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1A56DB"/>
          <w:sz w:val="44"/>
        </w:rPr>
        <w:t>PRD: Dashboard, Resignation &amp; Termination</w:t>
      </w:r>
    </w:p>
    <w:p>
      <w:pPr>
        <w:jc w:val="center"/>
      </w:pPr>
      <w:r>
        <w:rPr>
          <w:rFonts w:ascii="Arial" w:hAnsi="Arial"/>
          <w:color w:val="5A5A5A"/>
          <w:sz w:val="26"/>
        </w:rPr>
        <w:t>Vaivamm Capital CRM</w:t>
      </w:r>
    </w:p>
    <w:p/>
    <w:p>
      <w:pPr>
        <w:pBdr>
          <w:bottom w:val="single" w:sz="4" w:space="1" w:color="1A56DB"/>
        </w:pBdr>
        <w:spacing w:after="40" w:before="0"/>
      </w:pPr>
    </w:p>
    <w:p>
      <w:pPr>
        <w:spacing w:after="40"/>
        <w:jc w:val="center"/>
      </w:pPr>
      <w:r>
        <w:rPr>
          <w:rFonts w:ascii="Arial" w:hAnsi="Arial"/>
          <w:color w:val="5A5A5A"/>
          <w:sz w:val="20"/>
        </w:rPr>
        <w:t>v1.0  |  April 09, 2026  |  Draft</w:t>
      </w:r>
    </w:p>
    <w:p>
      <w:r>
        <w:br w:type="page"/>
      </w:r>
    </w:p>
    <w:p>
      <w:pPr>
        <w:pStyle w:val="Heading1"/>
      </w:pPr>
      <w:r>
        <w:t>Feature 1: Employee Dashboard Enhancements</w:t>
      </w:r>
    </w:p>
    <w:p>
      <w:pPr>
        <w:pBdr>
          <w:bottom w:val="single" w:sz="4" w:space="1" w:color="1A56DB"/>
        </w:pBdr>
        <w:spacing w:after="40" w:before="0"/>
      </w:pPr>
    </w:p>
    <w:p>
      <w:pPr>
        <w:pStyle w:val="Heading2"/>
      </w:pPr>
      <w:r>
        <w:t>What Employees See</w:t>
      </w:r>
    </w:p>
    <w:p>
      <w:pPr>
        <w:spacing w:after="80"/>
      </w:pPr>
      <w:r>
        <w:t>Every employee gets a single dashboard showing everything they need for the day. Full company visibility — everyone sees who’s on leave across all departments.</w:t>
      </w:r>
    </w:p>
    <w:p>
      <w:pPr>
        <w:pStyle w:val="Heading3"/>
      </w:pPr>
      <w:r>
        <w:t>Dashboard Widgets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fill="1A56DB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Widget</w:t>
            </w:r>
          </w:p>
        </w:tc>
        <w:tc>
          <w:tcPr>
            <w:tcW w:type="dxa" w:w="3600"/>
            <w:shd w:fill="1A56DB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What It Shows</w:t>
            </w:r>
          </w:p>
        </w:tc>
        <w:tc>
          <w:tcPr>
            <w:tcW w:type="dxa" w:w="3888"/>
            <w:shd w:fill="1A56DB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Data Source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Who’s On Leave Today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List of employees on leave today with leave type, department, and expected return date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leaveRequests (status=APPROVED, date range includes today)</w:t>
            </w:r>
          </w:p>
        </w:tc>
      </w:tr>
      <w:tr>
        <w:tc>
          <w:tcPr>
            <w:tcW w:type="dxa" w:w="2160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Upcoming Leaves This Week</w:t>
            </w:r>
          </w:p>
        </w:tc>
        <w:tc>
          <w:tcPr>
            <w:tcW w:type="dxa" w:w="3600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Approved leaves for the next 7 days — name, dates, leave type</w:t>
            </w:r>
          </w:p>
        </w:tc>
        <w:tc>
          <w:tcPr>
            <w:tcW w:type="dxa" w:w="388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leaveRequests (APPROVED, next 7 days)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Upcoming Holidays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Next 3 upcoming company holidays with name and date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holidays table (date &gt;= today)</w:t>
            </w:r>
          </w:p>
        </w:tc>
      </w:tr>
      <w:tr>
        <w:tc>
          <w:tcPr>
            <w:tcW w:type="dxa" w:w="2160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My Leave Balance</w:t>
            </w:r>
          </w:p>
        </w:tc>
        <w:tc>
          <w:tcPr>
            <w:tcW w:type="dxa" w:w="3600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Current balance for each leave type — Casual, Sick, WFH remaining</w:t>
            </w:r>
          </w:p>
        </w:tc>
        <w:tc>
          <w:tcPr>
            <w:tcW w:type="dxa" w:w="388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leaveBalances for current user + year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My Pending Requests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Leave requests submitted but not yet approved/rejected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leaveRequests (status=PENDING, userId=current)</w:t>
            </w:r>
          </w:p>
        </w:tc>
      </w:tr>
      <w:tr>
        <w:tc>
          <w:tcPr>
            <w:tcW w:type="dxa" w:w="2160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Team Attendance</w:t>
            </w:r>
          </w:p>
        </w:tc>
        <w:tc>
          <w:tcPr>
            <w:tcW w:type="dxa" w:w="3600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Who’s clocked in today, who hasn’t, late arrivals</w:t>
            </w:r>
          </w:p>
        </w:tc>
        <w:tc>
          <w:tcPr>
            <w:tcW w:type="dxa" w:w="388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attendance records for today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Birthdays &amp; Anniversaries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Upcoming birthdays and work anniversaries this week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users table (DOB, joiningDate)</w:t>
            </w:r>
          </w:p>
        </w:tc>
      </w:tr>
      <w:tr>
        <w:tc>
          <w:tcPr>
            <w:tcW w:type="dxa" w:w="2160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Pending Approvals (HR/CEO only)</w:t>
            </w:r>
          </w:p>
        </w:tc>
        <w:tc>
          <w:tcPr>
            <w:tcW w:type="dxa" w:w="3600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Count of leave requests, resignations, documents awaiting action</w:t>
            </w:r>
          </w:p>
        </w:tc>
        <w:tc>
          <w:tcPr>
            <w:tcW w:type="dxa" w:w="388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leaveRequests + resignations + onboarding docs (PENDING)</w:t>
            </w:r>
          </w:p>
        </w:tc>
      </w:tr>
    </w:tbl>
    <w:p>
      <w:pPr>
        <w:pStyle w:val="Heading3"/>
      </w:pPr>
      <w:r>
        <w:t>API Endpoints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864"/>
            <w:shd w:fill="1A56DB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00"/>
            <w:shd w:fill="1A56DB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5184"/>
            <w:shd w:fill="1A56DB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Returns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GET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/api/dashboard/leaves-today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Employees on leave today with type and return date</w:t>
            </w:r>
          </w:p>
        </w:tc>
      </w:tr>
      <w:tr>
        <w:tc>
          <w:tcPr>
            <w:tcW w:type="dxa" w:w="864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GET</w:t>
            </w:r>
          </w:p>
        </w:tc>
        <w:tc>
          <w:tcPr>
            <w:tcW w:type="dxa" w:w="3600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/api/dashboard/upcoming-leaves</w:t>
            </w:r>
          </w:p>
        </w:tc>
        <w:tc>
          <w:tcPr>
            <w:tcW w:type="dxa" w:w="5184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Approved leaves for next 7 days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GET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/api/dashboard/upcoming-holidays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Next 3 holidays</w:t>
            </w:r>
          </w:p>
        </w:tc>
      </w:tr>
      <w:tr>
        <w:tc>
          <w:tcPr>
            <w:tcW w:type="dxa" w:w="864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GET</w:t>
            </w:r>
          </w:p>
        </w:tc>
        <w:tc>
          <w:tcPr>
            <w:tcW w:type="dxa" w:w="3600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/api/dashboard/my-leave-balance</w:t>
            </w:r>
          </w:p>
        </w:tc>
        <w:tc>
          <w:tcPr>
            <w:tcW w:type="dxa" w:w="5184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Current user’s leave balances (exists, extend response)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GET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/api/dashboard/pending-requests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Current user’s pending leave/doc requests</w:t>
            </w:r>
          </w:p>
        </w:tc>
      </w:tr>
      <w:tr>
        <w:tc>
          <w:tcPr>
            <w:tcW w:type="dxa" w:w="864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GET</w:t>
            </w:r>
          </w:p>
        </w:tc>
        <w:tc>
          <w:tcPr>
            <w:tcW w:type="dxa" w:w="3600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/api/dashboard/birthdays</w:t>
            </w:r>
          </w:p>
        </w:tc>
        <w:tc>
          <w:tcPr>
            <w:tcW w:type="dxa" w:w="5184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Upcoming birthdays and work anniversaries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GET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/api/dashboard/pending-approvals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Counts of items needing HR/CEO action</w:t>
            </w:r>
          </w:p>
        </w:tc>
      </w:tr>
    </w:tbl>
    <w:p>
      <w:pPr>
        <w:pStyle w:val="Heading3"/>
      </w:pPr>
      <w:r>
        <w:t>UI Layout</w:t>
      </w:r>
    </w:p>
    <w:p>
      <w:pPr>
        <w:spacing w:after="80"/>
      </w:pPr>
      <w:r>
        <w:t>Top row: Leave Balance cards (one per type with circular progress) + Upcoming Holidays card. Middle row: Who’s On Leave Today (left, wider) + Birthdays &amp; Anniversaries (right). Bottom row: My Pending Requests + Pending Approvals (HR/CEO only). All widgets auto-refresh every 60 seconds. Mobile responsive — stacks vertically on small screens.</w:t>
      </w:r>
    </w:p>
    <w:p>
      <w:pPr>
        <w:pStyle w:val="Heading3"/>
      </w:pPr>
      <w:r>
        <w:t>Permissions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fill="1A56DB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Widget</w:t>
            </w:r>
          </w:p>
        </w:tc>
        <w:tc>
          <w:tcPr>
            <w:tcW w:type="dxa" w:w="3168"/>
            <w:shd w:fill="1A56DB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Employee</w:t>
            </w:r>
          </w:p>
        </w:tc>
        <w:tc>
          <w:tcPr>
            <w:tcW w:type="dxa" w:w="3888"/>
            <w:shd w:fill="1A56DB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HR/CEO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Who’s On Leave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Full company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Full company</w:t>
            </w:r>
          </w:p>
        </w:tc>
      </w:tr>
      <w:tr>
        <w:tc>
          <w:tcPr>
            <w:tcW w:type="dxa" w:w="2592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Upcoming Leaves</w:t>
            </w:r>
          </w:p>
        </w:tc>
        <w:tc>
          <w:tcPr>
            <w:tcW w:type="dxa" w:w="316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Full company</w:t>
            </w:r>
          </w:p>
        </w:tc>
        <w:tc>
          <w:tcPr>
            <w:tcW w:type="dxa" w:w="388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Full company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Holidays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All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All</w:t>
            </w:r>
          </w:p>
        </w:tc>
      </w:tr>
      <w:tr>
        <w:tc>
          <w:tcPr>
            <w:tcW w:type="dxa" w:w="2592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Leave Balance</w:t>
            </w:r>
          </w:p>
        </w:tc>
        <w:tc>
          <w:tcPr>
            <w:tcW w:type="dxa" w:w="316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Own only</w:t>
            </w:r>
          </w:p>
        </w:tc>
        <w:tc>
          <w:tcPr>
            <w:tcW w:type="dxa" w:w="388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Own + any employee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Pending Requests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Own only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Own only</w:t>
            </w:r>
          </w:p>
        </w:tc>
      </w:tr>
      <w:tr>
        <w:tc>
          <w:tcPr>
            <w:tcW w:type="dxa" w:w="2592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Pending Approvals</w:t>
            </w:r>
          </w:p>
        </w:tc>
        <w:tc>
          <w:tcPr>
            <w:tcW w:type="dxa" w:w="316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Hidden</w:t>
            </w:r>
          </w:p>
        </w:tc>
        <w:tc>
          <w:tcPr>
            <w:tcW w:type="dxa" w:w="388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Visible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Birthdays/Anniversaries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All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All</w:t>
            </w:r>
          </w:p>
        </w:tc>
      </w:tr>
    </w:tbl>
    <w:p>
      <w:r>
        <w:br w:type="page"/>
      </w:r>
    </w:p>
    <w:p>
      <w:pPr>
        <w:pStyle w:val="Heading1"/>
      </w:pPr>
      <w:r>
        <w:t>Feature 2: Resignation Flow</w:t>
      </w:r>
    </w:p>
    <w:p>
      <w:pPr>
        <w:pBdr>
          <w:bottom w:val="single" w:sz="4" w:space="1" w:color="1A56DB"/>
        </w:pBdr>
        <w:spacing w:after="40" w:before="0"/>
      </w:pPr>
    </w:p>
    <w:p>
      <w:pPr>
        <w:pStyle w:val="Heading2"/>
      </w:pPr>
      <w:r>
        <w:t>Current State</w:t>
      </w:r>
    </w:p>
    <w:p>
      <w:pPr>
        <w:spacing w:after="80"/>
      </w:pPr>
      <w:r>
        <w:t>The system already has a resignations table with status flow (SUBMITTED → APPROVED → COMPLETED), exit checklists, exit interview tracking, FnF settlements, and experience letter generation. What’s missing: structured reason selection, auto-generated resignation letter with preview, and a two-step HR → CEO approval pipeline with progress tracking.</w:t>
      </w:r>
    </w:p>
    <w:p>
      <w:pPr>
        <w:pStyle w:val="Heading2"/>
      </w:pPr>
      <w:r>
        <w:t>Employee Resignation Form</w:t>
      </w:r>
    </w:p>
    <w:p>
      <w:pPr>
        <w:spacing w:after="80"/>
      </w:pPr>
      <w:r>
        <w:t>When an employee submits a resignation, they fill a structured form that auto-generates a professional resignation letter.</w:t>
      </w:r>
    </w:p>
    <w:p>
      <w:pPr>
        <w:pStyle w:val="Heading3"/>
      </w:pPr>
      <w:r>
        <w:t>Form Fields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fill="1A56DB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440"/>
            <w:shd w:fill="1A56DB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008"/>
            <w:shd w:fill="1A56DB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5040"/>
            <w:shd w:fill="1A56DB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Reason Category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Dropdown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Yes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Pre-defined categories (see list below)</w:t>
            </w:r>
          </w:p>
        </w:tc>
      </w:tr>
      <w:tr>
        <w:tc>
          <w:tcPr>
            <w:tcW w:type="dxa" w:w="2160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Detailed Reason</w:t>
            </w:r>
          </w:p>
        </w:tc>
        <w:tc>
          <w:tcPr>
            <w:tcW w:type="dxa" w:w="1440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Textarea</w:t>
            </w:r>
          </w:p>
        </w:tc>
        <w:tc>
          <w:tcPr>
            <w:tcW w:type="dxa" w:w="100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Yes</w:t>
            </w:r>
          </w:p>
        </w:tc>
        <w:tc>
          <w:tcPr>
            <w:tcW w:type="dxa" w:w="5040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Free-text explanation (min 50 chars)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Last Working Date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Date picker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Yes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Auto-set to today + 30 days (notice period), editable</w:t>
            </w:r>
          </w:p>
        </w:tc>
      </w:tr>
      <w:tr>
        <w:tc>
          <w:tcPr>
            <w:tcW w:type="dxa" w:w="2160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Willing for Exit Interview</w:t>
            </w:r>
          </w:p>
        </w:tc>
        <w:tc>
          <w:tcPr>
            <w:tcW w:type="dxa" w:w="1440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Toggle</w:t>
            </w:r>
          </w:p>
        </w:tc>
        <w:tc>
          <w:tcPr>
            <w:tcW w:type="dxa" w:w="100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No</w:t>
            </w:r>
          </w:p>
        </w:tc>
        <w:tc>
          <w:tcPr>
            <w:tcW w:type="dxa" w:w="5040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Default: Yes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Feedback for Company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Textarea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No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Optional parting feedback</w:t>
            </w:r>
          </w:p>
        </w:tc>
      </w:tr>
    </w:tbl>
    <w:p>
      <w:pPr>
        <w:pStyle w:val="Heading3"/>
      </w:pPr>
      <w:r>
        <w:t>Reason Categories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shd w:fill="1A56DB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7056"/>
            <w:shd w:fill="1A56DB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Better Opportunity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Received a better offer or career growth opportunity elsewhere</w:t>
            </w:r>
          </w:p>
        </w:tc>
      </w:tr>
      <w:tr>
        <w:tc>
          <w:tcPr>
            <w:tcW w:type="dxa" w:w="2592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Personal Reasons</w:t>
            </w:r>
          </w:p>
        </w:tc>
        <w:tc>
          <w:tcPr>
            <w:tcW w:type="dxa" w:w="7056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Family, health, relocation, or other personal matters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Higher Education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Pursuing further studies or certifications full-time</w:t>
            </w:r>
          </w:p>
        </w:tc>
      </w:tr>
      <w:tr>
        <w:tc>
          <w:tcPr>
            <w:tcW w:type="dxa" w:w="2592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Work Environment</w:t>
            </w:r>
          </w:p>
        </w:tc>
        <w:tc>
          <w:tcPr>
            <w:tcW w:type="dxa" w:w="7056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Issues with culture, management, or team dynamics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Compensation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Dissatisfied with salary, benefits, or growth trajectory</w:t>
            </w:r>
          </w:p>
        </w:tc>
      </w:tr>
      <w:tr>
        <w:tc>
          <w:tcPr>
            <w:tcW w:type="dxa" w:w="2592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Role Mismatch</w:t>
            </w:r>
          </w:p>
        </w:tc>
        <w:tc>
          <w:tcPr>
            <w:tcW w:type="dxa" w:w="7056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Current role doesn’t align with career goals or skills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Relocation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Moving to a different city/country</w:t>
            </w:r>
          </w:p>
        </w:tc>
      </w:tr>
      <w:tr>
        <w:tc>
          <w:tcPr>
            <w:tcW w:type="dxa" w:w="2592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Health Issues</w:t>
            </w:r>
          </w:p>
        </w:tc>
        <w:tc>
          <w:tcPr>
            <w:tcW w:type="dxa" w:w="7056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Physical or mental health requiring extended break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Starting Own Venture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Leaving to start a business or freelance</w:t>
            </w:r>
          </w:p>
        </w:tc>
      </w:tr>
      <w:tr>
        <w:tc>
          <w:tcPr>
            <w:tcW w:type="dxa" w:w="2592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Other</w:t>
            </w:r>
          </w:p>
        </w:tc>
        <w:tc>
          <w:tcPr>
            <w:tcW w:type="dxa" w:w="7056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Anything not covered above (must provide details)</w:t>
            </w:r>
          </w:p>
        </w:tc>
      </w:tr>
    </w:tbl>
    <w:p>
      <w:pPr>
        <w:pStyle w:val="Heading3"/>
      </w:pPr>
      <w:r>
        <w:t>Auto-Generated Resignation Letter</w:t>
      </w:r>
    </w:p>
    <w:p>
      <w:pPr>
        <w:spacing w:after="80"/>
      </w:pPr>
      <w:r>
        <w:t>After filling the form, the system generates a formatted resignation letter using the employee’s details (name, designation, department, joining date) and their submitted reason. The employee sees a full preview of the letter before submitting. They can edit the generated text if needed. On submit, the letter is saved as a PDF and attached to the resignation record.</w:t>
      </w:r>
    </w:p>
    <w:p>
      <w:pPr>
        <w:spacing w:after="40"/>
      </w:pPr>
      <w:r>
        <w:rPr>
          <w:rFonts w:ascii="Arial" w:hAnsi="Arial"/>
          <w:b/>
          <w:sz w:val="20"/>
        </w:rPr>
        <w:t xml:space="preserve">Letter includes: </w:t>
      </w:r>
      <w:r>
        <w:rPr>
          <w:rFonts w:ascii="Arial" w:hAnsi="Arial"/>
          <w:sz w:val="20"/>
        </w:rPr>
        <w:t>Date, To (HR Manager), From (Employee name, designation), Subject, Body with reason and last working date, gratitude paragraph, sign-off.</w:t>
      </w:r>
    </w:p>
    <w:p>
      <w:pPr>
        <w:pStyle w:val="Heading2"/>
      </w:pPr>
      <w:r>
        <w:t>Approval Flow</w:t>
      </w:r>
    </w:p>
    <w:p>
      <w:pPr>
        <w:spacing w:after="80"/>
      </w:pPr>
      <w:r>
        <w:t>Two-step sequential approval. CEO rejection is final.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576"/>
            <w:shd w:fill="1A56DB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1152"/>
            <w:shd w:fill="1A56DB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Actor</w:t>
            </w:r>
          </w:p>
        </w:tc>
        <w:tc>
          <w:tcPr>
            <w:tcW w:type="dxa" w:w="4608"/>
            <w:shd w:fill="1A56DB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3312"/>
            <w:shd w:fill="1A56DB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Next State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1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Employee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Submits resignation with form + generated letter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SUBMITTED → PENDING_HR</w:t>
            </w:r>
          </w:p>
        </w:tc>
      </w:tr>
      <w:tr>
        <w:tc>
          <w:tcPr>
            <w:tcW w:type="dxa" w:w="576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2</w:t>
            </w:r>
          </w:p>
        </w:tc>
        <w:tc>
          <w:tcPr>
            <w:tcW w:type="dxa" w:w="1152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HR</w:t>
            </w:r>
          </w:p>
        </w:tc>
        <w:tc>
          <w:tcPr>
            <w:tcW w:type="dxa" w:w="460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Reviews letter, reason, employee details. Can Approve or Reject.</w:t>
            </w:r>
          </w:p>
        </w:tc>
        <w:tc>
          <w:tcPr>
            <w:tcW w:type="dxa" w:w="3312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PENDING_HR → HR_APPROVED or REJECTED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3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CEO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Reviews HR-approved resignation. Can Approve or Reject.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HR_APPROVED → CEO_APPROVED or REJECTED</w:t>
            </w:r>
          </w:p>
        </w:tc>
      </w:tr>
      <w:tr>
        <w:tc>
          <w:tcPr>
            <w:tcW w:type="dxa" w:w="576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4</w:t>
            </w:r>
          </w:p>
        </w:tc>
        <w:tc>
          <w:tcPr>
            <w:tcW w:type="dxa" w:w="1152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System</w:t>
            </w:r>
          </w:p>
        </w:tc>
        <w:tc>
          <w:tcPr>
            <w:tcW w:type="dxa" w:w="460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On CEO approval: triggers exit checklist, FnF, experience letter flow</w:t>
            </w:r>
          </w:p>
        </w:tc>
        <w:tc>
          <w:tcPr>
            <w:tcW w:type="dxa" w:w="3312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CEO_APPROVED → IN_PROGRESS → COMPLETED</w:t>
            </w:r>
          </w:p>
        </w:tc>
      </w:tr>
    </w:tbl>
    <w:p>
      <w:pPr>
        <w:pStyle w:val="Heading3"/>
      </w:pPr>
      <w:r>
        <w:t>Status Enum (Updated)</w:t>
      </w:r>
    </w:p>
    <w:p>
      <w:pPr>
        <w:spacing w:after="80"/>
      </w:pPr>
      <w:r>
        <w:t>SUBMITTED → PENDING_HR → HR_APPROVED → CEO_APPROVED → IN_PROGRESS → COMPLETED | REJECTED | WITHDRAWN</w:t>
      </w:r>
    </w:p>
    <w:p>
      <w:pPr>
        <w:pStyle w:val="Heading3"/>
      </w:pPr>
      <w:r>
        <w:t>Progress Tracker UI</w:t>
      </w:r>
    </w:p>
    <w:p>
      <w:pPr>
        <w:spacing w:after="80"/>
      </w:pPr>
      <w:r>
        <w:t>A horizontal stepper/progress bar visible to the employee and HR/CEO showing: Submitted → HR Review → CEO Review → Exit Process → Completed. Each step shows the actor, timestamp, and any remarks. Current step is highlighted. Rejected steps show in red with the rejection reason.</w:t>
      </w:r>
    </w:p>
    <w:p>
      <w:pPr>
        <w:pStyle w:val="Heading3"/>
      </w:pPr>
      <w:r>
        <w:t>What HR/CEO See on Review</w:t>
      </w:r>
    </w:p>
    <w:p>
      <w:pPr>
        <w:pStyle w:val="ListBullet"/>
        <w:spacing w:after="40" w:before="20"/>
      </w:pPr>
      <w:r>
        <w:rPr>
          <w:rFonts w:ascii="Arial" w:hAnsi="Arial"/>
          <w:sz w:val="20"/>
        </w:rPr>
        <w:t>Employee profile card (photo, name, designation, department, joining date, tenure)</w:t>
      </w:r>
    </w:p>
    <w:p>
      <w:pPr>
        <w:pStyle w:val="ListBullet"/>
        <w:spacing w:after="40" w:before="20"/>
      </w:pPr>
      <w:r>
        <w:rPr>
          <w:rFonts w:ascii="Arial" w:hAnsi="Arial"/>
          <w:sz w:val="20"/>
        </w:rPr>
        <w:t>Generated resignation letter (full preview, downloadable as PDF)</w:t>
      </w:r>
    </w:p>
    <w:p>
      <w:pPr>
        <w:pStyle w:val="ListBullet"/>
        <w:spacing w:after="40" w:before="20"/>
      </w:pPr>
      <w:r>
        <w:rPr>
          <w:rFonts w:ascii="Arial" w:hAnsi="Arial"/>
          <w:sz w:val="20"/>
        </w:rPr>
        <w:t>Reason category + detailed reason</w:t>
      </w:r>
    </w:p>
    <w:p>
      <w:pPr>
        <w:pStyle w:val="ListBullet"/>
        <w:spacing w:after="40" w:before="20"/>
      </w:pPr>
      <w:r>
        <w:rPr>
          <w:rFonts w:ascii="Arial" w:hAnsi="Arial"/>
          <w:sz w:val="20"/>
        </w:rPr>
        <w:t>Last working date and remaining notice period days</w:t>
      </w:r>
    </w:p>
    <w:p>
      <w:pPr>
        <w:pStyle w:val="ListBullet"/>
        <w:spacing w:after="40" w:before="20"/>
      </w:pPr>
      <w:r>
        <w:rPr>
          <w:rFonts w:ascii="Arial" w:hAnsi="Arial"/>
          <w:sz w:val="20"/>
        </w:rPr>
        <w:t>Leave balance summary</w:t>
      </w:r>
    </w:p>
    <w:p>
      <w:pPr>
        <w:pStyle w:val="ListBullet"/>
        <w:spacing w:after="40" w:before="20"/>
      </w:pPr>
      <w:r>
        <w:rPr>
          <w:rFonts w:ascii="Arial" w:hAnsi="Arial"/>
          <w:sz w:val="20"/>
        </w:rPr>
        <w:t>Approve / Reject buttons with mandatory remarks field on rejection</w:t>
      </w:r>
    </w:p>
    <w:p>
      <w:pPr>
        <w:pStyle w:val="ListBullet"/>
        <w:spacing w:after="40" w:before="20"/>
      </w:pPr>
      <w:r>
        <w:rPr>
          <w:rFonts w:ascii="Arial" w:hAnsi="Arial"/>
          <w:sz w:val="20"/>
        </w:rPr>
        <w:t>History of all actions taken on this resignation</w:t>
      </w:r>
    </w:p>
    <w:p>
      <w:pPr>
        <w:pStyle w:val="Heading3"/>
      </w:pPr>
      <w:r>
        <w:t>Notifications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  <w:shd w:fill="1A56DB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Event</w:t>
            </w:r>
          </w:p>
        </w:tc>
        <w:tc>
          <w:tcPr>
            <w:tcW w:type="dxa" w:w="2592"/>
            <w:shd w:fill="1A56DB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Notified</w:t>
            </w:r>
          </w:p>
        </w:tc>
        <w:tc>
          <w:tcPr>
            <w:tcW w:type="dxa" w:w="3888"/>
            <w:shd w:fill="1A56DB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Channel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Employee submits resignation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HR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In-app + Email</w:t>
            </w:r>
          </w:p>
        </w:tc>
      </w:tr>
      <w:tr>
        <w:tc>
          <w:tcPr>
            <w:tcW w:type="dxa" w:w="316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HR approves</w:t>
            </w:r>
          </w:p>
        </w:tc>
        <w:tc>
          <w:tcPr>
            <w:tcW w:type="dxa" w:w="2592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CEO + Employee</w:t>
            </w:r>
          </w:p>
        </w:tc>
        <w:tc>
          <w:tcPr>
            <w:tcW w:type="dxa" w:w="388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In-app + Email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HR rejects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Employee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In-app + Email</w:t>
            </w:r>
          </w:p>
        </w:tc>
      </w:tr>
      <w:tr>
        <w:tc>
          <w:tcPr>
            <w:tcW w:type="dxa" w:w="316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CEO approves</w:t>
            </w:r>
          </w:p>
        </w:tc>
        <w:tc>
          <w:tcPr>
            <w:tcW w:type="dxa" w:w="2592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HR + Employee</w:t>
            </w:r>
          </w:p>
        </w:tc>
        <w:tc>
          <w:tcPr>
            <w:tcW w:type="dxa" w:w="388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In-app + Email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CEO rejects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HR + Employee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In-app + Email</w:t>
            </w:r>
          </w:p>
        </w:tc>
      </w:tr>
      <w:tr>
        <w:tc>
          <w:tcPr>
            <w:tcW w:type="dxa" w:w="316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Employee withdraws</w:t>
            </w:r>
          </w:p>
        </w:tc>
        <w:tc>
          <w:tcPr>
            <w:tcW w:type="dxa" w:w="2592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HR + CEO</w:t>
            </w:r>
          </w:p>
        </w:tc>
        <w:tc>
          <w:tcPr>
            <w:tcW w:type="dxa" w:w="388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In-app + Email</w:t>
            </w:r>
          </w:p>
        </w:tc>
      </w:tr>
    </w:tbl>
    <w:p>
      <w:pPr>
        <w:pStyle w:val="Heading3"/>
      </w:pPr>
      <w:r>
        <w:t>Schema Changes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fill="1A56DB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Table</w:t>
            </w:r>
          </w:p>
        </w:tc>
        <w:tc>
          <w:tcPr>
            <w:tcW w:type="dxa" w:w="2880"/>
            <w:shd w:fill="1A56DB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4608"/>
            <w:shd w:fill="1A56DB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Change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resignations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status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Update enum: add PENDING_HR, HR_APPROVED, CEO_APPROVED, IN_PROGRESS</w:t>
            </w:r>
          </w:p>
        </w:tc>
      </w:tr>
      <w:tr>
        <w:tc>
          <w:tcPr>
            <w:tcW w:type="dxa" w:w="2160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resignations</w:t>
            </w:r>
          </w:p>
        </w:tc>
        <w:tc>
          <w:tcPr>
            <w:tcW w:type="dxa" w:w="2880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reasonCategory</w:t>
            </w:r>
          </w:p>
        </w:tc>
        <w:tc>
          <w:tcPr>
            <w:tcW w:type="dxa" w:w="460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ADD text — stores the selected category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resignations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resignationLetterUrl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ADD text — URL to generated PDF letter in R2</w:t>
            </w:r>
          </w:p>
        </w:tc>
      </w:tr>
      <w:tr>
        <w:tc>
          <w:tcPr>
            <w:tcW w:type="dxa" w:w="2160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resignations</w:t>
            </w:r>
          </w:p>
        </w:tc>
        <w:tc>
          <w:tcPr>
            <w:tcW w:type="dxa" w:w="2880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hrReviewedBy</w:t>
            </w:r>
          </w:p>
        </w:tc>
        <w:tc>
          <w:tcPr>
            <w:tcW w:type="dxa" w:w="460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ADD text (FK users) — HR who reviewed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resignations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hrReviewedAt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ADD timestamp</w:t>
            </w:r>
          </w:p>
        </w:tc>
      </w:tr>
      <w:tr>
        <w:tc>
          <w:tcPr>
            <w:tcW w:type="dxa" w:w="2160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resignations</w:t>
            </w:r>
          </w:p>
        </w:tc>
        <w:tc>
          <w:tcPr>
            <w:tcW w:type="dxa" w:w="2880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hrRemarks</w:t>
            </w:r>
          </w:p>
        </w:tc>
        <w:tc>
          <w:tcPr>
            <w:tcW w:type="dxa" w:w="460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ADD text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resignations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ceoReviewedBy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ADD text (FK users)</w:t>
            </w:r>
          </w:p>
        </w:tc>
      </w:tr>
      <w:tr>
        <w:tc>
          <w:tcPr>
            <w:tcW w:type="dxa" w:w="2160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resignations</w:t>
            </w:r>
          </w:p>
        </w:tc>
        <w:tc>
          <w:tcPr>
            <w:tcW w:type="dxa" w:w="2880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ceoReviewedAt</w:t>
            </w:r>
          </w:p>
        </w:tc>
        <w:tc>
          <w:tcPr>
            <w:tcW w:type="dxa" w:w="460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ADD timestamp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resignations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ceoRemarks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ADD text</w:t>
            </w:r>
          </w:p>
        </w:tc>
      </w:tr>
      <w:tr>
        <w:tc>
          <w:tcPr>
            <w:tcW w:type="dxa" w:w="2160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resignations</w:t>
            </w:r>
          </w:p>
        </w:tc>
        <w:tc>
          <w:tcPr>
            <w:tcW w:type="dxa" w:w="2880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willingForExitInterview</w:t>
            </w:r>
          </w:p>
        </w:tc>
        <w:tc>
          <w:tcPr>
            <w:tcW w:type="dxa" w:w="460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ADD boolean default true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resignations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companyFeedback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ADD text</w:t>
            </w:r>
          </w:p>
        </w:tc>
      </w:tr>
    </w:tbl>
    <w:p>
      <w:pPr>
        <w:pStyle w:val="Heading3"/>
      </w:pPr>
      <w:r>
        <w:t>API Endpoints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864"/>
            <w:shd w:fill="1A56DB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68"/>
            <w:shd w:fill="1A56DB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872"/>
            <w:shd w:fill="1A56DB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Auth</w:t>
            </w:r>
          </w:p>
        </w:tc>
        <w:tc>
          <w:tcPr>
            <w:tcW w:type="dxa" w:w="3744"/>
            <w:shd w:fill="1A56DB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POST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/api/hr/exit/resign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Employee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Submit resignation with form data, generates letter</w:t>
            </w:r>
          </w:p>
        </w:tc>
      </w:tr>
      <w:tr>
        <w:tc>
          <w:tcPr>
            <w:tcW w:type="dxa" w:w="864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GET</w:t>
            </w:r>
          </w:p>
        </w:tc>
        <w:tc>
          <w:tcPr>
            <w:tcW w:type="dxa" w:w="316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/api/hr/exit/[id]/letter</w:t>
            </w:r>
          </w:p>
        </w:tc>
        <w:tc>
          <w:tcPr>
            <w:tcW w:type="dxa" w:w="1872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Employee, HR, CEO</w:t>
            </w:r>
          </w:p>
        </w:tc>
        <w:tc>
          <w:tcPr>
            <w:tcW w:type="dxa" w:w="3744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Get/preview generated resignation letter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PATCH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/api/hr/exit/[id]/hr-review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HR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HR approves or rejects with remarks</w:t>
            </w:r>
          </w:p>
        </w:tc>
      </w:tr>
      <w:tr>
        <w:tc>
          <w:tcPr>
            <w:tcW w:type="dxa" w:w="864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PATCH</w:t>
            </w:r>
          </w:p>
        </w:tc>
        <w:tc>
          <w:tcPr>
            <w:tcW w:type="dxa" w:w="316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/api/hr/exit/[id]/ceo-review</w:t>
            </w:r>
          </w:p>
        </w:tc>
        <w:tc>
          <w:tcPr>
            <w:tcW w:type="dxa" w:w="1872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CEO</w:t>
            </w:r>
          </w:p>
        </w:tc>
        <w:tc>
          <w:tcPr>
            <w:tcW w:type="dxa" w:w="3744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CEO approves or rejects with remarks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PATCH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/api/hr/exit/[id]/withdraw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Employee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Withdraw resignation (only if not CEO_APPROVED)</w:t>
            </w:r>
          </w:p>
        </w:tc>
      </w:tr>
      <w:tr>
        <w:tc>
          <w:tcPr>
            <w:tcW w:type="dxa" w:w="864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GET</w:t>
            </w:r>
          </w:p>
        </w:tc>
        <w:tc>
          <w:tcPr>
            <w:tcW w:type="dxa" w:w="316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/api/hr/exit/[id]/progress</w:t>
            </w:r>
          </w:p>
        </w:tc>
        <w:tc>
          <w:tcPr>
            <w:tcW w:type="dxa" w:w="1872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All</w:t>
            </w:r>
          </w:p>
        </w:tc>
        <w:tc>
          <w:tcPr>
            <w:tcW w:type="dxa" w:w="3744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Get progress timeline with all actions</w:t>
            </w:r>
          </w:p>
        </w:tc>
      </w:tr>
    </w:tbl>
    <w:p>
      <w:r>
        <w:br w:type="page"/>
      </w:r>
    </w:p>
    <w:p>
      <w:pPr>
        <w:pStyle w:val="Heading1"/>
      </w:pPr>
      <w:r>
        <w:t>Feature 3: Termination Flow</w:t>
      </w:r>
    </w:p>
    <w:p>
      <w:pPr>
        <w:pBdr>
          <w:bottom w:val="single" w:sz="4" w:space="1" w:color="1A56DB"/>
        </w:pBdr>
        <w:spacing w:after="40" w:before="0"/>
      </w:pPr>
    </w:p>
    <w:p>
      <w:pPr>
        <w:pStyle w:val="Heading2"/>
      </w:pPr>
      <w:r>
        <w:t>How It Works</w:t>
      </w:r>
    </w:p>
    <w:p>
      <w:pPr>
        <w:spacing w:after="80"/>
      </w:pPr>
      <w:r>
        <w:t>HR initiates termination by selecting an employee, choosing reason(s), adding details, and previewing the auto-generated termination letter. After preview, HR can send it directly to the employee’s email from the system. CEO approval is required before the letter is sent.</w:t>
      </w:r>
    </w:p>
    <w:p>
      <w:pPr>
        <w:pStyle w:val="Heading2"/>
      </w:pPr>
      <w:r>
        <w:t>Termination Reasons (Multi-Select)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fill="1A56DB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Reason</w:t>
            </w:r>
          </w:p>
        </w:tc>
        <w:tc>
          <w:tcPr>
            <w:tcW w:type="dxa" w:w="6768"/>
            <w:shd w:fill="1A56DB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Poor Performance</w:t>
            </w:r>
          </w:p>
        </w:tc>
        <w:tc>
          <w:tcPr>
            <w:tcW w:type="dxa" w:w="676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Consistently failing to meet targets or expectations after PIP</w:t>
            </w:r>
          </w:p>
        </w:tc>
      </w:tr>
      <w:tr>
        <w:tc>
          <w:tcPr>
            <w:tcW w:type="dxa" w:w="2880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Misconduct</w:t>
            </w:r>
          </w:p>
        </w:tc>
        <w:tc>
          <w:tcPr>
            <w:tcW w:type="dxa" w:w="676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Violation of company policies, code of conduct, or ethics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Insubordination</w:t>
            </w:r>
          </w:p>
        </w:tc>
        <w:tc>
          <w:tcPr>
            <w:tcW w:type="dxa" w:w="676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Refusal to follow instructions or disrespectful behavior</w:t>
            </w:r>
          </w:p>
        </w:tc>
      </w:tr>
      <w:tr>
        <w:tc>
          <w:tcPr>
            <w:tcW w:type="dxa" w:w="2880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Attendance Issues</w:t>
            </w:r>
          </w:p>
        </w:tc>
        <w:tc>
          <w:tcPr>
            <w:tcW w:type="dxa" w:w="676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Chronic absenteeism, excessive tardiness, or unapproved absences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Policy Violation</w:t>
            </w:r>
          </w:p>
        </w:tc>
        <w:tc>
          <w:tcPr>
            <w:tcW w:type="dxa" w:w="676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Breach of company policies (data security, harassment, etc.)</w:t>
            </w:r>
          </w:p>
        </w:tc>
      </w:tr>
      <w:tr>
        <w:tc>
          <w:tcPr>
            <w:tcW w:type="dxa" w:w="2880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Redundancy / Restructuring</w:t>
            </w:r>
          </w:p>
        </w:tc>
        <w:tc>
          <w:tcPr>
            <w:tcW w:type="dxa" w:w="676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Role elimination due to organizational changes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End of Contract</w:t>
            </w:r>
          </w:p>
        </w:tc>
        <w:tc>
          <w:tcPr>
            <w:tcW w:type="dxa" w:w="676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Fixed-term contract has expired and not being renewed</w:t>
            </w:r>
          </w:p>
        </w:tc>
      </w:tr>
      <w:tr>
        <w:tc>
          <w:tcPr>
            <w:tcW w:type="dxa" w:w="2880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Probation Failure</w:t>
            </w:r>
          </w:p>
        </w:tc>
        <w:tc>
          <w:tcPr>
            <w:tcW w:type="dxa" w:w="676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Failed to meet standards during probation period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Fraud / Dishonesty</w:t>
            </w:r>
          </w:p>
        </w:tc>
        <w:tc>
          <w:tcPr>
            <w:tcW w:type="dxa" w:w="676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Falsification of records, theft, or financial misconduct</w:t>
            </w:r>
          </w:p>
        </w:tc>
      </w:tr>
      <w:tr>
        <w:tc>
          <w:tcPr>
            <w:tcW w:type="dxa" w:w="2880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Breach of NDA</w:t>
            </w:r>
          </w:p>
        </w:tc>
        <w:tc>
          <w:tcPr>
            <w:tcW w:type="dxa" w:w="676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Unauthorized disclosure of confidential information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Health / Safety Violation</w:t>
            </w:r>
          </w:p>
        </w:tc>
        <w:tc>
          <w:tcPr>
            <w:tcW w:type="dxa" w:w="676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Endangering self or others by ignoring safety protocols</w:t>
            </w:r>
          </w:p>
        </w:tc>
      </w:tr>
      <w:tr>
        <w:tc>
          <w:tcPr>
            <w:tcW w:type="dxa" w:w="2880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Other</w:t>
            </w:r>
          </w:p>
        </w:tc>
        <w:tc>
          <w:tcPr>
            <w:tcW w:type="dxa" w:w="676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Specify custom reason in details</w:t>
            </w:r>
          </w:p>
        </w:tc>
      </w:tr>
    </w:tbl>
    <w:p>
      <w:pPr>
        <w:pStyle w:val="Heading2"/>
      </w:pPr>
      <w:r>
        <w:t>Termination Form (HR Fills)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fill="1A56DB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72"/>
            <w:shd w:fill="1A56DB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008"/>
            <w:shd w:fill="1A56DB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4608"/>
            <w:shd w:fill="1A56DB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Employee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Search/Select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Yes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Search by name or email</w:t>
            </w:r>
          </w:p>
        </w:tc>
      </w:tr>
      <w:tr>
        <w:tc>
          <w:tcPr>
            <w:tcW w:type="dxa" w:w="2160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Reason(s)</w:t>
            </w:r>
          </w:p>
        </w:tc>
        <w:tc>
          <w:tcPr>
            <w:tcW w:type="dxa" w:w="1872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Multi-select dropdown</w:t>
            </w:r>
          </w:p>
        </w:tc>
        <w:tc>
          <w:tcPr>
            <w:tcW w:type="dxa" w:w="100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Yes</w:t>
            </w:r>
          </w:p>
        </w:tc>
        <w:tc>
          <w:tcPr>
            <w:tcW w:type="dxa" w:w="460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One or more reasons from the list above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Detailed Explanation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Textarea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Yes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Specific details supporting the termination (min 100 chars)</w:t>
            </w:r>
          </w:p>
        </w:tc>
      </w:tr>
      <w:tr>
        <w:tc>
          <w:tcPr>
            <w:tcW w:type="dxa" w:w="2160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Effective Date</w:t>
            </w:r>
          </w:p>
        </w:tc>
        <w:tc>
          <w:tcPr>
            <w:tcW w:type="dxa" w:w="1872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Date picker</w:t>
            </w:r>
          </w:p>
        </w:tc>
        <w:tc>
          <w:tcPr>
            <w:tcW w:type="dxa" w:w="100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Yes</w:t>
            </w:r>
          </w:p>
        </w:tc>
        <w:tc>
          <w:tcPr>
            <w:tcW w:type="dxa" w:w="460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When termination takes effect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Severance Offered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Toggle + Amount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No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If severance is offered, specify amount</w:t>
            </w:r>
          </w:p>
        </w:tc>
      </w:tr>
      <w:tr>
        <w:tc>
          <w:tcPr>
            <w:tcW w:type="dxa" w:w="2160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Notice Period Waived</w:t>
            </w:r>
          </w:p>
        </w:tc>
        <w:tc>
          <w:tcPr>
            <w:tcW w:type="dxa" w:w="1872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Toggle</w:t>
            </w:r>
          </w:p>
        </w:tc>
        <w:tc>
          <w:tcPr>
            <w:tcW w:type="dxa" w:w="100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No</w:t>
            </w:r>
          </w:p>
        </w:tc>
        <w:tc>
          <w:tcPr>
            <w:tcW w:type="dxa" w:w="460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Whether remaining notice period is waived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Supporting Documents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File upload (multiple)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No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Warning letters, PIP docs, evidence</w:t>
            </w:r>
          </w:p>
        </w:tc>
      </w:tr>
      <w:tr>
        <w:tc>
          <w:tcPr>
            <w:tcW w:type="dxa" w:w="2160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Additional Notes</w:t>
            </w:r>
          </w:p>
        </w:tc>
        <w:tc>
          <w:tcPr>
            <w:tcW w:type="dxa" w:w="1872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Textarea</w:t>
            </w:r>
          </w:p>
        </w:tc>
        <w:tc>
          <w:tcPr>
            <w:tcW w:type="dxa" w:w="100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No</w:t>
            </w:r>
          </w:p>
        </w:tc>
        <w:tc>
          <w:tcPr>
            <w:tcW w:type="dxa" w:w="460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Internal notes visible only to HR/CEO</w:t>
            </w:r>
          </w:p>
        </w:tc>
      </w:tr>
    </w:tbl>
    <w:p>
      <w:pPr>
        <w:pStyle w:val="Heading2"/>
      </w:pPr>
      <w:r>
        <w:t>Auto-Generated Termination Letter</w:t>
      </w:r>
    </w:p>
    <w:p>
      <w:pPr>
        <w:spacing w:after="80"/>
      </w:pPr>
      <w:r>
        <w:t>System generates a professional termination letter using the selected reasons, employee details, and effective date. HR previews the full letter before proceeding.</w:t>
      </w:r>
    </w:p>
    <w:p>
      <w:pPr>
        <w:spacing w:after="40"/>
      </w:pPr>
      <w:r>
        <w:rPr>
          <w:rFonts w:ascii="Arial" w:hAnsi="Arial"/>
          <w:b/>
          <w:sz w:val="20"/>
        </w:rPr>
        <w:t xml:space="preserve">Letter includes: </w:t>
      </w:r>
      <w:r>
        <w:rPr>
          <w:rFonts w:ascii="Arial" w:hAnsi="Arial"/>
          <w:sz w:val="20"/>
        </w:rPr>
        <w:t>Company letterhead, date, employee name/designation/department, subject line, termination reasons (formatted from selections), effective date, severance details (if any), final settlement info, return of company property instructions, NDA reminder, and HR signature block.</w:t>
      </w:r>
    </w:p>
    <w:p>
      <w:pPr>
        <w:pStyle w:val="ListBullet"/>
        <w:spacing w:after="40" w:before="20"/>
      </w:pPr>
      <w:r>
        <w:rPr>
          <w:rFonts w:ascii="Arial" w:hAnsi="Arial"/>
          <w:sz w:val="20"/>
        </w:rPr>
        <w:t>HR can edit the generated text before finalizing</w:t>
      </w:r>
    </w:p>
    <w:p>
      <w:pPr>
        <w:pStyle w:val="ListBullet"/>
        <w:spacing w:after="40" w:before="20"/>
      </w:pPr>
      <w:r>
        <w:rPr>
          <w:rFonts w:ascii="Arial" w:hAnsi="Arial"/>
          <w:sz w:val="20"/>
        </w:rPr>
        <w:t>Letter is saved as PDF to R2 storage</w:t>
      </w:r>
    </w:p>
    <w:p>
      <w:pPr>
        <w:pStyle w:val="ListBullet"/>
        <w:spacing w:after="40" w:before="20"/>
      </w:pPr>
      <w:r>
        <w:rPr>
          <w:rFonts w:ascii="Arial" w:hAnsi="Arial"/>
          <w:sz w:val="20"/>
        </w:rPr>
        <w:t>Attached to the termination record</w:t>
      </w:r>
    </w:p>
    <w:p>
      <w:pPr>
        <w:pStyle w:val="Heading2"/>
      </w:pPr>
      <w:r>
        <w:t>Approval &amp; Send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576"/>
            <w:shd w:fill="1A56DB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1008"/>
            <w:shd w:fill="1A56DB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Actor</w:t>
            </w:r>
          </w:p>
        </w:tc>
        <w:tc>
          <w:tcPr>
            <w:tcW w:type="dxa" w:w="4752"/>
            <w:shd w:fill="1A56DB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312"/>
            <w:shd w:fill="1A56DB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Next State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HR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Fills form, previews generated letter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DRAFT</w:t>
            </w:r>
          </w:p>
        </w:tc>
      </w:tr>
      <w:tr>
        <w:tc>
          <w:tcPr>
            <w:tcW w:type="dxa" w:w="576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2</w:t>
            </w:r>
          </w:p>
        </w:tc>
        <w:tc>
          <w:tcPr>
            <w:tcW w:type="dxa" w:w="100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HR</w:t>
            </w:r>
          </w:p>
        </w:tc>
        <w:tc>
          <w:tcPr>
            <w:tcW w:type="dxa" w:w="4752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Submits for CEO approval</w:t>
            </w:r>
          </w:p>
        </w:tc>
        <w:tc>
          <w:tcPr>
            <w:tcW w:type="dxa" w:w="3312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PENDING_CEO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3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CEO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Reviews employee details + letter. Approves or Rejects.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APPROVED or REJECTED</w:t>
            </w:r>
          </w:p>
        </w:tc>
      </w:tr>
      <w:tr>
        <w:tc>
          <w:tcPr>
            <w:tcW w:type="dxa" w:w="576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4</w:t>
            </w:r>
          </w:p>
        </w:tc>
        <w:tc>
          <w:tcPr>
            <w:tcW w:type="dxa" w:w="100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HR</w:t>
            </w:r>
          </w:p>
        </w:tc>
        <w:tc>
          <w:tcPr>
            <w:tcW w:type="dxa" w:w="4752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On approval: clicks "Send to Employee" — letter emailed directly</w:t>
            </w:r>
          </w:p>
        </w:tc>
        <w:tc>
          <w:tcPr>
            <w:tcW w:type="dxa" w:w="3312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SENT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5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System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Deactivates employee account, triggers FnF settlement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COMPLETED</w:t>
            </w:r>
          </w:p>
        </w:tc>
      </w:tr>
    </w:tbl>
    <w:p>
      <w:pPr>
        <w:pStyle w:val="Heading3"/>
      </w:pPr>
      <w:r>
        <w:t>Email Delivery</w:t>
      </w:r>
    </w:p>
    <w:p>
      <w:pPr>
        <w:pStyle w:val="ListBullet"/>
        <w:spacing w:after="40" w:before="20"/>
      </w:pPr>
      <w:r>
        <w:rPr>
          <w:rFonts w:ascii="Arial" w:hAnsi="Arial"/>
          <w:sz w:val="20"/>
        </w:rPr>
        <w:t>HR clicks "Send to Employee" after CEO approval</w:t>
      </w:r>
    </w:p>
    <w:p>
      <w:pPr>
        <w:pStyle w:val="ListBullet"/>
        <w:spacing w:after="40" w:before="20"/>
      </w:pPr>
      <w:r>
        <w:rPr>
          <w:rFonts w:ascii="Arial" w:hAnsi="Arial"/>
          <w:sz w:val="20"/>
        </w:rPr>
        <w:t>System sends email via SendGrid with the termination letter PDF attached</w:t>
      </w:r>
    </w:p>
    <w:p>
      <w:pPr>
        <w:pStyle w:val="ListBullet"/>
        <w:spacing w:after="40" w:before="20"/>
      </w:pPr>
      <w:r>
        <w:rPr>
          <w:rFonts w:ascii="Arial" w:hAnsi="Arial"/>
          <w:sz w:val="20"/>
        </w:rPr>
        <w:t>Email subject: "Termination of Employment — [Company Name]"</w:t>
      </w:r>
    </w:p>
    <w:p>
      <w:pPr>
        <w:pStyle w:val="ListBullet"/>
        <w:spacing w:after="40" w:before="20"/>
      </w:pPr>
      <w:r>
        <w:rPr>
          <w:rFonts w:ascii="Arial" w:hAnsi="Arial"/>
          <w:sz w:val="20"/>
        </w:rPr>
        <w:t>Email body: Brief professional message directing employee to read the attached letter</w:t>
      </w:r>
    </w:p>
    <w:p>
      <w:pPr>
        <w:pStyle w:val="ListBullet"/>
        <w:spacing w:after="40" w:before="20"/>
      </w:pPr>
      <w:r>
        <w:rPr>
          <w:rFonts w:ascii="Arial" w:hAnsi="Arial"/>
          <w:sz w:val="20"/>
        </w:rPr>
        <w:t>CC: HR and CEO automatically</w:t>
      </w:r>
    </w:p>
    <w:p>
      <w:pPr>
        <w:pStyle w:val="ListBullet"/>
        <w:spacing w:after="40" w:before="20"/>
      </w:pPr>
      <w:r>
        <w:rPr>
          <w:rFonts w:ascii="Arial" w:hAnsi="Arial"/>
          <w:sz w:val="20"/>
        </w:rPr>
        <w:t>Delivery status tracked (sent, delivered, failed)</w:t>
      </w:r>
    </w:p>
    <w:p>
      <w:pPr>
        <w:pStyle w:val="Heading3"/>
      </w:pPr>
      <w:r>
        <w:t>Post-Termination Actions (Automatic)</w:t>
      </w:r>
    </w:p>
    <w:p>
      <w:pPr>
        <w:pStyle w:val="ListBullet"/>
        <w:spacing w:after="40" w:before="20"/>
      </w:pPr>
      <w:r>
        <w:rPr>
          <w:rFonts w:ascii="Arial" w:hAnsi="Arial"/>
          <w:sz w:val="20"/>
        </w:rPr>
        <w:t>Employee account deactivated (cannot login)</w:t>
      </w:r>
    </w:p>
    <w:p>
      <w:pPr>
        <w:pStyle w:val="ListBullet"/>
        <w:spacing w:after="40" w:before="20"/>
      </w:pPr>
      <w:r>
        <w:rPr>
          <w:rFonts w:ascii="Arial" w:hAnsi="Arial"/>
          <w:sz w:val="20"/>
        </w:rPr>
        <w:t>All active sessions invalidated</w:t>
      </w:r>
    </w:p>
    <w:p>
      <w:pPr>
        <w:pStyle w:val="ListBullet"/>
        <w:spacing w:after="40" w:before="20"/>
      </w:pPr>
      <w:r>
        <w:rPr>
          <w:rFonts w:ascii="Arial" w:hAnsi="Arial"/>
          <w:sz w:val="20"/>
        </w:rPr>
        <w:t>FnF settlement record auto-created in DRAFT status</w:t>
      </w:r>
    </w:p>
    <w:p>
      <w:pPr>
        <w:pStyle w:val="ListBullet"/>
        <w:spacing w:after="40" w:before="20"/>
      </w:pPr>
      <w:r>
        <w:rPr>
          <w:rFonts w:ascii="Arial" w:hAnsi="Arial"/>
          <w:sz w:val="20"/>
        </w:rPr>
        <w:t>Employee removed from active team lists and dashboards</w:t>
      </w:r>
    </w:p>
    <w:p>
      <w:pPr>
        <w:pStyle w:val="ListBullet"/>
        <w:spacing w:after="40" w:before="20"/>
      </w:pPr>
      <w:r>
        <w:rPr>
          <w:rFonts w:ascii="Arial" w:hAnsi="Arial"/>
          <w:sz w:val="20"/>
        </w:rPr>
        <w:t>Leave balances frozen for encashment calculation</w:t>
      </w:r>
    </w:p>
    <w:p>
      <w:pPr>
        <w:pStyle w:val="ListBullet"/>
        <w:spacing w:after="40" w:before="20"/>
      </w:pPr>
      <w:r>
        <w:rPr>
          <w:rFonts w:ascii="Arial" w:hAnsi="Arial"/>
          <w:sz w:val="20"/>
        </w:rPr>
        <w:t>Company assets return checklist auto-generated</w:t>
      </w:r>
    </w:p>
    <w:p>
      <w:pPr>
        <w:pStyle w:val="Heading2"/>
      </w:pPr>
      <w:r>
        <w:t>Database: New Table — terminations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448"/>
            <w:shd w:fill="1A56DB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728"/>
            <w:shd w:fill="1A56DB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5472"/>
            <w:shd w:fill="1A56DB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id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serial (PK)</w:t>
            </w:r>
          </w:p>
        </w:tc>
        <w:tc>
          <w:tcPr>
            <w:tcW w:type="dxa" w:w="5472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Auto-incrementing primary key</w:t>
            </w:r>
          </w:p>
        </w:tc>
      </w:tr>
      <w:tr>
        <w:tc>
          <w:tcPr>
            <w:tcW w:type="dxa" w:w="244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orgId</w:t>
            </w:r>
          </w:p>
        </w:tc>
        <w:tc>
          <w:tcPr>
            <w:tcW w:type="dxa" w:w="172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text (FK)</w:t>
            </w:r>
          </w:p>
        </w:tc>
        <w:tc>
          <w:tcPr>
            <w:tcW w:type="dxa" w:w="5472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Organization reference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userId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text (FK)</w:t>
            </w:r>
          </w:p>
        </w:tc>
        <w:tc>
          <w:tcPr>
            <w:tcW w:type="dxa" w:w="5472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Employee being terminated</w:t>
            </w:r>
          </w:p>
        </w:tc>
      </w:tr>
      <w:tr>
        <w:tc>
          <w:tcPr>
            <w:tcW w:type="dxa" w:w="244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reasons</w:t>
            </w:r>
          </w:p>
        </w:tc>
        <w:tc>
          <w:tcPr>
            <w:tcW w:type="dxa" w:w="172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text[]</w:t>
            </w:r>
          </w:p>
        </w:tc>
        <w:tc>
          <w:tcPr>
            <w:tcW w:type="dxa" w:w="5472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Array of selected reason codes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detailedExplanation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text</w:t>
            </w:r>
          </w:p>
        </w:tc>
        <w:tc>
          <w:tcPr>
            <w:tcW w:type="dxa" w:w="5472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HR’s detailed justification</w:t>
            </w:r>
          </w:p>
        </w:tc>
      </w:tr>
      <w:tr>
        <w:tc>
          <w:tcPr>
            <w:tcW w:type="dxa" w:w="244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effectiveDate</w:t>
            </w:r>
          </w:p>
        </w:tc>
        <w:tc>
          <w:tcPr>
            <w:tcW w:type="dxa" w:w="172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date</w:t>
            </w:r>
          </w:p>
        </w:tc>
        <w:tc>
          <w:tcPr>
            <w:tcW w:type="dxa" w:w="5472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Termination effective date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severanceAmount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decimal</w:t>
            </w:r>
          </w:p>
        </w:tc>
        <w:tc>
          <w:tcPr>
            <w:tcW w:type="dxa" w:w="5472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Severance offered (nullable)</w:t>
            </w:r>
          </w:p>
        </w:tc>
      </w:tr>
      <w:tr>
        <w:tc>
          <w:tcPr>
            <w:tcW w:type="dxa" w:w="244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noticePeriodWaived</w:t>
            </w:r>
          </w:p>
        </w:tc>
        <w:tc>
          <w:tcPr>
            <w:tcW w:type="dxa" w:w="172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boolean</w:t>
            </w:r>
          </w:p>
        </w:tc>
        <w:tc>
          <w:tcPr>
            <w:tcW w:type="dxa" w:w="5472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Default false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terminationLetterUrl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text</w:t>
            </w:r>
          </w:p>
        </w:tc>
        <w:tc>
          <w:tcPr>
            <w:tcW w:type="dxa" w:w="5472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R2 URL to generated PDF</w:t>
            </w:r>
          </w:p>
        </w:tc>
      </w:tr>
      <w:tr>
        <w:tc>
          <w:tcPr>
            <w:tcW w:type="dxa" w:w="244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supportingDocUrls</w:t>
            </w:r>
          </w:p>
        </w:tc>
        <w:tc>
          <w:tcPr>
            <w:tcW w:type="dxa" w:w="172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text[]</w:t>
            </w:r>
          </w:p>
        </w:tc>
        <w:tc>
          <w:tcPr>
            <w:tcW w:type="dxa" w:w="5472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Array of uploaded evidence URLs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internalNotes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text</w:t>
            </w:r>
          </w:p>
        </w:tc>
        <w:tc>
          <w:tcPr>
            <w:tcW w:type="dxa" w:w="5472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HR/CEO internal notes</w:t>
            </w:r>
          </w:p>
        </w:tc>
      </w:tr>
      <w:tr>
        <w:tc>
          <w:tcPr>
            <w:tcW w:type="dxa" w:w="244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status</w:t>
            </w:r>
          </w:p>
        </w:tc>
        <w:tc>
          <w:tcPr>
            <w:tcW w:type="dxa" w:w="172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enum</w:t>
            </w:r>
          </w:p>
        </w:tc>
        <w:tc>
          <w:tcPr>
            <w:tcW w:type="dxa" w:w="5472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DRAFT | PENDING_CEO | APPROVED | REJECTED | SENT | COMPLETED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initiatedBy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text (FK)</w:t>
            </w:r>
          </w:p>
        </w:tc>
        <w:tc>
          <w:tcPr>
            <w:tcW w:type="dxa" w:w="5472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HR who initiated</w:t>
            </w:r>
          </w:p>
        </w:tc>
      </w:tr>
      <w:tr>
        <w:tc>
          <w:tcPr>
            <w:tcW w:type="dxa" w:w="244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ceoReviewedBy</w:t>
            </w:r>
          </w:p>
        </w:tc>
        <w:tc>
          <w:tcPr>
            <w:tcW w:type="dxa" w:w="172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text (FK)</w:t>
            </w:r>
          </w:p>
        </w:tc>
        <w:tc>
          <w:tcPr>
            <w:tcW w:type="dxa" w:w="5472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CEO who reviewed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ceoReviewedAt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timestamp</w:t>
            </w:r>
          </w:p>
        </w:tc>
        <w:tc>
          <w:tcPr>
            <w:tcW w:type="dxa" w:w="5472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CEO review timestamp</w:t>
            </w:r>
          </w:p>
        </w:tc>
      </w:tr>
      <w:tr>
        <w:tc>
          <w:tcPr>
            <w:tcW w:type="dxa" w:w="244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ceoRemarks</w:t>
            </w:r>
          </w:p>
        </w:tc>
        <w:tc>
          <w:tcPr>
            <w:tcW w:type="dxa" w:w="172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text</w:t>
            </w:r>
          </w:p>
        </w:tc>
        <w:tc>
          <w:tcPr>
            <w:tcW w:type="dxa" w:w="5472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CEO’s remarks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emailSentAt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timestamp</w:t>
            </w:r>
          </w:p>
        </w:tc>
        <w:tc>
          <w:tcPr>
            <w:tcW w:type="dxa" w:w="5472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When letter was emailed</w:t>
            </w:r>
          </w:p>
        </w:tc>
      </w:tr>
      <w:tr>
        <w:tc>
          <w:tcPr>
            <w:tcW w:type="dxa" w:w="244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emailStatus</w:t>
            </w:r>
          </w:p>
        </w:tc>
        <w:tc>
          <w:tcPr>
            <w:tcW w:type="dxa" w:w="172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text</w:t>
            </w:r>
          </w:p>
        </w:tc>
        <w:tc>
          <w:tcPr>
            <w:tcW w:type="dxa" w:w="5472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sent | delivered | failed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createdAt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timestamp</w:t>
            </w:r>
          </w:p>
        </w:tc>
        <w:tc>
          <w:tcPr>
            <w:tcW w:type="dxa" w:w="5472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Created timestamp</w:t>
            </w:r>
          </w:p>
        </w:tc>
      </w:tr>
      <w:tr>
        <w:tc>
          <w:tcPr>
            <w:tcW w:type="dxa" w:w="244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updatedAt</w:t>
            </w:r>
          </w:p>
        </w:tc>
        <w:tc>
          <w:tcPr>
            <w:tcW w:type="dxa" w:w="172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timestamp</w:t>
            </w:r>
          </w:p>
        </w:tc>
        <w:tc>
          <w:tcPr>
            <w:tcW w:type="dxa" w:w="5472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Updated timestamp</w:t>
            </w:r>
          </w:p>
        </w:tc>
      </w:tr>
    </w:tbl>
    <w:p>
      <w:pPr>
        <w:pStyle w:val="Heading3"/>
      </w:pPr>
      <w:r>
        <w:t>API Endpoints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864"/>
            <w:shd w:fill="1A56DB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fill="1A56DB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152"/>
            <w:shd w:fill="1A56DB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Auth</w:t>
            </w:r>
          </w:p>
        </w:tc>
        <w:tc>
          <w:tcPr>
            <w:tcW w:type="dxa" w:w="4320"/>
            <w:shd w:fill="1A56DB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POST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/api/hr/termination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HR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Create termination record with form data</w:t>
            </w:r>
          </w:p>
        </w:tc>
      </w:tr>
      <w:tr>
        <w:tc>
          <w:tcPr>
            <w:tcW w:type="dxa" w:w="864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GET</w:t>
            </w:r>
          </w:p>
        </w:tc>
        <w:tc>
          <w:tcPr>
            <w:tcW w:type="dxa" w:w="3312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/api/hr/termination</w:t>
            </w:r>
          </w:p>
        </w:tc>
        <w:tc>
          <w:tcPr>
            <w:tcW w:type="dxa" w:w="1152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HR, CEO</w:t>
            </w:r>
          </w:p>
        </w:tc>
        <w:tc>
          <w:tcPr>
            <w:tcW w:type="dxa" w:w="4320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List all terminations with filters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GET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/api/hr/termination/[id]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HR, CEO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Get termination details + letter preview</w:t>
            </w:r>
          </w:p>
        </w:tc>
      </w:tr>
      <w:tr>
        <w:tc>
          <w:tcPr>
            <w:tcW w:type="dxa" w:w="864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PATCH</w:t>
            </w:r>
          </w:p>
        </w:tc>
        <w:tc>
          <w:tcPr>
            <w:tcW w:type="dxa" w:w="3312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/api/hr/termination/[id]/submit</w:t>
            </w:r>
          </w:p>
        </w:tc>
        <w:tc>
          <w:tcPr>
            <w:tcW w:type="dxa" w:w="1152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HR</w:t>
            </w:r>
          </w:p>
        </w:tc>
        <w:tc>
          <w:tcPr>
            <w:tcW w:type="dxa" w:w="4320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Submit draft for CEO approval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PATCH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/api/hr/termination/[id]/ceo-review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CEO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CEO approves or rejects</w:t>
            </w:r>
          </w:p>
        </w:tc>
      </w:tr>
      <w:tr>
        <w:tc>
          <w:tcPr>
            <w:tcW w:type="dxa" w:w="864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POST</w:t>
            </w:r>
          </w:p>
        </w:tc>
        <w:tc>
          <w:tcPr>
            <w:tcW w:type="dxa" w:w="3312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/api/hr/termination/[id]/send-email</w:t>
            </w:r>
          </w:p>
        </w:tc>
        <w:tc>
          <w:tcPr>
            <w:tcW w:type="dxa" w:w="1152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HR</w:t>
            </w:r>
          </w:p>
        </w:tc>
        <w:tc>
          <w:tcPr>
            <w:tcW w:type="dxa" w:w="4320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Send termination letter to employee’s email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PATCH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/api/hr/termination/[id]/complete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HR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Mark as completed after all post-actions done</w:t>
            </w:r>
          </w:p>
        </w:tc>
      </w:tr>
      <w:tr>
        <w:tc>
          <w:tcPr>
            <w:tcW w:type="dxa" w:w="864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GET</w:t>
            </w:r>
          </w:p>
        </w:tc>
        <w:tc>
          <w:tcPr>
            <w:tcW w:type="dxa" w:w="3312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/api/hr/termination/[id]/letter</w:t>
            </w:r>
          </w:p>
        </w:tc>
        <w:tc>
          <w:tcPr>
            <w:tcW w:type="dxa" w:w="1152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HR, CEO</w:t>
            </w:r>
          </w:p>
        </w:tc>
        <w:tc>
          <w:tcPr>
            <w:tcW w:type="dxa" w:w="4320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Preview/download generated letter PDF</w:t>
            </w:r>
          </w:p>
        </w:tc>
      </w:tr>
    </w:tbl>
    <w:p>
      <w:pPr>
        <w:pStyle w:val="Heading3"/>
      </w:pPr>
      <w:r>
        <w:t>Permissions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168"/>
            <w:shd w:fill="1A56DB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Permission Key</w:t>
            </w:r>
          </w:p>
        </w:tc>
        <w:tc>
          <w:tcPr>
            <w:tcW w:type="dxa" w:w="2160"/>
            <w:shd w:fill="1A56DB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HR</w:t>
            </w:r>
          </w:p>
        </w:tc>
        <w:tc>
          <w:tcPr>
            <w:tcW w:type="dxa" w:w="2160"/>
            <w:shd w:fill="1A56DB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CEO</w:t>
            </w:r>
          </w:p>
        </w:tc>
        <w:tc>
          <w:tcPr>
            <w:tcW w:type="dxa" w:w="2160"/>
            <w:shd w:fill="1A56DB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Employee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hr:termination:initiate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No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No</w:t>
            </w:r>
          </w:p>
        </w:tc>
      </w:tr>
      <w:tr>
        <w:tc>
          <w:tcPr>
            <w:tcW w:type="dxa" w:w="316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hr:termination:view</w:t>
            </w:r>
          </w:p>
        </w:tc>
        <w:tc>
          <w:tcPr>
            <w:tcW w:type="dxa" w:w="2160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Yes</w:t>
            </w:r>
          </w:p>
        </w:tc>
        <w:tc>
          <w:tcPr>
            <w:tcW w:type="dxa" w:w="2160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Yes</w:t>
            </w:r>
          </w:p>
        </w:tc>
        <w:tc>
          <w:tcPr>
            <w:tcW w:type="dxa" w:w="2160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No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hr:termination:approve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No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No</w:t>
            </w:r>
          </w:p>
        </w:tc>
      </w:tr>
      <w:tr>
        <w:tc>
          <w:tcPr>
            <w:tcW w:type="dxa" w:w="3168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hr:termination:send-email</w:t>
            </w:r>
          </w:p>
        </w:tc>
        <w:tc>
          <w:tcPr>
            <w:tcW w:type="dxa" w:w="2160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Yes (after CEO approval)</w:t>
            </w:r>
          </w:p>
        </w:tc>
        <w:tc>
          <w:tcPr>
            <w:tcW w:type="dxa" w:w="2160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No</w:t>
            </w:r>
          </w:p>
        </w:tc>
        <w:tc>
          <w:tcPr>
            <w:tcW w:type="dxa" w:w="2160"/>
            <w:shd w:fill="F0F4F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No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hr:termination:complete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No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Arial" w:hAnsi="Arial"/>
                <w:color w:val="1F1F1F"/>
                <w:sz w:val="18"/>
              </w:rPr>
              <w:t>No</w:t>
            </w:r>
          </w:p>
        </w:tc>
      </w:tr>
    </w:tbl>
    <w:p>
      <w:r>
        <w:br w:type="page"/>
      </w:r>
    </w:p>
    <w:p>
      <w:pPr>
        <w:pStyle w:val="Heading1"/>
      </w:pPr>
      <w:r>
        <w:t>Additional Features</w:t>
      </w:r>
    </w:p>
    <w:p>
      <w:pPr>
        <w:pBdr>
          <w:bottom w:val="single" w:sz="4" w:space="1" w:color="1A56DB"/>
        </w:pBdr>
        <w:spacing w:after="40" w:before="0"/>
      </w:pPr>
    </w:p>
    <w:p>
      <w:pPr>
        <w:pStyle w:val="Heading2"/>
      </w:pPr>
      <w:r>
        <w:t>Resignation Analytics (HR/CEO Dashboard)</w:t>
      </w:r>
    </w:p>
    <w:p>
      <w:pPr>
        <w:pStyle w:val="ListBullet"/>
        <w:spacing w:after="40" w:before="20"/>
      </w:pPr>
      <w:r>
        <w:rPr>
          <w:rFonts w:ascii="Arial" w:hAnsi="Arial"/>
          <w:sz w:val="20"/>
        </w:rPr>
        <w:t>Attrition rate by department and month</w:t>
      </w:r>
    </w:p>
    <w:p>
      <w:pPr>
        <w:pStyle w:val="ListBullet"/>
        <w:spacing w:after="40" w:before="20"/>
      </w:pPr>
      <w:r>
        <w:rPr>
          <w:rFonts w:ascii="Arial" w:hAnsi="Arial"/>
          <w:sz w:val="20"/>
        </w:rPr>
        <w:t>Top resignation reasons breakdown (pie chart)</w:t>
      </w:r>
    </w:p>
    <w:p>
      <w:pPr>
        <w:pStyle w:val="ListBullet"/>
        <w:spacing w:after="40" w:before="20"/>
      </w:pPr>
      <w:r>
        <w:rPr>
          <w:rFonts w:ascii="Arial" w:hAnsi="Arial"/>
          <w:sz w:val="20"/>
        </w:rPr>
        <w:t>Average tenure at resignation</w:t>
      </w:r>
    </w:p>
    <w:p>
      <w:pPr>
        <w:pStyle w:val="ListBullet"/>
        <w:spacing w:after="40" w:before="20"/>
      </w:pPr>
      <w:r>
        <w:rPr>
          <w:rFonts w:ascii="Arial" w:hAnsi="Arial"/>
          <w:sz w:val="20"/>
        </w:rPr>
        <w:t>Resignation trend line (monthly count over last 12 months)</w:t>
      </w:r>
    </w:p>
    <w:p>
      <w:pPr>
        <w:pStyle w:val="ListBullet"/>
        <w:spacing w:after="40" w:before="20"/>
      </w:pPr>
      <w:r>
        <w:rPr>
          <w:rFonts w:ascii="Arial" w:hAnsi="Arial"/>
          <w:sz w:val="20"/>
        </w:rPr>
        <w:t>Pending vs completed resignations count</w:t>
      </w:r>
    </w:p>
    <w:p>
      <w:pPr>
        <w:pStyle w:val="Heading2"/>
      </w:pPr>
      <w:r>
        <w:t>Termination Audit Trail</w:t>
      </w:r>
    </w:p>
    <w:p>
      <w:pPr>
        <w:pStyle w:val="ListBullet"/>
        <w:spacing w:after="40" w:before="20"/>
      </w:pPr>
      <w:r>
        <w:rPr>
          <w:rFonts w:ascii="Arial" w:hAnsi="Arial"/>
          <w:sz w:val="20"/>
        </w:rPr>
        <w:t>Every action logged: creation, edits, CEO review, email sent, completion</w:t>
      </w:r>
    </w:p>
    <w:p>
      <w:pPr>
        <w:pStyle w:val="ListBullet"/>
        <w:spacing w:after="40" w:before="20"/>
      </w:pPr>
      <w:r>
        <w:rPr>
          <w:rFonts w:ascii="Arial" w:hAnsi="Arial"/>
          <w:sz w:val="20"/>
        </w:rPr>
        <w:t>Immutable — cannot be deleted or modified</w:t>
      </w:r>
    </w:p>
    <w:p>
      <w:pPr>
        <w:pStyle w:val="ListBullet"/>
        <w:spacing w:after="40" w:before="20"/>
      </w:pPr>
      <w:r>
        <w:rPr>
          <w:rFonts w:ascii="Arial" w:hAnsi="Arial"/>
          <w:sz w:val="20"/>
        </w:rPr>
        <w:t>Exportable for compliance/legal purposes</w:t>
      </w:r>
    </w:p>
    <w:p>
      <w:pPr>
        <w:pStyle w:val="Heading2"/>
      </w:pPr>
      <w:r>
        <w:t>Employee Self-Service: Resignation Status</w:t>
      </w:r>
    </w:p>
    <w:p>
      <w:pPr>
        <w:pStyle w:val="ListBullet"/>
        <w:spacing w:after="40" w:before="20"/>
      </w:pPr>
      <w:r>
        <w:rPr>
          <w:rFonts w:ascii="Arial" w:hAnsi="Arial"/>
          <w:sz w:val="20"/>
        </w:rPr>
        <w:t>Employee can track their resignation status from their profile</w:t>
      </w:r>
    </w:p>
    <w:p>
      <w:pPr>
        <w:pStyle w:val="ListBullet"/>
        <w:spacing w:after="40" w:before="20"/>
      </w:pPr>
      <w:r>
        <w:rPr>
          <w:rFonts w:ascii="Arial" w:hAnsi="Arial"/>
          <w:sz w:val="20"/>
        </w:rPr>
        <w:t>Progress stepper shows exactly where it is in the pipeline</w:t>
      </w:r>
    </w:p>
    <w:p>
      <w:pPr>
        <w:pStyle w:val="ListBullet"/>
        <w:spacing w:after="40" w:before="20"/>
      </w:pPr>
      <w:r>
        <w:rPr>
          <w:rFonts w:ascii="Arial" w:hAnsi="Arial"/>
          <w:sz w:val="20"/>
        </w:rPr>
        <w:t>Can withdraw before CEO approval</w:t>
      </w:r>
    </w:p>
    <w:p>
      <w:pPr>
        <w:pStyle w:val="ListBullet"/>
        <w:spacing w:after="40" w:before="20"/>
      </w:pPr>
      <w:r>
        <w:rPr>
          <w:rFonts w:ascii="Arial" w:hAnsi="Arial"/>
          <w:sz w:val="20"/>
        </w:rPr>
        <w:t>Can download their own resignation letter PDF</w:t>
      </w:r>
    </w:p>
    <w:p>
      <w:pPr>
        <w:pStyle w:val="Heading2"/>
      </w:pPr>
      <w:r>
        <w:t>Smart Reminders</w:t>
      </w:r>
    </w:p>
    <w:p>
      <w:pPr>
        <w:pStyle w:val="ListBullet"/>
        <w:spacing w:after="40" w:before="20"/>
      </w:pPr>
      <w:r>
        <w:rPr>
          <w:rFonts w:ascii="Arial" w:hAnsi="Arial"/>
          <w:sz w:val="20"/>
        </w:rPr>
        <w:t>If HR hasn’t acted on a resignation within 48 hours → reminder notification</w:t>
      </w:r>
    </w:p>
    <w:p>
      <w:pPr>
        <w:pStyle w:val="ListBullet"/>
        <w:spacing w:after="40" w:before="20"/>
      </w:pPr>
      <w:r>
        <w:rPr>
          <w:rFonts w:ascii="Arial" w:hAnsi="Arial"/>
          <w:sz w:val="20"/>
        </w:rPr>
        <w:t>If CEO hasn’t acted within 48 hours of HR approval → reminder notification</w:t>
      </w:r>
    </w:p>
    <w:p>
      <w:pPr>
        <w:pStyle w:val="ListBullet"/>
        <w:spacing w:after="40" w:before="20"/>
      </w:pPr>
      <w:r>
        <w:rPr>
          <w:rFonts w:ascii="Arial" w:hAnsi="Arial"/>
          <w:sz w:val="20"/>
        </w:rPr>
        <w:t>If termination letter hasn’t been sent within 24 hours of CEO approval → reminder to HR</w:t>
      </w:r>
    </w:p>
    <w:p>
      <w:pPr>
        <w:pStyle w:val="Heading2"/>
      </w:pPr>
      <w:r>
        <w:t>Company Property Return Tracking</w:t>
      </w:r>
    </w:p>
    <w:p>
      <w:pPr>
        <w:pStyle w:val="ListBullet"/>
        <w:spacing w:after="40" w:before="20"/>
      </w:pPr>
      <w:r>
        <w:rPr>
          <w:rFonts w:ascii="Arial" w:hAnsi="Arial"/>
          <w:sz w:val="20"/>
        </w:rPr>
        <w:t>Auto-generated checklist for both resignation and termination: laptop, ID card, access cards, parking pass, company phone, etc.</w:t>
      </w:r>
    </w:p>
    <w:p>
      <w:pPr>
        <w:pStyle w:val="ListBullet"/>
        <w:spacing w:after="40" w:before="20"/>
      </w:pPr>
      <w:r>
        <w:rPr>
          <w:rFonts w:ascii="Arial" w:hAnsi="Arial"/>
          <w:sz w:val="20"/>
        </w:rPr>
        <w:t>HR checks off items as returned</w:t>
      </w:r>
    </w:p>
    <w:p>
      <w:pPr>
        <w:pStyle w:val="ListBullet"/>
        <w:spacing w:after="40" w:before="20"/>
      </w:pPr>
      <w:r>
        <w:rPr>
          <w:rFonts w:ascii="Arial" w:hAnsi="Arial"/>
          <w:sz w:val="20"/>
        </w:rPr>
        <w:t>Blocks FnF completion until all items returned or waived</w:t>
      </w:r>
    </w:p>
    <w:p/>
    <w:p>
      <w:pPr>
        <w:pBdr>
          <w:bottom w:val="single" w:sz="4" w:space="1" w:color="CCCCCC"/>
        </w:pBdr>
        <w:spacing w:after="40" w:before="0"/>
      </w:pPr>
    </w:p>
    <w:p>
      <w:pPr>
        <w:jc w:val="center"/>
      </w:pPr>
      <w:r>
        <w:rPr>
          <w:rFonts w:ascii="Arial" w:hAnsi="Arial"/>
          <w:i/>
          <w:color w:val="5A5A5A"/>
          <w:sz w:val="16"/>
        </w:rPr>
        <w:t>Vaivamm Capital CRM — Confidential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64" w:lineRule="auto"/>
    </w:pPr>
    <w:rPr>
      <w:rFonts w:ascii="Arial" w:hAnsi="Arial"/>
      <w:color w:val="1F1F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A56D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A56D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