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70B8" w:rsidRPr="006F70B8" w:rsidRDefault="006F70B8" w:rsidP="006F70B8">
      <w:r w:rsidRPr="006F70B8">
        <w:rPr>
          <w:b/>
          <w:bCs/>
        </w:rPr>
        <w:t>ГИС (Географические информационные системы)</w:t>
      </w:r>
      <w:r w:rsidRPr="006F70B8">
        <w:t xml:space="preserve"> — это системы, предназначенные для сбора, хранения, анализа и визуализации географических данных. Они позволяют обрабатывать пространственную информацию и представлять ее в виде карт, графиков и других визуальных форматов. ГИС используется в различных областях, включая градостроительство, экологию, транспорт, сельское хозяйство и многие другие.</w:t>
      </w:r>
    </w:p>
    <w:p w:rsidR="006F70B8" w:rsidRPr="006F70B8" w:rsidRDefault="006F70B8" w:rsidP="006F70B8"/>
    <w:p w:rsidR="006F70B8" w:rsidRPr="006F70B8" w:rsidRDefault="006F70B8" w:rsidP="006F70B8">
      <w:r w:rsidRPr="006F70B8">
        <w:rPr>
          <w:b/>
          <w:bCs/>
        </w:rPr>
        <w:t>Типы ГИС-моделей</w:t>
      </w:r>
    </w:p>
    <w:p w:rsidR="006F70B8" w:rsidRPr="006F70B8" w:rsidRDefault="006F70B8" w:rsidP="006F70B8"/>
    <w:p w:rsidR="006F70B8" w:rsidRPr="006F70B8" w:rsidRDefault="006F70B8" w:rsidP="006F70B8">
      <w:r w:rsidRPr="006F70B8">
        <w:tab/>
        <w:t>1.</w:t>
      </w:r>
      <w:r w:rsidRPr="006F70B8">
        <w:tab/>
      </w:r>
      <w:r w:rsidRPr="006F70B8">
        <w:rPr>
          <w:b/>
          <w:bCs/>
        </w:rPr>
        <w:t>Растровые модели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Используют сетку (растровое изображение) для представления пространственных данных. Каждый пиксель имеет значение, соответствующее какому-либо атрибуту (например, высота, температура).</w:t>
      </w:r>
    </w:p>
    <w:p w:rsidR="006F70B8" w:rsidRPr="006F70B8" w:rsidRDefault="006F70B8" w:rsidP="006F70B8">
      <w:r w:rsidRPr="006F70B8">
        <w:tab/>
        <w:t>•</w:t>
      </w:r>
      <w:r w:rsidRPr="006F70B8">
        <w:tab/>
        <w:t>Примеры: спутниковые изображения, модели высот.</w:t>
      </w:r>
    </w:p>
    <w:p w:rsidR="006F70B8" w:rsidRPr="006F70B8" w:rsidRDefault="006F70B8" w:rsidP="006F70B8">
      <w:r w:rsidRPr="006F70B8">
        <w:tab/>
        <w:t>2.</w:t>
      </w:r>
      <w:r w:rsidRPr="006F70B8">
        <w:tab/>
      </w:r>
      <w:r w:rsidRPr="006F70B8">
        <w:rPr>
          <w:b/>
          <w:bCs/>
        </w:rPr>
        <w:t>Векторные модели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Представляют данные в виде точек, линий и полигонов. Каждая геометрическая фигура может иметь свои атрибуты.</w:t>
      </w:r>
    </w:p>
    <w:p w:rsidR="006F70B8" w:rsidRPr="006F70B8" w:rsidRDefault="006F70B8" w:rsidP="006F70B8">
      <w:r w:rsidRPr="006F70B8">
        <w:tab/>
        <w:t>•</w:t>
      </w:r>
      <w:r w:rsidRPr="006F70B8">
        <w:tab/>
        <w:t>Примеры: дороги, границы административных единиц, здания.</w:t>
      </w:r>
    </w:p>
    <w:p w:rsidR="006F70B8" w:rsidRPr="006F70B8" w:rsidRDefault="006F70B8" w:rsidP="006F70B8">
      <w:r w:rsidRPr="006F70B8">
        <w:tab/>
        <w:t>3.</w:t>
      </w:r>
      <w:r w:rsidRPr="006F70B8">
        <w:tab/>
      </w:r>
      <w:r w:rsidRPr="006F70B8">
        <w:rPr>
          <w:b/>
          <w:bCs/>
        </w:rPr>
        <w:t>Сетевые модели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Моделируют транспортные и коммуникационные сети. Эти модели используются для анализа потоков и оптимизации маршрутов.</w:t>
      </w:r>
    </w:p>
    <w:p w:rsidR="006F70B8" w:rsidRPr="006F70B8" w:rsidRDefault="006F70B8" w:rsidP="006F70B8">
      <w:r w:rsidRPr="006F70B8">
        <w:tab/>
        <w:t>•</w:t>
      </w:r>
      <w:r w:rsidRPr="006F70B8">
        <w:tab/>
        <w:t>Примеры: дорожные сети, системы водоснабжения.</w:t>
      </w:r>
    </w:p>
    <w:p w:rsidR="006F70B8" w:rsidRPr="006F70B8" w:rsidRDefault="006F70B8" w:rsidP="006F70B8">
      <w:r w:rsidRPr="006F70B8">
        <w:tab/>
        <w:t>4.</w:t>
      </w:r>
      <w:r w:rsidRPr="006F70B8">
        <w:tab/>
      </w:r>
      <w:r w:rsidRPr="006F70B8">
        <w:rPr>
          <w:b/>
          <w:bCs/>
        </w:rPr>
        <w:t>Модели пространственной временной динамики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Описывают изменения пространственных данных с течением времени. Это может быть полезно для анализа трендов или динамики процессов.</w:t>
      </w:r>
    </w:p>
    <w:p w:rsidR="006F70B8" w:rsidRPr="006F70B8" w:rsidRDefault="006F70B8" w:rsidP="006F70B8">
      <w:r w:rsidRPr="006F70B8">
        <w:tab/>
        <w:t>5.</w:t>
      </w:r>
      <w:r w:rsidRPr="006F70B8">
        <w:tab/>
      </w:r>
      <w:r w:rsidRPr="006F70B8">
        <w:rPr>
          <w:b/>
          <w:bCs/>
        </w:rPr>
        <w:t>Модели пространственного анализа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Включают методы статистического и математического анализа, позволяющие выявлять закономерности и проводить прогнозирование.</w:t>
      </w:r>
    </w:p>
    <w:p w:rsidR="006F70B8" w:rsidRPr="006F70B8" w:rsidRDefault="006F70B8" w:rsidP="006F70B8"/>
    <w:p w:rsidR="006F70B8" w:rsidRPr="006F70B8" w:rsidRDefault="006F70B8" w:rsidP="006F70B8">
      <w:r w:rsidRPr="006F70B8">
        <w:rPr>
          <w:b/>
          <w:bCs/>
        </w:rPr>
        <w:t>Применимые модели для вашей задачи</w:t>
      </w:r>
    </w:p>
    <w:p w:rsidR="006F70B8" w:rsidRPr="006F70B8" w:rsidRDefault="006F70B8" w:rsidP="006F70B8"/>
    <w:p w:rsidR="006F70B8" w:rsidRPr="006F70B8" w:rsidRDefault="006F70B8" w:rsidP="006F70B8">
      <w:r w:rsidRPr="006F70B8">
        <w:t>В вашей задаче по оптимальному размещению зарядных станций для электромобилей в Москве можно рассмотреть несколько подходов:</w:t>
      </w:r>
    </w:p>
    <w:p w:rsidR="006F70B8" w:rsidRPr="006F70B8" w:rsidRDefault="006F70B8" w:rsidP="006F70B8"/>
    <w:p w:rsidR="006F70B8" w:rsidRPr="006F70B8" w:rsidRDefault="006F70B8" w:rsidP="006F70B8">
      <w:r w:rsidRPr="006F70B8">
        <w:tab/>
        <w:t>1.</w:t>
      </w:r>
      <w:r w:rsidRPr="006F70B8">
        <w:tab/>
      </w:r>
      <w:r w:rsidRPr="006F70B8">
        <w:rPr>
          <w:b/>
          <w:bCs/>
        </w:rPr>
        <w:t>Векторные модели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Моделирование существующей инфраструктуры (дороги, здания, парковочные места) в формате векторных данных. Это позволит визуализировать и анализировать потенциальные места для установки станций.</w:t>
      </w:r>
    </w:p>
    <w:p w:rsidR="006F70B8" w:rsidRPr="006F70B8" w:rsidRDefault="006F70B8" w:rsidP="006F70B8">
      <w:r w:rsidRPr="006F70B8">
        <w:tab/>
        <w:t>2.</w:t>
      </w:r>
      <w:r w:rsidRPr="006F70B8">
        <w:tab/>
      </w:r>
      <w:r w:rsidRPr="006F70B8">
        <w:rPr>
          <w:b/>
          <w:bCs/>
        </w:rPr>
        <w:t>Сетевые модели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Использование сетевых моделей для анализа транспортных потоков и выбора мест, где станции будут наиболее доступны. Можно применять методы кратчайшего пути для оценки расстояний до зарядных станций.</w:t>
      </w:r>
    </w:p>
    <w:p w:rsidR="006F70B8" w:rsidRPr="006F70B8" w:rsidRDefault="006F70B8" w:rsidP="006F70B8">
      <w:r w:rsidRPr="006F70B8">
        <w:tab/>
        <w:t>3.</w:t>
      </w:r>
      <w:r w:rsidRPr="006F70B8">
        <w:tab/>
      </w:r>
      <w:r w:rsidRPr="006F70B8">
        <w:rPr>
          <w:b/>
          <w:bCs/>
        </w:rPr>
        <w:t>Модели пространственного анализа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Пространственный анализ, например, с использованием методов многокритериального принятия решений (MCDM), чтобы учитывать различные факторы, такие как плотность населения, трафик, расстояние до главных дорог и т.д.</w:t>
      </w:r>
    </w:p>
    <w:p w:rsidR="006F70B8" w:rsidRPr="006F70B8" w:rsidRDefault="006F70B8" w:rsidP="006F70B8">
      <w:r w:rsidRPr="006F70B8">
        <w:tab/>
        <w:t>4.</w:t>
      </w:r>
      <w:r w:rsidRPr="006F70B8">
        <w:tab/>
      </w:r>
      <w:r w:rsidRPr="006F70B8">
        <w:rPr>
          <w:b/>
          <w:bCs/>
        </w:rPr>
        <w:t>Словесные модели (Симуляции)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Использование симуляций для оценки влияния размещения станций на трафик и использование зарядных станций. Это поможет предсказать поведение пользователей и загрузку станций.</w:t>
      </w:r>
    </w:p>
    <w:p w:rsidR="006F70B8" w:rsidRPr="006F70B8" w:rsidRDefault="006F70B8" w:rsidP="006F70B8"/>
    <w:p w:rsidR="006F70B8" w:rsidRPr="006F70B8" w:rsidRDefault="006F70B8" w:rsidP="006F70B8">
      <w:r w:rsidRPr="006F70B8">
        <w:rPr>
          <w:b/>
          <w:bCs/>
        </w:rPr>
        <w:t>Что лучше или хуже в вашей задаче</w:t>
      </w:r>
    </w:p>
    <w:p w:rsidR="006F70B8" w:rsidRPr="006F70B8" w:rsidRDefault="006F70B8" w:rsidP="006F70B8"/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Лучше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Сетевые модели</w:t>
      </w:r>
      <w:r w:rsidRPr="006F70B8">
        <w:t>: позволяют</w:t>
      </w:r>
      <w:r w:rsidRPr="006F70B8">
        <w:t xml:space="preserve"> оптимизировать размещение с учетом реальных маршрутов и потоков.</w:t>
      </w:r>
    </w:p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Пространственный анализ</w:t>
      </w:r>
      <w:r w:rsidRPr="006F70B8">
        <w:t>: могут</w:t>
      </w:r>
      <w:r w:rsidRPr="006F70B8">
        <w:t xml:space="preserve"> дать возможность оценить, какие факторы наиболее важны при выборе мест установки станций.</w:t>
      </w:r>
    </w:p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Хуже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Растровые модели</w:t>
      </w:r>
      <w:r w:rsidRPr="006F70B8">
        <w:t>: хотя</w:t>
      </w:r>
      <w:r w:rsidRPr="006F70B8">
        <w:t xml:space="preserve"> они полезны для анализа данных, они могут не предоставить достаточно информации о транспортной доступности.</w:t>
      </w:r>
    </w:p>
    <w:p w:rsidR="006F70B8" w:rsidRPr="006F70B8" w:rsidRDefault="006F70B8" w:rsidP="006F70B8">
      <w:pPr>
        <w:rPr>
          <w:lang w:val="en-US"/>
        </w:rPr>
      </w:pPr>
      <w:r w:rsidRPr="006F70B8">
        <w:tab/>
        <w:t>•</w:t>
      </w:r>
      <w:r w:rsidRPr="006F70B8">
        <w:tab/>
      </w:r>
      <w:r w:rsidRPr="006F70B8">
        <w:rPr>
          <w:b/>
          <w:bCs/>
        </w:rPr>
        <w:t>Словесные модели без данных</w:t>
      </w:r>
      <w:r w:rsidRPr="006F70B8">
        <w:t>: если</w:t>
      </w:r>
      <w:r w:rsidRPr="006F70B8">
        <w:t xml:space="preserve"> данные о трафике и других факторах отсутствуют или некачественные, результаты могут быть недостоверными.</w:t>
      </w:r>
    </w:p>
    <w:p w:rsidR="006F70B8" w:rsidRDefault="006F70B8" w:rsidP="006F70B8">
      <w:pPr>
        <w:rPr>
          <w:lang w:val="en-US"/>
        </w:rPr>
      </w:pPr>
    </w:p>
    <w:p w:rsidR="006F70B8" w:rsidRPr="006F70B8" w:rsidRDefault="006F70B8" w:rsidP="006F70B8">
      <w:r w:rsidRPr="006F70B8">
        <w:t>Для оптимального размещения зарядных станций для электромобилей в Москве можно использовать комбинацию различных моделей ГИС, чтобы учесть все ключевые аспекты задачи. Вот пример, как можно использовать несколько моделей в единой системе:</w:t>
      </w:r>
    </w:p>
    <w:p w:rsidR="006F70B8" w:rsidRPr="006F70B8" w:rsidRDefault="006F70B8" w:rsidP="006F70B8"/>
    <w:p w:rsidR="006F70B8" w:rsidRPr="006F70B8" w:rsidRDefault="006F70B8" w:rsidP="006F70B8">
      <w:r w:rsidRPr="006F70B8">
        <w:rPr>
          <w:b/>
          <w:bCs/>
        </w:rPr>
        <w:t>1. Векторные модели для картирования инфраструктуры</w:t>
      </w:r>
    </w:p>
    <w:p w:rsidR="006F70B8" w:rsidRPr="006F70B8" w:rsidRDefault="006F70B8" w:rsidP="006F70B8"/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Что делать</w:t>
      </w:r>
      <w:r w:rsidRPr="006F70B8">
        <w:t>: Создайте векторную модель, которая включает данные о существующих дорогах, общественном транспорте, парковках и других инфраструктурных элементах.</w:t>
      </w:r>
    </w:p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Как использовать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Визуализируйте и проанализируйте, где находятся основные потоки движения и скопления населения.</w:t>
      </w:r>
    </w:p>
    <w:p w:rsidR="006F70B8" w:rsidRPr="006F70B8" w:rsidRDefault="006F70B8" w:rsidP="006F70B8">
      <w:r w:rsidRPr="006F70B8">
        <w:tab/>
        <w:t>•</w:t>
      </w:r>
      <w:r w:rsidRPr="006F70B8">
        <w:tab/>
        <w:t>Определите места, где размещение зарядных станций будет наиболее удобным для водителей.</w:t>
      </w:r>
    </w:p>
    <w:p w:rsidR="006F70B8" w:rsidRPr="006F70B8" w:rsidRDefault="006F70B8" w:rsidP="006F70B8"/>
    <w:p w:rsidR="006F70B8" w:rsidRPr="006F70B8" w:rsidRDefault="006F70B8" w:rsidP="006F70B8">
      <w:r w:rsidRPr="006F70B8">
        <w:rPr>
          <w:b/>
          <w:bCs/>
        </w:rPr>
        <w:t>2. Сетевые модели для анализа маршрутов</w:t>
      </w:r>
    </w:p>
    <w:p w:rsidR="006F70B8" w:rsidRPr="006F70B8" w:rsidRDefault="006F70B8" w:rsidP="006F70B8"/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Что делать</w:t>
      </w:r>
      <w:r w:rsidRPr="006F70B8">
        <w:t>: Постройте сетевую модель транспортной системы Москвы, включая дорожные сети, пешеходные маршруты и общественный транспорт.</w:t>
      </w:r>
    </w:p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Как использовать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 xml:space="preserve">Используйте алгоритмы поиска кратчайшего пути (например, алгоритм </w:t>
      </w:r>
      <w:proofErr w:type="spellStart"/>
      <w:r w:rsidRPr="006F70B8">
        <w:t>Дейкстры</w:t>
      </w:r>
      <w:proofErr w:type="spellEnd"/>
      <w:r w:rsidRPr="006F70B8">
        <w:t>) для определения оптимальных маршрутов к зарядным станциям.</w:t>
      </w:r>
    </w:p>
    <w:p w:rsidR="006F70B8" w:rsidRPr="006F70B8" w:rsidRDefault="006F70B8" w:rsidP="006F70B8">
      <w:r w:rsidRPr="006F70B8">
        <w:tab/>
        <w:t>•</w:t>
      </w:r>
      <w:r w:rsidRPr="006F70B8">
        <w:tab/>
        <w:t>Оцените доступность зарядных станций в зависимости от времени в пути для различных типов транспорта (например, автомобили, велосипеды, общественный транспорт).</w:t>
      </w:r>
    </w:p>
    <w:p w:rsidR="006F70B8" w:rsidRPr="006F70B8" w:rsidRDefault="006F70B8" w:rsidP="006F70B8"/>
    <w:p w:rsidR="006F70B8" w:rsidRPr="006F70B8" w:rsidRDefault="006F70B8" w:rsidP="006F70B8">
      <w:r w:rsidRPr="006F70B8">
        <w:rPr>
          <w:b/>
          <w:bCs/>
        </w:rPr>
        <w:t>3. Пространственный анализ с учетом трафика и плотности населения</w:t>
      </w:r>
    </w:p>
    <w:p w:rsidR="006F70B8" w:rsidRPr="006F70B8" w:rsidRDefault="006F70B8" w:rsidP="006F70B8"/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Что делать</w:t>
      </w:r>
      <w:r w:rsidRPr="006F70B8">
        <w:t>: Проведите пространственный анализ, чтобы понять, как плотность населения и трафик влияют на спрос на зарядные станции.</w:t>
      </w:r>
    </w:p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Как использовать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Используйте анализ горячих точек (</w:t>
      </w:r>
      <w:proofErr w:type="spellStart"/>
      <w:r w:rsidRPr="006F70B8">
        <w:t>hot</w:t>
      </w:r>
      <w:proofErr w:type="spellEnd"/>
      <w:r w:rsidRPr="006F70B8">
        <w:t xml:space="preserve"> </w:t>
      </w:r>
      <w:proofErr w:type="spellStart"/>
      <w:r w:rsidRPr="006F70B8">
        <w:t>spot</w:t>
      </w:r>
      <w:proofErr w:type="spellEnd"/>
      <w:r w:rsidRPr="006F70B8">
        <w:t xml:space="preserve"> </w:t>
      </w:r>
      <w:proofErr w:type="spellStart"/>
      <w:r w:rsidRPr="006F70B8">
        <w:t>analysis</w:t>
      </w:r>
      <w:proofErr w:type="spellEnd"/>
      <w:r w:rsidRPr="006F70B8">
        <w:t>) для определения районов с высокой плотностью электромобилей и большими потоками трафика.</w:t>
      </w:r>
    </w:p>
    <w:p w:rsidR="006F70B8" w:rsidRPr="006F70B8" w:rsidRDefault="006F70B8" w:rsidP="006F70B8">
      <w:r w:rsidRPr="006F70B8">
        <w:tab/>
        <w:t>•</w:t>
      </w:r>
      <w:r w:rsidRPr="006F70B8">
        <w:tab/>
        <w:t>Определите целевые области, где следует установить зарядные станции, основываясь на этих данных.</w:t>
      </w:r>
    </w:p>
    <w:p w:rsidR="006F70B8" w:rsidRPr="006F70B8" w:rsidRDefault="006F70B8" w:rsidP="006F70B8"/>
    <w:p w:rsidR="006F70B8" w:rsidRPr="006F70B8" w:rsidRDefault="006F70B8" w:rsidP="006F70B8">
      <w:r w:rsidRPr="006F70B8">
        <w:rPr>
          <w:b/>
          <w:bCs/>
        </w:rPr>
        <w:t>4. Модели многокритериального принятия решений (MCDM)</w:t>
      </w:r>
    </w:p>
    <w:p w:rsidR="006F70B8" w:rsidRPr="006F70B8" w:rsidRDefault="006F70B8" w:rsidP="006F70B8"/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Что делать</w:t>
      </w:r>
      <w:proofErr w:type="gramStart"/>
      <w:r w:rsidRPr="006F70B8">
        <w:t>: Примените</w:t>
      </w:r>
      <w:proofErr w:type="gramEnd"/>
      <w:r w:rsidRPr="006F70B8">
        <w:t xml:space="preserve"> методы MCDM для взвешивания различных факторов, таких как плотность населения, расстояние до ближайших зарядных станций, уровень трафика и т.д.</w:t>
      </w:r>
    </w:p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Как использовать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Разработайте весовые коэффициенты для различных критериев на основе собранных данных и предпочтений пользователей.</w:t>
      </w:r>
    </w:p>
    <w:p w:rsidR="006F70B8" w:rsidRPr="006F70B8" w:rsidRDefault="006F70B8" w:rsidP="006F70B8">
      <w:r w:rsidRPr="006F70B8">
        <w:tab/>
        <w:t>•</w:t>
      </w:r>
      <w:r w:rsidRPr="006F70B8">
        <w:tab/>
        <w:t>Проведите анализ для определения наилучших местоположений для зарядных станций, используя, например, метод TOPSIS или AHP.</w:t>
      </w:r>
    </w:p>
    <w:p w:rsidR="006F70B8" w:rsidRPr="006F70B8" w:rsidRDefault="006F70B8" w:rsidP="006F70B8"/>
    <w:p w:rsidR="006F70B8" w:rsidRPr="006F70B8" w:rsidRDefault="006F70B8" w:rsidP="006F70B8">
      <w:r w:rsidRPr="006F70B8">
        <w:rPr>
          <w:b/>
          <w:bCs/>
        </w:rPr>
        <w:t>5. Симуляции для оценки воздействия</w:t>
      </w:r>
    </w:p>
    <w:p w:rsidR="006F70B8" w:rsidRPr="006F70B8" w:rsidRDefault="006F70B8" w:rsidP="006F70B8"/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Что делать</w:t>
      </w:r>
      <w:r w:rsidRPr="006F70B8">
        <w:t>: Моделируйте сценарии размещения зарядных станций с использованием симуляций, чтобы оценить, как они повлияют на поведение водителей и использование зарядных станций.</w:t>
      </w:r>
    </w:p>
    <w:p w:rsidR="006F70B8" w:rsidRPr="006F70B8" w:rsidRDefault="006F70B8" w:rsidP="006F70B8">
      <w:r w:rsidRPr="006F70B8">
        <w:tab/>
        <w:t>•</w:t>
      </w:r>
      <w:r w:rsidRPr="006F70B8">
        <w:tab/>
      </w:r>
      <w:r w:rsidRPr="006F70B8">
        <w:rPr>
          <w:b/>
          <w:bCs/>
        </w:rPr>
        <w:t>Как использовать</w:t>
      </w:r>
      <w:r w:rsidRPr="006F70B8">
        <w:t>:</w:t>
      </w:r>
    </w:p>
    <w:p w:rsidR="006F70B8" w:rsidRPr="006F70B8" w:rsidRDefault="006F70B8" w:rsidP="006F70B8">
      <w:r w:rsidRPr="006F70B8">
        <w:tab/>
        <w:t>•</w:t>
      </w:r>
      <w:r w:rsidRPr="006F70B8">
        <w:tab/>
        <w:t>Оцените, как изменение расположения зарядных станций влияет на их загрузку и доступность.</w:t>
      </w:r>
    </w:p>
    <w:p w:rsidR="006F70B8" w:rsidRPr="006F70B8" w:rsidRDefault="006F70B8" w:rsidP="006F70B8">
      <w:r w:rsidRPr="006F70B8">
        <w:tab/>
        <w:t>•</w:t>
      </w:r>
      <w:r w:rsidRPr="006F70B8">
        <w:tab/>
        <w:t>Проанализируйте, какие места будут наиболее эффективными с точки зрения сокращения времени ожидания и увеличения уровня обслуживания.</w:t>
      </w:r>
    </w:p>
    <w:p w:rsidR="006F70B8" w:rsidRPr="006F70B8" w:rsidRDefault="006F70B8" w:rsidP="006F70B8"/>
    <w:p w:rsidR="006F70B8" w:rsidRPr="006F70B8" w:rsidRDefault="006F70B8" w:rsidP="006F70B8">
      <w:r w:rsidRPr="006F70B8">
        <w:rPr>
          <w:b/>
          <w:bCs/>
        </w:rPr>
        <w:t>Пример интеграции моделей</w:t>
      </w:r>
    </w:p>
    <w:p w:rsidR="006F70B8" w:rsidRPr="006F70B8" w:rsidRDefault="006F70B8" w:rsidP="006F70B8"/>
    <w:p w:rsidR="006F70B8" w:rsidRPr="006F70B8" w:rsidRDefault="006F70B8" w:rsidP="006F70B8">
      <w:r w:rsidRPr="006F70B8">
        <w:tab/>
        <w:t>1.</w:t>
      </w:r>
      <w:r w:rsidRPr="006F70B8">
        <w:tab/>
      </w:r>
      <w:r w:rsidRPr="006F70B8">
        <w:rPr>
          <w:b/>
          <w:bCs/>
        </w:rPr>
        <w:t>Сначала</w:t>
      </w:r>
      <w:r w:rsidRPr="006F70B8">
        <w:t>: Используйте векторные модели для создания базовой карты инфраструктуры, включающей дороги и основные точки интереса (магазины, офисы).</w:t>
      </w:r>
    </w:p>
    <w:p w:rsidR="006F70B8" w:rsidRPr="006F70B8" w:rsidRDefault="006F70B8" w:rsidP="006F70B8">
      <w:r w:rsidRPr="006F70B8">
        <w:tab/>
        <w:t>2.</w:t>
      </w:r>
      <w:r w:rsidRPr="006F70B8">
        <w:tab/>
      </w:r>
      <w:r w:rsidRPr="006F70B8">
        <w:rPr>
          <w:b/>
          <w:bCs/>
        </w:rPr>
        <w:t>Затем</w:t>
      </w:r>
      <w:r w:rsidRPr="006F70B8">
        <w:t>: Постройте сетевую модель, чтобы проанализировать транспортные потоки и доступность зарядных станций.</w:t>
      </w:r>
    </w:p>
    <w:p w:rsidR="006F70B8" w:rsidRPr="006F70B8" w:rsidRDefault="006F70B8" w:rsidP="006F70B8">
      <w:r w:rsidRPr="006F70B8">
        <w:tab/>
        <w:t>3.</w:t>
      </w:r>
      <w:r w:rsidRPr="006F70B8">
        <w:tab/>
      </w:r>
      <w:r w:rsidRPr="006F70B8">
        <w:rPr>
          <w:b/>
          <w:bCs/>
        </w:rPr>
        <w:t>Далее</w:t>
      </w:r>
      <w:r w:rsidRPr="006F70B8">
        <w:t>: Проведите пространственный анализ, чтобы выявить наиболее перспективные районы для установки станций, используя данные о плотности населения и трафике.</w:t>
      </w:r>
    </w:p>
    <w:p w:rsidR="006F70B8" w:rsidRPr="006F70B8" w:rsidRDefault="006F70B8" w:rsidP="006F70B8">
      <w:r w:rsidRPr="006F70B8">
        <w:tab/>
        <w:t>4.</w:t>
      </w:r>
      <w:r w:rsidRPr="006F70B8">
        <w:tab/>
      </w:r>
      <w:r w:rsidRPr="006F70B8">
        <w:rPr>
          <w:b/>
          <w:bCs/>
        </w:rPr>
        <w:t>После этого</w:t>
      </w:r>
      <w:proofErr w:type="gramStart"/>
      <w:r w:rsidRPr="006F70B8">
        <w:t>: Примените</w:t>
      </w:r>
      <w:proofErr w:type="gramEnd"/>
      <w:r w:rsidRPr="006F70B8">
        <w:t xml:space="preserve"> MCDM, чтобы определить, какие места являются наиболее приоритетными для установки зарядных станций, учитывая все факторы.</w:t>
      </w:r>
    </w:p>
    <w:p w:rsidR="006F70B8" w:rsidRPr="006F70B8" w:rsidRDefault="006F70B8" w:rsidP="006F70B8">
      <w:r w:rsidRPr="006F70B8">
        <w:tab/>
        <w:t>5.</w:t>
      </w:r>
      <w:r w:rsidRPr="006F70B8">
        <w:tab/>
      </w:r>
      <w:r w:rsidRPr="006F70B8">
        <w:rPr>
          <w:b/>
          <w:bCs/>
        </w:rPr>
        <w:t>Наконец</w:t>
      </w:r>
      <w:r w:rsidRPr="006F70B8">
        <w:t>: Используйте симуляции, чтобы протестировать различные сценарии размещения и увидеть, как они могут повлиять на использование зарядных станций и удовлетворенность пользователей.</w:t>
      </w:r>
    </w:p>
    <w:p w:rsidR="006F70B8" w:rsidRPr="006F70B8" w:rsidRDefault="006F70B8" w:rsidP="006F70B8"/>
    <w:p w:rsidR="006F70B8" w:rsidRPr="006F70B8" w:rsidRDefault="006F70B8" w:rsidP="006F70B8">
      <w:r w:rsidRPr="006F70B8">
        <w:t>Таким образом, комбинация этих моделей позволяет создать более полное представление о текущей ситуации и помочь в принятии обоснованных решений по размещению зарядных станций для электромобилей в Москве.</w:t>
      </w:r>
    </w:p>
    <w:sectPr w:rsidR="006F70B8" w:rsidRPr="006F7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B8"/>
    <w:rsid w:val="006F70B8"/>
    <w:rsid w:val="00AC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A0EA3"/>
  <w15:chartTrackingRefBased/>
  <w15:docId w15:val="{97FB397F-F21C-CE4B-B7F0-1A5297C6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starukhin.da@phystech.edu</dc:creator>
  <cp:keywords/>
  <dc:description/>
  <cp:lastModifiedBy>starukhin.da@phystech.edu</cp:lastModifiedBy>
  <cp:revision>1</cp:revision>
  <dcterms:created xsi:type="dcterms:W3CDTF">2024-10-15T17:56:00Z</dcterms:created>
  <dcterms:modified xsi:type="dcterms:W3CDTF">2024-10-15T17:58:00Z</dcterms:modified>
</cp:coreProperties>
</file>