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10FA" w:rsidRPr="00D23DB8" w:rsidRDefault="00CB655E" w:rsidP="008F10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Arial" w:hAnsi="Arial" w:cs="Arial"/>
          <w:b/>
          <w:szCs w:val="22"/>
        </w:rPr>
      </w:pPr>
      <w:r>
        <w:rPr>
          <w:rFonts w:ascii="Arial" w:hAnsi="Arial" w:cs="Arial"/>
          <w:b/>
          <w:szCs w:val="22"/>
        </w:rPr>
        <w:t>IGB381 Game Engine Technology</w:t>
      </w:r>
      <w:r w:rsidR="008F10FA">
        <w:rPr>
          <w:rFonts w:ascii="Arial" w:hAnsi="Arial" w:cs="Arial"/>
          <w:b/>
          <w:szCs w:val="22"/>
        </w:rPr>
        <w:t xml:space="preserve"> - </w:t>
      </w:r>
      <w:r w:rsidR="008F10FA" w:rsidRPr="00357195">
        <w:rPr>
          <w:rFonts w:ascii="Arial" w:hAnsi="Arial" w:cs="Arial"/>
          <w:szCs w:val="22"/>
        </w:rPr>
        <w:t xml:space="preserve">Semester </w:t>
      </w:r>
      <w:r w:rsidR="008F10FA">
        <w:rPr>
          <w:rFonts w:ascii="Arial" w:hAnsi="Arial" w:cs="Arial"/>
          <w:szCs w:val="22"/>
        </w:rPr>
        <w:t>2 2017</w:t>
      </w:r>
    </w:p>
    <w:p w:rsidR="008F10FA" w:rsidRDefault="008F10FA" w:rsidP="008F10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Arial" w:hAnsi="Arial" w:cs="Arial"/>
          <w:b/>
          <w:szCs w:val="22"/>
        </w:rPr>
      </w:pPr>
      <w:r w:rsidRPr="00465A5C">
        <w:rPr>
          <w:rFonts w:ascii="Arial" w:hAnsi="Arial" w:cs="Arial"/>
          <w:b/>
          <w:szCs w:val="22"/>
        </w:rPr>
        <w:t>Report</w:t>
      </w:r>
      <w:r w:rsidR="00CB655E">
        <w:rPr>
          <w:rFonts w:ascii="Arial" w:hAnsi="Arial" w:cs="Arial"/>
          <w:b/>
          <w:szCs w:val="22"/>
        </w:rPr>
        <w:t xml:space="preserve"> on </w:t>
      </w:r>
      <w:r w:rsidR="00D029B2">
        <w:rPr>
          <w:rFonts w:ascii="Arial" w:hAnsi="Arial" w:cs="Arial"/>
          <w:b/>
          <w:szCs w:val="22"/>
        </w:rPr>
        <w:t>Global Illumination</w:t>
      </w:r>
      <w:r w:rsidR="00F25B0A" w:rsidRPr="00465A5C">
        <w:rPr>
          <w:rFonts w:ascii="Arial" w:hAnsi="Arial" w:cs="Arial"/>
          <w:b/>
          <w:szCs w:val="22"/>
        </w:rPr>
        <w:t xml:space="preserve"> – </w:t>
      </w:r>
      <w:r w:rsidR="00D029B2">
        <w:rPr>
          <w:rFonts w:ascii="Arial" w:hAnsi="Arial" w:cs="Arial"/>
          <w:b/>
          <w:szCs w:val="22"/>
        </w:rPr>
        <w:t>Assignment 2</w:t>
      </w:r>
    </w:p>
    <w:p w:rsidR="00CB655E" w:rsidRDefault="00CB655E" w:rsidP="008F10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Arial" w:hAnsi="Arial" w:cs="Arial"/>
          <w:b/>
          <w:szCs w:val="22"/>
        </w:rPr>
      </w:pPr>
    </w:p>
    <w:p w:rsidR="00CB655E" w:rsidRPr="00CB655E" w:rsidRDefault="00CB655E" w:rsidP="008F10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Arial" w:hAnsi="Arial" w:cs="Arial"/>
          <w:szCs w:val="22"/>
        </w:rPr>
      </w:pPr>
      <w:r w:rsidRPr="00CB655E">
        <w:rPr>
          <w:rFonts w:ascii="Arial" w:hAnsi="Arial" w:cs="Arial"/>
          <w:b/>
          <w:szCs w:val="22"/>
        </w:rPr>
        <w:t xml:space="preserve">For: </w:t>
      </w:r>
      <w:r w:rsidRPr="00CB655E">
        <w:rPr>
          <w:rFonts w:ascii="Arial" w:hAnsi="Arial" w:cs="Arial"/>
          <w:szCs w:val="22"/>
        </w:rPr>
        <w:t>Executive Producer of</w:t>
      </w:r>
      <w:r>
        <w:rPr>
          <w:rFonts w:ascii="Arial" w:hAnsi="Arial" w:cs="Arial"/>
          <w:b/>
          <w:szCs w:val="22"/>
        </w:rPr>
        <w:t xml:space="preserve"> </w:t>
      </w:r>
      <w:r w:rsidRPr="00CB655E">
        <w:rPr>
          <w:rFonts w:ascii="Arial" w:hAnsi="Arial" w:cs="Arial"/>
          <w:szCs w:val="22"/>
        </w:rPr>
        <w:t>Spigot</w:t>
      </w:r>
      <w:r>
        <w:rPr>
          <w:rFonts w:ascii="Arial" w:hAnsi="Arial" w:cs="Arial"/>
          <w:b/>
          <w:szCs w:val="22"/>
        </w:rPr>
        <w:t xml:space="preserve"> - </w:t>
      </w:r>
      <w:r w:rsidRPr="00CB655E">
        <w:rPr>
          <w:rFonts w:ascii="Arial" w:hAnsi="Arial" w:cs="Arial"/>
          <w:lang w:val="en-GB"/>
        </w:rPr>
        <w:t xml:space="preserve">Steve </w:t>
      </w:r>
      <w:proofErr w:type="spellStart"/>
      <w:r w:rsidRPr="00CB655E">
        <w:rPr>
          <w:rFonts w:ascii="Arial" w:hAnsi="Arial" w:cs="Arial"/>
          <w:lang w:val="en-GB"/>
        </w:rPr>
        <w:t>Binkman</w:t>
      </w:r>
      <w:proofErr w:type="spellEnd"/>
      <w:r w:rsidRPr="00CB655E">
        <w:rPr>
          <w:rFonts w:ascii="Arial" w:hAnsi="Arial" w:cs="Arial"/>
          <w:lang w:val="en-GB"/>
        </w:rPr>
        <w:t xml:space="preserve"> </w:t>
      </w:r>
      <w:proofErr w:type="gramStart"/>
      <w:r w:rsidRPr="00CB655E">
        <w:rPr>
          <w:rFonts w:ascii="Arial" w:hAnsi="Arial" w:cs="Arial"/>
          <w:b/>
          <w:lang w:val="en-GB"/>
        </w:rPr>
        <w:t>By</w:t>
      </w:r>
      <w:proofErr w:type="gramEnd"/>
      <w:r w:rsidRPr="00CB655E">
        <w:rPr>
          <w:rFonts w:ascii="Arial" w:hAnsi="Arial" w:cs="Arial"/>
          <w:b/>
          <w:lang w:val="en-GB"/>
        </w:rPr>
        <w:t>:</w:t>
      </w:r>
      <w:r>
        <w:rPr>
          <w:rFonts w:ascii="Arial" w:hAnsi="Arial" w:cs="Arial"/>
          <w:lang w:val="en-GB"/>
        </w:rPr>
        <w:t xml:space="preserve"> Michael Cartwright</w:t>
      </w:r>
    </w:p>
    <w:p w:rsidR="008F10FA" w:rsidRDefault="008F10FA" w:rsidP="008F10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Arial" w:hAnsi="Arial" w:cs="Arial"/>
          <w:b/>
          <w:szCs w:val="22"/>
        </w:rPr>
      </w:pPr>
    </w:p>
    <w:p w:rsidR="00AB5034" w:rsidRPr="009F25EE" w:rsidRDefault="000C55EC" w:rsidP="00F25529">
      <w:pPr>
        <w:pStyle w:val="ListParagraph"/>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Arial" w:hAnsi="Arial" w:cs="Arial"/>
          <w:b/>
          <w:szCs w:val="22"/>
        </w:rPr>
      </w:pPr>
      <w:r>
        <w:rPr>
          <w:rFonts w:ascii="Arial" w:hAnsi="Arial" w:cs="Arial"/>
          <w:b/>
          <w:lang w:val="en-GB"/>
        </w:rPr>
        <w:t xml:space="preserve">Description </w:t>
      </w:r>
      <w:r w:rsidR="009B7B0C">
        <w:rPr>
          <w:rFonts w:ascii="Arial" w:hAnsi="Arial" w:cs="Arial"/>
          <w:b/>
          <w:lang w:val="en-GB"/>
        </w:rPr>
        <w:t xml:space="preserve">of Work Completed and Work in Progress </w:t>
      </w:r>
    </w:p>
    <w:p w:rsidR="00AA2883" w:rsidRDefault="00AA2883" w:rsidP="009F25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szCs w:val="22"/>
        </w:rPr>
      </w:pPr>
    </w:p>
    <w:p w:rsidR="00D029B2" w:rsidRPr="00D029B2" w:rsidRDefault="00D029B2" w:rsidP="009F25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szCs w:val="22"/>
        </w:rPr>
      </w:pPr>
      <w:r w:rsidRPr="00D029B2">
        <w:rPr>
          <w:rFonts w:ascii="Arial" w:hAnsi="Arial" w:cs="Arial"/>
          <w:b/>
          <w:szCs w:val="22"/>
        </w:rPr>
        <w:t>1.1</w:t>
      </w:r>
      <w:r w:rsidRPr="00D029B2">
        <w:rPr>
          <w:rFonts w:ascii="Arial" w:hAnsi="Arial" w:cs="Arial"/>
          <w:b/>
          <w:szCs w:val="22"/>
        </w:rPr>
        <w:tab/>
        <w:t>Reused Shaders</w:t>
      </w:r>
    </w:p>
    <w:p w:rsidR="00D029B2" w:rsidRDefault="00D029B2" w:rsidP="009F25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Cs w:val="22"/>
        </w:rPr>
      </w:pPr>
    </w:p>
    <w:p w:rsidR="00C24AB7" w:rsidRDefault="00D029B2" w:rsidP="00570F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Arial" w:hAnsi="Arial" w:cs="Arial"/>
          <w:szCs w:val="22"/>
        </w:rPr>
      </w:pPr>
      <w:r>
        <w:rPr>
          <w:rFonts w:ascii="Arial" w:hAnsi="Arial" w:cs="Arial"/>
          <w:szCs w:val="22"/>
        </w:rPr>
        <w:t xml:space="preserve">The previously developed shaders, </w:t>
      </w:r>
      <w:proofErr w:type="spellStart"/>
      <w:r>
        <w:rPr>
          <w:rFonts w:ascii="Arial" w:hAnsi="Arial" w:cs="Arial"/>
          <w:szCs w:val="22"/>
        </w:rPr>
        <w:t>FirstPass</w:t>
      </w:r>
      <w:proofErr w:type="spellEnd"/>
      <w:r>
        <w:rPr>
          <w:rFonts w:ascii="Arial" w:hAnsi="Arial" w:cs="Arial"/>
          <w:szCs w:val="22"/>
        </w:rPr>
        <w:t xml:space="preserve"> and </w:t>
      </w:r>
      <w:proofErr w:type="spellStart"/>
      <w:r>
        <w:rPr>
          <w:rFonts w:ascii="Arial" w:hAnsi="Arial" w:cs="Arial"/>
          <w:szCs w:val="22"/>
        </w:rPr>
        <w:t>SecondPass</w:t>
      </w:r>
      <w:proofErr w:type="spellEnd"/>
      <w:r>
        <w:rPr>
          <w:rFonts w:ascii="Arial" w:hAnsi="Arial" w:cs="Arial"/>
          <w:szCs w:val="22"/>
        </w:rPr>
        <w:t xml:space="preserve">, have been added to this project to produce </w:t>
      </w:r>
      <w:r w:rsidR="009E10CD">
        <w:rPr>
          <w:rFonts w:ascii="Arial" w:hAnsi="Arial" w:cs="Arial"/>
          <w:szCs w:val="22"/>
        </w:rPr>
        <w:t>Texture Mapping</w:t>
      </w:r>
      <w:r>
        <w:rPr>
          <w:rFonts w:ascii="Arial" w:hAnsi="Arial" w:cs="Arial"/>
          <w:szCs w:val="22"/>
        </w:rPr>
        <w:t xml:space="preserve">, </w:t>
      </w:r>
      <w:r w:rsidR="009E10CD">
        <w:rPr>
          <w:rFonts w:ascii="Arial" w:hAnsi="Arial" w:cs="Arial"/>
          <w:szCs w:val="22"/>
        </w:rPr>
        <w:t>Normal Mapping</w:t>
      </w:r>
      <w:r>
        <w:rPr>
          <w:rFonts w:ascii="Arial" w:hAnsi="Arial" w:cs="Arial"/>
          <w:szCs w:val="22"/>
        </w:rPr>
        <w:t xml:space="preserve">, </w:t>
      </w:r>
      <w:r w:rsidR="009E10CD">
        <w:rPr>
          <w:rFonts w:ascii="Arial" w:hAnsi="Arial" w:cs="Arial"/>
          <w:szCs w:val="22"/>
        </w:rPr>
        <w:t>Bump Mapping</w:t>
      </w:r>
      <w:r>
        <w:rPr>
          <w:rFonts w:ascii="Arial" w:hAnsi="Arial" w:cs="Arial"/>
          <w:szCs w:val="22"/>
        </w:rPr>
        <w:t xml:space="preserve">, </w:t>
      </w:r>
      <w:r w:rsidR="009E10CD">
        <w:rPr>
          <w:rFonts w:ascii="Arial" w:hAnsi="Arial" w:cs="Arial"/>
          <w:szCs w:val="22"/>
        </w:rPr>
        <w:t>Specular</w:t>
      </w:r>
      <w:r w:rsidR="007F5E1B">
        <w:rPr>
          <w:rFonts w:ascii="Arial" w:hAnsi="Arial" w:cs="Arial"/>
          <w:szCs w:val="22"/>
        </w:rPr>
        <w:t xml:space="preserve"> </w:t>
      </w:r>
      <w:r w:rsidR="009E10CD">
        <w:rPr>
          <w:rFonts w:ascii="Arial" w:hAnsi="Arial" w:cs="Arial"/>
          <w:szCs w:val="22"/>
        </w:rPr>
        <w:t>Lighting</w:t>
      </w:r>
      <w:r>
        <w:rPr>
          <w:rFonts w:ascii="Arial" w:hAnsi="Arial" w:cs="Arial"/>
          <w:szCs w:val="22"/>
        </w:rPr>
        <w:t xml:space="preserve">, Diffuse Lighting, Ambient Lighting and </w:t>
      </w:r>
      <w:r w:rsidR="009E10CD">
        <w:rPr>
          <w:rFonts w:ascii="Arial" w:hAnsi="Arial" w:cs="Arial"/>
          <w:szCs w:val="22"/>
        </w:rPr>
        <w:t>Rim Lighting</w:t>
      </w:r>
      <w:r>
        <w:rPr>
          <w:rFonts w:ascii="Arial" w:hAnsi="Arial" w:cs="Arial"/>
          <w:szCs w:val="22"/>
        </w:rPr>
        <w:t xml:space="preserve"> for the terrain and third person character Ethan. </w:t>
      </w:r>
      <w:r w:rsidR="009E10CD">
        <w:rPr>
          <w:rFonts w:ascii="Arial" w:hAnsi="Arial" w:cs="Arial"/>
          <w:szCs w:val="22"/>
        </w:rPr>
        <w:t>Light Attenuation</w:t>
      </w:r>
      <w:r>
        <w:rPr>
          <w:rFonts w:ascii="Arial" w:hAnsi="Arial" w:cs="Arial"/>
          <w:szCs w:val="22"/>
        </w:rPr>
        <w:t xml:space="preserve">, </w:t>
      </w:r>
      <w:r w:rsidR="006719AC">
        <w:rPr>
          <w:rFonts w:ascii="Arial" w:hAnsi="Arial" w:cs="Arial"/>
          <w:szCs w:val="22"/>
        </w:rPr>
        <w:t xml:space="preserve">Multiple lights </w:t>
      </w:r>
      <w:r>
        <w:rPr>
          <w:rFonts w:ascii="Arial" w:hAnsi="Arial" w:cs="Arial"/>
          <w:szCs w:val="22"/>
        </w:rPr>
        <w:t xml:space="preserve">and </w:t>
      </w:r>
      <w:r w:rsidR="00385D73">
        <w:rPr>
          <w:rFonts w:ascii="Arial" w:hAnsi="Arial" w:cs="Arial"/>
          <w:szCs w:val="22"/>
        </w:rPr>
        <w:t>Spotlight Cookie Attenuation</w:t>
      </w:r>
      <w:r>
        <w:rPr>
          <w:rFonts w:ascii="Arial" w:hAnsi="Arial" w:cs="Arial"/>
          <w:szCs w:val="22"/>
        </w:rPr>
        <w:t xml:space="preserve"> were also included.</w:t>
      </w:r>
    </w:p>
    <w:p w:rsidR="00D029B2" w:rsidRDefault="00D029B2" w:rsidP="009F25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Cs w:val="22"/>
        </w:rPr>
      </w:pPr>
    </w:p>
    <w:p w:rsidR="00D029B2" w:rsidRPr="00D029B2" w:rsidRDefault="00D029B2" w:rsidP="00D029B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szCs w:val="22"/>
        </w:rPr>
      </w:pPr>
      <w:r>
        <w:rPr>
          <w:rFonts w:ascii="Arial" w:hAnsi="Arial" w:cs="Arial"/>
          <w:b/>
          <w:szCs w:val="22"/>
        </w:rPr>
        <w:t>1.2</w:t>
      </w:r>
      <w:r w:rsidRPr="00D029B2">
        <w:rPr>
          <w:rFonts w:ascii="Arial" w:hAnsi="Arial" w:cs="Arial"/>
          <w:b/>
          <w:szCs w:val="22"/>
        </w:rPr>
        <w:tab/>
      </w:r>
      <w:r w:rsidR="000C55EC">
        <w:rPr>
          <w:rFonts w:ascii="Arial" w:hAnsi="Arial" w:cs="Arial"/>
          <w:b/>
          <w:szCs w:val="22"/>
        </w:rPr>
        <w:t xml:space="preserve">Working Techniques Used in </w:t>
      </w:r>
      <w:r>
        <w:rPr>
          <w:rFonts w:ascii="Arial" w:hAnsi="Arial" w:cs="Arial"/>
          <w:b/>
          <w:szCs w:val="22"/>
        </w:rPr>
        <w:t>New</w:t>
      </w:r>
      <w:r w:rsidRPr="00D029B2">
        <w:rPr>
          <w:rFonts w:ascii="Arial" w:hAnsi="Arial" w:cs="Arial"/>
          <w:b/>
          <w:szCs w:val="22"/>
        </w:rPr>
        <w:t xml:space="preserve"> Shaders</w:t>
      </w:r>
    </w:p>
    <w:p w:rsidR="00D029B2" w:rsidRDefault="00D029B2" w:rsidP="009F25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Cs w:val="22"/>
        </w:rPr>
      </w:pPr>
    </w:p>
    <w:p w:rsidR="00D029B2" w:rsidRDefault="00D029B2" w:rsidP="00570F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Arial" w:hAnsi="Arial" w:cs="Arial"/>
          <w:szCs w:val="22"/>
        </w:rPr>
      </w:pPr>
      <w:proofErr w:type="spellStart"/>
      <w:r>
        <w:rPr>
          <w:rFonts w:ascii="Arial" w:hAnsi="Arial" w:cs="Arial"/>
          <w:szCs w:val="22"/>
        </w:rPr>
        <w:t>LightandShadowShader</w:t>
      </w:r>
      <w:proofErr w:type="spellEnd"/>
      <w:r>
        <w:rPr>
          <w:rFonts w:ascii="Arial" w:hAnsi="Arial" w:cs="Arial"/>
          <w:szCs w:val="22"/>
        </w:rPr>
        <w:t xml:space="preserve">, </w:t>
      </w:r>
      <w:proofErr w:type="spellStart"/>
      <w:r>
        <w:rPr>
          <w:rFonts w:ascii="Arial" w:hAnsi="Arial" w:cs="Arial"/>
          <w:szCs w:val="22"/>
        </w:rPr>
        <w:t>ShadowPass</w:t>
      </w:r>
      <w:proofErr w:type="spellEnd"/>
      <w:r>
        <w:rPr>
          <w:rFonts w:ascii="Arial" w:hAnsi="Arial" w:cs="Arial"/>
          <w:szCs w:val="22"/>
        </w:rPr>
        <w:t xml:space="preserve"> and </w:t>
      </w:r>
      <w:proofErr w:type="spellStart"/>
      <w:r>
        <w:rPr>
          <w:rFonts w:ascii="Arial" w:hAnsi="Arial" w:cs="Arial"/>
          <w:szCs w:val="22"/>
        </w:rPr>
        <w:t>SplatterMap</w:t>
      </w:r>
      <w:proofErr w:type="spellEnd"/>
      <w:r>
        <w:rPr>
          <w:rFonts w:ascii="Arial" w:hAnsi="Arial" w:cs="Arial"/>
          <w:szCs w:val="22"/>
        </w:rPr>
        <w:t xml:space="preserve"> are the new shader additions for this project.</w:t>
      </w:r>
    </w:p>
    <w:p w:rsidR="00D029B2" w:rsidRDefault="00D029B2" w:rsidP="00570F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Arial" w:hAnsi="Arial" w:cs="Arial"/>
          <w:szCs w:val="22"/>
        </w:rPr>
      </w:pPr>
    </w:p>
    <w:p w:rsidR="00D029B2" w:rsidRDefault="00D029B2" w:rsidP="00570F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Arial" w:hAnsi="Arial" w:cs="Arial"/>
          <w:szCs w:val="22"/>
        </w:rPr>
      </w:pPr>
      <w:r>
        <w:rPr>
          <w:rFonts w:ascii="Arial" w:hAnsi="Arial" w:cs="Arial"/>
          <w:szCs w:val="22"/>
        </w:rPr>
        <w:t xml:space="preserve">Based on the feedback provided from the last project, game objects now use a single shader where possible. </w:t>
      </w:r>
      <w:r w:rsidR="000C55EC">
        <w:rPr>
          <w:rFonts w:ascii="Arial" w:hAnsi="Arial" w:cs="Arial"/>
          <w:szCs w:val="22"/>
        </w:rPr>
        <w:t xml:space="preserve">This shader is the </w:t>
      </w:r>
      <w:proofErr w:type="spellStart"/>
      <w:r w:rsidR="000C55EC">
        <w:rPr>
          <w:rFonts w:ascii="Arial" w:hAnsi="Arial" w:cs="Arial"/>
          <w:szCs w:val="22"/>
        </w:rPr>
        <w:t>LightandShadowShader</w:t>
      </w:r>
      <w:proofErr w:type="spellEnd"/>
      <w:r w:rsidR="000C55EC">
        <w:rPr>
          <w:rFonts w:ascii="Arial" w:hAnsi="Arial" w:cs="Arial"/>
          <w:szCs w:val="22"/>
        </w:rPr>
        <w:t xml:space="preserve">. </w:t>
      </w:r>
      <w:r>
        <w:rPr>
          <w:rFonts w:ascii="Arial" w:hAnsi="Arial" w:cs="Arial"/>
          <w:szCs w:val="22"/>
        </w:rPr>
        <w:t xml:space="preserve">For this project the third player character Ethan and the terrain both utilise this shader. Trees </w:t>
      </w:r>
      <w:r w:rsidR="000C55EC">
        <w:rPr>
          <w:rFonts w:ascii="Arial" w:hAnsi="Arial" w:cs="Arial"/>
          <w:szCs w:val="22"/>
        </w:rPr>
        <w:t>did not have their shaders changed to preserve clean leaves and branches textures.</w:t>
      </w:r>
    </w:p>
    <w:p w:rsidR="000C55EC" w:rsidRDefault="000C55EC" w:rsidP="00570F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Arial" w:hAnsi="Arial" w:cs="Arial"/>
          <w:szCs w:val="22"/>
        </w:rPr>
      </w:pPr>
    </w:p>
    <w:p w:rsidR="000C55EC" w:rsidRDefault="000C55EC" w:rsidP="00570F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Arial" w:hAnsi="Arial" w:cs="Arial"/>
          <w:szCs w:val="22"/>
        </w:rPr>
      </w:pPr>
      <w:r>
        <w:rPr>
          <w:rFonts w:ascii="Arial" w:hAnsi="Arial" w:cs="Arial"/>
          <w:szCs w:val="22"/>
        </w:rPr>
        <w:t xml:space="preserve">The </w:t>
      </w:r>
      <w:proofErr w:type="spellStart"/>
      <w:r>
        <w:rPr>
          <w:rFonts w:ascii="Arial" w:hAnsi="Arial" w:cs="Arial"/>
          <w:szCs w:val="22"/>
        </w:rPr>
        <w:t>ShadowPass</w:t>
      </w:r>
      <w:proofErr w:type="spellEnd"/>
      <w:r>
        <w:rPr>
          <w:rFonts w:ascii="Arial" w:hAnsi="Arial" w:cs="Arial"/>
          <w:szCs w:val="22"/>
        </w:rPr>
        <w:t xml:space="preserve"> shader is designed to be used as a third pass in the </w:t>
      </w:r>
      <w:proofErr w:type="spellStart"/>
      <w:r>
        <w:rPr>
          <w:rFonts w:ascii="Arial" w:hAnsi="Arial" w:cs="Arial"/>
          <w:szCs w:val="22"/>
        </w:rPr>
        <w:t>LighandShadowShader</w:t>
      </w:r>
      <w:proofErr w:type="spellEnd"/>
      <w:r>
        <w:rPr>
          <w:rFonts w:ascii="Arial" w:hAnsi="Arial" w:cs="Arial"/>
          <w:szCs w:val="22"/>
        </w:rPr>
        <w:t>. This shader uses a shadow casting technique that allow game object’s shadows to be cast directionally</w:t>
      </w:r>
      <w:r w:rsidR="00EF7BF0">
        <w:rPr>
          <w:rFonts w:ascii="Arial" w:hAnsi="Arial" w:cs="Arial"/>
          <w:szCs w:val="22"/>
        </w:rPr>
        <w:t xml:space="preserve"> based on the position [1]</w:t>
      </w:r>
      <w:r>
        <w:rPr>
          <w:rFonts w:ascii="Arial" w:hAnsi="Arial" w:cs="Arial"/>
          <w:szCs w:val="22"/>
        </w:rPr>
        <w:t xml:space="preserve">. This was further improved </w:t>
      </w:r>
      <w:r w:rsidR="00EF7BF0">
        <w:rPr>
          <w:rFonts w:ascii="Arial" w:hAnsi="Arial" w:cs="Arial"/>
          <w:szCs w:val="22"/>
        </w:rPr>
        <w:t>by applying depth bias to the position in the vertex shader [1].</w:t>
      </w:r>
    </w:p>
    <w:p w:rsidR="00E4595B" w:rsidRDefault="00E4595B" w:rsidP="009F25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Cs w:val="22"/>
        </w:rPr>
      </w:pPr>
    </w:p>
    <w:p w:rsidR="00E4595B" w:rsidRPr="00E4595B" w:rsidRDefault="00E4595B" w:rsidP="009F25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szCs w:val="22"/>
        </w:rPr>
      </w:pPr>
      <w:r w:rsidRPr="00E4595B">
        <w:rPr>
          <w:rFonts w:ascii="Arial" w:hAnsi="Arial" w:cs="Arial"/>
          <w:b/>
          <w:szCs w:val="22"/>
        </w:rPr>
        <w:t>1.3</w:t>
      </w:r>
      <w:r w:rsidRPr="00E4595B">
        <w:rPr>
          <w:rFonts w:ascii="Arial" w:hAnsi="Arial" w:cs="Arial"/>
          <w:b/>
          <w:szCs w:val="22"/>
        </w:rPr>
        <w:tab/>
        <w:t>Unity Project Work and Techniques Used</w:t>
      </w:r>
    </w:p>
    <w:p w:rsidR="00E4595B" w:rsidRDefault="00E4595B" w:rsidP="009F25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Cs w:val="22"/>
        </w:rPr>
      </w:pPr>
    </w:p>
    <w:p w:rsidR="00E4595B" w:rsidRPr="00A72909" w:rsidRDefault="00E4595B" w:rsidP="00E4595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szCs w:val="22"/>
        </w:rPr>
      </w:pPr>
      <w:r>
        <w:rPr>
          <w:rFonts w:ascii="Arial" w:hAnsi="Arial" w:cs="Arial"/>
          <w:b/>
          <w:szCs w:val="22"/>
        </w:rPr>
        <w:t>1.3.1</w:t>
      </w:r>
      <w:r>
        <w:rPr>
          <w:rFonts w:ascii="Arial" w:hAnsi="Arial" w:cs="Arial"/>
          <w:b/>
          <w:szCs w:val="22"/>
        </w:rPr>
        <w:tab/>
      </w:r>
      <w:r>
        <w:rPr>
          <w:rFonts w:ascii="Arial" w:hAnsi="Arial" w:cs="Arial"/>
          <w:b/>
          <w:szCs w:val="22"/>
        </w:rPr>
        <w:tab/>
        <w:t>Terrain Displacement</w:t>
      </w:r>
    </w:p>
    <w:p w:rsidR="00E4595B" w:rsidRDefault="00E4595B" w:rsidP="00E4595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Cs w:val="22"/>
        </w:rPr>
      </w:pPr>
    </w:p>
    <w:p w:rsidR="00E4595B" w:rsidRDefault="00E4595B" w:rsidP="00570F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Arial" w:hAnsi="Arial" w:cs="Arial"/>
          <w:szCs w:val="22"/>
        </w:rPr>
      </w:pPr>
      <w:r>
        <w:rPr>
          <w:rFonts w:ascii="Arial" w:hAnsi="Arial" w:cs="Arial"/>
          <w:szCs w:val="22"/>
        </w:rPr>
        <w:t>At this stage of the report one may consider where any effort was put into this project. Most of the time was spent trying to develop displacement mapped terrain utilising height maps.</w:t>
      </w:r>
    </w:p>
    <w:p w:rsidR="00E4595B" w:rsidRDefault="00E4595B" w:rsidP="00570F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Arial" w:hAnsi="Arial" w:cs="Arial"/>
          <w:szCs w:val="22"/>
        </w:rPr>
      </w:pPr>
      <w:r>
        <w:rPr>
          <w:rFonts w:ascii="Arial" w:hAnsi="Arial" w:cs="Arial"/>
          <w:szCs w:val="22"/>
        </w:rPr>
        <w:t>A height map of a canyon, taken from [2], was used as the base grounds for the terrain displacement. The height maps used were all converted to grayscale in IBM colour format. The original height map was found to have created lots of sharp edges along the terrain. This prevented Ethan from being able to reliably travel across most of the terrain. Other issues occurred during Unity’s process of the terrain being transformed. To solve both problems the terrain was drawn over in photoshop to smooth out edges. This new height map is currently being used. This technique allowed for the terrain to continue to look realistic and provide slopes at an angle Ethan was capable of walking and jumping over.</w:t>
      </w:r>
    </w:p>
    <w:p w:rsidR="00EF7BF0" w:rsidRPr="00D029B2" w:rsidRDefault="00E4595B" w:rsidP="00EF7B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szCs w:val="22"/>
        </w:rPr>
      </w:pPr>
      <w:r>
        <w:rPr>
          <w:rFonts w:ascii="Arial" w:hAnsi="Arial" w:cs="Arial"/>
          <w:b/>
          <w:szCs w:val="22"/>
        </w:rPr>
        <w:lastRenderedPageBreak/>
        <w:t>1.4</w:t>
      </w:r>
      <w:r w:rsidR="00EF7BF0" w:rsidRPr="00D029B2">
        <w:rPr>
          <w:rFonts w:ascii="Arial" w:hAnsi="Arial" w:cs="Arial"/>
          <w:b/>
          <w:szCs w:val="22"/>
        </w:rPr>
        <w:tab/>
      </w:r>
      <w:r w:rsidR="00EF7BF0">
        <w:rPr>
          <w:rFonts w:ascii="Arial" w:hAnsi="Arial" w:cs="Arial"/>
          <w:b/>
          <w:szCs w:val="22"/>
        </w:rPr>
        <w:t>T</w:t>
      </w:r>
      <w:r w:rsidR="00EF7BF0">
        <w:rPr>
          <w:rFonts w:ascii="Arial" w:hAnsi="Arial" w:cs="Arial"/>
          <w:b/>
          <w:szCs w:val="22"/>
        </w:rPr>
        <w:t>echniques</w:t>
      </w:r>
      <w:r w:rsidR="00EF7BF0">
        <w:rPr>
          <w:rFonts w:ascii="Arial" w:hAnsi="Arial" w:cs="Arial"/>
          <w:b/>
          <w:szCs w:val="22"/>
        </w:rPr>
        <w:t xml:space="preserve"> to be</w:t>
      </w:r>
      <w:r w:rsidR="00EF7BF0">
        <w:rPr>
          <w:rFonts w:ascii="Arial" w:hAnsi="Arial" w:cs="Arial"/>
          <w:b/>
          <w:szCs w:val="22"/>
        </w:rPr>
        <w:t xml:space="preserve"> </w:t>
      </w:r>
      <w:r w:rsidR="00EF7BF0">
        <w:rPr>
          <w:rFonts w:ascii="Arial" w:hAnsi="Arial" w:cs="Arial"/>
          <w:b/>
          <w:szCs w:val="22"/>
        </w:rPr>
        <w:t>Developed</w:t>
      </w:r>
      <w:r w:rsidR="00EF7BF0">
        <w:rPr>
          <w:rFonts w:ascii="Arial" w:hAnsi="Arial" w:cs="Arial"/>
          <w:b/>
          <w:szCs w:val="22"/>
        </w:rPr>
        <w:t xml:space="preserve"> in</w:t>
      </w:r>
      <w:r w:rsidR="00EF7BF0">
        <w:rPr>
          <w:rFonts w:ascii="Arial" w:hAnsi="Arial" w:cs="Arial"/>
          <w:b/>
          <w:szCs w:val="22"/>
        </w:rPr>
        <w:t>to</w:t>
      </w:r>
      <w:r w:rsidR="00EF7BF0">
        <w:rPr>
          <w:rFonts w:ascii="Arial" w:hAnsi="Arial" w:cs="Arial"/>
          <w:b/>
          <w:szCs w:val="22"/>
        </w:rPr>
        <w:t xml:space="preserve"> New</w:t>
      </w:r>
      <w:r w:rsidR="00EF7BF0" w:rsidRPr="00D029B2">
        <w:rPr>
          <w:rFonts w:ascii="Arial" w:hAnsi="Arial" w:cs="Arial"/>
          <w:b/>
          <w:szCs w:val="22"/>
        </w:rPr>
        <w:t xml:space="preserve"> Shaders</w:t>
      </w:r>
    </w:p>
    <w:p w:rsidR="000C55EC" w:rsidRDefault="000C55EC" w:rsidP="009F25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Cs w:val="22"/>
        </w:rPr>
      </w:pPr>
    </w:p>
    <w:p w:rsidR="000C55EC" w:rsidRDefault="00EF7BF0" w:rsidP="009F25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Cs w:val="22"/>
        </w:rPr>
      </w:pPr>
      <w:r>
        <w:rPr>
          <w:rFonts w:ascii="Arial" w:hAnsi="Arial" w:cs="Arial"/>
          <w:szCs w:val="22"/>
        </w:rPr>
        <w:t>The following techniques were not developed, a work in progress or failed to work.</w:t>
      </w:r>
    </w:p>
    <w:p w:rsidR="00EF7BF0" w:rsidRDefault="00EF7BF0" w:rsidP="009F25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Cs w:val="22"/>
        </w:rPr>
      </w:pPr>
    </w:p>
    <w:p w:rsidR="00A72909" w:rsidRPr="00A72909" w:rsidRDefault="00A72909" w:rsidP="009F25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szCs w:val="22"/>
        </w:rPr>
      </w:pPr>
      <w:r w:rsidRPr="00A72909">
        <w:rPr>
          <w:rFonts w:ascii="Arial" w:hAnsi="Arial" w:cs="Arial"/>
          <w:b/>
          <w:szCs w:val="22"/>
        </w:rPr>
        <w:t>1.2.1</w:t>
      </w:r>
      <w:r w:rsidRPr="00A72909">
        <w:rPr>
          <w:rFonts w:ascii="Arial" w:hAnsi="Arial" w:cs="Arial"/>
          <w:b/>
          <w:szCs w:val="22"/>
        </w:rPr>
        <w:tab/>
      </w:r>
      <w:r w:rsidRPr="00A72909">
        <w:rPr>
          <w:rFonts w:ascii="Arial" w:hAnsi="Arial" w:cs="Arial"/>
          <w:b/>
          <w:szCs w:val="22"/>
        </w:rPr>
        <w:tab/>
        <w:t>Shadows</w:t>
      </w:r>
    </w:p>
    <w:p w:rsidR="00A72909" w:rsidRDefault="00A72909" w:rsidP="009F25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Cs w:val="22"/>
        </w:rPr>
      </w:pPr>
    </w:p>
    <w:p w:rsidR="00EF7BF0" w:rsidRDefault="00EF7BF0" w:rsidP="00570F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Arial" w:hAnsi="Arial" w:cs="Arial"/>
          <w:szCs w:val="22"/>
        </w:rPr>
      </w:pPr>
      <w:r>
        <w:rPr>
          <w:rFonts w:ascii="Arial" w:hAnsi="Arial" w:cs="Arial"/>
          <w:szCs w:val="22"/>
        </w:rPr>
        <w:t xml:space="preserve">Shadows are not received in this project. This includes sampling shadows, which is to identify texture coordinates to allow for other objects to have those shadows appear. The next stage for this was to have multiple shadows to appear based from multiple directional lights. This was to be completed for a directional </w:t>
      </w:r>
      <w:proofErr w:type="spellStart"/>
      <w:r>
        <w:rPr>
          <w:rFonts w:ascii="Arial" w:hAnsi="Arial" w:cs="Arial"/>
          <w:szCs w:val="22"/>
        </w:rPr>
        <w:t>lightsource</w:t>
      </w:r>
      <w:proofErr w:type="spellEnd"/>
      <w:r>
        <w:rPr>
          <w:rFonts w:ascii="Arial" w:hAnsi="Arial" w:cs="Arial"/>
          <w:szCs w:val="22"/>
        </w:rPr>
        <w:t xml:space="preserve">(s). If there was time, the </w:t>
      </w:r>
      <w:proofErr w:type="spellStart"/>
      <w:r>
        <w:rPr>
          <w:rFonts w:ascii="Arial" w:hAnsi="Arial" w:cs="Arial"/>
          <w:szCs w:val="22"/>
        </w:rPr>
        <w:t>SecondPass</w:t>
      </w:r>
      <w:proofErr w:type="spellEnd"/>
      <w:r>
        <w:rPr>
          <w:rFonts w:ascii="Arial" w:hAnsi="Arial" w:cs="Arial"/>
          <w:szCs w:val="22"/>
        </w:rPr>
        <w:t xml:space="preserve"> would have been edited to allow shadows for Spotlight shadows by again sampling the shadow map.</w:t>
      </w:r>
      <w:r w:rsidR="00A72909">
        <w:rPr>
          <w:rFonts w:ascii="Arial" w:hAnsi="Arial" w:cs="Arial"/>
          <w:szCs w:val="22"/>
        </w:rPr>
        <w:t xml:space="preserve"> From this point soft shadows would have been developed. Here a Shadow Quality option would have been implemented to allow an easy toggling between hard and soft shadows.</w:t>
      </w:r>
    </w:p>
    <w:p w:rsidR="00A72909" w:rsidRDefault="00A72909" w:rsidP="009F25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Cs w:val="22"/>
        </w:rPr>
      </w:pPr>
    </w:p>
    <w:p w:rsidR="00E4595B" w:rsidRPr="00A72909" w:rsidRDefault="00E4595B" w:rsidP="00E4595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szCs w:val="22"/>
        </w:rPr>
      </w:pPr>
      <w:r>
        <w:rPr>
          <w:rFonts w:ascii="Arial" w:hAnsi="Arial" w:cs="Arial"/>
          <w:b/>
          <w:szCs w:val="22"/>
        </w:rPr>
        <w:t>1.2.2</w:t>
      </w:r>
      <w:r>
        <w:rPr>
          <w:rFonts w:ascii="Arial" w:hAnsi="Arial" w:cs="Arial"/>
          <w:b/>
          <w:szCs w:val="22"/>
        </w:rPr>
        <w:tab/>
      </w:r>
      <w:r>
        <w:rPr>
          <w:rFonts w:ascii="Arial" w:hAnsi="Arial" w:cs="Arial"/>
          <w:b/>
          <w:szCs w:val="22"/>
        </w:rPr>
        <w:tab/>
        <w:t>Terrain Displacement</w:t>
      </w:r>
    </w:p>
    <w:p w:rsidR="00E4595B" w:rsidRDefault="00E4595B" w:rsidP="009F25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Cs w:val="22"/>
        </w:rPr>
      </w:pPr>
    </w:p>
    <w:p w:rsidR="00E4595B" w:rsidRDefault="00E4595B" w:rsidP="00570F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Arial" w:hAnsi="Arial" w:cs="Arial"/>
          <w:szCs w:val="22"/>
        </w:rPr>
      </w:pPr>
      <w:r>
        <w:rPr>
          <w:rFonts w:ascii="Arial" w:hAnsi="Arial" w:cs="Arial"/>
          <w:szCs w:val="22"/>
        </w:rPr>
        <w:t xml:space="preserve">One technique found during research to apply textures to the terrain was to use a splat map for procedural terrain mapping. Two tutorials and explanations were found online that presented code to allow this to occur. </w:t>
      </w:r>
    </w:p>
    <w:p w:rsidR="00E4595B" w:rsidRDefault="00E4595B" w:rsidP="00570F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Arial" w:hAnsi="Arial" w:cs="Arial"/>
          <w:szCs w:val="22"/>
        </w:rPr>
      </w:pPr>
    </w:p>
    <w:p w:rsidR="009B7B0C" w:rsidRDefault="00E4595B" w:rsidP="00570F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Arial" w:hAnsi="Arial" w:cs="Arial"/>
          <w:szCs w:val="22"/>
        </w:rPr>
      </w:pPr>
      <w:r>
        <w:rPr>
          <w:rFonts w:ascii="Arial" w:hAnsi="Arial" w:cs="Arial"/>
          <w:szCs w:val="22"/>
        </w:rPr>
        <w:t>The first design was to use a C sharp script that analysed the height map data used for the terrain [3]. From here additional work could have been attempted to place into dirt, grass, cliff dirt and cliff rocks along the terrain. A further step would to have those textures blend together.</w:t>
      </w:r>
    </w:p>
    <w:p w:rsidR="00E4595B" w:rsidRDefault="00E4595B" w:rsidP="00570F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Arial" w:hAnsi="Arial" w:cs="Arial"/>
          <w:szCs w:val="22"/>
        </w:rPr>
      </w:pPr>
    </w:p>
    <w:p w:rsidR="00E4595B" w:rsidRDefault="00E4595B" w:rsidP="00570F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Arial" w:hAnsi="Arial" w:cs="Arial"/>
          <w:szCs w:val="22"/>
        </w:rPr>
      </w:pPr>
      <w:r>
        <w:rPr>
          <w:rFonts w:ascii="Arial" w:hAnsi="Arial" w:cs="Arial"/>
          <w:szCs w:val="22"/>
        </w:rPr>
        <w:t xml:space="preserve">The second option was to use a shader that blended four textures together and have them applied to a surface [4]. This was the option chosen. However, this feature was not completed. Instead it was pushed assigned </w:t>
      </w:r>
      <w:r>
        <w:rPr>
          <w:rFonts w:ascii="Arial" w:hAnsi="Arial" w:cs="Arial"/>
          <w:szCs w:val="22"/>
        </w:rPr>
        <w:t>to</w:t>
      </w:r>
      <w:r>
        <w:rPr>
          <w:rFonts w:ascii="Arial" w:hAnsi="Arial" w:cs="Arial"/>
          <w:szCs w:val="22"/>
        </w:rPr>
        <w:t xml:space="preserve"> work of shaders for high quality shadows and this report.</w:t>
      </w:r>
    </w:p>
    <w:p w:rsidR="00E4595B" w:rsidRDefault="00E4595B" w:rsidP="009F25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Cs w:val="22"/>
        </w:rPr>
      </w:pPr>
    </w:p>
    <w:p w:rsidR="009B7B0C" w:rsidRPr="009B7B0C" w:rsidRDefault="009B7B0C" w:rsidP="009B7B0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szCs w:val="22"/>
        </w:rPr>
      </w:pPr>
      <w:r w:rsidRPr="009B7B0C">
        <w:rPr>
          <w:rFonts w:ascii="Arial" w:hAnsi="Arial" w:cs="Arial"/>
          <w:b/>
          <w:szCs w:val="22"/>
        </w:rPr>
        <w:t>2.</w:t>
      </w:r>
      <w:r w:rsidRPr="009B7B0C">
        <w:rPr>
          <w:rFonts w:ascii="Arial" w:hAnsi="Arial" w:cs="Arial"/>
          <w:b/>
          <w:szCs w:val="22"/>
        </w:rPr>
        <w:tab/>
        <w:t>The Big Mistake</w:t>
      </w:r>
    </w:p>
    <w:p w:rsidR="009B7B0C" w:rsidRDefault="009B7B0C" w:rsidP="009F25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Cs w:val="22"/>
        </w:rPr>
      </w:pPr>
    </w:p>
    <w:p w:rsidR="009B7B0C" w:rsidRDefault="00E4595B" w:rsidP="00570FF8">
      <w:pPr>
        <w:spacing w:line="276" w:lineRule="auto"/>
        <w:rPr>
          <w:sz w:val="16"/>
          <w:szCs w:val="16"/>
          <w:lang w:val="en-GB"/>
        </w:rPr>
      </w:pPr>
      <w:r>
        <w:rPr>
          <w:rFonts w:ascii="Arial" w:hAnsi="Arial" w:cs="Arial"/>
          <w:szCs w:val="22"/>
        </w:rPr>
        <w:t>It’s at this stage of the report where the reader may question where any time, work or effort was put into this project</w:t>
      </w:r>
      <w:r w:rsidR="009B7B0C">
        <w:rPr>
          <w:rFonts w:ascii="Arial" w:hAnsi="Arial" w:cs="Arial"/>
          <w:szCs w:val="22"/>
        </w:rPr>
        <w:t>.</w:t>
      </w:r>
      <w:r>
        <w:rPr>
          <w:rFonts w:ascii="Arial" w:hAnsi="Arial" w:cs="Arial"/>
          <w:szCs w:val="22"/>
        </w:rPr>
        <w:t xml:space="preserve"> Sadly, it’s because I made a terrible mistake.</w:t>
      </w:r>
      <w:r w:rsidR="009B7B0C">
        <w:rPr>
          <w:rFonts w:ascii="Arial" w:hAnsi="Arial" w:cs="Arial"/>
          <w:szCs w:val="22"/>
        </w:rPr>
        <w:t xml:space="preserve"> Originally the official IGB381 Global Illumination assessment document was read and understood that “</w:t>
      </w:r>
      <w:r w:rsidR="009B7B0C" w:rsidRPr="009B7B0C">
        <w:rPr>
          <w:rFonts w:ascii="Arial" w:hAnsi="Arial" w:cs="Arial"/>
          <w:szCs w:val="16"/>
          <w:lang w:val="en-GB"/>
        </w:rPr>
        <w:t>A high quality mesh is used as a basis for a detailed set of hills and valleys gen</w:t>
      </w:r>
      <w:r>
        <w:rPr>
          <w:rFonts w:ascii="Arial" w:hAnsi="Arial" w:cs="Arial"/>
          <w:szCs w:val="16"/>
          <w:lang w:val="en-GB"/>
        </w:rPr>
        <w:t>erated by a texture height map.</w:t>
      </w:r>
      <w:r w:rsidR="009B7B0C" w:rsidRPr="009B7B0C">
        <w:rPr>
          <w:rFonts w:ascii="Arial" w:hAnsi="Arial" w:cs="Arial"/>
          <w:szCs w:val="16"/>
          <w:lang w:val="en-GB"/>
        </w:rPr>
        <w:t xml:space="preserve"> A set of high quality textures is used to creat</w:t>
      </w:r>
      <w:r>
        <w:rPr>
          <w:rFonts w:ascii="Arial" w:hAnsi="Arial" w:cs="Arial"/>
          <w:szCs w:val="16"/>
          <w:lang w:val="en-GB"/>
        </w:rPr>
        <w:t>e realistic terrain appearance.</w:t>
      </w:r>
      <w:r w:rsidR="009B7B0C" w:rsidRPr="009B7B0C">
        <w:rPr>
          <w:rFonts w:ascii="Arial" w:hAnsi="Arial" w:cs="Arial"/>
          <w:szCs w:val="16"/>
          <w:lang w:val="en-GB"/>
        </w:rPr>
        <w:t xml:space="preserve"> The human figure traverses the terrain realistically.</w:t>
      </w:r>
      <w:r w:rsidR="009B7B0C">
        <w:rPr>
          <w:rFonts w:ascii="Arial" w:hAnsi="Arial" w:cs="Arial"/>
          <w:szCs w:val="16"/>
          <w:lang w:val="en-GB"/>
        </w:rPr>
        <w:t>” This was understo</w:t>
      </w:r>
      <w:r>
        <w:rPr>
          <w:rFonts w:ascii="Arial" w:hAnsi="Arial" w:cs="Arial"/>
          <w:szCs w:val="16"/>
          <w:lang w:val="en-GB"/>
        </w:rPr>
        <w:t>od by myself as a challenge where I was to</w:t>
      </w:r>
      <w:r w:rsidR="009B7B0C">
        <w:rPr>
          <w:rFonts w:ascii="Arial" w:hAnsi="Arial" w:cs="Arial"/>
          <w:szCs w:val="16"/>
          <w:lang w:val="en-GB"/>
        </w:rPr>
        <w:t xml:space="preserve"> make a way to create realistic terrain using a height map and then</w:t>
      </w:r>
      <w:r>
        <w:rPr>
          <w:rFonts w:ascii="Arial" w:hAnsi="Arial" w:cs="Arial"/>
          <w:szCs w:val="16"/>
          <w:lang w:val="en-GB"/>
        </w:rPr>
        <w:t xml:space="preserve"> ensure Ethan can travel along it perfectly. I also took this that the</w:t>
      </w:r>
      <w:r w:rsidR="009B7B0C">
        <w:rPr>
          <w:rFonts w:ascii="Arial" w:hAnsi="Arial" w:cs="Arial"/>
          <w:szCs w:val="16"/>
          <w:lang w:val="en-GB"/>
        </w:rPr>
        <w:t xml:space="preserve"> Unity terrain tools </w:t>
      </w:r>
      <w:r>
        <w:rPr>
          <w:rFonts w:ascii="Arial" w:hAnsi="Arial" w:cs="Arial"/>
          <w:szCs w:val="16"/>
          <w:lang w:val="en-GB"/>
        </w:rPr>
        <w:t>could be used to</w:t>
      </w:r>
      <w:r w:rsidR="009B7B0C">
        <w:rPr>
          <w:rFonts w:ascii="Arial" w:hAnsi="Arial" w:cs="Arial"/>
          <w:szCs w:val="16"/>
          <w:lang w:val="en-GB"/>
        </w:rPr>
        <w:t xml:space="preserve"> paint textures and trees to m</w:t>
      </w:r>
      <w:r>
        <w:rPr>
          <w:rFonts w:ascii="Arial" w:hAnsi="Arial" w:cs="Arial"/>
          <w:szCs w:val="16"/>
          <w:lang w:val="en-GB"/>
        </w:rPr>
        <w:t>ake</w:t>
      </w:r>
      <w:r w:rsidR="009B7B0C">
        <w:rPr>
          <w:rFonts w:ascii="Arial" w:hAnsi="Arial" w:cs="Arial"/>
          <w:szCs w:val="16"/>
          <w:lang w:val="en-GB"/>
        </w:rPr>
        <w:t xml:space="preserve"> realistic terrain. I then read the Workshop 8, Week 9 workshop and realised I made</w:t>
      </w:r>
      <w:r w:rsidR="00570FF8">
        <w:rPr>
          <w:rFonts w:ascii="Arial" w:hAnsi="Arial" w:cs="Arial"/>
          <w:szCs w:val="16"/>
          <w:lang w:val="en-GB"/>
        </w:rPr>
        <w:t xml:space="preserve"> a massive mistake. One day before this report and project was due.</w:t>
      </w:r>
    </w:p>
    <w:p w:rsidR="009F25EE" w:rsidRPr="009F25EE" w:rsidRDefault="009F25EE" w:rsidP="009F25EE">
      <w:pPr>
        <w:pStyle w:val="ListParagraph"/>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Arial" w:hAnsi="Arial" w:cs="Arial"/>
          <w:b/>
          <w:szCs w:val="22"/>
        </w:rPr>
      </w:pPr>
      <w:r>
        <w:rPr>
          <w:rFonts w:ascii="Arial" w:hAnsi="Arial" w:cs="Arial"/>
          <w:b/>
          <w:lang w:val="en-GB"/>
        </w:rPr>
        <w:lastRenderedPageBreak/>
        <w:t xml:space="preserve">Description of </w:t>
      </w:r>
      <w:r w:rsidR="00570FF8">
        <w:rPr>
          <w:rFonts w:ascii="Arial" w:hAnsi="Arial" w:cs="Arial"/>
          <w:b/>
          <w:lang w:val="en-GB"/>
        </w:rPr>
        <w:t xml:space="preserve">Old </w:t>
      </w:r>
      <w:r>
        <w:rPr>
          <w:rFonts w:ascii="Arial" w:hAnsi="Arial" w:cs="Arial"/>
          <w:b/>
          <w:lang w:val="en-GB"/>
        </w:rPr>
        <w:t>Parameters</w:t>
      </w:r>
    </w:p>
    <w:p w:rsidR="009F25EE" w:rsidRDefault="009F25EE" w:rsidP="00AA2883">
      <w:pPr>
        <w:rPr>
          <w:rFonts w:ascii="Arial" w:hAnsi="Arial" w:cs="Arial"/>
          <w:b/>
          <w:szCs w:val="22"/>
        </w:rPr>
      </w:pPr>
    </w:p>
    <w:p w:rsidR="00E8781B" w:rsidRPr="00E8781B" w:rsidRDefault="00E8781B" w:rsidP="00AA2883">
      <w:pPr>
        <w:rPr>
          <w:rFonts w:ascii="Arial" w:hAnsi="Arial" w:cs="Arial"/>
          <w:b/>
        </w:rPr>
      </w:pPr>
      <w:proofErr w:type="spellStart"/>
      <w:r w:rsidRPr="00E8781B">
        <w:rPr>
          <w:rFonts w:ascii="Arial" w:hAnsi="Arial" w:cs="Arial"/>
          <w:b/>
        </w:rPr>
        <w:t>SunOrbit.cs</w:t>
      </w:r>
      <w:proofErr w:type="spellEnd"/>
    </w:p>
    <w:p w:rsidR="00925735" w:rsidRDefault="00925735" w:rsidP="00925735">
      <w:pPr>
        <w:rPr>
          <w:rFonts w:ascii="Arial" w:hAnsi="Arial" w:cs="Arial"/>
        </w:rPr>
      </w:pPr>
      <w:r w:rsidRPr="00925735">
        <w:rPr>
          <w:rFonts w:ascii="Arial" w:hAnsi="Arial" w:cs="Arial"/>
        </w:rPr>
        <w:t xml:space="preserve">For </w:t>
      </w:r>
      <w:r>
        <w:rPr>
          <w:rFonts w:ascii="Arial" w:hAnsi="Arial" w:cs="Arial"/>
        </w:rPr>
        <w:t xml:space="preserve">the </w:t>
      </w:r>
      <w:proofErr w:type="spellStart"/>
      <w:r>
        <w:rPr>
          <w:rFonts w:ascii="Arial" w:hAnsi="Arial" w:cs="Arial"/>
        </w:rPr>
        <w:t>SunOrbit</w:t>
      </w:r>
      <w:r w:rsidR="00E8781B">
        <w:rPr>
          <w:rFonts w:ascii="Arial" w:hAnsi="Arial" w:cs="Arial"/>
        </w:rPr>
        <w:t>.cs</w:t>
      </w:r>
      <w:proofErr w:type="spellEnd"/>
      <w:r>
        <w:rPr>
          <w:rFonts w:ascii="Arial" w:hAnsi="Arial" w:cs="Arial"/>
        </w:rPr>
        <w:t xml:space="preserve"> file.</w:t>
      </w:r>
      <w:r w:rsidRPr="00925735">
        <w:rPr>
          <w:rFonts w:ascii="Arial" w:hAnsi="Arial" w:cs="Arial"/>
        </w:rPr>
        <w:t xml:space="preserve"> The parameters available t</w:t>
      </w:r>
      <w:r>
        <w:rPr>
          <w:rFonts w:ascii="Arial" w:hAnsi="Arial" w:cs="Arial"/>
        </w:rPr>
        <w:t>o be tweaked are speed, time and intensity</w:t>
      </w:r>
      <w:r w:rsidRPr="00925735">
        <w:rPr>
          <w:rFonts w:ascii="Arial" w:hAnsi="Arial" w:cs="Arial"/>
        </w:rPr>
        <w:t xml:space="preserve">. </w:t>
      </w:r>
      <w:r>
        <w:rPr>
          <w:rFonts w:ascii="Arial" w:hAnsi="Arial" w:cs="Arial"/>
        </w:rPr>
        <w:t xml:space="preserve">(Note this script runs on the </w:t>
      </w:r>
      <w:proofErr w:type="spellStart"/>
      <w:r>
        <w:rPr>
          <w:rFonts w:ascii="Arial" w:hAnsi="Arial" w:cs="Arial"/>
        </w:rPr>
        <w:t>ThirdPersonCamera</w:t>
      </w:r>
      <w:proofErr w:type="spellEnd"/>
      <w:r>
        <w:rPr>
          <w:rFonts w:ascii="Arial" w:hAnsi="Arial" w:cs="Arial"/>
        </w:rPr>
        <w:t xml:space="preserve"> in Ethan).</w:t>
      </w:r>
      <w:r w:rsidR="00EC078A">
        <w:rPr>
          <w:rFonts w:ascii="Arial" w:hAnsi="Arial" w:cs="Arial"/>
        </w:rPr>
        <w:t xml:space="preserve"> Some code and the idea came from </w:t>
      </w:r>
      <w:r w:rsidR="000E1419">
        <w:rPr>
          <w:rFonts w:ascii="Arial" w:hAnsi="Arial" w:cs="Arial"/>
        </w:rPr>
        <w:t xml:space="preserve">Hibberd’s Day/Night Cycle YouTube video </w:t>
      </w:r>
      <w:r w:rsidR="00EC078A">
        <w:rPr>
          <w:rFonts w:ascii="Arial" w:hAnsi="Arial" w:cs="Arial"/>
        </w:rPr>
        <w:t>[6]</w:t>
      </w:r>
      <w:r w:rsidR="000E1419">
        <w:rPr>
          <w:rFonts w:ascii="Arial" w:hAnsi="Arial" w:cs="Arial"/>
        </w:rPr>
        <w:t>.</w:t>
      </w:r>
    </w:p>
    <w:p w:rsidR="00925735" w:rsidRDefault="00925735" w:rsidP="00925735">
      <w:pPr>
        <w:rPr>
          <w:rFonts w:ascii="Arial" w:hAnsi="Arial" w:cs="Arial"/>
        </w:rPr>
      </w:pPr>
    </w:p>
    <w:p w:rsidR="00925735" w:rsidRDefault="00925735" w:rsidP="00925735">
      <w:pPr>
        <w:rPr>
          <w:rFonts w:ascii="Arial" w:hAnsi="Arial" w:cs="Arial"/>
        </w:rPr>
      </w:pPr>
      <w:r w:rsidRPr="00925735">
        <w:rPr>
          <w:rFonts w:ascii="Arial" w:hAnsi="Arial" w:cs="Arial"/>
        </w:rPr>
        <w:t xml:space="preserve">A higher </w:t>
      </w:r>
      <w:r>
        <w:rPr>
          <w:rFonts w:ascii="Arial" w:hAnsi="Arial" w:cs="Arial"/>
        </w:rPr>
        <w:t xml:space="preserve">speed </w:t>
      </w:r>
      <w:r w:rsidRPr="00925735">
        <w:rPr>
          <w:rFonts w:ascii="Arial" w:hAnsi="Arial" w:cs="Arial"/>
        </w:rPr>
        <w:t xml:space="preserve">value increases how quickly the </w:t>
      </w:r>
      <w:r>
        <w:rPr>
          <w:rFonts w:ascii="Arial" w:hAnsi="Arial" w:cs="Arial"/>
        </w:rPr>
        <w:t>Sun will orbit around.</w:t>
      </w:r>
      <w:r w:rsidRPr="00925735">
        <w:rPr>
          <w:rFonts w:ascii="Arial" w:hAnsi="Arial" w:cs="Arial"/>
        </w:rPr>
        <w:t xml:space="preserve"> A negative speed value will result in reversing the direction of the</w:t>
      </w:r>
      <w:r>
        <w:rPr>
          <w:rFonts w:ascii="Arial" w:hAnsi="Arial" w:cs="Arial"/>
        </w:rPr>
        <w:t xml:space="preserve"> orbit</w:t>
      </w:r>
      <w:r w:rsidRPr="00925735">
        <w:rPr>
          <w:rFonts w:ascii="Arial" w:hAnsi="Arial" w:cs="Arial"/>
        </w:rPr>
        <w:t xml:space="preserve">. If speed is 0, </w:t>
      </w:r>
      <w:r>
        <w:rPr>
          <w:rFonts w:ascii="Arial" w:hAnsi="Arial" w:cs="Arial"/>
        </w:rPr>
        <w:t>the Sun will stand still</w:t>
      </w:r>
      <w:r w:rsidRPr="00925735">
        <w:rPr>
          <w:rFonts w:ascii="Arial" w:hAnsi="Arial" w:cs="Arial"/>
        </w:rPr>
        <w:t>.</w:t>
      </w:r>
    </w:p>
    <w:p w:rsidR="00925735" w:rsidRDefault="00925735" w:rsidP="00925735">
      <w:pPr>
        <w:rPr>
          <w:rFonts w:ascii="Arial" w:hAnsi="Arial" w:cs="Arial"/>
        </w:rPr>
      </w:pPr>
    </w:p>
    <w:p w:rsidR="00925735" w:rsidRDefault="00925735" w:rsidP="00925735">
      <w:pPr>
        <w:rPr>
          <w:rFonts w:ascii="Arial" w:hAnsi="Arial" w:cs="Arial"/>
        </w:rPr>
      </w:pPr>
      <w:r>
        <w:rPr>
          <w:rFonts w:ascii="Arial" w:hAnsi="Arial" w:cs="Arial"/>
        </w:rPr>
        <w:t>Time reflects where the Sun will be located. The Sun starts at 6:00am to perform a sunrise.</w:t>
      </w:r>
    </w:p>
    <w:p w:rsidR="00925735" w:rsidRDefault="00925735" w:rsidP="00925735">
      <w:pPr>
        <w:rPr>
          <w:rFonts w:ascii="Arial" w:hAnsi="Arial" w:cs="Arial"/>
        </w:rPr>
      </w:pPr>
    </w:p>
    <w:p w:rsidR="00925735" w:rsidRDefault="00925735" w:rsidP="00925735">
      <w:pPr>
        <w:rPr>
          <w:rFonts w:ascii="Arial" w:hAnsi="Arial" w:cs="Arial"/>
        </w:rPr>
      </w:pPr>
      <w:r>
        <w:rPr>
          <w:rFonts w:ascii="Arial" w:hAnsi="Arial" w:cs="Arial"/>
        </w:rPr>
        <w:t xml:space="preserve">Intensity is designed to increase or decrease the light effect of the directional light. This changes over the day/night cycle. </w:t>
      </w:r>
    </w:p>
    <w:p w:rsidR="00925735" w:rsidRDefault="00925735" w:rsidP="00925735">
      <w:pPr>
        <w:rPr>
          <w:rFonts w:ascii="Arial" w:hAnsi="Arial" w:cs="Arial"/>
        </w:rPr>
      </w:pPr>
    </w:p>
    <w:p w:rsidR="00925735" w:rsidRDefault="00925735" w:rsidP="00925735">
      <w:pPr>
        <w:rPr>
          <w:rFonts w:ascii="Arial" w:hAnsi="Arial" w:cs="Arial"/>
        </w:rPr>
      </w:pPr>
      <w:r>
        <w:rPr>
          <w:rFonts w:ascii="Arial" w:hAnsi="Arial" w:cs="Arial"/>
        </w:rPr>
        <w:t>Sun Trans and Sun are for the Sun directional light source.</w:t>
      </w:r>
    </w:p>
    <w:p w:rsidR="00925735" w:rsidRDefault="00925735" w:rsidP="00925735">
      <w:pPr>
        <w:rPr>
          <w:rFonts w:ascii="Arial" w:hAnsi="Arial" w:cs="Arial"/>
        </w:rPr>
      </w:pPr>
    </w:p>
    <w:p w:rsidR="00925735" w:rsidRDefault="00925735" w:rsidP="00925735">
      <w:pPr>
        <w:rPr>
          <w:rFonts w:ascii="Arial" w:hAnsi="Arial" w:cs="Arial"/>
        </w:rPr>
      </w:pPr>
      <w:proofErr w:type="spellStart"/>
      <w:r>
        <w:rPr>
          <w:rFonts w:ascii="Arial" w:hAnsi="Arial" w:cs="Arial"/>
        </w:rPr>
        <w:t>textTime</w:t>
      </w:r>
      <w:proofErr w:type="spellEnd"/>
      <w:r>
        <w:rPr>
          <w:rFonts w:ascii="Arial" w:hAnsi="Arial" w:cs="Arial"/>
        </w:rPr>
        <w:t xml:space="preserve"> is for the User Interface</w:t>
      </w:r>
    </w:p>
    <w:p w:rsidR="00E8781B" w:rsidRDefault="00E8781B" w:rsidP="00925735">
      <w:pPr>
        <w:rPr>
          <w:rFonts w:ascii="Arial" w:hAnsi="Arial" w:cs="Arial"/>
        </w:rPr>
      </w:pPr>
    </w:p>
    <w:p w:rsidR="00E8781B" w:rsidRPr="005B5A07" w:rsidRDefault="005B5A07" w:rsidP="00925735">
      <w:pPr>
        <w:rPr>
          <w:rFonts w:ascii="Arial" w:hAnsi="Arial" w:cs="Arial"/>
          <w:b/>
        </w:rPr>
      </w:pPr>
      <w:r w:rsidRPr="005B5A07">
        <w:rPr>
          <w:rFonts w:ascii="Arial" w:hAnsi="Arial" w:cs="Arial"/>
          <w:b/>
        </w:rPr>
        <w:t>Shaders</w:t>
      </w:r>
    </w:p>
    <w:p w:rsidR="005B5A07" w:rsidRDefault="005B5A07" w:rsidP="00925735">
      <w:pPr>
        <w:rPr>
          <w:rFonts w:ascii="Arial" w:hAnsi="Arial" w:cs="Arial"/>
        </w:rPr>
      </w:pPr>
      <w:r>
        <w:rPr>
          <w:rFonts w:ascii="Arial" w:hAnsi="Arial" w:cs="Arial"/>
        </w:rPr>
        <w:t xml:space="preserve">These parameters are for all in Game Objects in the scene. </w:t>
      </w:r>
    </w:p>
    <w:p w:rsidR="00E5256D" w:rsidRDefault="00E5256D" w:rsidP="00925735">
      <w:pPr>
        <w:rPr>
          <w:rFonts w:ascii="Arial" w:hAnsi="Arial" w:cs="Arial"/>
        </w:rPr>
      </w:pPr>
    </w:p>
    <w:p w:rsidR="00E5256D" w:rsidRDefault="00E5256D" w:rsidP="00925735">
      <w:pPr>
        <w:rPr>
          <w:rFonts w:ascii="Arial" w:hAnsi="Arial" w:cs="Arial"/>
        </w:rPr>
      </w:pPr>
      <w:proofErr w:type="spellStart"/>
      <w:r>
        <w:rPr>
          <w:rFonts w:ascii="Arial" w:hAnsi="Arial" w:cs="Arial"/>
        </w:rPr>
        <w:t>Color</w:t>
      </w:r>
      <w:proofErr w:type="spellEnd"/>
      <w:r>
        <w:rPr>
          <w:rFonts w:ascii="Arial" w:hAnsi="Arial" w:cs="Arial"/>
        </w:rPr>
        <w:t xml:space="preserve"> Texture allows for a </w:t>
      </w:r>
      <w:proofErr w:type="spellStart"/>
      <w:r>
        <w:rPr>
          <w:rFonts w:ascii="Arial" w:hAnsi="Arial" w:cs="Arial"/>
        </w:rPr>
        <w:t>texture_COLOR</w:t>
      </w:r>
      <w:proofErr w:type="spellEnd"/>
      <w:r>
        <w:rPr>
          <w:rFonts w:ascii="Arial" w:hAnsi="Arial" w:cs="Arial"/>
        </w:rPr>
        <w:t xml:space="preserve"> to be applied to the Game Object. This also allows for tiling and offset on the x and y planes.</w:t>
      </w:r>
    </w:p>
    <w:p w:rsidR="00E5256D" w:rsidRDefault="00E5256D" w:rsidP="00925735">
      <w:pPr>
        <w:rPr>
          <w:rFonts w:ascii="Arial" w:hAnsi="Arial" w:cs="Arial"/>
        </w:rPr>
      </w:pPr>
    </w:p>
    <w:p w:rsidR="00E5256D" w:rsidRDefault="00E5256D" w:rsidP="00E5256D">
      <w:pPr>
        <w:rPr>
          <w:rFonts w:ascii="Arial" w:hAnsi="Arial" w:cs="Arial"/>
        </w:rPr>
      </w:pPr>
      <w:r>
        <w:rPr>
          <w:rFonts w:ascii="Arial" w:hAnsi="Arial" w:cs="Arial"/>
        </w:rPr>
        <w:t xml:space="preserve">Bump Map allows for a </w:t>
      </w:r>
      <w:proofErr w:type="spellStart"/>
      <w:r>
        <w:rPr>
          <w:rFonts w:ascii="Arial" w:hAnsi="Arial" w:cs="Arial"/>
        </w:rPr>
        <w:t>texture_NRM</w:t>
      </w:r>
      <w:proofErr w:type="spellEnd"/>
      <w:r>
        <w:rPr>
          <w:rFonts w:ascii="Arial" w:hAnsi="Arial" w:cs="Arial"/>
        </w:rPr>
        <w:t xml:space="preserve"> to be applied to the Game Object. This also allows for tiling and offset on the x and y planes.</w:t>
      </w:r>
    </w:p>
    <w:p w:rsidR="00E5256D" w:rsidRDefault="00853F5E" w:rsidP="00E5256D">
      <w:pPr>
        <w:rPr>
          <w:rFonts w:ascii="Arial" w:hAnsi="Arial" w:cs="Arial"/>
        </w:rPr>
      </w:pPr>
      <w:r>
        <w:rPr>
          <w:rFonts w:ascii="Arial" w:hAnsi="Arial" w:cs="Arial"/>
        </w:rPr>
        <w:t>Bump Depth allows for a user to modify the bump mapping depth from -2.0 to 2.0.</w:t>
      </w:r>
    </w:p>
    <w:p w:rsidR="00853F5E" w:rsidRDefault="00853F5E" w:rsidP="00E5256D">
      <w:pPr>
        <w:rPr>
          <w:rFonts w:ascii="Arial" w:hAnsi="Arial" w:cs="Arial"/>
        </w:rPr>
      </w:pPr>
    </w:p>
    <w:p w:rsidR="00853F5E" w:rsidRDefault="00590408" w:rsidP="00E5256D">
      <w:pPr>
        <w:rPr>
          <w:rFonts w:ascii="Arial" w:hAnsi="Arial" w:cs="Arial"/>
        </w:rPr>
      </w:pPr>
      <w:proofErr w:type="spellStart"/>
      <w:r>
        <w:rPr>
          <w:rFonts w:ascii="Arial" w:hAnsi="Arial" w:cs="Arial"/>
        </w:rPr>
        <w:t>Color</w:t>
      </w:r>
      <w:proofErr w:type="spellEnd"/>
      <w:r>
        <w:rPr>
          <w:rFonts w:ascii="Arial" w:hAnsi="Arial" w:cs="Arial"/>
        </w:rPr>
        <w:t xml:space="preserve"> allows for the user to modify the lighting </w:t>
      </w:r>
      <w:proofErr w:type="spellStart"/>
      <w:r>
        <w:rPr>
          <w:rFonts w:ascii="Arial" w:hAnsi="Arial" w:cs="Arial"/>
        </w:rPr>
        <w:t>color</w:t>
      </w:r>
      <w:proofErr w:type="spellEnd"/>
      <w:r>
        <w:rPr>
          <w:rFonts w:ascii="Arial" w:hAnsi="Arial" w:cs="Arial"/>
        </w:rPr>
        <w:t xml:space="preserve"> that appears on the Game Object (With exception to Specular and Rim </w:t>
      </w:r>
      <w:proofErr w:type="spellStart"/>
      <w:r>
        <w:rPr>
          <w:rFonts w:ascii="Arial" w:hAnsi="Arial" w:cs="Arial"/>
        </w:rPr>
        <w:t>color</w:t>
      </w:r>
      <w:proofErr w:type="spellEnd"/>
      <w:r>
        <w:rPr>
          <w:rFonts w:ascii="Arial" w:hAnsi="Arial" w:cs="Arial"/>
        </w:rPr>
        <w:t>).</w:t>
      </w:r>
    </w:p>
    <w:p w:rsidR="00590408" w:rsidRDefault="00590408" w:rsidP="00E5256D">
      <w:pPr>
        <w:rPr>
          <w:rFonts w:ascii="Arial" w:hAnsi="Arial" w:cs="Arial"/>
        </w:rPr>
      </w:pPr>
    </w:p>
    <w:p w:rsidR="00590408" w:rsidRDefault="00B41EF3" w:rsidP="00590408">
      <w:pPr>
        <w:rPr>
          <w:rFonts w:ascii="Arial" w:hAnsi="Arial" w:cs="Arial"/>
        </w:rPr>
      </w:pPr>
      <w:r>
        <w:rPr>
          <w:rFonts w:ascii="Arial" w:hAnsi="Arial" w:cs="Arial"/>
        </w:rPr>
        <w:t xml:space="preserve">Specular </w:t>
      </w:r>
      <w:proofErr w:type="spellStart"/>
      <w:r>
        <w:rPr>
          <w:rFonts w:ascii="Arial" w:hAnsi="Arial" w:cs="Arial"/>
        </w:rPr>
        <w:t>Color</w:t>
      </w:r>
      <w:proofErr w:type="spellEnd"/>
      <w:r w:rsidR="00590408">
        <w:rPr>
          <w:rFonts w:ascii="Arial" w:hAnsi="Arial" w:cs="Arial"/>
        </w:rPr>
        <w:t xml:space="preserve"> allows for the user to modify the </w:t>
      </w:r>
      <w:r>
        <w:rPr>
          <w:rFonts w:ascii="Arial" w:hAnsi="Arial" w:cs="Arial"/>
        </w:rPr>
        <w:t xml:space="preserve">specular </w:t>
      </w:r>
      <w:proofErr w:type="spellStart"/>
      <w:r w:rsidR="00590408">
        <w:rPr>
          <w:rFonts w:ascii="Arial" w:hAnsi="Arial" w:cs="Arial"/>
        </w:rPr>
        <w:t>color</w:t>
      </w:r>
      <w:proofErr w:type="spellEnd"/>
      <w:r w:rsidR="00590408">
        <w:rPr>
          <w:rFonts w:ascii="Arial" w:hAnsi="Arial" w:cs="Arial"/>
        </w:rPr>
        <w:t xml:space="preserve"> t</w:t>
      </w:r>
      <w:r>
        <w:rPr>
          <w:rFonts w:ascii="Arial" w:hAnsi="Arial" w:cs="Arial"/>
        </w:rPr>
        <w:t>hat appears on the Game Object</w:t>
      </w:r>
      <w:r w:rsidR="00590408">
        <w:rPr>
          <w:rFonts w:ascii="Arial" w:hAnsi="Arial" w:cs="Arial"/>
        </w:rPr>
        <w:t>.</w:t>
      </w:r>
    </w:p>
    <w:p w:rsidR="00B41EF3" w:rsidRDefault="00B41EF3" w:rsidP="00590408">
      <w:pPr>
        <w:rPr>
          <w:rFonts w:ascii="Arial" w:hAnsi="Arial" w:cs="Arial"/>
        </w:rPr>
      </w:pPr>
    </w:p>
    <w:p w:rsidR="00B41EF3" w:rsidRDefault="00B41EF3" w:rsidP="00590408">
      <w:pPr>
        <w:rPr>
          <w:rFonts w:ascii="Arial" w:hAnsi="Arial" w:cs="Arial"/>
        </w:rPr>
      </w:pPr>
      <w:r>
        <w:rPr>
          <w:rFonts w:ascii="Arial" w:hAnsi="Arial" w:cs="Arial"/>
        </w:rPr>
        <w:t>Shininess allows the user to adjust how much shine is being applied to the Game Object. A higher value leads to interesting blending effects from two spotlights.</w:t>
      </w:r>
    </w:p>
    <w:p w:rsidR="00B41EF3" w:rsidRDefault="00B41EF3" w:rsidP="00590408">
      <w:pPr>
        <w:rPr>
          <w:rFonts w:ascii="Arial" w:hAnsi="Arial" w:cs="Arial"/>
        </w:rPr>
      </w:pPr>
    </w:p>
    <w:p w:rsidR="00B41EF3" w:rsidRDefault="00B41EF3" w:rsidP="00B41EF3">
      <w:pPr>
        <w:rPr>
          <w:rFonts w:ascii="Arial" w:hAnsi="Arial" w:cs="Arial"/>
        </w:rPr>
      </w:pPr>
      <w:r>
        <w:rPr>
          <w:rFonts w:ascii="Arial" w:hAnsi="Arial" w:cs="Arial"/>
        </w:rPr>
        <w:t xml:space="preserve">Rim </w:t>
      </w:r>
      <w:proofErr w:type="spellStart"/>
      <w:r>
        <w:rPr>
          <w:rFonts w:ascii="Arial" w:hAnsi="Arial" w:cs="Arial"/>
        </w:rPr>
        <w:t>Color</w:t>
      </w:r>
      <w:proofErr w:type="spellEnd"/>
      <w:r>
        <w:rPr>
          <w:rFonts w:ascii="Arial" w:hAnsi="Arial" w:cs="Arial"/>
        </w:rPr>
        <w:t xml:space="preserve"> allows for the user to modify the rim </w:t>
      </w:r>
      <w:proofErr w:type="spellStart"/>
      <w:r>
        <w:rPr>
          <w:rFonts w:ascii="Arial" w:hAnsi="Arial" w:cs="Arial"/>
        </w:rPr>
        <w:t>color</w:t>
      </w:r>
      <w:proofErr w:type="spellEnd"/>
      <w:r>
        <w:rPr>
          <w:rFonts w:ascii="Arial" w:hAnsi="Arial" w:cs="Arial"/>
        </w:rPr>
        <w:t xml:space="preserve"> effect that appears on the Game Object.</w:t>
      </w:r>
    </w:p>
    <w:p w:rsidR="00B41EF3" w:rsidRDefault="00B41EF3" w:rsidP="00B41EF3">
      <w:pPr>
        <w:rPr>
          <w:rFonts w:ascii="Arial" w:hAnsi="Arial" w:cs="Arial"/>
        </w:rPr>
      </w:pPr>
    </w:p>
    <w:p w:rsidR="00B41EF3" w:rsidRDefault="00B41EF3" w:rsidP="00B41EF3">
      <w:pPr>
        <w:rPr>
          <w:rFonts w:ascii="Arial" w:hAnsi="Arial" w:cs="Arial"/>
        </w:rPr>
      </w:pPr>
      <w:r>
        <w:rPr>
          <w:rFonts w:ascii="Arial" w:hAnsi="Arial" w:cs="Arial"/>
        </w:rPr>
        <w:t xml:space="preserve">Rim Power allows for the user to modify the rim lighting that appears on the Game Object. </w:t>
      </w:r>
      <w:r w:rsidR="00E802E7">
        <w:rPr>
          <w:rFonts w:ascii="Arial" w:hAnsi="Arial" w:cs="Arial"/>
        </w:rPr>
        <w:t>A lower value will lead to brighter lighting. A higher value will lead to dimmer lighting.</w:t>
      </w:r>
    </w:p>
    <w:p w:rsidR="00B41EF3" w:rsidRDefault="00B41EF3" w:rsidP="00B41EF3">
      <w:pPr>
        <w:rPr>
          <w:rFonts w:ascii="Arial" w:hAnsi="Arial" w:cs="Arial"/>
        </w:rPr>
      </w:pPr>
    </w:p>
    <w:p w:rsidR="00570FF8" w:rsidRDefault="00570FF8" w:rsidP="00B41EF3">
      <w:pPr>
        <w:rPr>
          <w:rFonts w:ascii="Arial" w:hAnsi="Arial" w:cs="Arial"/>
        </w:rPr>
      </w:pPr>
    </w:p>
    <w:p w:rsidR="00570FF8" w:rsidRDefault="00570FF8" w:rsidP="00B41EF3">
      <w:pPr>
        <w:rPr>
          <w:rFonts w:ascii="Arial" w:hAnsi="Arial" w:cs="Arial"/>
        </w:rPr>
      </w:pPr>
    </w:p>
    <w:p w:rsidR="00570FF8" w:rsidRDefault="00570FF8" w:rsidP="00B41EF3">
      <w:pPr>
        <w:rPr>
          <w:rFonts w:ascii="Arial" w:hAnsi="Arial" w:cs="Arial"/>
        </w:rPr>
      </w:pPr>
    </w:p>
    <w:p w:rsidR="009F25EE" w:rsidRPr="009F25EE" w:rsidRDefault="009F25EE" w:rsidP="009F25EE">
      <w:pPr>
        <w:pStyle w:val="ListParagraph"/>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Arial" w:hAnsi="Arial" w:cs="Arial"/>
          <w:b/>
          <w:szCs w:val="22"/>
        </w:rPr>
      </w:pPr>
      <w:r>
        <w:rPr>
          <w:rFonts w:ascii="Arial" w:hAnsi="Arial" w:cs="Arial"/>
          <w:b/>
          <w:lang w:val="en-GB"/>
        </w:rPr>
        <w:lastRenderedPageBreak/>
        <w:t>Source Code Comments</w:t>
      </w:r>
    </w:p>
    <w:p w:rsidR="009F25EE" w:rsidRDefault="009F25EE" w:rsidP="00AA2883">
      <w:pPr>
        <w:rPr>
          <w:rFonts w:ascii="Arial" w:hAnsi="Arial" w:cs="Arial"/>
          <w:b/>
          <w:szCs w:val="22"/>
        </w:rPr>
      </w:pPr>
    </w:p>
    <w:p w:rsidR="007A4B4E" w:rsidRDefault="004130E2" w:rsidP="00AA2883">
      <w:pPr>
        <w:rPr>
          <w:rFonts w:ascii="Arial" w:hAnsi="Arial" w:cs="Arial"/>
          <w:szCs w:val="22"/>
        </w:rPr>
      </w:pPr>
      <w:r>
        <w:rPr>
          <w:rFonts w:ascii="Arial" w:hAnsi="Arial" w:cs="Arial"/>
          <w:szCs w:val="22"/>
        </w:rPr>
        <w:t>For custom C# scripts and shader r</w:t>
      </w:r>
      <w:r w:rsidR="007A4B4E">
        <w:rPr>
          <w:rFonts w:ascii="Arial" w:hAnsi="Arial" w:cs="Arial"/>
          <w:szCs w:val="22"/>
        </w:rPr>
        <w:t>efer to source co</w:t>
      </w:r>
      <w:r w:rsidR="00570FF8">
        <w:rPr>
          <w:rFonts w:ascii="Arial" w:hAnsi="Arial" w:cs="Arial"/>
          <w:szCs w:val="22"/>
        </w:rPr>
        <w:t>de in Unity Project Assignment_2</w:t>
      </w:r>
      <w:r w:rsidR="007A4B4E">
        <w:rPr>
          <w:rFonts w:ascii="Arial" w:hAnsi="Arial" w:cs="Arial"/>
          <w:szCs w:val="22"/>
        </w:rPr>
        <w:t xml:space="preserve">. </w:t>
      </w:r>
      <w:r>
        <w:rPr>
          <w:rFonts w:ascii="Arial" w:hAnsi="Arial" w:cs="Arial"/>
          <w:szCs w:val="22"/>
        </w:rPr>
        <w:t xml:space="preserve">Commenting explains the process. </w:t>
      </w:r>
      <w:r w:rsidR="007A4B4E">
        <w:rPr>
          <w:rFonts w:ascii="Arial" w:hAnsi="Arial" w:cs="Arial"/>
          <w:szCs w:val="22"/>
        </w:rPr>
        <w:t>The following files and their location is shown below.</w:t>
      </w:r>
    </w:p>
    <w:p w:rsidR="007A4B4E" w:rsidRDefault="007A4B4E" w:rsidP="00AA2883">
      <w:pPr>
        <w:rPr>
          <w:rFonts w:ascii="Arial" w:hAnsi="Arial" w:cs="Arial"/>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19"/>
        <w:gridCol w:w="6007"/>
      </w:tblGrid>
      <w:tr w:rsidR="007A4B4E" w:rsidTr="00021BAC">
        <w:tc>
          <w:tcPr>
            <w:tcW w:w="2051" w:type="dxa"/>
          </w:tcPr>
          <w:p w:rsidR="007A4B4E" w:rsidRPr="00020C4A" w:rsidRDefault="007A4B4E" w:rsidP="00AA2883">
            <w:pPr>
              <w:rPr>
                <w:rFonts w:ascii="Arial" w:hAnsi="Arial" w:cs="Arial"/>
                <w:b/>
                <w:sz w:val="20"/>
                <w:szCs w:val="22"/>
              </w:rPr>
            </w:pPr>
            <w:r w:rsidRPr="00020C4A">
              <w:rPr>
                <w:rFonts w:ascii="Arial" w:hAnsi="Arial" w:cs="Arial"/>
                <w:b/>
                <w:sz w:val="20"/>
                <w:szCs w:val="22"/>
              </w:rPr>
              <w:t>File name</w:t>
            </w:r>
          </w:p>
        </w:tc>
        <w:tc>
          <w:tcPr>
            <w:tcW w:w="6965" w:type="dxa"/>
          </w:tcPr>
          <w:p w:rsidR="007A4B4E" w:rsidRPr="00020C4A" w:rsidRDefault="007A4B4E" w:rsidP="00AA2883">
            <w:pPr>
              <w:rPr>
                <w:rFonts w:ascii="Arial" w:hAnsi="Arial" w:cs="Arial"/>
                <w:b/>
                <w:sz w:val="20"/>
                <w:szCs w:val="22"/>
              </w:rPr>
            </w:pPr>
            <w:r w:rsidRPr="00020C4A">
              <w:rPr>
                <w:rFonts w:ascii="Arial" w:hAnsi="Arial" w:cs="Arial"/>
                <w:b/>
                <w:sz w:val="20"/>
                <w:szCs w:val="22"/>
              </w:rPr>
              <w:t>Location</w:t>
            </w:r>
          </w:p>
        </w:tc>
      </w:tr>
      <w:tr w:rsidR="007A4B4E" w:rsidTr="00021BAC">
        <w:tc>
          <w:tcPr>
            <w:tcW w:w="2051" w:type="dxa"/>
          </w:tcPr>
          <w:p w:rsidR="007A4B4E" w:rsidRPr="00020C4A" w:rsidRDefault="007A4B4E" w:rsidP="007A4B4E">
            <w:pPr>
              <w:rPr>
                <w:rFonts w:ascii="Arial" w:hAnsi="Arial" w:cs="Arial"/>
                <w:sz w:val="20"/>
                <w:szCs w:val="22"/>
              </w:rPr>
            </w:pPr>
            <w:proofErr w:type="spellStart"/>
            <w:r w:rsidRPr="00020C4A">
              <w:rPr>
                <w:rFonts w:ascii="Arial" w:hAnsi="Arial" w:cs="Arial"/>
                <w:sz w:val="20"/>
                <w:szCs w:val="22"/>
              </w:rPr>
              <w:t>SunOrbit.cs</w:t>
            </w:r>
            <w:proofErr w:type="spellEnd"/>
          </w:p>
        </w:tc>
        <w:tc>
          <w:tcPr>
            <w:tcW w:w="6965" w:type="dxa"/>
          </w:tcPr>
          <w:p w:rsidR="007A4B4E" w:rsidRDefault="00570FF8" w:rsidP="007A4B4E">
            <w:pPr>
              <w:rPr>
                <w:rFonts w:ascii="Arial" w:hAnsi="Arial" w:cs="Arial"/>
                <w:sz w:val="20"/>
                <w:szCs w:val="22"/>
              </w:rPr>
            </w:pPr>
            <w:r>
              <w:rPr>
                <w:rFonts w:ascii="Arial" w:hAnsi="Arial" w:cs="Arial"/>
                <w:sz w:val="20"/>
                <w:szCs w:val="22"/>
              </w:rPr>
              <w:t>Assignment_2</w:t>
            </w:r>
            <w:r w:rsidR="007A4B4E" w:rsidRPr="00020C4A">
              <w:rPr>
                <w:rFonts w:ascii="Arial" w:hAnsi="Arial" w:cs="Arial"/>
                <w:sz w:val="20"/>
                <w:szCs w:val="22"/>
              </w:rPr>
              <w:t>\Assets\</w:t>
            </w:r>
            <w:r>
              <w:rPr>
                <w:rFonts w:ascii="Arial" w:hAnsi="Arial" w:cs="Arial"/>
                <w:sz w:val="20"/>
                <w:szCs w:val="22"/>
              </w:rPr>
              <w:t>Scripts\Lightning</w:t>
            </w:r>
          </w:p>
          <w:p w:rsidR="00021BAC" w:rsidRPr="00020C4A" w:rsidRDefault="00021BAC" w:rsidP="007A4B4E">
            <w:pPr>
              <w:rPr>
                <w:rFonts w:ascii="Arial" w:hAnsi="Arial" w:cs="Arial"/>
                <w:sz w:val="20"/>
                <w:szCs w:val="22"/>
              </w:rPr>
            </w:pPr>
          </w:p>
        </w:tc>
      </w:tr>
      <w:tr w:rsidR="004130E2" w:rsidTr="00021BAC">
        <w:tc>
          <w:tcPr>
            <w:tcW w:w="2051" w:type="dxa"/>
          </w:tcPr>
          <w:p w:rsidR="004130E2" w:rsidRPr="00020C4A" w:rsidRDefault="004130E2" w:rsidP="004130E2">
            <w:pPr>
              <w:rPr>
                <w:rFonts w:ascii="Arial" w:hAnsi="Arial" w:cs="Arial"/>
                <w:sz w:val="20"/>
                <w:szCs w:val="22"/>
              </w:rPr>
            </w:pPr>
            <w:proofErr w:type="spellStart"/>
            <w:r>
              <w:rPr>
                <w:rFonts w:ascii="Arial" w:hAnsi="Arial" w:cs="Arial"/>
                <w:sz w:val="20"/>
                <w:szCs w:val="22"/>
              </w:rPr>
              <w:t>Ethan</w:t>
            </w:r>
            <w:r w:rsidRPr="00020C4A">
              <w:rPr>
                <w:rFonts w:ascii="Arial" w:hAnsi="Arial" w:cs="Arial"/>
                <w:sz w:val="20"/>
                <w:szCs w:val="22"/>
              </w:rPr>
              <w:t>Shader.cs</w:t>
            </w:r>
            <w:proofErr w:type="spellEnd"/>
          </w:p>
        </w:tc>
        <w:tc>
          <w:tcPr>
            <w:tcW w:w="6965" w:type="dxa"/>
          </w:tcPr>
          <w:p w:rsidR="00021BAC" w:rsidRDefault="00570FF8" w:rsidP="004130E2">
            <w:pPr>
              <w:tabs>
                <w:tab w:val="left" w:pos="5077"/>
              </w:tabs>
              <w:rPr>
                <w:rFonts w:ascii="Arial" w:hAnsi="Arial" w:cs="Arial"/>
                <w:sz w:val="20"/>
                <w:szCs w:val="22"/>
              </w:rPr>
            </w:pPr>
            <w:r>
              <w:rPr>
                <w:rFonts w:ascii="Arial" w:hAnsi="Arial" w:cs="Arial"/>
                <w:sz w:val="20"/>
                <w:szCs w:val="22"/>
              </w:rPr>
              <w:t>Assignment_2</w:t>
            </w:r>
            <w:r w:rsidR="004130E2" w:rsidRPr="004130E2">
              <w:rPr>
                <w:rFonts w:ascii="Arial" w:hAnsi="Arial" w:cs="Arial"/>
                <w:sz w:val="20"/>
                <w:szCs w:val="22"/>
              </w:rPr>
              <w:t xml:space="preserve">Assets\Objects\Standard </w:t>
            </w:r>
          </w:p>
          <w:p w:rsidR="004130E2" w:rsidRDefault="004130E2" w:rsidP="004130E2">
            <w:pPr>
              <w:tabs>
                <w:tab w:val="left" w:pos="5077"/>
              </w:tabs>
              <w:rPr>
                <w:rFonts w:ascii="Arial" w:hAnsi="Arial" w:cs="Arial"/>
                <w:sz w:val="20"/>
                <w:szCs w:val="22"/>
              </w:rPr>
            </w:pPr>
            <w:r w:rsidRPr="004130E2">
              <w:rPr>
                <w:rFonts w:ascii="Arial" w:hAnsi="Arial" w:cs="Arial"/>
                <w:sz w:val="20"/>
                <w:szCs w:val="22"/>
              </w:rPr>
              <w:t>Assets\Characters\</w:t>
            </w:r>
            <w:proofErr w:type="spellStart"/>
            <w:r w:rsidRPr="004130E2">
              <w:rPr>
                <w:rFonts w:ascii="Arial" w:hAnsi="Arial" w:cs="Arial"/>
                <w:sz w:val="20"/>
                <w:szCs w:val="22"/>
              </w:rPr>
              <w:t>ThirdPersonCharacter</w:t>
            </w:r>
            <w:proofErr w:type="spellEnd"/>
            <w:r w:rsidRPr="004130E2">
              <w:rPr>
                <w:rFonts w:ascii="Arial" w:hAnsi="Arial" w:cs="Arial"/>
                <w:sz w:val="20"/>
                <w:szCs w:val="22"/>
              </w:rPr>
              <w:t>\Materials</w:t>
            </w:r>
          </w:p>
          <w:p w:rsidR="00021BAC" w:rsidRPr="00447C54" w:rsidRDefault="00021BAC" w:rsidP="004130E2">
            <w:pPr>
              <w:tabs>
                <w:tab w:val="left" w:pos="5077"/>
              </w:tabs>
              <w:rPr>
                <w:rFonts w:ascii="Arial" w:hAnsi="Arial" w:cs="Arial"/>
                <w:sz w:val="20"/>
                <w:szCs w:val="22"/>
              </w:rPr>
            </w:pPr>
          </w:p>
        </w:tc>
      </w:tr>
      <w:tr w:rsidR="004130E2" w:rsidTr="00021BAC">
        <w:tc>
          <w:tcPr>
            <w:tcW w:w="2051" w:type="dxa"/>
          </w:tcPr>
          <w:p w:rsidR="004130E2" w:rsidRPr="00020C4A" w:rsidRDefault="00570FF8" w:rsidP="004130E2">
            <w:pPr>
              <w:rPr>
                <w:rFonts w:ascii="Arial" w:hAnsi="Arial" w:cs="Arial"/>
                <w:sz w:val="20"/>
                <w:szCs w:val="22"/>
              </w:rPr>
            </w:pPr>
            <w:proofErr w:type="spellStart"/>
            <w:r>
              <w:rPr>
                <w:rFonts w:ascii="Arial" w:hAnsi="Arial" w:cs="Arial"/>
                <w:sz w:val="20"/>
                <w:szCs w:val="22"/>
              </w:rPr>
              <w:t>FirstPass</w:t>
            </w:r>
            <w:r w:rsidR="004130E2" w:rsidRPr="00020C4A">
              <w:rPr>
                <w:rFonts w:ascii="Arial" w:hAnsi="Arial" w:cs="Arial"/>
                <w:sz w:val="20"/>
                <w:szCs w:val="22"/>
              </w:rPr>
              <w:t>.</w:t>
            </w:r>
            <w:r>
              <w:rPr>
                <w:rFonts w:ascii="Arial" w:hAnsi="Arial" w:cs="Arial"/>
                <w:sz w:val="20"/>
                <w:szCs w:val="22"/>
              </w:rPr>
              <w:t>cgnic</w:t>
            </w:r>
            <w:proofErr w:type="spellEnd"/>
          </w:p>
        </w:tc>
        <w:tc>
          <w:tcPr>
            <w:tcW w:w="6965" w:type="dxa"/>
          </w:tcPr>
          <w:p w:rsidR="004130E2" w:rsidRDefault="00570FF8" w:rsidP="004130E2">
            <w:pPr>
              <w:tabs>
                <w:tab w:val="left" w:pos="5077"/>
              </w:tabs>
              <w:rPr>
                <w:rFonts w:ascii="Arial" w:hAnsi="Arial" w:cs="Arial"/>
                <w:sz w:val="20"/>
                <w:szCs w:val="22"/>
              </w:rPr>
            </w:pPr>
            <w:r>
              <w:rPr>
                <w:rFonts w:ascii="Arial" w:hAnsi="Arial" w:cs="Arial"/>
                <w:sz w:val="20"/>
                <w:szCs w:val="22"/>
              </w:rPr>
              <w:t>Assignment_2</w:t>
            </w:r>
            <w:r w:rsidR="004130E2" w:rsidRPr="004130E2">
              <w:rPr>
                <w:rFonts w:ascii="Arial" w:hAnsi="Arial" w:cs="Arial"/>
                <w:sz w:val="20"/>
                <w:szCs w:val="22"/>
              </w:rPr>
              <w:t>\Assets\</w:t>
            </w:r>
            <w:r>
              <w:rPr>
                <w:rFonts w:ascii="Arial" w:hAnsi="Arial" w:cs="Arial"/>
                <w:sz w:val="20"/>
                <w:szCs w:val="22"/>
              </w:rPr>
              <w:t>Shaders</w:t>
            </w:r>
          </w:p>
          <w:p w:rsidR="00021BAC" w:rsidRPr="00447C54" w:rsidRDefault="00021BAC" w:rsidP="004130E2">
            <w:pPr>
              <w:tabs>
                <w:tab w:val="left" w:pos="5077"/>
              </w:tabs>
              <w:rPr>
                <w:rFonts w:ascii="Arial" w:hAnsi="Arial" w:cs="Arial"/>
                <w:sz w:val="20"/>
                <w:szCs w:val="22"/>
              </w:rPr>
            </w:pPr>
          </w:p>
        </w:tc>
      </w:tr>
      <w:tr w:rsidR="00570FF8" w:rsidTr="00021BAC">
        <w:tc>
          <w:tcPr>
            <w:tcW w:w="2051" w:type="dxa"/>
          </w:tcPr>
          <w:p w:rsidR="00570FF8" w:rsidRPr="00020C4A" w:rsidRDefault="00570FF8" w:rsidP="00570FF8">
            <w:pPr>
              <w:rPr>
                <w:rFonts w:ascii="Arial" w:hAnsi="Arial" w:cs="Arial"/>
                <w:sz w:val="20"/>
                <w:szCs w:val="22"/>
              </w:rPr>
            </w:pPr>
            <w:proofErr w:type="spellStart"/>
            <w:r>
              <w:rPr>
                <w:rFonts w:ascii="Arial" w:hAnsi="Arial" w:cs="Arial"/>
                <w:sz w:val="20"/>
                <w:szCs w:val="22"/>
              </w:rPr>
              <w:t>Second</w:t>
            </w:r>
            <w:r>
              <w:rPr>
                <w:rFonts w:ascii="Arial" w:hAnsi="Arial" w:cs="Arial"/>
                <w:sz w:val="20"/>
                <w:szCs w:val="22"/>
              </w:rPr>
              <w:t>Pass</w:t>
            </w:r>
            <w:r w:rsidRPr="00020C4A">
              <w:rPr>
                <w:rFonts w:ascii="Arial" w:hAnsi="Arial" w:cs="Arial"/>
                <w:sz w:val="20"/>
                <w:szCs w:val="22"/>
              </w:rPr>
              <w:t>.</w:t>
            </w:r>
            <w:r>
              <w:rPr>
                <w:rFonts w:ascii="Arial" w:hAnsi="Arial" w:cs="Arial"/>
                <w:sz w:val="20"/>
                <w:szCs w:val="22"/>
              </w:rPr>
              <w:t>cgnic</w:t>
            </w:r>
            <w:proofErr w:type="spellEnd"/>
          </w:p>
        </w:tc>
        <w:tc>
          <w:tcPr>
            <w:tcW w:w="6965" w:type="dxa"/>
          </w:tcPr>
          <w:p w:rsidR="00570FF8" w:rsidRDefault="00570FF8" w:rsidP="00570FF8">
            <w:pPr>
              <w:tabs>
                <w:tab w:val="left" w:pos="5077"/>
              </w:tabs>
              <w:rPr>
                <w:rFonts w:ascii="Arial" w:hAnsi="Arial" w:cs="Arial"/>
                <w:sz w:val="20"/>
                <w:szCs w:val="22"/>
              </w:rPr>
            </w:pPr>
            <w:r>
              <w:rPr>
                <w:rFonts w:ascii="Arial" w:hAnsi="Arial" w:cs="Arial"/>
                <w:sz w:val="20"/>
                <w:szCs w:val="22"/>
              </w:rPr>
              <w:t>Assignment_2</w:t>
            </w:r>
            <w:r w:rsidRPr="004130E2">
              <w:rPr>
                <w:rFonts w:ascii="Arial" w:hAnsi="Arial" w:cs="Arial"/>
                <w:sz w:val="20"/>
                <w:szCs w:val="22"/>
              </w:rPr>
              <w:t>\Assets\</w:t>
            </w:r>
            <w:r>
              <w:rPr>
                <w:rFonts w:ascii="Arial" w:hAnsi="Arial" w:cs="Arial"/>
                <w:sz w:val="20"/>
                <w:szCs w:val="22"/>
              </w:rPr>
              <w:t>Shaders</w:t>
            </w:r>
          </w:p>
          <w:p w:rsidR="00570FF8" w:rsidRPr="00447C54" w:rsidRDefault="00570FF8" w:rsidP="00570FF8">
            <w:pPr>
              <w:tabs>
                <w:tab w:val="left" w:pos="5077"/>
              </w:tabs>
              <w:rPr>
                <w:rFonts w:ascii="Arial" w:hAnsi="Arial" w:cs="Arial"/>
                <w:sz w:val="20"/>
                <w:szCs w:val="22"/>
              </w:rPr>
            </w:pPr>
          </w:p>
        </w:tc>
      </w:tr>
      <w:tr w:rsidR="00570FF8" w:rsidTr="00021BAC">
        <w:tc>
          <w:tcPr>
            <w:tcW w:w="2051" w:type="dxa"/>
          </w:tcPr>
          <w:p w:rsidR="00570FF8" w:rsidRPr="00020C4A" w:rsidRDefault="00570FF8" w:rsidP="00570FF8">
            <w:pPr>
              <w:rPr>
                <w:rFonts w:ascii="Arial" w:hAnsi="Arial" w:cs="Arial"/>
                <w:sz w:val="20"/>
                <w:szCs w:val="22"/>
              </w:rPr>
            </w:pPr>
            <w:proofErr w:type="spellStart"/>
            <w:r>
              <w:rPr>
                <w:rFonts w:ascii="Arial" w:hAnsi="Arial" w:cs="Arial"/>
                <w:sz w:val="20"/>
                <w:szCs w:val="22"/>
              </w:rPr>
              <w:t>Shadow</w:t>
            </w:r>
            <w:r>
              <w:rPr>
                <w:rFonts w:ascii="Arial" w:hAnsi="Arial" w:cs="Arial"/>
                <w:sz w:val="20"/>
                <w:szCs w:val="22"/>
              </w:rPr>
              <w:t>Pass</w:t>
            </w:r>
            <w:r w:rsidRPr="00020C4A">
              <w:rPr>
                <w:rFonts w:ascii="Arial" w:hAnsi="Arial" w:cs="Arial"/>
                <w:sz w:val="20"/>
                <w:szCs w:val="22"/>
              </w:rPr>
              <w:t>.</w:t>
            </w:r>
            <w:r>
              <w:rPr>
                <w:rFonts w:ascii="Arial" w:hAnsi="Arial" w:cs="Arial"/>
                <w:sz w:val="20"/>
                <w:szCs w:val="22"/>
              </w:rPr>
              <w:t>cgnic</w:t>
            </w:r>
            <w:proofErr w:type="spellEnd"/>
          </w:p>
        </w:tc>
        <w:tc>
          <w:tcPr>
            <w:tcW w:w="6965" w:type="dxa"/>
          </w:tcPr>
          <w:p w:rsidR="00570FF8" w:rsidRDefault="00570FF8" w:rsidP="00570FF8">
            <w:pPr>
              <w:tabs>
                <w:tab w:val="left" w:pos="5077"/>
              </w:tabs>
              <w:rPr>
                <w:rFonts w:ascii="Arial" w:hAnsi="Arial" w:cs="Arial"/>
                <w:sz w:val="20"/>
                <w:szCs w:val="22"/>
              </w:rPr>
            </w:pPr>
            <w:r>
              <w:rPr>
                <w:rFonts w:ascii="Arial" w:hAnsi="Arial" w:cs="Arial"/>
                <w:sz w:val="20"/>
                <w:szCs w:val="22"/>
              </w:rPr>
              <w:t>Assignment_2</w:t>
            </w:r>
            <w:r w:rsidRPr="004130E2">
              <w:rPr>
                <w:rFonts w:ascii="Arial" w:hAnsi="Arial" w:cs="Arial"/>
                <w:sz w:val="20"/>
                <w:szCs w:val="22"/>
              </w:rPr>
              <w:t>\Assets\</w:t>
            </w:r>
            <w:r>
              <w:rPr>
                <w:rFonts w:ascii="Arial" w:hAnsi="Arial" w:cs="Arial"/>
                <w:sz w:val="20"/>
                <w:szCs w:val="22"/>
              </w:rPr>
              <w:t>Shaders</w:t>
            </w:r>
          </w:p>
          <w:p w:rsidR="00570FF8" w:rsidRPr="00447C54" w:rsidRDefault="00570FF8" w:rsidP="00570FF8">
            <w:pPr>
              <w:tabs>
                <w:tab w:val="left" w:pos="5077"/>
              </w:tabs>
              <w:rPr>
                <w:rFonts w:ascii="Arial" w:hAnsi="Arial" w:cs="Arial"/>
                <w:sz w:val="20"/>
                <w:szCs w:val="22"/>
              </w:rPr>
            </w:pPr>
          </w:p>
        </w:tc>
      </w:tr>
      <w:tr w:rsidR="00570FF8" w:rsidTr="00021BAC">
        <w:tc>
          <w:tcPr>
            <w:tcW w:w="2051" w:type="dxa"/>
          </w:tcPr>
          <w:p w:rsidR="00570FF8" w:rsidRPr="00020C4A" w:rsidRDefault="00570FF8" w:rsidP="00570FF8">
            <w:pPr>
              <w:rPr>
                <w:rFonts w:ascii="Arial" w:hAnsi="Arial" w:cs="Arial"/>
                <w:sz w:val="20"/>
                <w:szCs w:val="22"/>
              </w:rPr>
            </w:pPr>
            <w:proofErr w:type="spellStart"/>
            <w:r>
              <w:rPr>
                <w:rFonts w:ascii="Arial" w:hAnsi="Arial" w:cs="Arial"/>
                <w:sz w:val="20"/>
                <w:szCs w:val="22"/>
              </w:rPr>
              <w:t>SplatterMap</w:t>
            </w:r>
            <w:r w:rsidRPr="00020C4A">
              <w:rPr>
                <w:rFonts w:ascii="Arial" w:hAnsi="Arial" w:cs="Arial"/>
                <w:sz w:val="20"/>
                <w:szCs w:val="22"/>
              </w:rPr>
              <w:t>.</w:t>
            </w:r>
            <w:r>
              <w:rPr>
                <w:rFonts w:ascii="Arial" w:hAnsi="Arial" w:cs="Arial"/>
                <w:sz w:val="20"/>
                <w:szCs w:val="22"/>
              </w:rPr>
              <w:t>cgnic</w:t>
            </w:r>
            <w:proofErr w:type="spellEnd"/>
          </w:p>
        </w:tc>
        <w:tc>
          <w:tcPr>
            <w:tcW w:w="6965" w:type="dxa"/>
          </w:tcPr>
          <w:p w:rsidR="00570FF8" w:rsidRDefault="00570FF8" w:rsidP="00570FF8">
            <w:pPr>
              <w:tabs>
                <w:tab w:val="left" w:pos="5077"/>
              </w:tabs>
              <w:rPr>
                <w:rFonts w:ascii="Arial" w:hAnsi="Arial" w:cs="Arial"/>
                <w:sz w:val="20"/>
                <w:szCs w:val="22"/>
              </w:rPr>
            </w:pPr>
            <w:r>
              <w:rPr>
                <w:rFonts w:ascii="Arial" w:hAnsi="Arial" w:cs="Arial"/>
                <w:sz w:val="20"/>
                <w:szCs w:val="22"/>
              </w:rPr>
              <w:t>Assignment_2</w:t>
            </w:r>
            <w:r w:rsidRPr="004130E2">
              <w:rPr>
                <w:rFonts w:ascii="Arial" w:hAnsi="Arial" w:cs="Arial"/>
                <w:sz w:val="20"/>
                <w:szCs w:val="22"/>
              </w:rPr>
              <w:t>\Assets\</w:t>
            </w:r>
            <w:r>
              <w:rPr>
                <w:rFonts w:ascii="Arial" w:hAnsi="Arial" w:cs="Arial"/>
                <w:sz w:val="20"/>
                <w:szCs w:val="22"/>
              </w:rPr>
              <w:t>Shaders</w:t>
            </w:r>
          </w:p>
          <w:p w:rsidR="00570FF8" w:rsidRPr="00447C54" w:rsidRDefault="00570FF8" w:rsidP="00570FF8">
            <w:pPr>
              <w:tabs>
                <w:tab w:val="left" w:pos="5077"/>
              </w:tabs>
              <w:rPr>
                <w:rFonts w:ascii="Arial" w:hAnsi="Arial" w:cs="Arial"/>
                <w:sz w:val="20"/>
                <w:szCs w:val="22"/>
              </w:rPr>
            </w:pPr>
          </w:p>
        </w:tc>
      </w:tr>
      <w:tr w:rsidR="00570FF8" w:rsidTr="00021BAC">
        <w:tc>
          <w:tcPr>
            <w:tcW w:w="2051" w:type="dxa"/>
          </w:tcPr>
          <w:p w:rsidR="00570FF8" w:rsidRPr="00020C4A" w:rsidRDefault="00570FF8" w:rsidP="00570FF8">
            <w:pPr>
              <w:rPr>
                <w:rFonts w:ascii="Arial" w:hAnsi="Arial" w:cs="Arial"/>
                <w:sz w:val="20"/>
                <w:szCs w:val="22"/>
              </w:rPr>
            </w:pPr>
            <w:proofErr w:type="spellStart"/>
            <w:r>
              <w:rPr>
                <w:rFonts w:ascii="Arial" w:hAnsi="Arial" w:cs="Arial"/>
                <w:sz w:val="20"/>
                <w:szCs w:val="22"/>
              </w:rPr>
              <w:t>LightandShadowShader.shader</w:t>
            </w:r>
            <w:proofErr w:type="spellEnd"/>
          </w:p>
        </w:tc>
        <w:tc>
          <w:tcPr>
            <w:tcW w:w="6965" w:type="dxa"/>
          </w:tcPr>
          <w:p w:rsidR="00570FF8" w:rsidRDefault="00570FF8" w:rsidP="00570FF8">
            <w:pPr>
              <w:tabs>
                <w:tab w:val="left" w:pos="5077"/>
              </w:tabs>
              <w:rPr>
                <w:rFonts w:ascii="Arial" w:hAnsi="Arial" w:cs="Arial"/>
                <w:sz w:val="20"/>
                <w:szCs w:val="22"/>
              </w:rPr>
            </w:pPr>
            <w:r>
              <w:rPr>
                <w:rFonts w:ascii="Arial" w:hAnsi="Arial" w:cs="Arial"/>
                <w:sz w:val="20"/>
                <w:szCs w:val="22"/>
              </w:rPr>
              <w:t>Assignment_2</w:t>
            </w:r>
            <w:r w:rsidRPr="004130E2">
              <w:rPr>
                <w:rFonts w:ascii="Arial" w:hAnsi="Arial" w:cs="Arial"/>
                <w:sz w:val="20"/>
                <w:szCs w:val="22"/>
              </w:rPr>
              <w:t>\Assets\</w:t>
            </w:r>
            <w:r>
              <w:rPr>
                <w:rFonts w:ascii="Arial" w:hAnsi="Arial" w:cs="Arial"/>
                <w:sz w:val="20"/>
                <w:szCs w:val="22"/>
              </w:rPr>
              <w:t>Shaders</w:t>
            </w:r>
          </w:p>
          <w:p w:rsidR="00570FF8" w:rsidRPr="00447C54" w:rsidRDefault="00570FF8" w:rsidP="00570FF8">
            <w:pPr>
              <w:tabs>
                <w:tab w:val="left" w:pos="5077"/>
              </w:tabs>
              <w:rPr>
                <w:rFonts w:ascii="Arial" w:hAnsi="Arial" w:cs="Arial"/>
                <w:sz w:val="20"/>
                <w:szCs w:val="22"/>
              </w:rPr>
            </w:pPr>
          </w:p>
        </w:tc>
      </w:tr>
    </w:tbl>
    <w:p w:rsidR="00AA2883" w:rsidRPr="00AA2883" w:rsidRDefault="00AA2883" w:rsidP="00AA2883">
      <w:pPr>
        <w:rPr>
          <w:rFonts w:ascii="Arial" w:hAnsi="Arial" w:cs="Arial"/>
          <w:b/>
          <w:szCs w:val="22"/>
        </w:rPr>
      </w:pPr>
    </w:p>
    <w:p w:rsidR="009F25EE" w:rsidRPr="001F26C5" w:rsidRDefault="009F25EE" w:rsidP="009F25EE">
      <w:pPr>
        <w:pStyle w:val="ListParagraph"/>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Arial" w:hAnsi="Arial" w:cs="Arial"/>
          <w:b/>
          <w:szCs w:val="22"/>
        </w:rPr>
      </w:pPr>
      <w:r>
        <w:rPr>
          <w:rFonts w:ascii="Arial" w:hAnsi="Arial" w:cs="Arial"/>
          <w:b/>
          <w:lang w:val="en-GB"/>
        </w:rPr>
        <w:t>Statement of Completeness</w:t>
      </w:r>
    </w:p>
    <w:p w:rsidR="001F26C5" w:rsidRDefault="001F26C5" w:rsidP="00AA2883">
      <w:pPr>
        <w:rPr>
          <w:rFonts w:ascii="Arial" w:hAnsi="Arial" w:cs="Arial"/>
          <w:b/>
          <w:szCs w:val="22"/>
        </w:rPr>
      </w:pPr>
    </w:p>
    <w:p w:rsidR="00377183" w:rsidRDefault="00377183" w:rsidP="00763621">
      <w:pPr>
        <w:rPr>
          <w:rFonts w:ascii="Arial" w:hAnsi="Arial" w:cs="Arial"/>
        </w:rPr>
      </w:pPr>
      <w:r>
        <w:rPr>
          <w:rFonts w:ascii="Arial" w:hAnsi="Arial" w:cs="Arial"/>
        </w:rPr>
        <w:t>Below refers to the criteria from the IGB381 Assignment 1. B</w:t>
      </w:r>
      <w:r w:rsidR="007C4286">
        <w:rPr>
          <w:rFonts w:ascii="Arial" w:hAnsi="Arial" w:cs="Arial"/>
        </w:rPr>
        <w:t>elow is what has been completed. Everything required should have been implemented.</w:t>
      </w:r>
    </w:p>
    <w:p w:rsidR="00377183" w:rsidRDefault="00377183" w:rsidP="00763621">
      <w:pPr>
        <w:rPr>
          <w:rFonts w:ascii="Arial" w:hAnsi="Arial" w:cs="Arial"/>
        </w:rPr>
      </w:pPr>
    </w:p>
    <w:p w:rsidR="00763621" w:rsidRPr="00377183" w:rsidRDefault="00763621" w:rsidP="00763621">
      <w:pPr>
        <w:rPr>
          <w:rFonts w:ascii="Arial" w:hAnsi="Arial" w:cs="Arial"/>
        </w:rPr>
      </w:pPr>
      <w:r w:rsidRPr="00377183">
        <w:rPr>
          <w:rFonts w:ascii="Arial" w:hAnsi="Arial" w:cs="Arial"/>
        </w:rPr>
        <w:t>“SOFTWARE”</w:t>
      </w:r>
    </w:p>
    <w:p w:rsidR="00763621" w:rsidRPr="00377183" w:rsidRDefault="00763621" w:rsidP="00377183">
      <w:pPr>
        <w:pStyle w:val="ListParagraph"/>
        <w:numPr>
          <w:ilvl w:val="0"/>
          <w:numId w:val="3"/>
        </w:numPr>
        <w:rPr>
          <w:rFonts w:ascii="Arial" w:hAnsi="Arial" w:cs="Arial"/>
          <w:lang w:val="en-GB"/>
        </w:rPr>
      </w:pPr>
      <w:r w:rsidRPr="00377183">
        <w:rPr>
          <w:rFonts w:ascii="Arial" w:hAnsi="Arial" w:cs="Arial"/>
          <w:lang w:val="en-GB"/>
        </w:rPr>
        <w:t xml:space="preserve">A </w:t>
      </w:r>
      <w:proofErr w:type="gramStart"/>
      <w:r w:rsidRPr="00377183">
        <w:rPr>
          <w:rFonts w:ascii="Arial" w:hAnsi="Arial" w:cs="Arial"/>
          <w:lang w:val="en-GB"/>
        </w:rPr>
        <w:t>well designed</w:t>
      </w:r>
      <w:proofErr w:type="gramEnd"/>
      <w:r w:rsidRPr="00377183">
        <w:rPr>
          <w:rFonts w:ascii="Arial" w:hAnsi="Arial" w:cs="Arial"/>
          <w:lang w:val="en-GB"/>
        </w:rPr>
        <w:t xml:space="preserve"> Object Oriented C# implementation off a 3D scene using Unity scripting</w:t>
      </w:r>
    </w:p>
    <w:p w:rsidR="00377183" w:rsidRPr="00377183" w:rsidRDefault="00377183" w:rsidP="00763621">
      <w:pPr>
        <w:rPr>
          <w:rFonts w:ascii="Arial" w:hAnsi="Arial" w:cs="Arial"/>
          <w:lang w:val="en-GB"/>
        </w:rPr>
      </w:pPr>
    </w:p>
    <w:p w:rsidR="00377183" w:rsidRPr="00377183" w:rsidRDefault="00377183" w:rsidP="00377183">
      <w:pPr>
        <w:rPr>
          <w:rFonts w:ascii="Arial" w:hAnsi="Arial" w:cs="Arial"/>
        </w:rPr>
      </w:pPr>
      <w:r w:rsidRPr="00377183">
        <w:rPr>
          <w:rFonts w:ascii="Arial" w:hAnsi="Arial" w:cs="Arial"/>
        </w:rPr>
        <w:t>“CONTENT”</w:t>
      </w:r>
    </w:p>
    <w:p w:rsidR="00377183" w:rsidRPr="00377183" w:rsidRDefault="003F7D99" w:rsidP="00377183">
      <w:pPr>
        <w:pStyle w:val="ListParagraph"/>
        <w:numPr>
          <w:ilvl w:val="0"/>
          <w:numId w:val="3"/>
        </w:numPr>
        <w:rPr>
          <w:rFonts w:ascii="Arial" w:hAnsi="Arial" w:cs="Arial"/>
          <w:lang w:val="en-GB"/>
        </w:rPr>
      </w:pPr>
      <w:r>
        <w:rPr>
          <w:rFonts w:ascii="Arial" w:hAnsi="Arial" w:cs="Arial"/>
          <w:lang w:val="en-GB"/>
        </w:rPr>
        <w:t>Displacement mapped terrain</w:t>
      </w:r>
    </w:p>
    <w:p w:rsidR="00377183" w:rsidRPr="00377183" w:rsidRDefault="003F7D99" w:rsidP="00377183">
      <w:pPr>
        <w:pStyle w:val="ListParagraph"/>
        <w:numPr>
          <w:ilvl w:val="0"/>
          <w:numId w:val="3"/>
        </w:numPr>
        <w:rPr>
          <w:rFonts w:ascii="Arial" w:hAnsi="Arial" w:cs="Arial"/>
          <w:lang w:val="en-GB"/>
        </w:rPr>
      </w:pPr>
      <w:r>
        <w:rPr>
          <w:rFonts w:ascii="Arial" w:hAnsi="Arial" w:cs="Arial"/>
          <w:lang w:val="en-GB"/>
        </w:rPr>
        <w:t>High Quality Shadows</w:t>
      </w:r>
    </w:p>
    <w:p w:rsidR="00377183" w:rsidRPr="00377183" w:rsidRDefault="00377183" w:rsidP="00763621">
      <w:pPr>
        <w:rPr>
          <w:rFonts w:ascii="Arial" w:hAnsi="Arial" w:cs="Arial"/>
          <w:lang w:val="en-GB"/>
        </w:rPr>
      </w:pPr>
    </w:p>
    <w:p w:rsidR="00377183" w:rsidRPr="00377183" w:rsidRDefault="00377183" w:rsidP="00377183">
      <w:pPr>
        <w:rPr>
          <w:rFonts w:ascii="Arial" w:hAnsi="Arial" w:cs="Arial"/>
        </w:rPr>
      </w:pPr>
      <w:r w:rsidRPr="00377183">
        <w:rPr>
          <w:rFonts w:ascii="Arial" w:hAnsi="Arial" w:cs="Arial"/>
        </w:rPr>
        <w:t>“DOCUMENTATION”</w:t>
      </w:r>
    </w:p>
    <w:p w:rsidR="00377183" w:rsidRPr="00377183" w:rsidRDefault="00377183" w:rsidP="00377183">
      <w:pPr>
        <w:pStyle w:val="ListParagraph"/>
        <w:numPr>
          <w:ilvl w:val="0"/>
          <w:numId w:val="4"/>
        </w:numPr>
        <w:rPr>
          <w:rFonts w:ascii="Arial" w:hAnsi="Arial" w:cs="Arial"/>
          <w:lang w:val="en-GB"/>
        </w:rPr>
      </w:pPr>
      <w:r w:rsidRPr="00377183">
        <w:rPr>
          <w:rFonts w:ascii="Arial" w:hAnsi="Arial" w:cs="Arial"/>
          <w:lang w:val="en-GB"/>
        </w:rPr>
        <w:t xml:space="preserve">A description of the shader techniques you used to model the vision, written as a report to Steve </w:t>
      </w:r>
      <w:proofErr w:type="spellStart"/>
      <w:r w:rsidRPr="00377183">
        <w:rPr>
          <w:rFonts w:ascii="Arial" w:hAnsi="Arial" w:cs="Arial"/>
          <w:lang w:val="en-GB"/>
        </w:rPr>
        <w:t>Binkman</w:t>
      </w:r>
      <w:proofErr w:type="spellEnd"/>
      <w:r w:rsidRPr="00377183">
        <w:rPr>
          <w:rFonts w:ascii="Arial" w:hAnsi="Arial" w:cs="Arial"/>
          <w:lang w:val="en-GB"/>
        </w:rPr>
        <w:t xml:space="preserve"> and the game development team</w:t>
      </w:r>
    </w:p>
    <w:p w:rsidR="00377183" w:rsidRPr="00377183" w:rsidRDefault="00377183" w:rsidP="00377183">
      <w:pPr>
        <w:pStyle w:val="ListParagraph"/>
        <w:numPr>
          <w:ilvl w:val="0"/>
          <w:numId w:val="4"/>
        </w:numPr>
        <w:rPr>
          <w:rFonts w:ascii="Arial" w:hAnsi="Arial" w:cs="Arial"/>
          <w:lang w:val="en-GB"/>
        </w:rPr>
      </w:pPr>
      <w:r w:rsidRPr="00377183">
        <w:rPr>
          <w:rFonts w:ascii="Arial" w:hAnsi="Arial" w:cs="Arial"/>
          <w:lang w:val="en-GB"/>
        </w:rPr>
        <w:t xml:space="preserve">Source code comments </w:t>
      </w:r>
    </w:p>
    <w:p w:rsidR="00377183" w:rsidRPr="00377183" w:rsidRDefault="00377183" w:rsidP="00377183">
      <w:pPr>
        <w:pStyle w:val="ListParagraph"/>
        <w:numPr>
          <w:ilvl w:val="0"/>
          <w:numId w:val="4"/>
        </w:numPr>
        <w:rPr>
          <w:rFonts w:ascii="Arial" w:hAnsi="Arial" w:cs="Arial"/>
          <w:lang w:val="en-GB"/>
        </w:rPr>
      </w:pPr>
      <w:r w:rsidRPr="00377183">
        <w:rPr>
          <w:rFonts w:ascii="Arial" w:hAnsi="Arial" w:cs="Arial"/>
          <w:lang w:val="en-GB"/>
        </w:rPr>
        <w:t xml:space="preserve">Statement of completeness enumerating the assignment sections completed </w:t>
      </w:r>
    </w:p>
    <w:p w:rsidR="00F741CF" w:rsidRPr="00F741CF" w:rsidRDefault="00377183" w:rsidP="00F741CF">
      <w:pPr>
        <w:pStyle w:val="ListParagraph"/>
        <w:numPr>
          <w:ilvl w:val="0"/>
          <w:numId w:val="4"/>
        </w:numPr>
        <w:rPr>
          <w:rFonts w:ascii="Arial" w:hAnsi="Arial" w:cs="Arial"/>
          <w:lang w:val="en-GB"/>
        </w:rPr>
      </w:pPr>
      <w:r w:rsidRPr="00377183">
        <w:rPr>
          <w:rFonts w:ascii="Arial" w:hAnsi="Arial" w:cs="Arial"/>
          <w:lang w:val="en-GB"/>
        </w:rPr>
        <w:t xml:space="preserve">References to any content or source code that you used from other sources </w:t>
      </w:r>
    </w:p>
    <w:p w:rsidR="00AA2883" w:rsidRPr="00AA2883" w:rsidRDefault="00AA2883" w:rsidP="00AA2883">
      <w:pPr>
        <w:rPr>
          <w:rFonts w:ascii="Arial" w:hAnsi="Arial" w:cs="Arial"/>
          <w:b/>
          <w:szCs w:val="22"/>
        </w:rPr>
      </w:pPr>
    </w:p>
    <w:p w:rsidR="001F26C5" w:rsidRDefault="001F26C5" w:rsidP="009F25EE">
      <w:pPr>
        <w:pStyle w:val="ListParagraph"/>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Arial" w:hAnsi="Arial" w:cs="Arial"/>
          <w:b/>
          <w:szCs w:val="22"/>
        </w:rPr>
      </w:pPr>
      <w:r>
        <w:rPr>
          <w:rFonts w:ascii="Arial" w:hAnsi="Arial" w:cs="Arial"/>
          <w:b/>
          <w:szCs w:val="22"/>
        </w:rPr>
        <w:t>References</w:t>
      </w:r>
    </w:p>
    <w:p w:rsidR="00453AED" w:rsidRDefault="00453AED" w:rsidP="00453AE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szCs w:val="22"/>
        </w:rPr>
      </w:pPr>
    </w:p>
    <w:p w:rsidR="00872832" w:rsidRPr="00F741CF" w:rsidRDefault="00453AED" w:rsidP="00A7290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r>
        <w:rPr>
          <w:rFonts w:ascii="Arial" w:hAnsi="Arial" w:cs="Arial"/>
          <w:szCs w:val="22"/>
        </w:rPr>
        <w:t>[1]</w:t>
      </w:r>
      <w:r w:rsidR="00A72909" w:rsidRPr="00A72909">
        <w:t xml:space="preserve"> </w:t>
      </w:r>
      <w:r w:rsidR="00F741CF" w:rsidRPr="00F741CF">
        <w:rPr>
          <w:rFonts w:ascii="Arial" w:hAnsi="Arial" w:cs="Arial"/>
        </w:rPr>
        <w:t>J. Flick, "Rendering 7, Shadows, a Unity C# Tutorial", </w:t>
      </w:r>
      <w:r w:rsidR="00F741CF" w:rsidRPr="00F741CF">
        <w:rPr>
          <w:rFonts w:ascii="Arial" w:hAnsi="Arial" w:cs="Arial"/>
          <w:i/>
          <w:iCs/>
        </w:rPr>
        <w:t>Catlikecoding.com</w:t>
      </w:r>
      <w:r w:rsidR="00F741CF" w:rsidRPr="00F741CF">
        <w:rPr>
          <w:rFonts w:ascii="Arial" w:hAnsi="Arial" w:cs="Arial"/>
        </w:rPr>
        <w:t xml:space="preserve">, 2017. [Online]. Available: </w:t>
      </w:r>
      <w:hyperlink r:id="rId8" w:history="1">
        <w:r w:rsidR="00F741CF" w:rsidRPr="003A300A">
          <w:rPr>
            <w:rStyle w:val="Hyperlink"/>
            <w:rFonts w:ascii="Arial" w:hAnsi="Arial" w:cs="Arial"/>
          </w:rPr>
          <w:t>http://catlikecoding.com/unity/tutorials/rendering/part-7/</w:t>
        </w:r>
      </w:hyperlink>
      <w:r w:rsidR="00F741CF" w:rsidRPr="00F741CF">
        <w:rPr>
          <w:rFonts w:ascii="Arial" w:hAnsi="Arial" w:cs="Arial"/>
        </w:rPr>
        <w:t>. [Accessed: 27- Oct- 2017].</w:t>
      </w:r>
    </w:p>
    <w:p w:rsidR="00A72909" w:rsidRPr="00F741CF" w:rsidRDefault="00A72909" w:rsidP="00A7290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p>
    <w:p w:rsidR="00A72909" w:rsidRPr="00F741CF" w:rsidRDefault="00A72909" w:rsidP="00A7290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r w:rsidRPr="00F741CF">
        <w:rPr>
          <w:rFonts w:ascii="Arial" w:hAnsi="Arial" w:cs="Arial"/>
        </w:rPr>
        <w:t xml:space="preserve">[2] </w:t>
      </w:r>
      <w:r w:rsidR="00F741CF" w:rsidRPr="00F741CF">
        <w:rPr>
          <w:rFonts w:ascii="Arial" w:hAnsi="Arial" w:cs="Arial"/>
        </w:rPr>
        <w:t>"Grand Canyon Rendering", </w:t>
      </w:r>
      <w:r w:rsidR="00F741CF" w:rsidRPr="00F741CF">
        <w:rPr>
          <w:rFonts w:ascii="Arial" w:hAnsi="Arial" w:cs="Arial"/>
          <w:i/>
          <w:iCs/>
        </w:rPr>
        <w:t>Cs.purdue.edu</w:t>
      </w:r>
      <w:r w:rsidR="00F741CF" w:rsidRPr="00F741CF">
        <w:rPr>
          <w:rFonts w:ascii="Arial" w:hAnsi="Arial" w:cs="Arial"/>
        </w:rPr>
        <w:t>, 2017. [Online]. Available:</w:t>
      </w:r>
      <w:r w:rsidR="00F741CF" w:rsidRPr="00F741CF">
        <w:rPr>
          <w:rFonts w:ascii="Arial" w:hAnsi="Arial" w:cs="Arial"/>
          <w:shd w:val="clear" w:color="auto" w:fill="FFF5AA"/>
        </w:rPr>
        <w:t xml:space="preserve"> </w:t>
      </w:r>
      <w:hyperlink r:id="rId9" w:history="1">
        <w:r w:rsidR="00F741CF" w:rsidRPr="003A300A">
          <w:rPr>
            <w:rStyle w:val="Hyperlink"/>
            <w:rFonts w:ascii="Arial" w:hAnsi="Arial" w:cs="Arial"/>
          </w:rPr>
          <w:t>https://www.cs.purdue.edu/homes/ablejde/terrain.html</w:t>
        </w:r>
      </w:hyperlink>
      <w:r w:rsidR="00F741CF" w:rsidRPr="00F741CF">
        <w:rPr>
          <w:rFonts w:ascii="Arial" w:hAnsi="Arial" w:cs="Arial"/>
        </w:rPr>
        <w:t>. [Accessed: 27- Oct- 2017].</w:t>
      </w:r>
    </w:p>
    <w:p w:rsidR="00A72909" w:rsidRPr="00F741CF" w:rsidRDefault="00A72909" w:rsidP="00A7290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p>
    <w:p w:rsidR="00A72909" w:rsidRPr="00F741CF" w:rsidRDefault="00E4595B" w:rsidP="00A7290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r w:rsidRPr="00F741CF">
        <w:rPr>
          <w:rFonts w:ascii="Arial" w:hAnsi="Arial" w:cs="Arial"/>
        </w:rPr>
        <w:lastRenderedPageBreak/>
        <w:t xml:space="preserve">[3] </w:t>
      </w:r>
      <w:r w:rsidR="00F741CF" w:rsidRPr="00F741CF">
        <w:rPr>
          <w:rFonts w:ascii="Arial" w:hAnsi="Arial" w:cs="Arial"/>
        </w:rPr>
        <w:t xml:space="preserve">"Procedural Terrain </w:t>
      </w:r>
      <w:proofErr w:type="spellStart"/>
      <w:r w:rsidR="00F741CF" w:rsidRPr="00F741CF">
        <w:rPr>
          <w:rFonts w:ascii="Arial" w:hAnsi="Arial" w:cs="Arial"/>
        </w:rPr>
        <w:t>Splatmapping</w:t>
      </w:r>
      <w:proofErr w:type="spellEnd"/>
      <w:r w:rsidR="00F741CF" w:rsidRPr="00F741CF">
        <w:rPr>
          <w:rFonts w:ascii="Arial" w:hAnsi="Arial" w:cs="Arial"/>
        </w:rPr>
        <w:t>", </w:t>
      </w:r>
      <w:r w:rsidR="00F741CF" w:rsidRPr="00F741CF">
        <w:rPr>
          <w:rFonts w:ascii="Arial" w:hAnsi="Arial" w:cs="Arial"/>
          <w:i/>
          <w:iCs/>
        </w:rPr>
        <w:t>Alastair Aitchison</w:t>
      </w:r>
      <w:r w:rsidR="00F741CF" w:rsidRPr="00F741CF">
        <w:rPr>
          <w:rFonts w:ascii="Arial" w:hAnsi="Arial" w:cs="Arial"/>
        </w:rPr>
        <w:t>, 2017. [Online]. Available:</w:t>
      </w:r>
      <w:r w:rsidR="00F741CF" w:rsidRPr="00F741CF">
        <w:rPr>
          <w:rFonts w:ascii="Arial" w:hAnsi="Arial" w:cs="Arial"/>
          <w:shd w:val="clear" w:color="auto" w:fill="FFF5AA"/>
        </w:rPr>
        <w:t xml:space="preserve"> </w:t>
      </w:r>
      <w:hyperlink r:id="rId10" w:history="1">
        <w:r w:rsidR="00F741CF" w:rsidRPr="003A300A">
          <w:rPr>
            <w:rStyle w:val="Hyperlink"/>
            <w:rFonts w:ascii="Arial" w:hAnsi="Arial" w:cs="Arial"/>
          </w:rPr>
          <w:t>https://alastaira.wordpress.com/2013/11/14/procedural-terrain-splatmapping/</w:t>
        </w:r>
      </w:hyperlink>
      <w:r w:rsidR="00F741CF" w:rsidRPr="00F741CF">
        <w:rPr>
          <w:rFonts w:ascii="Arial" w:hAnsi="Arial" w:cs="Arial"/>
        </w:rPr>
        <w:t>.</w:t>
      </w:r>
      <w:r w:rsidR="00F741CF" w:rsidRPr="00F741CF">
        <w:rPr>
          <w:rFonts w:ascii="Arial" w:hAnsi="Arial" w:cs="Arial"/>
          <w:shd w:val="clear" w:color="auto" w:fill="FFF5AA"/>
        </w:rPr>
        <w:t xml:space="preserve"> </w:t>
      </w:r>
      <w:r w:rsidR="00F741CF" w:rsidRPr="00F741CF">
        <w:rPr>
          <w:rFonts w:ascii="Arial" w:hAnsi="Arial" w:cs="Arial"/>
        </w:rPr>
        <w:t>[Accessed: 27- Oct- 2017].</w:t>
      </w:r>
    </w:p>
    <w:p w:rsidR="00E4595B" w:rsidRPr="00F741CF" w:rsidRDefault="00E4595B" w:rsidP="00A7290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p>
    <w:p w:rsidR="00E4595B" w:rsidRPr="00F741CF" w:rsidRDefault="00E4595B" w:rsidP="00A7290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r w:rsidRPr="00F741CF">
        <w:rPr>
          <w:rFonts w:ascii="Arial" w:hAnsi="Arial" w:cs="Arial"/>
        </w:rPr>
        <w:t xml:space="preserve">[4] </w:t>
      </w:r>
      <w:r w:rsidR="00F741CF" w:rsidRPr="0092363A">
        <w:rPr>
          <w:rFonts w:ascii="Arial" w:hAnsi="Arial" w:cs="Arial"/>
        </w:rPr>
        <w:t>J. Flick, "Rendering 3,</w:t>
      </w:r>
      <w:r w:rsidR="00F741CF" w:rsidRPr="0092363A">
        <w:rPr>
          <w:rFonts w:ascii="Arial" w:hAnsi="Arial" w:cs="Arial"/>
        </w:rPr>
        <w:t xml:space="preserve"> Combining Textures, a Unity C#</w:t>
      </w:r>
      <w:r w:rsidR="00F741CF">
        <w:rPr>
          <w:rFonts w:ascii="Arial" w:hAnsi="Arial" w:cs="Arial"/>
          <w:shd w:val="clear" w:color="auto" w:fill="FFF5AA"/>
        </w:rPr>
        <w:t xml:space="preserve"> </w:t>
      </w:r>
      <w:r w:rsidR="00F741CF" w:rsidRPr="0092363A">
        <w:rPr>
          <w:rFonts w:ascii="Arial" w:hAnsi="Arial" w:cs="Arial"/>
        </w:rPr>
        <w:t>Tutorial", </w:t>
      </w:r>
      <w:r w:rsidR="00F741CF" w:rsidRPr="0092363A">
        <w:rPr>
          <w:rFonts w:ascii="Arial" w:hAnsi="Arial" w:cs="Arial"/>
          <w:i/>
          <w:iCs/>
        </w:rPr>
        <w:t>Catlikecoding.com</w:t>
      </w:r>
      <w:r w:rsidR="00F741CF" w:rsidRPr="0092363A">
        <w:rPr>
          <w:rFonts w:ascii="Arial" w:hAnsi="Arial" w:cs="Arial"/>
        </w:rPr>
        <w:t>, 2017. [Online]. Available:</w:t>
      </w:r>
      <w:r w:rsidR="00F741CF" w:rsidRPr="00F741CF">
        <w:rPr>
          <w:rFonts w:ascii="Arial" w:hAnsi="Arial" w:cs="Arial"/>
          <w:shd w:val="clear" w:color="auto" w:fill="FFF5AA"/>
        </w:rPr>
        <w:t xml:space="preserve"> </w:t>
      </w:r>
      <w:hyperlink r:id="rId11" w:history="1">
        <w:r w:rsidR="0092363A" w:rsidRPr="003A300A">
          <w:rPr>
            <w:rStyle w:val="Hyperlink"/>
            <w:rFonts w:ascii="Arial" w:hAnsi="Arial" w:cs="Arial"/>
          </w:rPr>
          <w:t>http://catlikecoding.com/unity/tutorials/rendering/part-3/</w:t>
        </w:r>
      </w:hyperlink>
      <w:bookmarkStart w:id="0" w:name="_GoBack"/>
      <w:bookmarkEnd w:id="0"/>
      <w:r w:rsidR="00F741CF" w:rsidRPr="0092363A">
        <w:rPr>
          <w:rFonts w:ascii="Arial" w:hAnsi="Arial" w:cs="Arial"/>
        </w:rPr>
        <w:t>. [Accessed: 27- Oct- 2017].</w:t>
      </w:r>
    </w:p>
    <w:p w:rsidR="00E4595B" w:rsidRPr="00F741CF" w:rsidRDefault="00E4595B" w:rsidP="00A7290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p>
    <w:p w:rsidR="00E4595B" w:rsidRDefault="00E4595B" w:rsidP="00A7290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Cs w:val="22"/>
        </w:rPr>
      </w:pPr>
    </w:p>
    <w:sectPr w:rsidR="00E4595B">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968DC" w:rsidRDefault="000968DC" w:rsidP="004B26B1">
      <w:r>
        <w:separator/>
      </w:r>
    </w:p>
  </w:endnote>
  <w:endnote w:type="continuationSeparator" w:id="0">
    <w:p w:rsidR="000968DC" w:rsidRDefault="000968DC" w:rsidP="004B26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968DC" w:rsidRDefault="000968DC" w:rsidP="004B26B1">
      <w:r>
        <w:separator/>
      </w:r>
    </w:p>
  </w:footnote>
  <w:footnote w:type="continuationSeparator" w:id="0">
    <w:p w:rsidR="000968DC" w:rsidRDefault="000968DC" w:rsidP="004B26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E5E85" w:rsidRPr="004B26B1" w:rsidRDefault="00EE5E85">
    <w:pPr>
      <w:pStyle w:val="Header"/>
    </w:pPr>
    <w:r>
      <w:t>Michael Cartwright</w:t>
    </w:r>
    <w:r>
      <w:tab/>
      <w:t>n8869871</w:t>
    </w:r>
    <w:r>
      <w:tab/>
      <w:t xml:space="preserve">QUT – </w:t>
    </w:r>
    <w:r w:rsidR="00CB655E">
      <w:t>IGB381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CD694B"/>
    <w:multiLevelType w:val="hybridMultilevel"/>
    <w:tmpl w:val="7F2402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63BE3C9F"/>
    <w:multiLevelType w:val="hybridMultilevel"/>
    <w:tmpl w:val="BF34C85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6ED123E6"/>
    <w:multiLevelType w:val="hybridMultilevel"/>
    <w:tmpl w:val="A60CA3FE"/>
    <w:lvl w:ilvl="0" w:tplc="F01E2D16">
      <w:start w:val="1"/>
      <w:numFmt w:val="decimal"/>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7E0A0919"/>
    <w:multiLevelType w:val="hybridMultilevel"/>
    <w:tmpl w:val="602CCD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10FA"/>
    <w:rsid w:val="00014DF6"/>
    <w:rsid w:val="00020C4A"/>
    <w:rsid w:val="00021BAC"/>
    <w:rsid w:val="00023749"/>
    <w:rsid w:val="000268BC"/>
    <w:rsid w:val="00031D41"/>
    <w:rsid w:val="000359F1"/>
    <w:rsid w:val="00055D30"/>
    <w:rsid w:val="000613C3"/>
    <w:rsid w:val="000658BE"/>
    <w:rsid w:val="00071277"/>
    <w:rsid w:val="0008292E"/>
    <w:rsid w:val="000968DC"/>
    <w:rsid w:val="000A3F66"/>
    <w:rsid w:val="000C036C"/>
    <w:rsid w:val="000C55EC"/>
    <w:rsid w:val="000C7FF0"/>
    <w:rsid w:val="000D612B"/>
    <w:rsid w:val="000E1419"/>
    <w:rsid w:val="000F1188"/>
    <w:rsid w:val="001264CB"/>
    <w:rsid w:val="001519E9"/>
    <w:rsid w:val="00163149"/>
    <w:rsid w:val="001669E8"/>
    <w:rsid w:val="00166AB1"/>
    <w:rsid w:val="001770FB"/>
    <w:rsid w:val="001854AC"/>
    <w:rsid w:val="00187BBC"/>
    <w:rsid w:val="001904EF"/>
    <w:rsid w:val="001957AD"/>
    <w:rsid w:val="001B3A50"/>
    <w:rsid w:val="001C0915"/>
    <w:rsid w:val="001C3101"/>
    <w:rsid w:val="001C3FB0"/>
    <w:rsid w:val="001C594D"/>
    <w:rsid w:val="001C74B0"/>
    <w:rsid w:val="001E3395"/>
    <w:rsid w:val="001F26C5"/>
    <w:rsid w:val="001F4E4D"/>
    <w:rsid w:val="0021718C"/>
    <w:rsid w:val="00246316"/>
    <w:rsid w:val="00247E0E"/>
    <w:rsid w:val="00255612"/>
    <w:rsid w:val="00261108"/>
    <w:rsid w:val="00262EDA"/>
    <w:rsid w:val="00271A50"/>
    <w:rsid w:val="00281B39"/>
    <w:rsid w:val="00282747"/>
    <w:rsid w:val="00291958"/>
    <w:rsid w:val="002943B6"/>
    <w:rsid w:val="002B309D"/>
    <w:rsid w:val="002B4171"/>
    <w:rsid w:val="002C6BF4"/>
    <w:rsid w:val="002D46A8"/>
    <w:rsid w:val="002D5AFC"/>
    <w:rsid w:val="002E4F20"/>
    <w:rsid w:val="002E6B9B"/>
    <w:rsid w:val="002E73C2"/>
    <w:rsid w:val="002F7244"/>
    <w:rsid w:val="00331921"/>
    <w:rsid w:val="00334046"/>
    <w:rsid w:val="00335358"/>
    <w:rsid w:val="00342518"/>
    <w:rsid w:val="00345045"/>
    <w:rsid w:val="00365521"/>
    <w:rsid w:val="00365FBF"/>
    <w:rsid w:val="003674E4"/>
    <w:rsid w:val="00377183"/>
    <w:rsid w:val="00385D73"/>
    <w:rsid w:val="00393C19"/>
    <w:rsid w:val="00396E51"/>
    <w:rsid w:val="003A4C2C"/>
    <w:rsid w:val="003B1FAE"/>
    <w:rsid w:val="003C121C"/>
    <w:rsid w:val="003C2D44"/>
    <w:rsid w:val="003C3EF4"/>
    <w:rsid w:val="003C75E6"/>
    <w:rsid w:val="003F15F0"/>
    <w:rsid w:val="003F4B15"/>
    <w:rsid w:val="003F6F06"/>
    <w:rsid w:val="003F7D99"/>
    <w:rsid w:val="00404923"/>
    <w:rsid w:val="004074CD"/>
    <w:rsid w:val="004130E2"/>
    <w:rsid w:val="004157EC"/>
    <w:rsid w:val="00422644"/>
    <w:rsid w:val="00447C54"/>
    <w:rsid w:val="00453AED"/>
    <w:rsid w:val="00457B25"/>
    <w:rsid w:val="00465A5C"/>
    <w:rsid w:val="004750C0"/>
    <w:rsid w:val="00492DD2"/>
    <w:rsid w:val="004B26B1"/>
    <w:rsid w:val="004D3C29"/>
    <w:rsid w:val="004F5007"/>
    <w:rsid w:val="00517AF9"/>
    <w:rsid w:val="00524BAB"/>
    <w:rsid w:val="00524C48"/>
    <w:rsid w:val="005273D9"/>
    <w:rsid w:val="00530CB9"/>
    <w:rsid w:val="00531FA1"/>
    <w:rsid w:val="00540D26"/>
    <w:rsid w:val="0054354F"/>
    <w:rsid w:val="00545852"/>
    <w:rsid w:val="0054752B"/>
    <w:rsid w:val="00550049"/>
    <w:rsid w:val="00550C53"/>
    <w:rsid w:val="005674C2"/>
    <w:rsid w:val="00570FF8"/>
    <w:rsid w:val="0057553D"/>
    <w:rsid w:val="00576BCD"/>
    <w:rsid w:val="00590408"/>
    <w:rsid w:val="005A05A3"/>
    <w:rsid w:val="005B4016"/>
    <w:rsid w:val="005B50E9"/>
    <w:rsid w:val="005B5A07"/>
    <w:rsid w:val="005C2070"/>
    <w:rsid w:val="005D2A81"/>
    <w:rsid w:val="005D5F6C"/>
    <w:rsid w:val="005E3F3C"/>
    <w:rsid w:val="005E41EC"/>
    <w:rsid w:val="006039CC"/>
    <w:rsid w:val="0061518E"/>
    <w:rsid w:val="00620441"/>
    <w:rsid w:val="00646534"/>
    <w:rsid w:val="00656EB1"/>
    <w:rsid w:val="006719AC"/>
    <w:rsid w:val="006879AE"/>
    <w:rsid w:val="00694735"/>
    <w:rsid w:val="006A2B1B"/>
    <w:rsid w:val="006A4542"/>
    <w:rsid w:val="006B3090"/>
    <w:rsid w:val="006C231C"/>
    <w:rsid w:val="006D1CF4"/>
    <w:rsid w:val="006D2034"/>
    <w:rsid w:val="006D34CE"/>
    <w:rsid w:val="00702964"/>
    <w:rsid w:val="00705C94"/>
    <w:rsid w:val="00707E3B"/>
    <w:rsid w:val="00722A6A"/>
    <w:rsid w:val="007279F2"/>
    <w:rsid w:val="00735B57"/>
    <w:rsid w:val="00755383"/>
    <w:rsid w:val="00763621"/>
    <w:rsid w:val="00770E7B"/>
    <w:rsid w:val="007969CC"/>
    <w:rsid w:val="00797466"/>
    <w:rsid w:val="007A4B4E"/>
    <w:rsid w:val="007A5C77"/>
    <w:rsid w:val="007A7E7F"/>
    <w:rsid w:val="007B0E68"/>
    <w:rsid w:val="007C20F4"/>
    <w:rsid w:val="007C4286"/>
    <w:rsid w:val="007D521B"/>
    <w:rsid w:val="007E2F37"/>
    <w:rsid w:val="007F4E6C"/>
    <w:rsid w:val="007F5E1B"/>
    <w:rsid w:val="007F6904"/>
    <w:rsid w:val="008012CD"/>
    <w:rsid w:val="00811ADE"/>
    <w:rsid w:val="0081390F"/>
    <w:rsid w:val="008156C8"/>
    <w:rsid w:val="0084548F"/>
    <w:rsid w:val="00847260"/>
    <w:rsid w:val="008526FD"/>
    <w:rsid w:val="008528E6"/>
    <w:rsid w:val="00853CB3"/>
    <w:rsid w:val="00853F5E"/>
    <w:rsid w:val="00863EE5"/>
    <w:rsid w:val="00872832"/>
    <w:rsid w:val="00881060"/>
    <w:rsid w:val="008C0F35"/>
    <w:rsid w:val="008D5B44"/>
    <w:rsid w:val="008F10FA"/>
    <w:rsid w:val="008F1E80"/>
    <w:rsid w:val="0090382F"/>
    <w:rsid w:val="00922FC8"/>
    <w:rsid w:val="0092363A"/>
    <w:rsid w:val="00925735"/>
    <w:rsid w:val="00925C54"/>
    <w:rsid w:val="00927A60"/>
    <w:rsid w:val="00971AE1"/>
    <w:rsid w:val="0097226D"/>
    <w:rsid w:val="00974D64"/>
    <w:rsid w:val="00980184"/>
    <w:rsid w:val="00983FF2"/>
    <w:rsid w:val="009852F4"/>
    <w:rsid w:val="009B7346"/>
    <w:rsid w:val="009B7B0C"/>
    <w:rsid w:val="009D4F47"/>
    <w:rsid w:val="009D6325"/>
    <w:rsid w:val="009E10CD"/>
    <w:rsid w:val="009F1607"/>
    <w:rsid w:val="009F25EE"/>
    <w:rsid w:val="009F3911"/>
    <w:rsid w:val="00A1082B"/>
    <w:rsid w:val="00A17675"/>
    <w:rsid w:val="00A23BF4"/>
    <w:rsid w:val="00A3490F"/>
    <w:rsid w:val="00A405DC"/>
    <w:rsid w:val="00A4282E"/>
    <w:rsid w:val="00A43ABD"/>
    <w:rsid w:val="00A51096"/>
    <w:rsid w:val="00A53E35"/>
    <w:rsid w:val="00A54612"/>
    <w:rsid w:val="00A714BF"/>
    <w:rsid w:val="00A71DA0"/>
    <w:rsid w:val="00A72909"/>
    <w:rsid w:val="00A93869"/>
    <w:rsid w:val="00AA2883"/>
    <w:rsid w:val="00AA5F8D"/>
    <w:rsid w:val="00AB5034"/>
    <w:rsid w:val="00AC6606"/>
    <w:rsid w:val="00AD4C47"/>
    <w:rsid w:val="00AE770A"/>
    <w:rsid w:val="00AF4DAF"/>
    <w:rsid w:val="00B062BE"/>
    <w:rsid w:val="00B0781C"/>
    <w:rsid w:val="00B3265F"/>
    <w:rsid w:val="00B41CE7"/>
    <w:rsid w:val="00B41EF3"/>
    <w:rsid w:val="00B5493B"/>
    <w:rsid w:val="00B62E50"/>
    <w:rsid w:val="00BA605D"/>
    <w:rsid w:val="00BA6E93"/>
    <w:rsid w:val="00BD0D98"/>
    <w:rsid w:val="00BD6542"/>
    <w:rsid w:val="00BF3367"/>
    <w:rsid w:val="00C05101"/>
    <w:rsid w:val="00C204F0"/>
    <w:rsid w:val="00C24AB7"/>
    <w:rsid w:val="00C465A0"/>
    <w:rsid w:val="00C72463"/>
    <w:rsid w:val="00C73390"/>
    <w:rsid w:val="00C8379B"/>
    <w:rsid w:val="00C96FAE"/>
    <w:rsid w:val="00CB655E"/>
    <w:rsid w:val="00CD1722"/>
    <w:rsid w:val="00CD538C"/>
    <w:rsid w:val="00CD54C4"/>
    <w:rsid w:val="00CE34EA"/>
    <w:rsid w:val="00D029B2"/>
    <w:rsid w:val="00D0699C"/>
    <w:rsid w:val="00D13930"/>
    <w:rsid w:val="00D36791"/>
    <w:rsid w:val="00D41823"/>
    <w:rsid w:val="00D41CD1"/>
    <w:rsid w:val="00D454AA"/>
    <w:rsid w:val="00D64F0F"/>
    <w:rsid w:val="00D72CE9"/>
    <w:rsid w:val="00D82585"/>
    <w:rsid w:val="00D8345D"/>
    <w:rsid w:val="00D95DD6"/>
    <w:rsid w:val="00DA1F44"/>
    <w:rsid w:val="00DC0F28"/>
    <w:rsid w:val="00DC6E91"/>
    <w:rsid w:val="00DD24A9"/>
    <w:rsid w:val="00DE08ED"/>
    <w:rsid w:val="00E12481"/>
    <w:rsid w:val="00E3135E"/>
    <w:rsid w:val="00E326DA"/>
    <w:rsid w:val="00E4595B"/>
    <w:rsid w:val="00E5256D"/>
    <w:rsid w:val="00E802E7"/>
    <w:rsid w:val="00E8781B"/>
    <w:rsid w:val="00E931AC"/>
    <w:rsid w:val="00EA371C"/>
    <w:rsid w:val="00EB3674"/>
    <w:rsid w:val="00EC078A"/>
    <w:rsid w:val="00EC6B26"/>
    <w:rsid w:val="00EE1D2D"/>
    <w:rsid w:val="00EE4640"/>
    <w:rsid w:val="00EE5E85"/>
    <w:rsid w:val="00EF2176"/>
    <w:rsid w:val="00EF7BF0"/>
    <w:rsid w:val="00F25529"/>
    <w:rsid w:val="00F25B0A"/>
    <w:rsid w:val="00F5101B"/>
    <w:rsid w:val="00F5279E"/>
    <w:rsid w:val="00F741CF"/>
    <w:rsid w:val="00F81F94"/>
    <w:rsid w:val="00F9686A"/>
    <w:rsid w:val="00FA6E4F"/>
    <w:rsid w:val="00FB0DE7"/>
    <w:rsid w:val="00FB6CD4"/>
    <w:rsid w:val="00FC0621"/>
    <w:rsid w:val="00FC1C5D"/>
    <w:rsid w:val="00FC57F1"/>
    <w:rsid w:val="00FD4693"/>
    <w:rsid w:val="00FD46AD"/>
    <w:rsid w:val="00FD7AE8"/>
    <w:rsid w:val="00FE005D"/>
    <w:rsid w:val="00FE1DDA"/>
    <w:rsid w:val="00FF4A0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C6AF4"/>
  <w15:docId w15:val="{CA1CD792-D5E1-415D-8141-571050BDCA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F10FA"/>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8F10FA"/>
    <w:rPr>
      <w:color w:val="0000FF"/>
      <w:u w:val="single"/>
    </w:rPr>
  </w:style>
  <w:style w:type="paragraph" w:styleId="ListParagraph">
    <w:name w:val="List Paragraph"/>
    <w:basedOn w:val="Normal"/>
    <w:uiPriority w:val="34"/>
    <w:qFormat/>
    <w:rsid w:val="008F10FA"/>
    <w:pPr>
      <w:ind w:left="720"/>
      <w:contextualSpacing/>
    </w:pPr>
  </w:style>
  <w:style w:type="table" w:styleId="TableGrid">
    <w:name w:val="Table Grid"/>
    <w:basedOn w:val="TableNormal"/>
    <w:uiPriority w:val="59"/>
    <w:unhideWhenUsed/>
    <w:rsid w:val="00540D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540D26"/>
    <w:rPr>
      <w:color w:val="808080"/>
      <w:shd w:val="clear" w:color="auto" w:fill="E6E6E6"/>
    </w:rPr>
  </w:style>
  <w:style w:type="paragraph" w:styleId="Header">
    <w:name w:val="header"/>
    <w:basedOn w:val="Normal"/>
    <w:link w:val="HeaderChar"/>
    <w:uiPriority w:val="99"/>
    <w:unhideWhenUsed/>
    <w:rsid w:val="004B26B1"/>
    <w:pPr>
      <w:tabs>
        <w:tab w:val="center" w:pos="4513"/>
        <w:tab w:val="right" w:pos="9026"/>
      </w:tabs>
    </w:pPr>
  </w:style>
  <w:style w:type="character" w:customStyle="1" w:styleId="HeaderChar">
    <w:name w:val="Header Char"/>
    <w:basedOn w:val="DefaultParagraphFont"/>
    <w:link w:val="Header"/>
    <w:uiPriority w:val="99"/>
    <w:rsid w:val="004B26B1"/>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4B26B1"/>
    <w:pPr>
      <w:tabs>
        <w:tab w:val="center" w:pos="4513"/>
        <w:tab w:val="right" w:pos="9026"/>
      </w:tabs>
    </w:pPr>
  </w:style>
  <w:style w:type="character" w:customStyle="1" w:styleId="FooterChar">
    <w:name w:val="Footer Char"/>
    <w:basedOn w:val="DefaultParagraphFont"/>
    <w:link w:val="Footer"/>
    <w:uiPriority w:val="99"/>
    <w:rsid w:val="004B26B1"/>
    <w:rPr>
      <w:rFonts w:ascii="Times New Roman" w:eastAsia="Times New Roman" w:hAnsi="Times New Roman" w:cs="Times New Roman"/>
      <w:sz w:val="24"/>
      <w:szCs w:val="24"/>
      <w:lang w:val="en-US"/>
    </w:rPr>
  </w:style>
  <w:style w:type="character" w:styleId="FollowedHyperlink">
    <w:name w:val="FollowedHyperlink"/>
    <w:basedOn w:val="DefaultParagraphFont"/>
    <w:uiPriority w:val="99"/>
    <w:semiHidden/>
    <w:unhideWhenUsed/>
    <w:rsid w:val="003F15F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213577">
      <w:bodyDiv w:val="1"/>
      <w:marLeft w:val="0"/>
      <w:marRight w:val="0"/>
      <w:marTop w:val="0"/>
      <w:marBottom w:val="0"/>
      <w:divBdr>
        <w:top w:val="none" w:sz="0" w:space="0" w:color="auto"/>
        <w:left w:val="none" w:sz="0" w:space="0" w:color="auto"/>
        <w:bottom w:val="none" w:sz="0" w:space="0" w:color="auto"/>
        <w:right w:val="none" w:sz="0" w:space="0" w:color="auto"/>
      </w:divBdr>
    </w:div>
    <w:div w:id="199975097">
      <w:bodyDiv w:val="1"/>
      <w:marLeft w:val="0"/>
      <w:marRight w:val="0"/>
      <w:marTop w:val="0"/>
      <w:marBottom w:val="0"/>
      <w:divBdr>
        <w:top w:val="none" w:sz="0" w:space="0" w:color="auto"/>
        <w:left w:val="none" w:sz="0" w:space="0" w:color="auto"/>
        <w:bottom w:val="none" w:sz="0" w:space="0" w:color="auto"/>
        <w:right w:val="none" w:sz="0" w:space="0" w:color="auto"/>
      </w:divBdr>
    </w:div>
    <w:div w:id="1653290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atlikecoding.com/unity/tutorials/rendering/part-7/"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atlikecoding.com/unity/tutorials/rendering/part-3/" TargetMode="External"/><Relationship Id="rId5" Type="http://schemas.openxmlformats.org/officeDocument/2006/relationships/webSettings" Target="webSettings.xml"/><Relationship Id="rId10" Type="http://schemas.openxmlformats.org/officeDocument/2006/relationships/hyperlink" Target="https://alastaira.wordpress.com/2013/11/14/procedural-terrain-splatmapping/" TargetMode="External"/><Relationship Id="rId4" Type="http://schemas.openxmlformats.org/officeDocument/2006/relationships/settings" Target="settings.xml"/><Relationship Id="rId9" Type="http://schemas.openxmlformats.org/officeDocument/2006/relationships/hyperlink" Target="https://www.cs.purdue.edu/homes/ablejde/terrain.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955664-39DF-434D-BDF5-34512136F5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TotalTime>
  <Pages>5</Pages>
  <Words>1359</Words>
  <Characters>7751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QUT</Company>
  <LinksUpToDate>false</LinksUpToDate>
  <CharactersWithSpaces>9092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Leonie Simpson</dc:creator>
  <cp:lastModifiedBy>Michael Cartwright</cp:lastModifiedBy>
  <cp:revision>39</cp:revision>
  <dcterms:created xsi:type="dcterms:W3CDTF">2017-09-08T08:05:00Z</dcterms:created>
  <dcterms:modified xsi:type="dcterms:W3CDTF">2017-10-27T11:56:00Z</dcterms:modified>
</cp:coreProperties>
</file>