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lang w:val="ro-RO" w:eastAsia="zh-CN" w:bidi="hi-IN"/>
        </w:rPr>
      </w:pPr>
      <w:r>
        <w:rPr>
          <w:rFonts w:ascii="Arial" w:hAnsi="Arial"/>
          <w:lang w:val="ro-RO" w:eastAsia="zh-CN" w:bidi="hi-IN"/>
        </w:rPr>
        <w:t>Automatică și calculatoare</w:t>
      </w:r>
    </w:p>
    <w:p>
      <w:pPr>
        <w:pStyle w:val="Normal"/>
        <w:bidi w:val="0"/>
        <w:jc w:val="start"/>
        <w:rPr>
          <w:rFonts w:ascii="Arial" w:hAnsi="Arial"/>
          <w:lang w:val="ro-RO" w:eastAsia="zh-CN" w:bidi="hi-IN"/>
        </w:rPr>
      </w:pPr>
      <w:r>
        <w:rPr>
          <w:rFonts w:ascii="Arial" w:hAnsi="Arial"/>
          <w:b/>
          <w:bCs/>
          <w:lang w:val="ro-RO" w:eastAsia="zh-CN" w:bidi="hi-IN"/>
        </w:rPr>
        <w:t>Anul III</w:t>
      </w:r>
    </w:p>
    <w:p>
      <w:pPr>
        <w:pStyle w:val="Normal"/>
        <w:bidi w:val="0"/>
        <w:jc w:val="start"/>
        <w:rPr>
          <w:rFonts w:ascii="Arial" w:hAnsi="Arial"/>
          <w:b/>
          <w:bCs/>
          <w:lang w:val="ro-RO" w:eastAsia="zh-CN" w:bidi="hi-IN"/>
        </w:rPr>
      </w:pPr>
      <w:r>
        <w:rPr>
          <w:rFonts w:ascii="Arial" w:hAnsi="Arial"/>
          <w:b/>
          <w:bCs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lang w:val="ro-RO" w:eastAsia="zh-CN" w:bidi="hi-IN"/>
        </w:rPr>
      </w:pPr>
      <w:r>
        <w:rPr>
          <w:rFonts w:ascii="Arial" w:hAnsi="Arial"/>
          <w:b/>
          <w:bCs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lang w:val="ro-RO" w:eastAsia="zh-CN" w:bidi="hi-IN"/>
        </w:rPr>
      </w:pPr>
      <w:r>
        <w:rPr>
          <w:rFonts w:ascii="Arial" w:hAnsi="Arial"/>
          <w:b/>
          <w:bCs/>
          <w:lang w:val="ro-RO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  <w:b/>
          <w:bCs/>
          <w:lang w:val="ro-RO" w:eastAsia="zh-CN" w:bidi="hi-IN"/>
        </w:rPr>
      </w:pPr>
      <w:r>
        <w:rPr>
          <w:rFonts w:ascii="Arial" w:hAnsi="Arial"/>
          <w:b/>
          <w:bCs/>
          <w:lang w:val="ro-RO" w:eastAsia="zh-CN" w:bidi="hi-IN"/>
        </w:rPr>
      </w:r>
    </w:p>
    <w:p>
      <w:pPr>
        <w:pStyle w:val="Normal"/>
        <w:bidi w:val="0"/>
        <w:spacing w:lineRule="auto" w:line="276"/>
        <w:ind w:hanging="0"/>
        <w:jc w:val="start"/>
        <w:rPr>
          <w:rFonts w:ascii="Arial" w:hAnsi="Arial"/>
          <w:b/>
          <w:bCs/>
          <w:lang w:val="ro-RO" w:eastAsia="zh-CN" w:bidi="hi-IN"/>
        </w:rPr>
      </w:pPr>
      <w:r>
        <w:rPr>
          <w:rFonts w:ascii="Arial" w:hAnsi="Arial"/>
          <w:b/>
          <w:bCs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ro-RO" w:eastAsia="zh-CN" w:bidi="hi-IN"/>
        </w:rPr>
      </w:pPr>
      <w:r>
        <w:rPr>
          <w:rFonts w:ascii="Arial" w:hAnsi="Arial"/>
          <w:b w:val="false"/>
          <w:bCs w:val="false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ro-RO" w:eastAsia="zh-CN" w:bidi="hi-IN"/>
        </w:rPr>
      </w:pPr>
      <w:r>
        <w:rPr>
          <w:rFonts w:ascii="Arial" w:hAnsi="Arial"/>
          <w:b w:val="false"/>
          <w:bCs w:val="false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ro-RO" w:eastAsia="zh-CN" w:bidi="hi-IN"/>
        </w:rPr>
      </w:pPr>
      <w:r>
        <w:rPr>
          <w:rFonts w:ascii="Arial" w:hAnsi="Arial"/>
          <w:b w:val="false"/>
          <w:bCs w:val="false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ro-RO" w:eastAsia="zh-CN" w:bidi="hi-IN"/>
        </w:rPr>
      </w:pPr>
      <w:r>
        <w:rPr>
          <w:rFonts w:ascii="Arial" w:hAnsi="Arial"/>
          <w:b w:val="false"/>
          <w:bCs w:val="false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ro-RO" w:eastAsia="zh-CN" w:bidi="hi-IN"/>
        </w:rPr>
      </w:pPr>
      <w:r>
        <w:rPr>
          <w:rFonts w:ascii="Arial" w:hAnsi="Arial"/>
          <w:b w:val="false"/>
          <w:bCs w:val="false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lang w:val="ro-RO" w:eastAsia="zh-CN" w:bidi="hi-IN"/>
        </w:rPr>
      </w:pPr>
      <w:r>
        <w:rPr>
          <w:rFonts w:ascii="Arial" w:hAnsi="Arial"/>
          <w:b w:val="false"/>
          <w:bCs w:val="false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40"/>
          <w:szCs w:val="40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40"/>
          <w:szCs w:val="40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40"/>
          <w:szCs w:val="40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  <w:t>SIMULATOR DE FIZICĂ:</w:t>
      </w:r>
    </w:p>
    <w:p>
      <w:pPr>
        <w:pStyle w:val="Normal"/>
        <w:bidi w:val="0"/>
        <w:jc w:val="center"/>
        <w:rPr>
          <w:rFonts w:ascii="Arial" w:hAnsi="Arial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  <w:t>SIMULAREA ÎN TIMP REAL</w:t>
        <w:br/>
        <w:t>A NISIPLUI CĂZĂTOR</w:t>
      </w:r>
    </w:p>
    <w:p>
      <w:pPr>
        <w:pStyle w:val="Normal"/>
        <w:bidi w:val="0"/>
        <w:jc w:val="start"/>
        <w:rPr>
          <w:rFonts w:ascii="Arial" w:hAnsi="Arial"/>
          <w:b/>
          <w:bCs/>
          <w:sz w:val="40"/>
          <w:szCs w:val="40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40"/>
          <w:szCs w:val="40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40"/>
          <w:szCs w:val="40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40"/>
          <w:szCs w:val="40"/>
          <w:lang w:val="ro-RO" w:eastAsia="zh-CN" w:bidi="hi-IN"/>
        </w:rPr>
      </w:pPr>
      <w:r>
        <w:rPr>
          <w:rFonts w:ascii="Arial" w:hAnsi="Arial"/>
          <w:b/>
          <w:bCs/>
          <w:sz w:val="40"/>
          <w:szCs w:val="40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  <w:t>Candidat: Mironică Vasile</w:t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lang w:val="ro-RO" w:eastAsia="zh-CN" w:bidi="hi-IN"/>
        </w:rPr>
      </w:pPr>
      <w:r>
        <w:rPr>
          <w:rFonts w:ascii="Arial" w:hAnsi="Arial"/>
          <w:b/>
          <w:bCs/>
          <w:sz w:val="28"/>
          <w:szCs w:val="28"/>
          <w:lang w:val="ro-RO" w:eastAsia="zh-CN" w:bidi="hi-IN"/>
        </w:rPr>
        <w:t>Coordonator științific: Lect. Norbert Gal-Nădășan</w:t>
      </w:r>
    </w:p>
    <w:p>
      <w:pPr>
        <w:pStyle w:val="Normal"/>
        <w:bidi w:val="0"/>
        <w:jc w:val="start"/>
        <w:rPr>
          <w:rFonts w:ascii="Arial" w:hAnsi="Arial"/>
          <w:lang w:val="ro-RO" w:eastAsia="zh-CN" w:bidi="hi-IN"/>
        </w:rPr>
      </w:pPr>
      <w:r>
        <w:rPr>
          <w:rFonts w:ascii="Arial" w:hAnsi="Arial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lang w:val="ro-RO" w:eastAsia="zh-CN" w:bidi="hi-IN"/>
        </w:rPr>
      </w:pPr>
      <w:r>
        <w:rPr>
          <w:rFonts w:ascii="Arial" w:hAnsi="Arial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lang w:val="ro-RO" w:eastAsia="zh-CN" w:bidi="hi-IN"/>
        </w:rPr>
      </w:pPr>
      <w:r>
        <w:rPr>
          <w:rFonts w:ascii="Arial" w:hAnsi="Arial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pPr>
      <w:r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  <w:t>Sesiunea: Iunie 2024</w:t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pPr>
      <w:r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pPr>
      <w:r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pPr>
      <w:r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pPr>
      <w:r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pPr>
      <w:r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pPr>
      <w:r>
        <w:rPr>
          <w:rFonts w:ascii="Arial" w:hAnsi="Arial"/>
          <w:b w:val="false"/>
          <w:bCs w:val="false"/>
          <w:sz w:val="28"/>
          <w:szCs w:val="28"/>
          <w:lang w:val="ro-RO" w:eastAsia="zh-CN" w:bidi="hi-IN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  <w:lang w:val="ro-RO" w:eastAsia="zh-CN" w:bidi="hi-IN"/>
        </w:rPr>
      </w:pPr>
      <w:r>
        <w:rPr>
          <w:rFonts w:ascii="Arial" w:hAnsi="Arial"/>
          <w:b/>
          <w:bCs/>
          <w:sz w:val="24"/>
          <w:szCs w:val="24"/>
          <w:lang w:val="ro-RO" w:eastAsia="zh-CN" w:bidi="hi-IN"/>
        </w:rPr>
        <w:t>1.0 Introducere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  <w:lang w:val="ro-RO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ab/>
        <w:t xml:space="preserve">Din cauza limitărilor tehnologice și a dorinței de a imita ”graficele vieții reale”, jocurile video tind să arate o parte foarte mică a lumii în care jucatorul se află. Acest fapt conduce direct la lipsa dorinței de a juca un joc a doua oară – deoarece jucătorul poate explora, cu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o-RO" w:eastAsia="zh-CN" w:bidi="hi-IN"/>
        </w:rPr>
        <w:t>relativ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 puțin effort, multitudinea de acțiuni preprogramate, precum și multitudinea de obiecte create de artiști, lăsând puțin spațiu pentru imaginație.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  <w:lang w:val="ro-RO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ab/>
        <w:t xml:space="preserve">Dacă se face un compromis între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realism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 și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puterea de procesare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, se poate rezolva problema unei lumi statice, astfel aducându-se în joc o lume în care acțiunile jucătorului influențează direct întreaga lume în același timp, 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conducând la mecanici foarte interesante, consecințe neprevăzute 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și comportament imprevizibil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. Ideile acestui proiect sunt foarte simple: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  <w:lang w:val="ro-RO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Tratează toate elementele din lume unul câte unul;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  <w:lang w:val="ro-RO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Elementele pot interacționa doar cu elementele din imediata lor împrejurime.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  <w:lang w:val="ro-RO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Prima idee conduce direct la ce vrem să obținem – o lume cât se poate de dinamică î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n care interacțiunile nu sunt ”optimizate în neexistență”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, iar a doua idee este prezentă ca o limitare a primei idei, ca să economisim putere de procesare, permițând jocului să ruleze în timp real. O a treia idee a proiectului, care nu întotdeauna se menționează, dar are afect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ro-RO" w:eastAsia="zh-CN" w:bidi="hi-IN"/>
        </w:rPr>
        <w:t>masiv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 asupra 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experienței, este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performanța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 – jocul trebuie să se simtă fluid în mișcare, jocul trebuie să răspundă ”instant” la acțiunile jucătorului (se va reveni la această idee în capitolul Performanță).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  <w:lang w:val="ro-RO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Limbajul de programare predominant în lucrare este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C++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 - un limbaj 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foarte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 puternic și bine cunoscut în comunitate pentru stabilitatea, flexibilitatea și performanța sa, dovedite pe parcursul întregii sale vieți 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de nenumărate ori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. 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Partea grafică(afișatul la ecran) este adusă de către librăria open-source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SFML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 –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S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afe and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F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ast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M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 xml:space="preserve">ultimedia </w:t>
      </w:r>
      <w:r>
        <w:rPr>
          <w:rFonts w:ascii="Arial" w:hAnsi="Arial"/>
          <w:b/>
          <w:bCs/>
          <w:sz w:val="24"/>
          <w:szCs w:val="24"/>
          <w:lang w:val="ro-RO" w:eastAsia="zh-CN" w:bidi="hi-IN"/>
        </w:rPr>
        <w:t>L</w:t>
      </w:r>
      <w:r>
        <w:rPr>
          <w:rFonts w:ascii="Arial" w:hAnsi="Arial"/>
          <w:b w:val="false"/>
          <w:bCs w:val="false"/>
          <w:sz w:val="24"/>
          <w:szCs w:val="24"/>
          <w:lang w:val="ro-RO" w:eastAsia="zh-CN" w:bidi="hi-IN"/>
        </w:rPr>
        <w:t>ibrary, care vine la pachet și cu posibilitatea citirii intrărilor de la mouse și tastatură.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LibreOffice/24.2.2.2$Linux_X86_64 LibreOffice_project/420$Build-2</Application>
  <AppVersion>15.0000</AppVersion>
  <Pages>2</Pages>
  <Words>324</Words>
  <Characters>1813</Characters>
  <CharactersWithSpaces>2128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2024-05-21T20:43:21Z</dcterms:created>
  <dc:creator/>
  <dc:description/>
  <dc:language>en-US</dc:language>
  <cp:lastModifiedBy/>
  <dcterms:modified xsi:type="dcterms:W3CDTF">2024-05-26T21:41:50Z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