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ACD1" w14:textId="03552B91" w:rsidR="00622295" w:rsidRPr="00622295" w:rsidRDefault="00622295" w:rsidP="00622295"/>
    <w:p w14:paraId="7A38A716" w14:textId="77777777" w:rsidR="00622295" w:rsidRPr="00622295" w:rsidRDefault="00622295" w:rsidP="00622295">
      <w:r w:rsidRPr="00622295">
        <w:pict w14:anchorId="60FD7B09">
          <v:rect id="_x0000_i1079" style="width:0;height:1.5pt" o:hralign="center" o:hrstd="t" o:hr="t" fillcolor="#a0a0a0" stroked="f"/>
        </w:pict>
      </w:r>
    </w:p>
    <w:p w14:paraId="6A6EFD09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📊</w:t>
      </w:r>
      <w:r w:rsidRPr="00622295">
        <w:rPr>
          <w:b/>
          <w:bCs/>
        </w:rPr>
        <w:t xml:space="preserve"> UNIT 1: Clickstream Data Collection Techniques</w:t>
      </w:r>
    </w:p>
    <w:p w14:paraId="3EEE40D3" w14:textId="77777777" w:rsidR="00622295" w:rsidRPr="00622295" w:rsidRDefault="00622295" w:rsidP="00622295">
      <w:r w:rsidRPr="00622295">
        <w:rPr>
          <w:b/>
          <w:bCs/>
        </w:rPr>
        <w:t>Q: What is clickstream data, and how is it collected from websites?</w:t>
      </w:r>
      <w:r w:rsidRPr="00622295">
        <w:t xml:space="preserve"> </w:t>
      </w:r>
      <w:r w:rsidRPr="00622295">
        <w:br/>
        <w:t>Clickstream data is a sequential log of user interactions on a website—such as clicks, page views, time spent, and navigation paths. It’s collected using:</w:t>
      </w:r>
    </w:p>
    <w:p w14:paraId="5539B079" w14:textId="77777777" w:rsidR="00622295" w:rsidRPr="00622295" w:rsidRDefault="00622295" w:rsidP="00622295">
      <w:pPr>
        <w:numPr>
          <w:ilvl w:val="0"/>
          <w:numId w:val="1"/>
        </w:numPr>
      </w:pPr>
      <w:r w:rsidRPr="00622295">
        <w:t>JavaScript tracking codes (e.g., Google Analytics)</w:t>
      </w:r>
    </w:p>
    <w:p w14:paraId="2133F949" w14:textId="77777777" w:rsidR="00622295" w:rsidRPr="00622295" w:rsidRDefault="00622295" w:rsidP="00622295">
      <w:pPr>
        <w:numPr>
          <w:ilvl w:val="0"/>
          <w:numId w:val="1"/>
        </w:numPr>
      </w:pPr>
      <w:r w:rsidRPr="00622295">
        <w:t>Web server logs</w:t>
      </w:r>
    </w:p>
    <w:p w14:paraId="61EF2B80" w14:textId="77777777" w:rsidR="00622295" w:rsidRPr="00622295" w:rsidRDefault="00622295" w:rsidP="00622295">
      <w:pPr>
        <w:numPr>
          <w:ilvl w:val="0"/>
          <w:numId w:val="1"/>
        </w:numPr>
      </w:pPr>
      <w:r w:rsidRPr="00622295">
        <w:t>Tag managers (e.g., GTM)</w:t>
      </w:r>
    </w:p>
    <w:p w14:paraId="2F64C05E" w14:textId="77777777" w:rsidR="00622295" w:rsidRPr="00622295" w:rsidRDefault="00622295" w:rsidP="00622295">
      <w:pPr>
        <w:numPr>
          <w:ilvl w:val="0"/>
          <w:numId w:val="1"/>
        </w:numPr>
      </w:pPr>
      <w:r w:rsidRPr="00622295">
        <w:t xml:space="preserve">Session replay tools (e.g., Hotjar, </w:t>
      </w:r>
      <w:proofErr w:type="spellStart"/>
      <w:r w:rsidRPr="00622295">
        <w:t>FullStory</w:t>
      </w:r>
      <w:proofErr w:type="spellEnd"/>
      <w:r w:rsidRPr="00622295">
        <w:t xml:space="preserve">) </w:t>
      </w:r>
      <w:hyperlink r:id="rId5" w:history="1">
        <w:r w:rsidRPr="00622295">
          <w:rPr>
            <w:rStyle w:val="Hyperlink"/>
          </w:rPr>
          <w:t>1</w:t>
        </w:r>
      </w:hyperlink>
      <w:r w:rsidRPr="00622295">
        <w:t xml:space="preserve"> </w:t>
      </w:r>
      <w:hyperlink r:id="rId6" w:history="1">
        <w:r w:rsidRPr="00622295">
          <w:rPr>
            <w:rStyle w:val="Hyperlink"/>
          </w:rPr>
          <w:t>2</w:t>
        </w:r>
      </w:hyperlink>
      <w:r w:rsidRPr="00622295">
        <w:t xml:space="preserve"> </w:t>
      </w:r>
      <w:hyperlink r:id="rId7" w:history="1">
        <w:r w:rsidRPr="00622295">
          <w:rPr>
            <w:rStyle w:val="Hyperlink"/>
          </w:rPr>
          <w:t>3</w:t>
        </w:r>
      </w:hyperlink>
    </w:p>
    <w:p w14:paraId="47349B15" w14:textId="77777777" w:rsidR="00622295" w:rsidRPr="00622295" w:rsidRDefault="00622295" w:rsidP="00622295">
      <w:r w:rsidRPr="00622295">
        <w:rPr>
          <w:b/>
          <w:bCs/>
        </w:rPr>
        <w:t xml:space="preserve">Q: Why is clickstream data important for understanding user </w:t>
      </w:r>
      <w:proofErr w:type="spellStart"/>
      <w:r w:rsidRPr="00622295">
        <w:rPr>
          <w:b/>
          <w:bCs/>
        </w:rPr>
        <w:t>behavior</w:t>
      </w:r>
      <w:proofErr w:type="spellEnd"/>
      <w:r w:rsidRPr="00622295">
        <w:rPr>
          <w:b/>
          <w:bCs/>
        </w:rPr>
        <w:t>?</w:t>
      </w:r>
      <w:r w:rsidRPr="00622295">
        <w:t xml:space="preserve"> </w:t>
      </w:r>
      <w:r w:rsidRPr="00622295">
        <w:br/>
        <w:t>It reveals how users navigate a site, what content they engage with, and where they drop off. This helps:</w:t>
      </w:r>
    </w:p>
    <w:p w14:paraId="482E52AA" w14:textId="77777777" w:rsidR="00622295" w:rsidRPr="00622295" w:rsidRDefault="00622295" w:rsidP="00622295">
      <w:pPr>
        <w:numPr>
          <w:ilvl w:val="0"/>
          <w:numId w:val="2"/>
        </w:numPr>
      </w:pPr>
      <w:r w:rsidRPr="00622295">
        <w:t>Optimize UX and site structure</w:t>
      </w:r>
    </w:p>
    <w:p w14:paraId="34261C06" w14:textId="77777777" w:rsidR="00622295" w:rsidRPr="00622295" w:rsidRDefault="00622295" w:rsidP="00622295">
      <w:pPr>
        <w:numPr>
          <w:ilvl w:val="0"/>
          <w:numId w:val="2"/>
        </w:numPr>
      </w:pPr>
      <w:r w:rsidRPr="00622295">
        <w:t>Improve conversion funnels</w:t>
      </w:r>
    </w:p>
    <w:p w14:paraId="350DEAF9" w14:textId="77777777" w:rsidR="00622295" w:rsidRPr="00622295" w:rsidRDefault="00622295" w:rsidP="00622295">
      <w:pPr>
        <w:numPr>
          <w:ilvl w:val="0"/>
          <w:numId w:val="2"/>
        </w:numPr>
      </w:pPr>
      <w:r w:rsidRPr="00622295">
        <w:t>Personalize content and marketing</w:t>
      </w:r>
    </w:p>
    <w:p w14:paraId="71FC0F4C" w14:textId="77777777" w:rsidR="00622295" w:rsidRPr="00622295" w:rsidRDefault="00622295" w:rsidP="00622295">
      <w:pPr>
        <w:numPr>
          <w:ilvl w:val="0"/>
          <w:numId w:val="2"/>
        </w:numPr>
      </w:pPr>
      <w:r w:rsidRPr="00622295">
        <w:t xml:space="preserve">Identify pain points and friction </w:t>
      </w:r>
      <w:hyperlink r:id="rId8" w:history="1">
        <w:r w:rsidRPr="00622295">
          <w:rPr>
            <w:rStyle w:val="Hyperlink"/>
          </w:rPr>
          <w:t>4</w:t>
        </w:r>
      </w:hyperlink>
      <w:r w:rsidRPr="00622295">
        <w:t xml:space="preserve"> </w:t>
      </w:r>
      <w:hyperlink r:id="rId9" w:history="1">
        <w:r w:rsidRPr="00622295">
          <w:rPr>
            <w:rStyle w:val="Hyperlink"/>
          </w:rPr>
          <w:t>5</w:t>
        </w:r>
      </w:hyperlink>
      <w:r w:rsidRPr="00622295">
        <w:t xml:space="preserve"> </w:t>
      </w:r>
      <w:hyperlink r:id="rId10" w:history="1">
        <w:r w:rsidRPr="00622295">
          <w:rPr>
            <w:rStyle w:val="Hyperlink"/>
          </w:rPr>
          <w:t>6</w:t>
        </w:r>
      </w:hyperlink>
    </w:p>
    <w:p w14:paraId="6DE3C354" w14:textId="77777777" w:rsidR="00622295" w:rsidRPr="00622295" w:rsidRDefault="00622295" w:rsidP="00622295">
      <w:r w:rsidRPr="00622295">
        <w:pict w14:anchorId="7765E122">
          <v:rect id="_x0000_i1080" style="width:0;height:1.5pt" o:hralign="center" o:hrstd="t" o:hr="t" fillcolor="#a0a0a0" stroked="f"/>
        </w:pict>
      </w:r>
    </w:p>
    <w:p w14:paraId="55C95CEF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📈</w:t>
      </w:r>
      <w:r w:rsidRPr="00622295">
        <w:rPr>
          <w:b/>
          <w:bCs/>
        </w:rPr>
        <w:t xml:space="preserve"> UNIT 2: Web Analytic Metrics and </w:t>
      </w:r>
      <w:proofErr w:type="spellStart"/>
      <w:r w:rsidRPr="00622295">
        <w:rPr>
          <w:b/>
          <w:bCs/>
        </w:rPr>
        <w:t>KPIs</w:t>
      </w:r>
      <w:proofErr w:type="spellEnd"/>
    </w:p>
    <w:p w14:paraId="28FF1A90" w14:textId="77777777" w:rsidR="00622295" w:rsidRPr="00622295" w:rsidRDefault="00622295" w:rsidP="00622295">
      <w:r w:rsidRPr="00622295">
        <w:rPr>
          <w:b/>
          <w:bCs/>
        </w:rPr>
        <w:t>Q: What is the difference between a metric and a KPI in web analytics?</w:t>
      </w:r>
    </w:p>
    <w:p w14:paraId="5DAAC2B4" w14:textId="77777777" w:rsidR="00622295" w:rsidRPr="00622295" w:rsidRDefault="00622295" w:rsidP="00622295">
      <w:pPr>
        <w:numPr>
          <w:ilvl w:val="0"/>
          <w:numId w:val="3"/>
        </w:numPr>
      </w:pPr>
      <w:r w:rsidRPr="00622295">
        <w:rPr>
          <w:b/>
          <w:bCs/>
        </w:rPr>
        <w:t>Metric</w:t>
      </w:r>
      <w:r w:rsidRPr="00622295">
        <w:t>: A raw measurement (e.g., bounce rate, pageviews).</w:t>
      </w:r>
    </w:p>
    <w:p w14:paraId="7AFC5CA9" w14:textId="77777777" w:rsidR="00622295" w:rsidRPr="00622295" w:rsidRDefault="00622295" w:rsidP="00622295">
      <w:pPr>
        <w:numPr>
          <w:ilvl w:val="0"/>
          <w:numId w:val="3"/>
        </w:numPr>
      </w:pPr>
      <w:r w:rsidRPr="00622295">
        <w:rPr>
          <w:b/>
          <w:bCs/>
        </w:rPr>
        <w:t>KPI (Key Performance Indicator)</w:t>
      </w:r>
      <w:r w:rsidRPr="00622295">
        <w:t xml:space="preserve">: A strategic metric tied to business goals (e.g., conversion rate for a sales campaign). All </w:t>
      </w:r>
      <w:proofErr w:type="spellStart"/>
      <w:r w:rsidRPr="00622295">
        <w:t>KPIs</w:t>
      </w:r>
      <w:proofErr w:type="spellEnd"/>
      <w:r w:rsidRPr="00622295">
        <w:t xml:space="preserve"> are metrics, but not all metrics are </w:t>
      </w:r>
      <w:proofErr w:type="spellStart"/>
      <w:r w:rsidRPr="00622295">
        <w:t>KPIs</w:t>
      </w:r>
      <w:proofErr w:type="spellEnd"/>
      <w:r w:rsidRPr="00622295">
        <w:t xml:space="preserve"> </w:t>
      </w:r>
      <w:hyperlink r:id="rId11" w:history="1">
        <w:r w:rsidRPr="00622295">
          <w:rPr>
            <w:rStyle w:val="Hyperlink"/>
          </w:rPr>
          <w:t>7</w:t>
        </w:r>
      </w:hyperlink>
      <w:r w:rsidRPr="00622295">
        <w:t xml:space="preserve"> </w:t>
      </w:r>
      <w:hyperlink r:id="rId12" w:history="1">
        <w:r w:rsidRPr="00622295">
          <w:rPr>
            <w:rStyle w:val="Hyperlink"/>
          </w:rPr>
          <w:t>8</w:t>
        </w:r>
      </w:hyperlink>
      <w:r w:rsidRPr="00622295">
        <w:t>.</w:t>
      </w:r>
    </w:p>
    <w:p w14:paraId="3E7BC777" w14:textId="77777777" w:rsidR="00622295" w:rsidRPr="00622295" w:rsidRDefault="00622295" w:rsidP="00622295">
      <w:r w:rsidRPr="00622295">
        <w:rPr>
          <w:b/>
          <w:bCs/>
        </w:rPr>
        <w:t>Q: Can you name three key web analytics metrics and what they indicate?</w:t>
      </w:r>
    </w:p>
    <w:p w14:paraId="2D9FF4AD" w14:textId="77777777" w:rsidR="00622295" w:rsidRPr="00622295" w:rsidRDefault="00622295" w:rsidP="00622295">
      <w:pPr>
        <w:numPr>
          <w:ilvl w:val="0"/>
          <w:numId w:val="4"/>
        </w:numPr>
      </w:pPr>
      <w:r w:rsidRPr="00622295">
        <w:rPr>
          <w:b/>
          <w:bCs/>
        </w:rPr>
        <w:t>Bounce Rate</w:t>
      </w:r>
      <w:r w:rsidRPr="00622295">
        <w:t xml:space="preserve"> – % of users who leave after viewing one page; high rates may signal poor engagement.</w:t>
      </w:r>
    </w:p>
    <w:p w14:paraId="6C7A5F85" w14:textId="77777777" w:rsidR="00622295" w:rsidRPr="00622295" w:rsidRDefault="00622295" w:rsidP="00622295">
      <w:pPr>
        <w:numPr>
          <w:ilvl w:val="0"/>
          <w:numId w:val="4"/>
        </w:numPr>
      </w:pPr>
      <w:r w:rsidRPr="00622295">
        <w:rPr>
          <w:b/>
          <w:bCs/>
        </w:rPr>
        <w:t>Pages per Session</w:t>
      </w:r>
      <w:r w:rsidRPr="00622295">
        <w:t xml:space="preserve"> – Average number of pages viewed; indicates depth of engagement.</w:t>
      </w:r>
    </w:p>
    <w:p w14:paraId="2DAF66E1" w14:textId="77777777" w:rsidR="00622295" w:rsidRPr="00622295" w:rsidRDefault="00622295" w:rsidP="00622295">
      <w:pPr>
        <w:numPr>
          <w:ilvl w:val="0"/>
          <w:numId w:val="4"/>
        </w:numPr>
      </w:pPr>
      <w:r w:rsidRPr="00622295">
        <w:rPr>
          <w:b/>
          <w:bCs/>
        </w:rPr>
        <w:t>Pageviews</w:t>
      </w:r>
      <w:r w:rsidRPr="00622295">
        <w:t xml:space="preserve"> – Total number of pages viewed; useful for tracking content popularity </w:t>
      </w:r>
      <w:hyperlink r:id="rId13" w:history="1">
        <w:r w:rsidRPr="00622295">
          <w:rPr>
            <w:rStyle w:val="Hyperlink"/>
          </w:rPr>
          <w:t>9</w:t>
        </w:r>
      </w:hyperlink>
      <w:r w:rsidRPr="00622295">
        <w:t xml:space="preserve"> </w:t>
      </w:r>
      <w:hyperlink r:id="rId14" w:history="1">
        <w:r w:rsidRPr="00622295">
          <w:rPr>
            <w:rStyle w:val="Hyperlink"/>
          </w:rPr>
          <w:t>10</w:t>
        </w:r>
      </w:hyperlink>
      <w:r w:rsidRPr="00622295">
        <w:t xml:space="preserve"> </w:t>
      </w:r>
      <w:hyperlink r:id="rId15" w:history="1">
        <w:r w:rsidRPr="00622295">
          <w:rPr>
            <w:rStyle w:val="Hyperlink"/>
          </w:rPr>
          <w:t>11</w:t>
        </w:r>
      </w:hyperlink>
      <w:r w:rsidRPr="00622295">
        <w:t>.</w:t>
      </w:r>
    </w:p>
    <w:p w14:paraId="3D0A9F6E" w14:textId="77777777" w:rsidR="00622295" w:rsidRPr="00622295" w:rsidRDefault="00622295" w:rsidP="00622295">
      <w:r w:rsidRPr="00622295">
        <w:lastRenderedPageBreak/>
        <w:pict w14:anchorId="1A7ABF87">
          <v:rect id="_x0000_i1081" style="width:0;height:1.5pt" o:hralign="center" o:hrstd="t" o:hr="t" fillcolor="#a0a0a0" stroked="f"/>
        </w:pict>
      </w:r>
    </w:p>
    <w:p w14:paraId="5B9302B2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📉</w:t>
      </w:r>
      <w:r w:rsidRPr="00622295">
        <w:rPr>
          <w:b/>
          <w:bCs/>
        </w:rPr>
        <w:t xml:space="preserve"> UNIT 3: Descriptive &amp; Inferential Analysis</w:t>
      </w:r>
    </w:p>
    <w:p w14:paraId="31DB484C" w14:textId="77777777" w:rsidR="00622295" w:rsidRPr="00622295" w:rsidRDefault="00622295" w:rsidP="00622295">
      <w:r w:rsidRPr="00622295">
        <w:rPr>
          <w:b/>
          <w:bCs/>
        </w:rPr>
        <w:t>Q: What is the purpose of descriptive analysis in web analytics?</w:t>
      </w:r>
      <w:r w:rsidRPr="00622295">
        <w:t xml:space="preserve"> </w:t>
      </w:r>
      <w:r w:rsidRPr="00622295">
        <w:br/>
        <w:t xml:space="preserve">It summarizes historical data to identify patterns, trends, and anomalies. It’s foundational for dashboards, reports, and understanding what has happened before making predictions </w:t>
      </w:r>
      <w:hyperlink r:id="rId16" w:history="1">
        <w:r w:rsidRPr="00622295">
          <w:rPr>
            <w:rStyle w:val="Hyperlink"/>
          </w:rPr>
          <w:t>12</w:t>
        </w:r>
      </w:hyperlink>
      <w:r w:rsidRPr="00622295">
        <w:t xml:space="preserve"> </w:t>
      </w:r>
      <w:hyperlink r:id="rId17" w:history="1">
        <w:r w:rsidRPr="00622295">
          <w:rPr>
            <w:rStyle w:val="Hyperlink"/>
          </w:rPr>
          <w:t>13</w:t>
        </w:r>
      </w:hyperlink>
      <w:r w:rsidRPr="00622295">
        <w:t xml:space="preserve"> </w:t>
      </w:r>
      <w:hyperlink r:id="rId18" w:history="1">
        <w:r w:rsidRPr="00622295">
          <w:rPr>
            <w:rStyle w:val="Hyperlink"/>
          </w:rPr>
          <w:t>14</w:t>
        </w:r>
      </w:hyperlink>
      <w:r w:rsidRPr="00622295">
        <w:t>.</w:t>
      </w:r>
    </w:p>
    <w:p w14:paraId="44715916" w14:textId="77777777" w:rsidR="00622295" w:rsidRPr="00622295" w:rsidRDefault="00622295" w:rsidP="00622295">
      <w:r w:rsidRPr="00622295">
        <w:rPr>
          <w:b/>
          <w:bCs/>
        </w:rPr>
        <w:t xml:space="preserve">Q: How does hypothesis </w:t>
      </w:r>
      <w:proofErr w:type="gramStart"/>
      <w:r w:rsidRPr="00622295">
        <w:rPr>
          <w:b/>
          <w:bCs/>
        </w:rPr>
        <w:t>testing</w:t>
      </w:r>
      <w:proofErr w:type="gramEnd"/>
      <w:r w:rsidRPr="00622295">
        <w:rPr>
          <w:b/>
          <w:bCs/>
        </w:rPr>
        <w:t xml:space="preserve"> help in decision-making?</w:t>
      </w:r>
      <w:r w:rsidRPr="00622295">
        <w:t xml:space="preserve"> </w:t>
      </w:r>
      <w:r w:rsidRPr="00622295">
        <w:br/>
        <w:t xml:space="preserve">It provides a statistical framework to test assumptions (e.g., “Did a new layout increase conversions?”). By </w:t>
      </w:r>
      <w:proofErr w:type="spellStart"/>
      <w:r w:rsidRPr="00622295">
        <w:t>analyzing</w:t>
      </w:r>
      <w:proofErr w:type="spellEnd"/>
      <w:r w:rsidRPr="00622295">
        <w:t xml:space="preserve"> p-values and confidence levels, it helps avoid decisions based on random chance </w:t>
      </w:r>
      <w:hyperlink r:id="rId19" w:history="1">
        <w:r w:rsidRPr="00622295">
          <w:rPr>
            <w:rStyle w:val="Hyperlink"/>
          </w:rPr>
          <w:t>15</w:t>
        </w:r>
      </w:hyperlink>
      <w:r w:rsidRPr="00622295">
        <w:t xml:space="preserve"> </w:t>
      </w:r>
      <w:hyperlink r:id="rId20" w:history="1">
        <w:r w:rsidRPr="00622295">
          <w:rPr>
            <w:rStyle w:val="Hyperlink"/>
          </w:rPr>
          <w:t>16</w:t>
        </w:r>
      </w:hyperlink>
      <w:r w:rsidRPr="00622295">
        <w:t xml:space="preserve"> </w:t>
      </w:r>
      <w:hyperlink r:id="rId21" w:history="1">
        <w:r w:rsidRPr="00622295">
          <w:rPr>
            <w:rStyle w:val="Hyperlink"/>
          </w:rPr>
          <w:t>17</w:t>
        </w:r>
      </w:hyperlink>
      <w:r w:rsidRPr="00622295">
        <w:t>.</w:t>
      </w:r>
    </w:p>
    <w:p w14:paraId="4B7373CA" w14:textId="77777777" w:rsidR="00622295" w:rsidRPr="00622295" w:rsidRDefault="00622295" w:rsidP="00622295">
      <w:r w:rsidRPr="00622295">
        <w:pict w14:anchorId="7212605A">
          <v:rect id="_x0000_i1082" style="width:0;height:1.5pt" o:hralign="center" o:hrstd="t" o:hr="t" fillcolor="#a0a0a0" stroked="f"/>
        </w:pict>
      </w:r>
    </w:p>
    <w:p w14:paraId="272DDB36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🧹</w:t>
      </w:r>
      <w:r w:rsidRPr="00622295">
        <w:rPr>
          <w:b/>
          <w:bCs/>
        </w:rPr>
        <w:t xml:space="preserve"> UNIT 4: Data Quality, Cleaning, and Integration</w:t>
      </w:r>
    </w:p>
    <w:p w14:paraId="253F5D64" w14:textId="77777777" w:rsidR="00622295" w:rsidRPr="00622295" w:rsidRDefault="00622295" w:rsidP="00622295">
      <w:r w:rsidRPr="00622295">
        <w:rPr>
          <w:b/>
          <w:bCs/>
        </w:rPr>
        <w:t>Q: Why is data cleaning important before analysis?</w:t>
      </w:r>
      <w:r w:rsidRPr="00622295">
        <w:t xml:space="preserve"> </w:t>
      </w:r>
      <w:r w:rsidRPr="00622295">
        <w:br/>
        <w:t xml:space="preserve">Dirty data (e.g., duplicates, missing values, typos) leads to misleading results. Cleaning ensures accuracy, consistency, and reliability for sound decision-making </w:t>
      </w:r>
      <w:hyperlink r:id="rId22" w:history="1">
        <w:r w:rsidRPr="00622295">
          <w:rPr>
            <w:rStyle w:val="Hyperlink"/>
          </w:rPr>
          <w:t>18</w:t>
        </w:r>
      </w:hyperlink>
      <w:r w:rsidRPr="00622295">
        <w:t xml:space="preserve"> </w:t>
      </w:r>
      <w:hyperlink r:id="rId23" w:history="1">
        <w:r w:rsidRPr="00622295">
          <w:rPr>
            <w:rStyle w:val="Hyperlink"/>
          </w:rPr>
          <w:t>19</w:t>
        </w:r>
      </w:hyperlink>
      <w:r w:rsidRPr="00622295">
        <w:t xml:space="preserve"> </w:t>
      </w:r>
      <w:hyperlink r:id="rId24" w:history="1">
        <w:r w:rsidRPr="00622295">
          <w:rPr>
            <w:rStyle w:val="Hyperlink"/>
          </w:rPr>
          <w:t>20</w:t>
        </w:r>
      </w:hyperlink>
      <w:r w:rsidRPr="00622295">
        <w:t>.</w:t>
      </w:r>
    </w:p>
    <w:p w14:paraId="0AEE96B4" w14:textId="77777777" w:rsidR="00622295" w:rsidRPr="00622295" w:rsidRDefault="00622295" w:rsidP="00622295">
      <w:r w:rsidRPr="00622295">
        <w:rPr>
          <w:b/>
          <w:bCs/>
        </w:rPr>
        <w:t>Q: What is data integration, and why is it necessary?</w:t>
      </w:r>
      <w:r w:rsidRPr="00622295">
        <w:t xml:space="preserve"> </w:t>
      </w:r>
      <w:r w:rsidRPr="00622295">
        <w:br/>
        <w:t xml:space="preserve">It’s the process of combining data from multiple sources (e.g., CRM, web logs, social media) into a unified view. It eliminates silos, supports holistic analysis, and improves data accessibility </w:t>
      </w:r>
      <w:hyperlink r:id="rId25" w:history="1">
        <w:r w:rsidRPr="00622295">
          <w:rPr>
            <w:rStyle w:val="Hyperlink"/>
          </w:rPr>
          <w:t>21</w:t>
        </w:r>
      </w:hyperlink>
      <w:r w:rsidRPr="00622295">
        <w:t xml:space="preserve"> </w:t>
      </w:r>
      <w:hyperlink r:id="rId26" w:history="1">
        <w:r w:rsidRPr="00622295">
          <w:rPr>
            <w:rStyle w:val="Hyperlink"/>
          </w:rPr>
          <w:t>22</w:t>
        </w:r>
      </w:hyperlink>
      <w:r w:rsidRPr="00622295">
        <w:t xml:space="preserve"> </w:t>
      </w:r>
      <w:hyperlink r:id="rId27" w:history="1">
        <w:r w:rsidRPr="00622295">
          <w:rPr>
            <w:rStyle w:val="Hyperlink"/>
          </w:rPr>
          <w:t>23</w:t>
        </w:r>
      </w:hyperlink>
      <w:r w:rsidRPr="00622295">
        <w:t>.</w:t>
      </w:r>
    </w:p>
    <w:p w14:paraId="7E1834E7" w14:textId="77777777" w:rsidR="00622295" w:rsidRPr="00622295" w:rsidRDefault="00622295" w:rsidP="00622295">
      <w:r w:rsidRPr="00622295">
        <w:pict w14:anchorId="46075362">
          <v:rect id="_x0000_i1083" style="width:0;height:1.5pt" o:hralign="center" o:hrstd="t" o:hr="t" fillcolor="#a0a0a0" stroked="f"/>
        </w:pict>
      </w:r>
    </w:p>
    <w:p w14:paraId="01B286FF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📊</w:t>
      </w:r>
      <w:r w:rsidRPr="00622295">
        <w:rPr>
          <w:b/>
          <w:bCs/>
        </w:rPr>
        <w:t xml:space="preserve"> UNIT 5: Data Presentation Using Graphics and Tables</w:t>
      </w:r>
    </w:p>
    <w:p w14:paraId="38F18887" w14:textId="77777777" w:rsidR="00622295" w:rsidRPr="00622295" w:rsidRDefault="00622295" w:rsidP="00622295">
      <w:r w:rsidRPr="00622295">
        <w:rPr>
          <w:b/>
          <w:bCs/>
        </w:rPr>
        <w:t>Q: Why is visual data presentation important?</w:t>
      </w:r>
      <w:r w:rsidRPr="00622295">
        <w:t xml:space="preserve"> </w:t>
      </w:r>
      <w:r w:rsidRPr="00622295">
        <w:br/>
        <w:t xml:space="preserve">Visuals simplify complex data, highlight trends, and make insights more accessible. They enhance storytelling, support faster decision-making, and improve audience engagement </w:t>
      </w:r>
      <w:hyperlink r:id="rId28" w:history="1">
        <w:r w:rsidRPr="00622295">
          <w:rPr>
            <w:rStyle w:val="Hyperlink"/>
          </w:rPr>
          <w:t>24</w:t>
        </w:r>
      </w:hyperlink>
      <w:r w:rsidRPr="00622295">
        <w:t xml:space="preserve"> </w:t>
      </w:r>
      <w:hyperlink r:id="rId29" w:history="1">
        <w:r w:rsidRPr="00622295">
          <w:rPr>
            <w:rStyle w:val="Hyperlink"/>
          </w:rPr>
          <w:t>25</w:t>
        </w:r>
      </w:hyperlink>
      <w:r w:rsidRPr="00622295">
        <w:t xml:space="preserve"> </w:t>
      </w:r>
      <w:hyperlink r:id="rId30" w:history="1">
        <w:r w:rsidRPr="00622295">
          <w:rPr>
            <w:rStyle w:val="Hyperlink"/>
          </w:rPr>
          <w:t>26</w:t>
        </w:r>
      </w:hyperlink>
      <w:r w:rsidRPr="00622295">
        <w:t>.</w:t>
      </w:r>
    </w:p>
    <w:p w14:paraId="250F7D1C" w14:textId="77777777" w:rsidR="00622295" w:rsidRPr="00622295" w:rsidRDefault="00622295" w:rsidP="00622295">
      <w:r w:rsidRPr="00622295">
        <w:rPr>
          <w:b/>
          <w:bCs/>
        </w:rPr>
        <w:t>Q: What are some best practices when presenting data graphically?</w:t>
      </w:r>
    </w:p>
    <w:p w14:paraId="5E3F7263" w14:textId="77777777" w:rsidR="00622295" w:rsidRPr="00622295" w:rsidRDefault="00622295" w:rsidP="00622295">
      <w:pPr>
        <w:numPr>
          <w:ilvl w:val="0"/>
          <w:numId w:val="5"/>
        </w:numPr>
      </w:pPr>
      <w:r w:rsidRPr="00622295">
        <w:t>Choose the right chart type (bar for comparison, line for trends, pie for proportions)</w:t>
      </w:r>
    </w:p>
    <w:p w14:paraId="43142A4A" w14:textId="77777777" w:rsidR="00622295" w:rsidRPr="00622295" w:rsidRDefault="00622295" w:rsidP="00622295">
      <w:pPr>
        <w:numPr>
          <w:ilvl w:val="0"/>
          <w:numId w:val="5"/>
        </w:numPr>
      </w:pPr>
      <w:r w:rsidRPr="00622295">
        <w:t>Avoid clutter and “chart junk”</w:t>
      </w:r>
    </w:p>
    <w:p w14:paraId="77A7290E" w14:textId="77777777" w:rsidR="00622295" w:rsidRPr="00622295" w:rsidRDefault="00622295" w:rsidP="00622295">
      <w:pPr>
        <w:numPr>
          <w:ilvl w:val="0"/>
          <w:numId w:val="5"/>
        </w:numPr>
      </w:pPr>
      <w:r w:rsidRPr="00622295">
        <w:t>Use consistent scales and labels</w:t>
      </w:r>
    </w:p>
    <w:p w14:paraId="62DEE58F" w14:textId="77777777" w:rsidR="00622295" w:rsidRPr="00622295" w:rsidRDefault="00622295" w:rsidP="00622295">
      <w:pPr>
        <w:numPr>
          <w:ilvl w:val="0"/>
          <w:numId w:val="5"/>
        </w:numPr>
      </w:pPr>
      <w:r w:rsidRPr="00622295">
        <w:t xml:space="preserve">Highlight key insights with annotations or </w:t>
      </w:r>
      <w:proofErr w:type="spellStart"/>
      <w:r w:rsidRPr="00622295">
        <w:t>color</w:t>
      </w:r>
      <w:proofErr w:type="spellEnd"/>
      <w:r w:rsidRPr="00622295">
        <w:t xml:space="preserve"> emphasis </w:t>
      </w:r>
      <w:hyperlink r:id="rId31" w:history="1">
        <w:r w:rsidRPr="00622295">
          <w:rPr>
            <w:rStyle w:val="Hyperlink"/>
          </w:rPr>
          <w:t>27</w:t>
        </w:r>
      </w:hyperlink>
      <w:r w:rsidRPr="00622295">
        <w:t xml:space="preserve"> </w:t>
      </w:r>
      <w:hyperlink r:id="rId32" w:history="1">
        <w:r w:rsidRPr="00622295">
          <w:rPr>
            <w:rStyle w:val="Hyperlink"/>
          </w:rPr>
          <w:t>28</w:t>
        </w:r>
      </w:hyperlink>
      <w:r w:rsidRPr="00622295">
        <w:t xml:space="preserve"> </w:t>
      </w:r>
      <w:hyperlink r:id="rId33" w:history="1">
        <w:r w:rsidRPr="00622295">
          <w:rPr>
            <w:rStyle w:val="Hyperlink"/>
          </w:rPr>
          <w:t>29</w:t>
        </w:r>
      </w:hyperlink>
    </w:p>
    <w:p w14:paraId="1C19994F" w14:textId="77777777" w:rsidR="00622295" w:rsidRPr="00622295" w:rsidRDefault="00622295" w:rsidP="00622295">
      <w:r w:rsidRPr="00622295">
        <w:pict w14:anchorId="2216A5A7">
          <v:rect id="_x0000_i1084" style="width:0;height:1.5pt" o:hralign="center" o:hrstd="t" o:hr="t" fillcolor="#a0a0a0" stroked="f"/>
        </w:pict>
      </w:r>
    </w:p>
    <w:p w14:paraId="1D1B36EE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🔮</w:t>
      </w:r>
      <w:r w:rsidRPr="00622295">
        <w:rPr>
          <w:b/>
          <w:bCs/>
        </w:rPr>
        <w:t xml:space="preserve"> UNIT 7: Predictive Analytics Techniques and Models</w:t>
      </w:r>
    </w:p>
    <w:p w14:paraId="38170A06" w14:textId="77777777" w:rsidR="00622295" w:rsidRPr="00622295" w:rsidRDefault="00622295" w:rsidP="00622295">
      <w:r w:rsidRPr="00622295">
        <w:rPr>
          <w:b/>
          <w:bCs/>
        </w:rPr>
        <w:lastRenderedPageBreak/>
        <w:t xml:space="preserve">Q: What </w:t>
      </w:r>
      <w:proofErr w:type="gramStart"/>
      <w:r w:rsidRPr="00622295">
        <w:rPr>
          <w:b/>
          <w:bCs/>
        </w:rPr>
        <w:t>is</w:t>
      </w:r>
      <w:proofErr w:type="gramEnd"/>
      <w:r w:rsidRPr="00622295">
        <w:rPr>
          <w:b/>
          <w:bCs/>
        </w:rPr>
        <w:t xml:space="preserve"> predictive analytics, and how is it used in business?</w:t>
      </w:r>
      <w:r w:rsidRPr="00622295">
        <w:t xml:space="preserve"> </w:t>
      </w:r>
      <w:r w:rsidRPr="00622295">
        <w:br/>
        <w:t>It uses historical data, statistical models, and machine learning to forecast future outcomes. Businesses use it for:</w:t>
      </w:r>
    </w:p>
    <w:p w14:paraId="66E85F8B" w14:textId="77777777" w:rsidR="00622295" w:rsidRPr="00622295" w:rsidRDefault="00622295" w:rsidP="00622295">
      <w:pPr>
        <w:numPr>
          <w:ilvl w:val="0"/>
          <w:numId w:val="6"/>
        </w:numPr>
      </w:pPr>
      <w:r w:rsidRPr="00622295">
        <w:t>Customer churn prediction</w:t>
      </w:r>
    </w:p>
    <w:p w14:paraId="7BA64FC1" w14:textId="77777777" w:rsidR="00622295" w:rsidRPr="00622295" w:rsidRDefault="00622295" w:rsidP="00622295">
      <w:pPr>
        <w:numPr>
          <w:ilvl w:val="0"/>
          <w:numId w:val="6"/>
        </w:numPr>
      </w:pPr>
      <w:r w:rsidRPr="00622295">
        <w:t>Sales forecasting</w:t>
      </w:r>
    </w:p>
    <w:p w14:paraId="364E8D69" w14:textId="77777777" w:rsidR="00622295" w:rsidRPr="00622295" w:rsidRDefault="00622295" w:rsidP="00622295">
      <w:pPr>
        <w:numPr>
          <w:ilvl w:val="0"/>
          <w:numId w:val="6"/>
        </w:numPr>
      </w:pPr>
      <w:r w:rsidRPr="00622295">
        <w:t>Fraud detection</w:t>
      </w:r>
    </w:p>
    <w:p w14:paraId="7E93B701" w14:textId="77777777" w:rsidR="00622295" w:rsidRPr="00622295" w:rsidRDefault="00622295" w:rsidP="00622295">
      <w:pPr>
        <w:numPr>
          <w:ilvl w:val="0"/>
          <w:numId w:val="6"/>
        </w:numPr>
      </w:pPr>
      <w:r w:rsidRPr="00622295">
        <w:t xml:space="preserve">Inventory optimization </w:t>
      </w:r>
      <w:hyperlink r:id="rId34" w:history="1">
        <w:r w:rsidRPr="00622295">
          <w:rPr>
            <w:rStyle w:val="Hyperlink"/>
          </w:rPr>
          <w:t>30</w:t>
        </w:r>
      </w:hyperlink>
      <w:r w:rsidRPr="00622295">
        <w:t xml:space="preserve"> </w:t>
      </w:r>
      <w:hyperlink r:id="rId35" w:history="1">
        <w:r w:rsidRPr="00622295">
          <w:rPr>
            <w:rStyle w:val="Hyperlink"/>
          </w:rPr>
          <w:t>31</w:t>
        </w:r>
      </w:hyperlink>
      <w:r w:rsidRPr="00622295">
        <w:t xml:space="preserve"> </w:t>
      </w:r>
      <w:hyperlink r:id="rId36" w:history="1">
        <w:r w:rsidRPr="00622295">
          <w:rPr>
            <w:rStyle w:val="Hyperlink"/>
          </w:rPr>
          <w:t>32</w:t>
        </w:r>
      </w:hyperlink>
    </w:p>
    <w:p w14:paraId="03E0949B" w14:textId="77777777" w:rsidR="00622295" w:rsidRPr="00622295" w:rsidRDefault="00622295" w:rsidP="00622295">
      <w:r w:rsidRPr="00622295">
        <w:rPr>
          <w:b/>
          <w:bCs/>
        </w:rPr>
        <w:t>Q: Name two predictive models commonly used.</w:t>
      </w:r>
    </w:p>
    <w:p w14:paraId="59B1BFDF" w14:textId="77777777" w:rsidR="00622295" w:rsidRPr="00622295" w:rsidRDefault="00622295" w:rsidP="00622295">
      <w:pPr>
        <w:numPr>
          <w:ilvl w:val="0"/>
          <w:numId w:val="7"/>
        </w:numPr>
      </w:pPr>
      <w:r w:rsidRPr="00622295">
        <w:rPr>
          <w:b/>
          <w:bCs/>
        </w:rPr>
        <w:t>Logistic Regression</w:t>
      </w:r>
      <w:r w:rsidRPr="00622295">
        <w:t xml:space="preserve"> – Predicts binary outcomes (e.g., will a user convert?).</w:t>
      </w:r>
    </w:p>
    <w:p w14:paraId="131AA562" w14:textId="77777777" w:rsidR="00622295" w:rsidRPr="00622295" w:rsidRDefault="00622295" w:rsidP="00622295">
      <w:pPr>
        <w:numPr>
          <w:ilvl w:val="0"/>
          <w:numId w:val="7"/>
        </w:numPr>
      </w:pPr>
      <w:r w:rsidRPr="00622295">
        <w:rPr>
          <w:b/>
          <w:bCs/>
        </w:rPr>
        <w:t>Random Forest</w:t>
      </w:r>
      <w:r w:rsidRPr="00622295">
        <w:t xml:space="preserve"> – An ensemble model that improves accuracy by combining decision trees </w:t>
      </w:r>
      <w:hyperlink r:id="rId37" w:history="1">
        <w:r w:rsidRPr="00622295">
          <w:rPr>
            <w:rStyle w:val="Hyperlink"/>
          </w:rPr>
          <w:t>33</w:t>
        </w:r>
      </w:hyperlink>
      <w:r w:rsidRPr="00622295">
        <w:t xml:space="preserve"> </w:t>
      </w:r>
      <w:hyperlink r:id="rId38" w:history="1">
        <w:r w:rsidRPr="00622295">
          <w:rPr>
            <w:rStyle w:val="Hyperlink"/>
          </w:rPr>
          <w:t>34</w:t>
        </w:r>
      </w:hyperlink>
    </w:p>
    <w:p w14:paraId="00474C24" w14:textId="77777777" w:rsidR="00622295" w:rsidRPr="00622295" w:rsidRDefault="00622295" w:rsidP="00622295">
      <w:r w:rsidRPr="00622295">
        <w:pict w14:anchorId="59DDC358">
          <v:rect id="_x0000_i1085" style="width:0;height:1.5pt" o:hralign="center" o:hrstd="t" o:hr="t" fillcolor="#a0a0a0" stroked="f"/>
        </w:pict>
      </w:r>
    </w:p>
    <w:p w14:paraId="4A40A2A5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📉</w:t>
      </w:r>
      <w:r w:rsidRPr="00622295">
        <w:rPr>
          <w:b/>
          <w:bCs/>
        </w:rPr>
        <w:t xml:space="preserve"> UNIT 8: Regression &amp; Multivariate Analysis</w:t>
      </w:r>
    </w:p>
    <w:p w14:paraId="2CAC7C2B" w14:textId="77777777" w:rsidR="00622295" w:rsidRPr="00622295" w:rsidRDefault="00622295" w:rsidP="00622295">
      <w:r w:rsidRPr="00622295">
        <w:rPr>
          <w:b/>
          <w:bCs/>
        </w:rPr>
        <w:t>Q: What is the main goal of regression analysis?</w:t>
      </w:r>
      <w:r w:rsidRPr="00622295">
        <w:t xml:space="preserve"> </w:t>
      </w:r>
      <w:r w:rsidRPr="00622295">
        <w:br/>
        <w:t xml:space="preserve">To model the relationship between a dependent variable and one or more independent variables, enabling prediction and understanding of variable influence </w:t>
      </w:r>
      <w:hyperlink r:id="rId39" w:history="1">
        <w:r w:rsidRPr="00622295">
          <w:rPr>
            <w:rStyle w:val="Hyperlink"/>
          </w:rPr>
          <w:t>35</w:t>
        </w:r>
      </w:hyperlink>
      <w:r w:rsidRPr="00622295">
        <w:t xml:space="preserve"> </w:t>
      </w:r>
      <w:hyperlink r:id="rId40" w:history="1">
        <w:r w:rsidRPr="00622295">
          <w:rPr>
            <w:rStyle w:val="Hyperlink"/>
          </w:rPr>
          <w:t>36</w:t>
        </w:r>
      </w:hyperlink>
      <w:r w:rsidRPr="00622295">
        <w:t xml:space="preserve"> </w:t>
      </w:r>
      <w:hyperlink r:id="rId41" w:history="1">
        <w:r w:rsidRPr="00622295">
          <w:rPr>
            <w:rStyle w:val="Hyperlink"/>
          </w:rPr>
          <w:t>37</w:t>
        </w:r>
      </w:hyperlink>
      <w:r w:rsidRPr="00622295">
        <w:t>.</w:t>
      </w:r>
    </w:p>
    <w:p w14:paraId="702458E2" w14:textId="77777777" w:rsidR="00622295" w:rsidRPr="00622295" w:rsidRDefault="00622295" w:rsidP="00622295">
      <w:r w:rsidRPr="00622295">
        <w:rPr>
          <w:b/>
          <w:bCs/>
        </w:rPr>
        <w:t>Q: How does multivariate analysis differ from simple regression?</w:t>
      </w:r>
    </w:p>
    <w:p w14:paraId="3D72B915" w14:textId="77777777" w:rsidR="00622295" w:rsidRPr="00622295" w:rsidRDefault="00622295" w:rsidP="00622295">
      <w:pPr>
        <w:numPr>
          <w:ilvl w:val="0"/>
          <w:numId w:val="8"/>
        </w:numPr>
      </w:pPr>
      <w:r w:rsidRPr="00622295">
        <w:rPr>
          <w:b/>
          <w:bCs/>
        </w:rPr>
        <w:t>Simple regression</w:t>
      </w:r>
      <w:r w:rsidRPr="00622295">
        <w:t>: One independent variable</w:t>
      </w:r>
    </w:p>
    <w:p w14:paraId="75333284" w14:textId="77777777" w:rsidR="00622295" w:rsidRPr="00622295" w:rsidRDefault="00622295" w:rsidP="00622295">
      <w:pPr>
        <w:numPr>
          <w:ilvl w:val="0"/>
          <w:numId w:val="8"/>
        </w:numPr>
      </w:pPr>
      <w:r w:rsidRPr="00622295">
        <w:rPr>
          <w:b/>
          <w:bCs/>
        </w:rPr>
        <w:t>Multivariate regression</w:t>
      </w:r>
      <w:r w:rsidRPr="00622295">
        <w:t xml:space="preserve">: Multiple independent variables </w:t>
      </w:r>
      <w:proofErr w:type="spellStart"/>
      <w:r w:rsidRPr="00622295">
        <w:t>analyzed</w:t>
      </w:r>
      <w:proofErr w:type="spellEnd"/>
      <w:r w:rsidRPr="00622295">
        <w:t xml:space="preserve"> simultaneously to assess their combined effect </w:t>
      </w:r>
      <w:hyperlink r:id="rId42" w:history="1">
        <w:r w:rsidRPr="00622295">
          <w:rPr>
            <w:rStyle w:val="Hyperlink"/>
          </w:rPr>
          <w:t>38</w:t>
        </w:r>
      </w:hyperlink>
      <w:r w:rsidRPr="00622295">
        <w:t xml:space="preserve"> </w:t>
      </w:r>
      <w:hyperlink r:id="rId43" w:history="1">
        <w:r w:rsidRPr="00622295">
          <w:rPr>
            <w:rStyle w:val="Hyperlink"/>
          </w:rPr>
          <w:t>39</w:t>
        </w:r>
      </w:hyperlink>
      <w:r w:rsidRPr="00622295">
        <w:t xml:space="preserve"> </w:t>
      </w:r>
      <w:hyperlink r:id="rId44" w:history="1">
        <w:r w:rsidRPr="00622295">
          <w:rPr>
            <w:rStyle w:val="Hyperlink"/>
          </w:rPr>
          <w:t>40</w:t>
        </w:r>
      </w:hyperlink>
    </w:p>
    <w:p w14:paraId="4825F4A1" w14:textId="77777777" w:rsidR="00622295" w:rsidRPr="00622295" w:rsidRDefault="00622295" w:rsidP="00622295">
      <w:r w:rsidRPr="00622295">
        <w:pict w14:anchorId="2B9BF258">
          <v:rect id="_x0000_i1086" style="width:0;height:1.5pt" o:hralign="center" o:hrstd="t" o:hr="t" fillcolor="#a0a0a0" stroked="f"/>
        </w:pict>
      </w:r>
    </w:p>
    <w:p w14:paraId="732695EF" w14:textId="77777777" w:rsidR="00622295" w:rsidRPr="00622295" w:rsidRDefault="00622295" w:rsidP="00622295">
      <w:pPr>
        <w:rPr>
          <w:b/>
          <w:bCs/>
        </w:rPr>
      </w:pPr>
      <w:r w:rsidRPr="00622295">
        <w:rPr>
          <w:rFonts w:ascii="Segoe UI Emoji" w:hAnsi="Segoe UI Emoji" w:cs="Segoe UI Emoji"/>
          <w:b/>
          <w:bCs/>
        </w:rPr>
        <w:t>⏱️</w:t>
      </w:r>
      <w:r w:rsidRPr="00622295">
        <w:rPr>
          <w:b/>
          <w:bCs/>
        </w:rPr>
        <w:t xml:space="preserve"> UNIT 9: Time Series Analysis</w:t>
      </w:r>
    </w:p>
    <w:p w14:paraId="2A52DCAC" w14:textId="77777777" w:rsidR="00622295" w:rsidRPr="00622295" w:rsidRDefault="00622295" w:rsidP="00622295">
      <w:r w:rsidRPr="00622295">
        <w:rPr>
          <w:b/>
          <w:bCs/>
        </w:rPr>
        <w:t>Q: What makes time series data unique compared to other data types?</w:t>
      </w:r>
      <w:r w:rsidRPr="00622295">
        <w:t xml:space="preserve"> </w:t>
      </w:r>
      <w:r w:rsidRPr="00622295">
        <w:br/>
        <w:t xml:space="preserve">It’s chronologically ordered and time-dependent. Each observation is linked to a timestamp, allowing analysis of trends, seasonality, and temporal patterns </w:t>
      </w:r>
      <w:hyperlink r:id="rId45" w:history="1">
        <w:r w:rsidRPr="00622295">
          <w:rPr>
            <w:rStyle w:val="Hyperlink"/>
          </w:rPr>
          <w:t>41</w:t>
        </w:r>
      </w:hyperlink>
      <w:r w:rsidRPr="00622295">
        <w:t xml:space="preserve"> </w:t>
      </w:r>
      <w:hyperlink r:id="rId46" w:history="1">
        <w:r w:rsidRPr="00622295">
          <w:rPr>
            <w:rStyle w:val="Hyperlink"/>
          </w:rPr>
          <w:t>42</w:t>
        </w:r>
      </w:hyperlink>
      <w:r w:rsidRPr="00622295">
        <w:t xml:space="preserve"> </w:t>
      </w:r>
      <w:hyperlink r:id="rId47" w:history="1">
        <w:r w:rsidRPr="00622295">
          <w:rPr>
            <w:rStyle w:val="Hyperlink"/>
          </w:rPr>
          <w:t>43</w:t>
        </w:r>
      </w:hyperlink>
      <w:r w:rsidRPr="00622295">
        <w:t>.</w:t>
      </w:r>
    </w:p>
    <w:p w14:paraId="47E88D39" w14:textId="77777777" w:rsidR="00622295" w:rsidRPr="00622295" w:rsidRDefault="00622295" w:rsidP="00622295">
      <w:r w:rsidRPr="00622295">
        <w:rPr>
          <w:b/>
          <w:bCs/>
        </w:rPr>
        <w:t>Q: What are some common uses of time series analysis?</w:t>
      </w:r>
    </w:p>
    <w:p w14:paraId="3F7E9C46" w14:textId="77777777" w:rsidR="00622295" w:rsidRPr="00622295" w:rsidRDefault="00622295" w:rsidP="00622295">
      <w:pPr>
        <w:numPr>
          <w:ilvl w:val="0"/>
          <w:numId w:val="9"/>
        </w:numPr>
      </w:pPr>
      <w:r w:rsidRPr="00622295">
        <w:t>Forecasting sales, demand, or stock prices</w:t>
      </w:r>
    </w:p>
    <w:p w14:paraId="773DF7BA" w14:textId="77777777" w:rsidR="00622295" w:rsidRPr="00622295" w:rsidRDefault="00622295" w:rsidP="00622295">
      <w:pPr>
        <w:numPr>
          <w:ilvl w:val="0"/>
          <w:numId w:val="9"/>
        </w:numPr>
      </w:pPr>
      <w:r w:rsidRPr="00622295">
        <w:t>Monitoring website traffic over time</w:t>
      </w:r>
    </w:p>
    <w:p w14:paraId="1F5593A8" w14:textId="77777777" w:rsidR="00622295" w:rsidRPr="00622295" w:rsidRDefault="00622295" w:rsidP="00622295">
      <w:pPr>
        <w:numPr>
          <w:ilvl w:val="0"/>
          <w:numId w:val="9"/>
        </w:numPr>
      </w:pPr>
      <w:proofErr w:type="spellStart"/>
      <w:r w:rsidRPr="00622295">
        <w:t>Analyzing</w:t>
      </w:r>
      <w:proofErr w:type="spellEnd"/>
      <w:r w:rsidRPr="00622295">
        <w:t xml:space="preserve"> seasonal trends in customer </w:t>
      </w:r>
      <w:proofErr w:type="spellStart"/>
      <w:r w:rsidRPr="00622295">
        <w:t>behavior</w:t>
      </w:r>
      <w:proofErr w:type="spellEnd"/>
    </w:p>
    <w:p w14:paraId="310E5BE4" w14:textId="77777777" w:rsidR="00622295" w:rsidRPr="00622295" w:rsidRDefault="00622295" w:rsidP="00622295">
      <w:pPr>
        <w:numPr>
          <w:ilvl w:val="0"/>
          <w:numId w:val="9"/>
        </w:numPr>
      </w:pPr>
      <w:r w:rsidRPr="00622295">
        <w:t xml:space="preserve">Detecting anomalies in system performance </w:t>
      </w:r>
      <w:hyperlink r:id="rId48" w:history="1">
        <w:r w:rsidRPr="00622295">
          <w:rPr>
            <w:rStyle w:val="Hyperlink"/>
          </w:rPr>
          <w:t>44</w:t>
        </w:r>
      </w:hyperlink>
      <w:r w:rsidRPr="00622295">
        <w:t xml:space="preserve"> </w:t>
      </w:r>
      <w:hyperlink r:id="rId49" w:history="1">
        <w:r w:rsidRPr="00622295">
          <w:rPr>
            <w:rStyle w:val="Hyperlink"/>
          </w:rPr>
          <w:t>45</w:t>
        </w:r>
      </w:hyperlink>
      <w:r w:rsidRPr="00622295">
        <w:t xml:space="preserve"> </w:t>
      </w:r>
      <w:hyperlink r:id="rId50" w:history="1">
        <w:r w:rsidRPr="00622295">
          <w:rPr>
            <w:rStyle w:val="Hyperlink"/>
          </w:rPr>
          <w:t>46</w:t>
        </w:r>
      </w:hyperlink>
    </w:p>
    <w:p w14:paraId="0EE7F4BA" w14:textId="77777777" w:rsidR="00622295" w:rsidRPr="00622295" w:rsidRDefault="00622295" w:rsidP="00622295">
      <w:r w:rsidRPr="00622295">
        <w:lastRenderedPageBreak/>
        <w:pict w14:anchorId="18ACD89D">
          <v:rect id="_x0000_i1087" style="width:0;height:1.5pt" o:hralign="center" o:hrstd="t" o:hr="t" fillcolor="#a0a0a0" stroked="f"/>
        </w:pict>
      </w:r>
    </w:p>
    <w:p w14:paraId="73A42E34" w14:textId="73759EFC" w:rsidR="00622295" w:rsidRPr="00622295" w:rsidRDefault="00622295" w:rsidP="00622295"/>
    <w:p w14:paraId="7534DFCB" w14:textId="77777777" w:rsidR="00622295" w:rsidRDefault="00622295"/>
    <w:sectPr w:rsidR="00622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C8C"/>
    <w:multiLevelType w:val="multilevel"/>
    <w:tmpl w:val="D76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A3218"/>
    <w:multiLevelType w:val="multilevel"/>
    <w:tmpl w:val="149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436DD"/>
    <w:multiLevelType w:val="multilevel"/>
    <w:tmpl w:val="FCA4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C1887"/>
    <w:multiLevelType w:val="multilevel"/>
    <w:tmpl w:val="61A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26ADF"/>
    <w:multiLevelType w:val="multilevel"/>
    <w:tmpl w:val="6036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81446"/>
    <w:multiLevelType w:val="multilevel"/>
    <w:tmpl w:val="FC7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00225"/>
    <w:multiLevelType w:val="multilevel"/>
    <w:tmpl w:val="FF1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627BB"/>
    <w:multiLevelType w:val="multilevel"/>
    <w:tmpl w:val="E61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F2442"/>
    <w:multiLevelType w:val="multilevel"/>
    <w:tmpl w:val="683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567749">
    <w:abstractNumId w:val="1"/>
  </w:num>
  <w:num w:numId="2" w16cid:durableId="1452430410">
    <w:abstractNumId w:val="5"/>
  </w:num>
  <w:num w:numId="3" w16cid:durableId="278534477">
    <w:abstractNumId w:val="3"/>
  </w:num>
  <w:num w:numId="4" w16cid:durableId="355426055">
    <w:abstractNumId w:val="4"/>
  </w:num>
  <w:num w:numId="5" w16cid:durableId="342586709">
    <w:abstractNumId w:val="6"/>
  </w:num>
  <w:num w:numId="6" w16cid:durableId="1869022259">
    <w:abstractNumId w:val="0"/>
  </w:num>
  <w:num w:numId="7" w16cid:durableId="291405214">
    <w:abstractNumId w:val="2"/>
  </w:num>
  <w:num w:numId="8" w16cid:durableId="2082366002">
    <w:abstractNumId w:val="8"/>
  </w:num>
  <w:num w:numId="9" w16cid:durableId="1135833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95"/>
    <w:rsid w:val="00622295"/>
    <w:rsid w:val="00C5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6E1B"/>
  <w15:chartTrackingRefBased/>
  <w15:docId w15:val="{7761BFBC-7156-43FB-9E4C-1892C43F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2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ighzeal.com/blog/top-kpis-that-actually-matter-in-web-analytics" TargetMode="External"/><Relationship Id="rId18" Type="http://schemas.openxmlformats.org/officeDocument/2006/relationships/hyperlink" Target="https://www.dataversity.net/articles/fundamentals-descriptive-analytics/" TargetMode="External"/><Relationship Id="rId26" Type="http://schemas.openxmlformats.org/officeDocument/2006/relationships/hyperlink" Target="https://tis-grupa.com/en/blog-en/what-is-data-integration-its-advantages-and-why-is-it-important/" TargetMode="External"/><Relationship Id="rId39" Type="http://schemas.openxmlformats.org/officeDocument/2006/relationships/hyperlink" Target="https://www.statisticalaid.com/regression-analysis-with-its-types-objectives-and-applica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tisticsbyjim.com/hypothesis-testing/hypothesis-testing/" TargetMode="External"/><Relationship Id="rId34" Type="http://schemas.openxmlformats.org/officeDocument/2006/relationships/hyperlink" Target="https://www.park.edu/blog/what-is-predictive-analytics/" TargetMode="External"/><Relationship Id="rId42" Type="http://schemas.openxmlformats.org/officeDocument/2006/relationships/hyperlink" Target="https://thisvsthat.io/multiple-regression-vs-simple-regression" TargetMode="External"/><Relationship Id="rId47" Type="http://schemas.openxmlformats.org/officeDocument/2006/relationships/hyperlink" Target="https://estuary.dev/blog/time-series-data-complete-guide/" TargetMode="External"/><Relationship Id="rId50" Type="http://schemas.openxmlformats.org/officeDocument/2006/relationships/hyperlink" Target="https://www.pickl.ai/blog/time-series-analysis-in-statistics/" TargetMode="External"/><Relationship Id="rId7" Type="http://schemas.openxmlformats.org/officeDocument/2006/relationships/hyperlink" Target="https://www.rudderstack.com/blog/clickstream-data/" TargetMode="External"/><Relationship Id="rId12" Type="http://schemas.openxmlformats.org/officeDocument/2006/relationships/hyperlink" Target="https://www.kaushik.net/avinash/web-analytics-101-definitions-goals-metrics-kpis-dimensions-targets/" TargetMode="External"/><Relationship Id="rId17" Type="http://schemas.openxmlformats.org/officeDocument/2006/relationships/hyperlink" Target="https://researchmethod.net/descriptive-analytics/" TargetMode="External"/><Relationship Id="rId25" Type="http://schemas.openxmlformats.org/officeDocument/2006/relationships/hyperlink" Target="https://www.ibm.com/think/topics/data-integration" TargetMode="External"/><Relationship Id="rId33" Type="http://schemas.openxmlformats.org/officeDocument/2006/relationships/hyperlink" Target="https://hevoacademy.com/data-management/data-visualization-best-practices/" TargetMode="External"/><Relationship Id="rId38" Type="http://schemas.openxmlformats.org/officeDocument/2006/relationships/hyperlink" Target="https://insightsoftware.com/blog/top-5-predictive-analytics-models-and-algorithms/" TargetMode="External"/><Relationship Id="rId46" Type="http://schemas.openxmlformats.org/officeDocument/2006/relationships/hyperlink" Target="https://airbyte.com/data-engineering-resources/time-series-dat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ata-analysis/what-are-descriptive-analytics/" TargetMode="External"/><Relationship Id="rId20" Type="http://schemas.openxmlformats.org/officeDocument/2006/relationships/hyperlink" Target="https://statisticianzone.com/qa/how-do-you-use-hypothesis-testing-to-guide-decision-making/" TargetMode="External"/><Relationship Id="rId29" Type="http://schemas.openxmlformats.org/officeDocument/2006/relationships/hyperlink" Target="https://plutuseducation.com/blog/wp-content/uploads/2025/04/Data-Presentation.pdf" TargetMode="External"/><Relationship Id="rId41" Type="http://schemas.openxmlformats.org/officeDocument/2006/relationships/hyperlink" Target="https://researchmethod.net/regression-analysi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ullstory.com/blog/what-is-clickstream-data/" TargetMode="External"/><Relationship Id="rId11" Type="http://schemas.openxmlformats.org/officeDocument/2006/relationships/hyperlink" Target="https://datapad.io/blog/kpis-vs-metrics" TargetMode="External"/><Relationship Id="rId24" Type="http://schemas.openxmlformats.org/officeDocument/2006/relationships/hyperlink" Target="https://www.geeksforgeeks.org/data-analysis/what-is-data-cleaning/" TargetMode="External"/><Relationship Id="rId32" Type="http://schemas.openxmlformats.org/officeDocument/2006/relationships/hyperlink" Target="https://measuringu.com/graphing-displaying-data/" TargetMode="External"/><Relationship Id="rId37" Type="http://schemas.openxmlformats.org/officeDocument/2006/relationships/hyperlink" Target="https://www.qlik.com/us/predictive-analytics/predictive-modeling" TargetMode="External"/><Relationship Id="rId40" Type="http://schemas.openxmlformats.org/officeDocument/2006/relationships/hyperlink" Target="https://www.geeksforgeeks.org/machine-learning/what-is-regression-analysis/" TargetMode="External"/><Relationship Id="rId45" Type="http://schemas.openxmlformats.org/officeDocument/2006/relationships/hyperlink" Target="https://www.nexleaf.org/what-makes-time-series-data-so-unique/" TargetMode="External"/><Relationship Id="rId5" Type="http://schemas.openxmlformats.org/officeDocument/2006/relationships/hyperlink" Target="https://blog.hubspot.com/website/clickstream-data" TargetMode="External"/><Relationship Id="rId15" Type="http://schemas.openxmlformats.org/officeDocument/2006/relationships/hyperlink" Target="https://www.woopra.com/blog/web-analytics-metrics" TargetMode="External"/><Relationship Id="rId23" Type="http://schemas.openxmlformats.org/officeDocument/2006/relationships/hyperlink" Target="https://careerfoundry.com/en/blog/data-analytics/what-is-data-cleaning/" TargetMode="External"/><Relationship Id="rId28" Type="http://schemas.openxmlformats.org/officeDocument/2006/relationships/hyperlink" Target="https://decksherpa.com/blog/data-visualisation-presentations-importance-use-effectively/" TargetMode="External"/><Relationship Id="rId36" Type="http://schemas.openxmlformats.org/officeDocument/2006/relationships/hyperlink" Target="https://www.geeksforgeeks.org/data-analysis/what-is-predictive-analytics-and-how-does-it-work/" TargetMode="External"/><Relationship Id="rId49" Type="http://schemas.openxmlformats.org/officeDocument/2006/relationships/hyperlink" Target="https://www.analyticssteps.com/blogs/5-applications-time-series-analysis" TargetMode="External"/><Relationship Id="rId10" Type="http://schemas.openxmlformats.org/officeDocument/2006/relationships/hyperlink" Target="https://fastercapital.com/content/Understanding-User-Behavior-Through-Clickstream-Analysis.html" TargetMode="External"/><Relationship Id="rId19" Type="http://schemas.openxmlformats.org/officeDocument/2006/relationships/hyperlink" Target="https://www.iienstitu.com/en/blog/hypothesis-testing-scientific-decision-making" TargetMode="External"/><Relationship Id="rId31" Type="http://schemas.openxmlformats.org/officeDocument/2006/relationships/hyperlink" Target="https://www.geeksforgeeks.org/data-visualization/5-best-practices-for-effective-and-good-data-visualizations/" TargetMode="External"/><Relationship Id="rId44" Type="http://schemas.openxmlformats.org/officeDocument/2006/relationships/hyperlink" Target="https://www.wallstreetmojo.com/multivariate-regression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usinesscasestudies.co.uk/what-is-clickstream-behaviour-analytics/" TargetMode="External"/><Relationship Id="rId14" Type="http://schemas.openxmlformats.org/officeDocument/2006/relationships/hyperlink" Target="https://www.tutorialspoint.com/web_analytics/key_metrics.htm" TargetMode="External"/><Relationship Id="rId22" Type="http://schemas.openxmlformats.org/officeDocument/2006/relationships/hyperlink" Target="https://www.statology.org/cleaning-and-preparing-data-for-analysis-a-beginners-guide/" TargetMode="External"/><Relationship Id="rId27" Type="http://schemas.openxmlformats.org/officeDocument/2006/relationships/hyperlink" Target="https://www.gooddata.com/blog/data-integration-definition-types-and-use-cases/" TargetMode="External"/><Relationship Id="rId30" Type="http://schemas.openxmlformats.org/officeDocument/2006/relationships/hyperlink" Target="https://www.geeksforgeeks.org/data-visualization/data-visualization-and-its-importance/" TargetMode="External"/><Relationship Id="rId35" Type="http://schemas.openxmlformats.org/officeDocument/2006/relationships/hyperlink" Target="https://online.hbs.edu/blog/post/predictive-analytics" TargetMode="External"/><Relationship Id="rId43" Type="http://schemas.openxmlformats.org/officeDocument/2006/relationships/hyperlink" Target="https://www.numberanalytics.com/blog/simple-vs-multiple-new-view-regression" TargetMode="External"/><Relationship Id="rId48" Type="http://schemas.openxmlformats.org/officeDocument/2006/relationships/hyperlink" Target="https://www.nobledesktop.com/blog/time-series-analysis-in-data-analytics" TargetMode="External"/><Relationship Id="rId8" Type="http://schemas.openxmlformats.org/officeDocument/2006/relationships/hyperlink" Target="https://blog.emb.global/clickstream-data-explained/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1281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starzee</dc:creator>
  <cp:keywords/>
  <dc:description/>
  <cp:lastModifiedBy>georgy starzee</cp:lastModifiedBy>
  <cp:revision>1</cp:revision>
  <dcterms:created xsi:type="dcterms:W3CDTF">2025-10-17T06:53:00Z</dcterms:created>
  <dcterms:modified xsi:type="dcterms:W3CDTF">2025-10-17T06:53:00Z</dcterms:modified>
</cp:coreProperties>
</file>