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>Nodejs模块之</w:t>
      </w:r>
      <w:r>
        <w:rPr>
          <w:rFonts w:hint="eastAsia"/>
          <w:b/>
          <w:bCs/>
          <w:color w:val="00B050"/>
          <w:sz w:val="30"/>
          <w:szCs w:val="30"/>
          <w:lang w:val="en-US" w:eastAsia="zh-CN"/>
        </w:rPr>
        <w:t>events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events绑定和触</w:t>
      </w:r>
      <w:bookmarkStart w:id="0" w:name="_GoBack"/>
      <w:bookmarkEnd w:id="0"/>
      <w:r>
        <w:rPr>
          <w:rFonts w:hint="eastAsia"/>
          <w:lang w:val="en-US" w:eastAsia="zh-CN"/>
        </w:rPr>
        <w:t>发事件：</w:t>
      </w:r>
      <w:r>
        <w:drawing>
          <wp:inline distT="0" distB="0" distL="114300" distR="114300">
            <wp:extent cx="3910965" cy="3142615"/>
            <wp:effectExtent l="9525" t="9525" r="1143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31426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475A1"/>
    <w:multiLevelType w:val="singleLevel"/>
    <w:tmpl w:val="5AB475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90101D"/>
    <w:rsid w:val="04A74DC2"/>
    <w:rsid w:val="1DA55266"/>
    <w:rsid w:val="5890101D"/>
    <w:rsid w:val="5AEA325A"/>
    <w:rsid w:val="7B23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2018-03-23T03:07:00Z</dcterms:created>
  <dc:creator>李红星</dc:creator>
  <cp:lastModifiedBy>李红星</cp:lastModifiedBy>
  <dcterms:modified xsi:type="dcterms:W3CDTF">2018-03-23T03:16:39Z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