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NIO-AIO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NIO ——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"https://www.jianshu.com/p/a33f741fe450"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https://www.jianshu.com/p/a33f741fe450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AIO —— https://www.jianshu.com/p/c5e16460047b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NIO与BIO的不同：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BIO是阻塞的(当前线程必须等待感兴趣的事情发生), NIO是非柱塞的(事件选择，感兴趣的事情发生可以通知线程，而不必一直在哪等待);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BIO是面向流式的IO抽象(一次一个字节地处理数据), NIO是面向块的IO抽象(每一个操作都在一步中产生或者消费一个数据块(Buffer));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BIO的服务器实现模式为一个连接一个线程，NIO服务器实现模式为一个请求一个线程;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因为AIO的实施需</w:t>
      </w:r>
      <w:r>
        <w:rPr>
          <w:rFonts w:hint="eastAsia"/>
          <w:b/>
          <w:bCs/>
          <w:lang w:val="en-US" w:eastAsia="zh-CN"/>
        </w:rPr>
        <w:t>充分调用OS</w:t>
      </w:r>
      <w:r>
        <w:rPr>
          <w:rFonts w:hint="eastAsia"/>
          <w:lang w:val="en-US" w:eastAsia="zh-CN"/>
        </w:rPr>
        <w:t>参与，IO需要操作系统支持、并发也同样需要操作系统的支持，所以性能方面不同操作系统差异会比较明显。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AIO-</w:t>
      </w:r>
      <w:bookmarkStart w:id="0" w:name="_GoBack"/>
      <w:bookmarkEnd w:id="0"/>
      <w:r>
        <w:rPr>
          <w:rFonts w:hint="eastAsia"/>
          <w:lang w:val="en-US" w:eastAsia="zh-CN"/>
        </w:rPr>
        <w:t>java接口讲解：http://www.iteye.com/topic/472333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A1F4D"/>
    <w:multiLevelType w:val="singleLevel"/>
    <w:tmpl w:val="842A1F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D1355AD"/>
    <w:multiLevelType w:val="singleLevel"/>
    <w:tmpl w:val="DD1355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1D1B46C"/>
    <w:multiLevelType w:val="singleLevel"/>
    <w:tmpl w:val="E1D1B4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21C3F"/>
    <w:rsid w:val="10E91D46"/>
    <w:rsid w:val="10F92372"/>
    <w:rsid w:val="11B6042E"/>
    <w:rsid w:val="3CD44E5E"/>
    <w:rsid w:val="49F67877"/>
    <w:rsid w:val="4AA97C45"/>
    <w:rsid w:val="4D40172D"/>
    <w:rsid w:val="52E7110D"/>
    <w:rsid w:val="569B0B2B"/>
    <w:rsid w:val="5A0B47B5"/>
    <w:rsid w:val="61AF7645"/>
    <w:rsid w:val="68C660F0"/>
    <w:rsid w:val="6E4753A4"/>
    <w:rsid w:val="7568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starzonecn</dc:creator>
  <cp:lastModifiedBy>李红星</cp:lastModifiedBy>
  <dcterms:modified xsi:type="dcterms:W3CDTF">2018-04-16T03:08:17Z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