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jc w:val="left"/>
      </w:pPr>
      <w:r>
        <w:t>基本类型的数组被当作了一个对象，而对象类型的数组的每个元素才能分别作为可变长参数方法的参数</w:t>
      </w:r>
      <w:r>
        <w:drawing>
          <wp:inline distT="0" distB="0" distL="114300" distR="114300">
            <wp:extent cx="4856480" cy="1107440"/>
            <wp:effectExtent l="9525" t="9525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11074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t>三元运算符返回类型以第二个变量为主（问号后第一个）</w:t>
      </w:r>
      <w:r>
        <w:drawing>
          <wp:inline distT="0" distB="0" distL="114300" distR="114300">
            <wp:extent cx="3204210" cy="683895"/>
            <wp:effectExtent l="9525" t="9525" r="1714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6838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t>System.out.println('N' + 'C');</w:t>
      </w:r>
      <w:r>
        <w:rPr>
          <w:rFonts w:hint="eastAsia"/>
          <w:lang w:val="en-US" w:eastAsia="zh-CN"/>
        </w:rPr>
        <w:t xml:space="preserve">  输出145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t>new</w:t>
      </w:r>
      <w:r>
        <w:rPr>
          <w:rFonts w:hint="default"/>
        </w:rPr>
        <w:t> StringBuffer('E');  </w:t>
      </w:r>
      <w:r>
        <w:rPr>
          <w:rFonts w:hint="eastAsia"/>
          <w:lang w:val="en-US" w:eastAsia="zh-CN"/>
        </w:rPr>
        <w:t>实际是初始化了一个长度为69的数组，调用的构造器是StringBuffer(int capacity)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关于char类型计算：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2874010" cy="576580"/>
            <wp:effectExtent l="9525" t="9525" r="12065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576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rPr>
          <w:rFonts w:hint="eastAsia"/>
          <w:lang w:val="en-US" w:eastAsia="zh-CN"/>
        </w:rPr>
        <w:t>反序列化是不使用构造器的，直接创建实例，所以可能使得单例模式产生多个对象</w:t>
      </w:r>
    </w:p>
    <w:p>
      <w:pPr>
        <w:numPr>
          <w:ilvl w:val="0"/>
          <w:numId w:val="1"/>
        </w:numPr>
        <w:ind w:left="420" w:leftChars="0" w:hanging="420" w:firstLineChars="0"/>
        <w:jc w:val="left"/>
      </w:pPr>
      <w:r>
        <w:t>List&lt;String&gt;不是List&lt;Object&gt;的子类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81748"/>
    <w:multiLevelType w:val="singleLevel"/>
    <w:tmpl w:val="723817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F70FF"/>
    <w:rsid w:val="13E64C77"/>
    <w:rsid w:val="186F757E"/>
    <w:rsid w:val="2887105A"/>
    <w:rsid w:val="2D3E7409"/>
    <w:rsid w:val="2E495C48"/>
    <w:rsid w:val="408C7E17"/>
    <w:rsid w:val="52A719C7"/>
    <w:rsid w:val="573C6926"/>
    <w:rsid w:val="5B4B4635"/>
    <w:rsid w:val="5CA31962"/>
    <w:rsid w:val="66873695"/>
    <w:rsid w:val="7AB0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starzonecn</dc:creator>
  <cp:lastModifiedBy>李红星</cp:lastModifiedBy>
  <dcterms:modified xsi:type="dcterms:W3CDTF">2018-04-04T09:33:29Z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