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5E324" w14:textId="6B87CECA" w:rsidR="00196ECC" w:rsidRPr="00FE7980" w:rsidRDefault="00196ECC">
      <w:pPr>
        <w:rPr>
          <w:rFonts w:cstheme="minorHAnsi"/>
          <w:b/>
          <w:bCs/>
          <w:sz w:val="24"/>
          <w:szCs w:val="24"/>
          <w:lang w:val="ru-RU"/>
        </w:rPr>
      </w:pPr>
    </w:p>
    <w:p w14:paraId="06425B1E" w14:textId="7CC07A6F" w:rsidR="00D73A96" w:rsidRPr="00FE7980" w:rsidRDefault="006706EB" w:rsidP="004C68FB">
      <w:pPr>
        <w:pStyle w:val="2"/>
        <w:rPr>
          <w:rFonts w:asciiTheme="minorHAnsi" w:hAnsiTheme="minorHAnsi" w:cstheme="minorHAnsi"/>
          <w:lang w:val="ru-RU"/>
        </w:rPr>
      </w:pPr>
      <w:r w:rsidRPr="00FE7980">
        <w:rPr>
          <w:rFonts w:asciiTheme="minorHAnsi" w:hAnsiTheme="minorHAnsi" w:cstheme="minorHAnsi"/>
          <w:lang w:val="ru-RU"/>
        </w:rPr>
        <w:t>Лекци</w:t>
      </w:r>
      <w:r w:rsidRPr="00FE7980">
        <w:rPr>
          <w:rFonts w:asciiTheme="minorHAnsi" w:hAnsiTheme="minorHAnsi" w:cstheme="minorHAnsi"/>
          <w:lang w:val="be-BY"/>
        </w:rPr>
        <w:t>я</w:t>
      </w:r>
      <w:r w:rsidRPr="00FE7980">
        <w:rPr>
          <w:rFonts w:asciiTheme="minorHAnsi" w:hAnsiTheme="minorHAnsi" w:cstheme="minorHAnsi"/>
          <w:lang w:val="ru-RU"/>
        </w:rPr>
        <w:t xml:space="preserve"> 1-2</w:t>
      </w:r>
    </w:p>
    <w:p w14:paraId="3AAE542F" w14:textId="6A38C551" w:rsidR="00D73A96" w:rsidRPr="00FE7980" w:rsidRDefault="00000000" w:rsidP="006706EB">
      <w:pPr>
        <w:ind w:firstLine="709"/>
        <w:jc w:val="both"/>
        <w:rPr>
          <w:rFonts w:cstheme="minorHAnsi"/>
          <w:sz w:val="24"/>
          <w:szCs w:val="24"/>
          <w:lang w:val="ru-RU"/>
        </w:rPr>
      </w:pPr>
      <w:r w:rsidRPr="00FE7980">
        <w:rPr>
          <w:rFonts w:cstheme="minorHAnsi"/>
          <w:b/>
          <w:bCs/>
          <w:sz w:val="24"/>
          <w:szCs w:val="24"/>
          <w:lang w:val="ru-RU"/>
        </w:rPr>
        <w:t>Атом</w:t>
      </w:r>
      <w:r w:rsidRPr="00FE7980">
        <w:rPr>
          <w:rFonts w:cstheme="minorHAnsi"/>
          <w:sz w:val="24"/>
          <w:szCs w:val="24"/>
          <w:lang w:val="ru-RU"/>
        </w:rPr>
        <w:t xml:space="preserve"> - наименьшая хим. частица (заряженное ядро и заряженного электрона). Сам по себе атом </w:t>
      </w:r>
      <w:r w:rsidR="002E315A" w:rsidRPr="00FE7980">
        <w:rPr>
          <w:rFonts w:cstheme="minorHAnsi"/>
          <w:sz w:val="24"/>
          <w:szCs w:val="24"/>
          <w:lang w:val="ru-RU"/>
        </w:rPr>
        <w:t>электронейтральный</w:t>
      </w:r>
      <w:r w:rsidRPr="00FE7980">
        <w:rPr>
          <w:rFonts w:cstheme="minorHAnsi"/>
          <w:sz w:val="24"/>
          <w:szCs w:val="24"/>
          <w:lang w:val="ru-RU"/>
        </w:rPr>
        <w:t xml:space="preserve">. размер = 10^-12 м. </w:t>
      </w:r>
    </w:p>
    <w:p w14:paraId="4CE05116" w14:textId="77777777" w:rsidR="00D73A96" w:rsidRPr="00FE7980" w:rsidRDefault="00000000" w:rsidP="006706EB">
      <w:pPr>
        <w:ind w:firstLine="709"/>
        <w:jc w:val="both"/>
        <w:rPr>
          <w:rFonts w:cstheme="minorHAnsi"/>
          <w:sz w:val="24"/>
          <w:szCs w:val="24"/>
          <w:lang w:val="ru-RU"/>
        </w:rPr>
      </w:pPr>
      <w:r w:rsidRPr="00FE7980">
        <w:rPr>
          <w:rFonts w:cstheme="minorHAnsi"/>
          <w:b/>
          <w:bCs/>
          <w:sz w:val="24"/>
          <w:szCs w:val="24"/>
          <w:lang w:val="ru-RU"/>
        </w:rPr>
        <w:t>Ядро</w:t>
      </w:r>
      <w:r w:rsidRPr="00FE7980">
        <w:rPr>
          <w:rFonts w:cstheme="minorHAnsi"/>
          <w:sz w:val="24"/>
          <w:szCs w:val="24"/>
          <w:lang w:val="ru-RU"/>
        </w:rPr>
        <w:t xml:space="preserve"> - цент. часть. в нём сосредоточена почти вся масса </w:t>
      </w:r>
      <w:proofErr w:type="gramStart"/>
      <w:r w:rsidRPr="00FE7980">
        <w:rPr>
          <w:rFonts w:cstheme="minorHAnsi"/>
          <w:sz w:val="24"/>
          <w:szCs w:val="24"/>
          <w:lang w:val="ru-RU"/>
        </w:rPr>
        <w:t>атома(</w:t>
      </w:r>
      <w:proofErr w:type="gramEnd"/>
      <w:r w:rsidRPr="00FE7980">
        <w:rPr>
          <w:rFonts w:cstheme="minorHAnsi"/>
          <w:sz w:val="24"/>
          <w:szCs w:val="24"/>
          <w:lang w:val="ru-RU"/>
        </w:rPr>
        <w:t xml:space="preserve">99%). Состав - </w:t>
      </w:r>
      <w:proofErr w:type="gramStart"/>
      <w:r w:rsidRPr="00FE7980">
        <w:rPr>
          <w:rFonts w:cstheme="minorHAnsi"/>
          <w:sz w:val="24"/>
          <w:szCs w:val="24"/>
          <w:lang w:val="ru-RU"/>
        </w:rPr>
        <w:t>протон(</w:t>
      </w:r>
      <w:proofErr w:type="gramEnd"/>
      <w:r w:rsidRPr="00FE7980">
        <w:rPr>
          <w:rFonts w:cstheme="minorHAnsi"/>
          <w:sz w:val="24"/>
          <w:szCs w:val="24"/>
          <w:lang w:val="ru-RU"/>
        </w:rPr>
        <w:t>+ заряд), нейтрон(нет заряда).</w:t>
      </w:r>
    </w:p>
    <w:p w14:paraId="644F92E7" w14:textId="77777777" w:rsid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Ядро характеризуется двумя основными параметрами: </w:t>
      </w:r>
    </w:p>
    <w:p w14:paraId="549393CE" w14:textId="486EF8E7" w:rsidR="00D73A96" w:rsidRPr="00FE7980" w:rsidRDefault="00000000" w:rsidP="00FE7980">
      <w:pPr>
        <w:ind w:firstLine="709"/>
        <w:jc w:val="center"/>
        <w:rPr>
          <w:rFonts w:cstheme="minorHAnsi"/>
          <w:sz w:val="24"/>
          <w:szCs w:val="24"/>
          <w:lang w:val="ru-RU"/>
        </w:rPr>
      </w:pPr>
      <w:r w:rsidRPr="00FE7980">
        <w:rPr>
          <w:rFonts w:cstheme="minorHAnsi"/>
          <w:sz w:val="24"/>
          <w:szCs w:val="24"/>
        </w:rPr>
        <w:t>A</w:t>
      </w:r>
      <w:r w:rsidRPr="00FE7980">
        <w:rPr>
          <w:rFonts w:cstheme="minorHAnsi"/>
          <w:sz w:val="24"/>
          <w:szCs w:val="24"/>
          <w:lang w:val="ru-RU"/>
        </w:rPr>
        <w:t xml:space="preserve"> = (</w:t>
      </w:r>
      <w:r w:rsidRPr="00FE7980">
        <w:rPr>
          <w:rFonts w:cstheme="minorHAnsi"/>
          <w:sz w:val="24"/>
          <w:szCs w:val="24"/>
        </w:rPr>
        <w:t>p</w:t>
      </w:r>
      <w:r w:rsidRPr="00FE7980">
        <w:rPr>
          <w:rFonts w:cstheme="minorHAnsi"/>
          <w:sz w:val="24"/>
          <w:szCs w:val="24"/>
          <w:lang w:val="ru-RU"/>
        </w:rPr>
        <w:t>+</w:t>
      </w:r>
      <w:r w:rsidRPr="00FE7980">
        <w:rPr>
          <w:rFonts w:cstheme="minorHAnsi"/>
          <w:sz w:val="24"/>
          <w:szCs w:val="24"/>
        </w:rPr>
        <w:t>n</w:t>
      </w:r>
      <w:r w:rsidRPr="00FE7980">
        <w:rPr>
          <w:rFonts w:cstheme="minorHAnsi"/>
          <w:sz w:val="24"/>
          <w:szCs w:val="24"/>
          <w:lang w:val="ru-RU"/>
        </w:rPr>
        <w:t xml:space="preserve">) = </w:t>
      </w:r>
      <w:r w:rsidRPr="00FE7980">
        <w:rPr>
          <w:rFonts w:cstheme="minorHAnsi"/>
          <w:sz w:val="24"/>
          <w:szCs w:val="24"/>
        </w:rPr>
        <w:t>Z</w:t>
      </w:r>
      <w:r w:rsidRPr="00FE7980">
        <w:rPr>
          <w:rFonts w:cstheme="minorHAnsi"/>
          <w:sz w:val="24"/>
          <w:szCs w:val="24"/>
          <w:lang w:val="ru-RU"/>
        </w:rPr>
        <w:t xml:space="preserve"> + </w:t>
      </w:r>
      <w:r w:rsidRPr="00FE7980">
        <w:rPr>
          <w:rFonts w:cstheme="minorHAnsi"/>
          <w:sz w:val="24"/>
          <w:szCs w:val="24"/>
        </w:rPr>
        <w:t>N</w:t>
      </w:r>
      <w:r w:rsidRPr="00FE7980">
        <w:rPr>
          <w:rFonts w:cstheme="minorHAnsi"/>
          <w:sz w:val="24"/>
          <w:szCs w:val="24"/>
          <w:lang w:val="ru-RU"/>
        </w:rPr>
        <w:t xml:space="preserve">.=&gt; </w:t>
      </w:r>
      <w:r w:rsidRPr="00FE7980">
        <w:rPr>
          <w:rFonts w:cstheme="minorHAnsi"/>
          <w:sz w:val="24"/>
          <w:szCs w:val="24"/>
        </w:rPr>
        <w:t>N</w:t>
      </w:r>
      <w:r w:rsidRPr="00FE7980">
        <w:rPr>
          <w:rFonts w:cstheme="minorHAnsi"/>
          <w:sz w:val="24"/>
          <w:szCs w:val="24"/>
          <w:lang w:val="ru-RU"/>
        </w:rPr>
        <w:t xml:space="preserve"> = </w:t>
      </w:r>
      <w:r w:rsidRPr="00FE7980">
        <w:rPr>
          <w:rFonts w:cstheme="minorHAnsi"/>
          <w:sz w:val="24"/>
          <w:szCs w:val="24"/>
        </w:rPr>
        <w:t>A</w:t>
      </w:r>
      <w:r w:rsidRPr="00FE7980">
        <w:rPr>
          <w:rFonts w:cstheme="minorHAnsi"/>
          <w:sz w:val="24"/>
          <w:szCs w:val="24"/>
          <w:lang w:val="ru-RU"/>
        </w:rPr>
        <w:t>-</w:t>
      </w:r>
      <w:r w:rsidRPr="00FE7980">
        <w:rPr>
          <w:rFonts w:cstheme="minorHAnsi"/>
          <w:sz w:val="24"/>
          <w:szCs w:val="24"/>
        </w:rPr>
        <w:t>Z</w:t>
      </w:r>
    </w:p>
    <w:p w14:paraId="3C9A255F"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А - массовое число, (р+п) - кулоны, </w:t>
      </w:r>
      <w:r w:rsidRPr="00FE7980">
        <w:rPr>
          <w:rFonts w:cstheme="minorHAnsi"/>
          <w:sz w:val="24"/>
          <w:szCs w:val="24"/>
        </w:rPr>
        <w:t>Z</w:t>
      </w:r>
      <w:r w:rsidRPr="00FE7980">
        <w:rPr>
          <w:rFonts w:cstheme="minorHAnsi"/>
          <w:sz w:val="24"/>
          <w:szCs w:val="24"/>
          <w:lang w:val="ru-RU"/>
        </w:rPr>
        <w:t xml:space="preserve"> - зарядное число ядра.</w:t>
      </w:r>
    </w:p>
    <w:p w14:paraId="30465837" w14:textId="74808C04" w:rsidR="002E315A" w:rsidRPr="00FE7980" w:rsidRDefault="00000000" w:rsidP="008318E9">
      <w:pPr>
        <w:ind w:firstLine="709"/>
        <w:jc w:val="both"/>
        <w:rPr>
          <w:rFonts w:cstheme="minorHAnsi"/>
          <w:sz w:val="24"/>
          <w:szCs w:val="24"/>
          <w:lang w:val="ru-RU"/>
        </w:rPr>
      </w:pPr>
      <w:r w:rsidRPr="00FE7980">
        <w:rPr>
          <w:rFonts w:cstheme="minorHAnsi"/>
          <w:sz w:val="24"/>
          <w:szCs w:val="24"/>
          <w:lang w:val="ru-RU"/>
        </w:rPr>
        <w:t xml:space="preserve">Атомы одного и того же элемента, но с различным числом </w:t>
      </w:r>
      <w:proofErr w:type="gramStart"/>
      <w:r w:rsidRPr="00FE7980">
        <w:rPr>
          <w:rFonts w:cstheme="minorHAnsi"/>
          <w:sz w:val="24"/>
          <w:szCs w:val="24"/>
          <w:lang w:val="ru-RU"/>
        </w:rPr>
        <w:t>нейтронов  -</w:t>
      </w:r>
      <w:proofErr w:type="gramEnd"/>
      <w:r w:rsidRPr="00FE7980">
        <w:rPr>
          <w:rFonts w:cstheme="minorHAnsi"/>
          <w:sz w:val="24"/>
          <w:szCs w:val="24"/>
          <w:lang w:val="ru-RU"/>
        </w:rPr>
        <w:t xml:space="preserve"> изотоп (уран).</w:t>
      </w:r>
    </w:p>
    <w:p w14:paraId="74349465" w14:textId="7830D2E4" w:rsidR="00D73A96" w:rsidRPr="00FE7980" w:rsidRDefault="00000000" w:rsidP="006706EB">
      <w:pPr>
        <w:ind w:firstLine="709"/>
        <w:jc w:val="both"/>
        <w:rPr>
          <w:rFonts w:cstheme="minorHAnsi"/>
          <w:sz w:val="24"/>
          <w:szCs w:val="24"/>
          <w:lang w:val="ru-RU"/>
        </w:rPr>
      </w:pPr>
      <w:r w:rsidRPr="00FE7980">
        <w:rPr>
          <w:rFonts w:cstheme="minorHAnsi"/>
          <w:b/>
          <w:bCs/>
          <w:sz w:val="24"/>
          <w:szCs w:val="24"/>
          <w:lang w:val="ru-RU"/>
        </w:rPr>
        <w:t>Неустойчивое ядро</w:t>
      </w:r>
      <w:r w:rsidRPr="00FE7980">
        <w:rPr>
          <w:rFonts w:cstheme="minorHAnsi"/>
          <w:sz w:val="24"/>
          <w:szCs w:val="24"/>
          <w:lang w:val="ru-RU"/>
        </w:rPr>
        <w:t xml:space="preserve"> - радиоактивное. </w:t>
      </w:r>
      <w:r w:rsidR="002E315A" w:rsidRPr="00FE7980">
        <w:rPr>
          <w:rFonts w:cstheme="minorHAnsi"/>
          <w:sz w:val="24"/>
          <w:szCs w:val="24"/>
          <w:lang w:val="ru-RU"/>
        </w:rPr>
        <w:t>Радио распад</w:t>
      </w:r>
      <w:r w:rsidRPr="00FE7980">
        <w:rPr>
          <w:rFonts w:cstheme="minorHAnsi"/>
          <w:sz w:val="24"/>
          <w:szCs w:val="24"/>
          <w:lang w:val="ru-RU"/>
        </w:rPr>
        <w:t xml:space="preserve"> - альфа-распад, бет</w:t>
      </w:r>
      <w:r w:rsidR="002E315A" w:rsidRPr="00FE7980">
        <w:rPr>
          <w:rFonts w:cstheme="minorHAnsi"/>
          <w:sz w:val="24"/>
          <w:szCs w:val="24"/>
          <w:lang w:val="ru-RU"/>
        </w:rPr>
        <w:t>та</w:t>
      </w:r>
      <w:r w:rsidRPr="00FE7980">
        <w:rPr>
          <w:rFonts w:cstheme="minorHAnsi"/>
          <w:sz w:val="24"/>
          <w:szCs w:val="24"/>
          <w:lang w:val="ru-RU"/>
        </w:rPr>
        <w:t>-распад (электроны, позитроны). Распад сопровождается гамма-излучением.</w:t>
      </w:r>
    </w:p>
    <w:p w14:paraId="7573D415" w14:textId="07F71CB1" w:rsidR="00846AF9" w:rsidRPr="00FE7980" w:rsidRDefault="00846AF9" w:rsidP="00473970">
      <w:pPr>
        <w:ind w:firstLine="709"/>
        <w:jc w:val="both"/>
        <w:rPr>
          <w:rFonts w:cstheme="minorHAnsi"/>
          <w:sz w:val="24"/>
          <w:szCs w:val="24"/>
          <w:lang w:val="ru-BY"/>
        </w:rPr>
      </w:pPr>
      <w:r w:rsidRPr="00FE7980">
        <w:rPr>
          <w:rFonts w:cstheme="minorHAnsi"/>
          <w:sz w:val="24"/>
          <w:szCs w:val="24"/>
          <w:lang w:val="ru-BY"/>
        </w:rPr>
        <w:t>Ядро в свою очередь состоит из протонов и нейтронов, которые удерживаются вместе сильным ядерным взаимодействием. Важно понимать, что ядра не существуют изолированно - они всегда находятся внутри атомов.</w:t>
      </w:r>
    </w:p>
    <w:p w14:paraId="779C136D" w14:textId="77777777" w:rsidR="00846AF9" w:rsidRPr="00FE7980" w:rsidRDefault="00846AF9" w:rsidP="00846AF9">
      <w:pPr>
        <w:pBdr>
          <w:bottom w:val="single" w:sz="6" w:space="1" w:color="auto"/>
        </w:pBdr>
        <w:ind w:firstLine="709"/>
        <w:jc w:val="both"/>
        <w:rPr>
          <w:rFonts w:cstheme="minorHAnsi"/>
          <w:sz w:val="24"/>
          <w:szCs w:val="24"/>
          <w:lang w:val="ru-BY"/>
        </w:rPr>
      </w:pPr>
      <w:r w:rsidRPr="00FE7980">
        <w:rPr>
          <w:rFonts w:cstheme="minorHAnsi"/>
          <w:sz w:val="24"/>
          <w:szCs w:val="24"/>
          <w:lang w:val="ru-BY"/>
        </w:rPr>
        <w:t>Изотопы одного и того же элемента отличаются количеством нейтронов в ядре. Например, уран-235 и уран-238 - изотопы урана, которые имеют разное число нейтронов (235 и 238 соответственно). Изотопы могут иметь разные физические и ядерные свойства.</w:t>
      </w:r>
    </w:p>
    <w:p w14:paraId="3C4CEDF0" w14:textId="77777777" w:rsidR="00FE7980" w:rsidRPr="00FE7980" w:rsidRDefault="00FE7980" w:rsidP="00846AF9">
      <w:pPr>
        <w:ind w:firstLine="709"/>
        <w:jc w:val="both"/>
        <w:rPr>
          <w:rFonts w:cstheme="minorHAnsi"/>
          <w:sz w:val="24"/>
          <w:szCs w:val="24"/>
          <w:lang w:val="ru-BY"/>
        </w:rPr>
      </w:pPr>
    </w:p>
    <w:p w14:paraId="39A228B8" w14:textId="77777777" w:rsidR="00846AF9" w:rsidRPr="00FE7980" w:rsidRDefault="00846AF9" w:rsidP="00846AF9">
      <w:pPr>
        <w:ind w:firstLine="709"/>
        <w:jc w:val="both"/>
        <w:rPr>
          <w:rFonts w:cstheme="minorHAnsi"/>
          <w:sz w:val="24"/>
          <w:szCs w:val="24"/>
          <w:lang w:val="ru-BY"/>
        </w:rPr>
      </w:pPr>
      <w:r w:rsidRPr="00FE7980">
        <w:rPr>
          <w:rFonts w:cstheme="minorHAnsi"/>
          <w:sz w:val="24"/>
          <w:szCs w:val="24"/>
          <w:lang w:val="ru-BY"/>
        </w:rPr>
        <w:t>Важной характеристикой ядер является их стабильность. Большинство ядер являются стабильными, но некоторые - радиоактивные. Радиоактивные ядра испытывают самопроизвольный распад, при котором могут испускаться альфа-частицы, бета-частицы или гамма-кванты. Скорость распада характеризуется периодом полураспада - временем, за которое распадается половина ядер.</w:t>
      </w:r>
    </w:p>
    <w:p w14:paraId="202DD165"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Уменьшение кол-ва ядер в атоме.</w:t>
      </w:r>
    </w:p>
    <w:p w14:paraId="013F3D6C" w14:textId="2A514B38" w:rsidR="00FE7980" w:rsidRDefault="00000000" w:rsidP="00FE7980">
      <w:pPr>
        <w:ind w:firstLine="709"/>
        <w:jc w:val="center"/>
        <w:rPr>
          <w:rFonts w:cstheme="minorHAnsi"/>
          <w:sz w:val="24"/>
          <w:szCs w:val="24"/>
          <w:lang w:val="ru-RU"/>
        </w:rPr>
      </w:pPr>
      <w:r w:rsidRPr="00FE7980">
        <w:rPr>
          <w:rFonts w:cstheme="minorHAnsi"/>
          <w:sz w:val="24"/>
          <w:szCs w:val="24"/>
        </w:rPr>
        <w:t>N</w:t>
      </w:r>
      <w:r w:rsidRPr="00FE7980">
        <w:rPr>
          <w:rFonts w:cstheme="minorHAnsi"/>
          <w:sz w:val="24"/>
          <w:szCs w:val="24"/>
          <w:lang w:val="ru-RU"/>
        </w:rPr>
        <w:t>(</w:t>
      </w:r>
      <w:r w:rsidRPr="00FE7980">
        <w:rPr>
          <w:rFonts w:cstheme="minorHAnsi"/>
          <w:sz w:val="24"/>
          <w:szCs w:val="24"/>
        </w:rPr>
        <w:t>t</w:t>
      </w:r>
      <w:r w:rsidRPr="00FE7980">
        <w:rPr>
          <w:rFonts w:cstheme="minorHAnsi"/>
          <w:sz w:val="24"/>
          <w:szCs w:val="24"/>
          <w:lang w:val="ru-RU"/>
        </w:rPr>
        <w:t xml:space="preserve">) = </w:t>
      </w:r>
      <w:r w:rsidRPr="00FE7980">
        <w:rPr>
          <w:rFonts w:cstheme="minorHAnsi"/>
          <w:sz w:val="24"/>
          <w:szCs w:val="24"/>
        </w:rPr>
        <w:t>N</w:t>
      </w:r>
      <w:r w:rsidRPr="00FE7980">
        <w:rPr>
          <w:rFonts w:cstheme="minorHAnsi"/>
          <w:sz w:val="24"/>
          <w:szCs w:val="24"/>
          <w:lang w:val="ru-RU"/>
        </w:rPr>
        <w:t>0*</w:t>
      </w:r>
      <w:r w:rsidRPr="00FE7980">
        <w:rPr>
          <w:rFonts w:cstheme="minorHAnsi"/>
          <w:sz w:val="24"/>
          <w:szCs w:val="24"/>
        </w:rPr>
        <w:t>e</w:t>
      </w:r>
      <w:r w:rsidRPr="00FE7980">
        <w:rPr>
          <w:rFonts w:cstheme="minorHAnsi"/>
          <w:sz w:val="24"/>
          <w:szCs w:val="24"/>
          <w:lang w:val="ru-RU"/>
        </w:rPr>
        <w:t>^(-</w:t>
      </w:r>
      <w:r w:rsidRPr="00FE7980">
        <w:rPr>
          <w:rFonts w:cstheme="minorHAnsi"/>
          <w:sz w:val="24"/>
          <w:szCs w:val="24"/>
        </w:rPr>
        <w:t>y</w:t>
      </w:r>
      <w:r w:rsidRPr="00FE7980">
        <w:rPr>
          <w:rFonts w:cstheme="minorHAnsi"/>
          <w:sz w:val="24"/>
          <w:szCs w:val="24"/>
          <w:lang w:val="ru-RU"/>
        </w:rPr>
        <w:t>*</w:t>
      </w:r>
      <w:r w:rsidRPr="00FE7980">
        <w:rPr>
          <w:rFonts w:cstheme="minorHAnsi"/>
          <w:sz w:val="24"/>
          <w:szCs w:val="24"/>
        </w:rPr>
        <w:t>t</w:t>
      </w:r>
      <w:r w:rsidRPr="00FE7980">
        <w:rPr>
          <w:rFonts w:cstheme="minorHAnsi"/>
          <w:sz w:val="24"/>
          <w:szCs w:val="24"/>
          <w:lang w:val="ru-RU"/>
        </w:rPr>
        <w:t>),</w:t>
      </w:r>
    </w:p>
    <w:p w14:paraId="6BFED57F" w14:textId="77777777" w:rsidR="00FE7980" w:rsidRDefault="00000000" w:rsidP="006706EB">
      <w:pPr>
        <w:ind w:firstLine="709"/>
        <w:jc w:val="both"/>
        <w:rPr>
          <w:rFonts w:cstheme="minorHAnsi"/>
          <w:sz w:val="24"/>
          <w:szCs w:val="24"/>
          <w:lang w:val="ru-RU"/>
        </w:rPr>
      </w:pPr>
      <w:r w:rsidRPr="00FE7980">
        <w:rPr>
          <w:rFonts w:cstheme="minorHAnsi"/>
          <w:sz w:val="24"/>
          <w:szCs w:val="24"/>
        </w:rPr>
        <w:t>y</w:t>
      </w:r>
      <w:r w:rsidRPr="00FE7980">
        <w:rPr>
          <w:rFonts w:cstheme="minorHAnsi"/>
          <w:sz w:val="24"/>
          <w:szCs w:val="24"/>
          <w:lang w:val="ru-RU"/>
        </w:rPr>
        <w:t xml:space="preserve"> - гамма. </w:t>
      </w:r>
    </w:p>
    <w:p w14:paraId="18C6C185" w14:textId="72240C75"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Скорость распада ядер определяется кол-во распада на единицу времени</w:t>
      </w:r>
    </w:p>
    <w:p w14:paraId="1E8E2276" w14:textId="369073F9" w:rsidR="00FC5C0E" w:rsidRPr="00FE7980" w:rsidRDefault="00FC5C0E" w:rsidP="006706EB">
      <w:pPr>
        <w:ind w:firstLine="709"/>
        <w:jc w:val="both"/>
        <w:rPr>
          <w:rFonts w:cstheme="minorHAnsi"/>
          <w:sz w:val="24"/>
          <w:szCs w:val="24"/>
          <w:lang w:val="ru-RU"/>
        </w:rPr>
      </w:pPr>
      <w:r w:rsidRPr="00FE7980">
        <w:rPr>
          <w:rFonts w:cstheme="minorHAnsi"/>
          <w:b/>
          <w:bCs/>
          <w:sz w:val="24"/>
          <w:szCs w:val="24"/>
          <w:lang w:val="ru-RU"/>
        </w:rPr>
        <w:t>Ионизирующее излучение</w:t>
      </w:r>
      <w:r w:rsidRPr="00FE7980">
        <w:rPr>
          <w:rFonts w:cstheme="minorHAnsi"/>
          <w:sz w:val="24"/>
          <w:szCs w:val="24"/>
          <w:lang w:val="ru-RU"/>
        </w:rPr>
        <w:t xml:space="preserve"> — это</w:t>
      </w:r>
      <w:r w:rsidRPr="00FE7980">
        <w:rPr>
          <w:rFonts w:cstheme="minorHAnsi"/>
          <w:sz w:val="24"/>
          <w:szCs w:val="24"/>
        </w:rPr>
        <w:t> </w:t>
      </w:r>
      <w:r w:rsidRPr="00FE7980">
        <w:rPr>
          <w:rFonts w:cstheme="minorHAnsi"/>
          <w:sz w:val="24"/>
          <w:szCs w:val="24"/>
          <w:lang w:val="ru-RU"/>
        </w:rPr>
        <w:t>вид энергии, высвобождаемой атомами в форме электромагнитных волн (гамма - или рентгеновское излучение) или частиц (нейтроны, бета или альфа).</w:t>
      </w:r>
    </w:p>
    <w:p w14:paraId="1BFADD24" w14:textId="78B5FF15" w:rsidR="00D73A96" w:rsidRPr="00FE7980" w:rsidRDefault="002E315A" w:rsidP="006706EB">
      <w:pPr>
        <w:ind w:firstLine="709"/>
        <w:jc w:val="both"/>
        <w:rPr>
          <w:rFonts w:cstheme="minorHAnsi"/>
          <w:sz w:val="24"/>
          <w:szCs w:val="24"/>
          <w:lang w:val="ru-RU"/>
        </w:rPr>
      </w:pPr>
      <w:r w:rsidRPr="00FE7980">
        <w:rPr>
          <w:rFonts w:cstheme="minorHAnsi"/>
          <w:sz w:val="24"/>
          <w:szCs w:val="24"/>
          <w:lang w:val="ru-RU"/>
        </w:rPr>
        <w:t xml:space="preserve">Ионизирующее излучение делиться </w:t>
      </w:r>
      <w:proofErr w:type="gramStart"/>
      <w:r w:rsidRPr="00FE7980">
        <w:rPr>
          <w:rFonts w:cstheme="minorHAnsi"/>
          <w:sz w:val="24"/>
          <w:szCs w:val="24"/>
          <w:lang w:val="ru-RU"/>
        </w:rPr>
        <w:t>на :</w:t>
      </w:r>
      <w:proofErr w:type="gramEnd"/>
      <w:r w:rsidRPr="00FE7980">
        <w:rPr>
          <w:rFonts w:cstheme="minorHAnsi"/>
          <w:sz w:val="24"/>
          <w:szCs w:val="24"/>
          <w:lang w:val="ru-RU"/>
        </w:rPr>
        <w:t xml:space="preserve"> электромагнитное, фотонное, пропускулярное(? излучение частицами),</w:t>
      </w:r>
    </w:p>
    <w:p w14:paraId="02026F0C"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а-частица, в-частица, протоны, тяжёлые нейтроны и ионы.</w:t>
      </w:r>
    </w:p>
    <w:p w14:paraId="326ABEFB" w14:textId="77777777" w:rsidR="00D73A96" w:rsidRPr="00FE7980" w:rsidRDefault="00D73A96" w:rsidP="00FC5C0E">
      <w:pPr>
        <w:jc w:val="both"/>
        <w:rPr>
          <w:rFonts w:cstheme="minorHAnsi"/>
          <w:sz w:val="24"/>
          <w:szCs w:val="24"/>
          <w:lang w:val="ru-RU"/>
        </w:rPr>
      </w:pPr>
    </w:p>
    <w:p w14:paraId="442D6FB0"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альфа-распад представляет собой процесс испускания двух протонов и двух нейтронов</w:t>
      </w:r>
    </w:p>
    <w:p w14:paraId="1E228EE0"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бета-излучения - поток бета-частиц, которые испускаются </w:t>
      </w:r>
    </w:p>
    <w:p w14:paraId="2ECFFC58"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нейтронное излучение - излучение, которое состоит из нейтронов, возникающих при ядерных </w:t>
      </w:r>
      <w:proofErr w:type="gramStart"/>
      <w:r w:rsidRPr="00FE7980">
        <w:rPr>
          <w:rFonts w:cstheme="minorHAnsi"/>
          <w:sz w:val="24"/>
          <w:szCs w:val="24"/>
          <w:lang w:val="ru-RU"/>
        </w:rPr>
        <w:t>реакциях.(</w:t>
      </w:r>
      <w:proofErr w:type="gramEnd"/>
      <w:r w:rsidRPr="00FE7980">
        <w:rPr>
          <w:rFonts w:cstheme="minorHAnsi"/>
          <w:sz w:val="24"/>
          <w:szCs w:val="24"/>
          <w:lang w:val="ru-RU"/>
        </w:rPr>
        <w:t>нейтронные бомбы)</w:t>
      </w:r>
    </w:p>
    <w:p w14:paraId="7C10950E"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фотонное излучение включает в себя рентгеновское излучение и гамма-излучение.</w:t>
      </w:r>
    </w:p>
    <w:p w14:paraId="2333392B"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способности излучений: проникать сквозь </w:t>
      </w:r>
      <w:proofErr w:type="gramStart"/>
      <w:r w:rsidRPr="00FE7980">
        <w:rPr>
          <w:rFonts w:cstheme="minorHAnsi"/>
          <w:sz w:val="24"/>
          <w:szCs w:val="24"/>
          <w:lang w:val="ru-RU"/>
        </w:rPr>
        <w:t>преграды.гамма</w:t>
      </w:r>
      <w:proofErr w:type="gramEnd"/>
      <w:r w:rsidRPr="00FE7980">
        <w:rPr>
          <w:rFonts w:cstheme="minorHAnsi"/>
          <w:sz w:val="24"/>
          <w:szCs w:val="24"/>
          <w:lang w:val="ru-RU"/>
        </w:rPr>
        <w:t xml:space="preserve">&gt;бета&gt;альфа </w:t>
      </w:r>
    </w:p>
    <w:p w14:paraId="7F24DC7E"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скорость движения частиц постепенно уменьшается и становиться равна тепловому движению.</w:t>
      </w:r>
    </w:p>
    <w:p w14:paraId="6EDF049A" w14:textId="0BBF7458" w:rsidR="00196ECC" w:rsidRPr="00FE7980" w:rsidRDefault="00196ECC">
      <w:pPr>
        <w:rPr>
          <w:rFonts w:cstheme="minorHAnsi"/>
          <w:b/>
          <w:bCs/>
          <w:sz w:val="24"/>
          <w:szCs w:val="24"/>
          <w:lang w:val="ru-RU"/>
        </w:rPr>
      </w:pPr>
    </w:p>
    <w:p w14:paraId="5D3C7C27" w14:textId="1F327C80" w:rsidR="00D73A96" w:rsidRPr="00FE7980" w:rsidRDefault="006706EB" w:rsidP="00FE7980">
      <w:pPr>
        <w:pStyle w:val="2"/>
        <w:rPr>
          <w:lang w:val="ru-RU"/>
        </w:rPr>
      </w:pPr>
      <w:r w:rsidRPr="00FE7980">
        <w:rPr>
          <w:lang w:val="ru-RU"/>
        </w:rPr>
        <w:t>Лекция 3</w:t>
      </w:r>
    </w:p>
    <w:p w14:paraId="7473CC51" w14:textId="44A71F21" w:rsidR="00D73A96" w:rsidRPr="00FE7980" w:rsidRDefault="00000000" w:rsidP="00FE7980">
      <w:pPr>
        <w:pStyle w:val="2"/>
        <w:rPr>
          <w:lang w:val="ru-RU"/>
        </w:rPr>
      </w:pPr>
      <w:r w:rsidRPr="00FE7980">
        <w:rPr>
          <w:lang w:val="ru-RU"/>
        </w:rPr>
        <w:t>Дозим</w:t>
      </w:r>
      <w:r w:rsidR="006706EB" w:rsidRPr="00FE7980">
        <w:rPr>
          <w:lang w:val="ru-RU"/>
        </w:rPr>
        <w:t>е</w:t>
      </w:r>
      <w:r w:rsidRPr="00FE7980">
        <w:rPr>
          <w:lang w:val="ru-RU"/>
        </w:rPr>
        <w:t>трия ионизиру</w:t>
      </w:r>
      <w:r w:rsidR="006706EB" w:rsidRPr="00FE7980">
        <w:rPr>
          <w:lang w:val="ru-RU"/>
        </w:rPr>
        <w:t>ю</w:t>
      </w:r>
      <w:r w:rsidRPr="00FE7980">
        <w:rPr>
          <w:lang w:val="ru-RU"/>
        </w:rPr>
        <w:t>щего излучения</w:t>
      </w:r>
    </w:p>
    <w:p w14:paraId="19722BB3" w14:textId="77777777" w:rsidR="00D73A96" w:rsidRPr="00FE7980" w:rsidRDefault="00D73A96" w:rsidP="006706EB">
      <w:pPr>
        <w:ind w:firstLine="709"/>
        <w:jc w:val="both"/>
        <w:rPr>
          <w:rFonts w:cstheme="minorHAnsi"/>
          <w:sz w:val="24"/>
          <w:szCs w:val="24"/>
          <w:lang w:val="ru-RU"/>
        </w:rPr>
      </w:pPr>
    </w:p>
    <w:p w14:paraId="40E22E55" w14:textId="7F3BFCB0" w:rsidR="00846AF9" w:rsidRPr="00FE7980" w:rsidRDefault="00846AF9" w:rsidP="006706EB">
      <w:pPr>
        <w:ind w:firstLine="709"/>
        <w:jc w:val="both"/>
        <w:rPr>
          <w:rFonts w:cstheme="minorHAnsi"/>
          <w:sz w:val="24"/>
          <w:szCs w:val="24"/>
          <w:lang w:val="ru-RU"/>
        </w:rPr>
      </w:pPr>
      <w:r w:rsidRPr="00FE7980">
        <w:rPr>
          <w:rFonts w:cstheme="minorHAnsi"/>
          <w:sz w:val="24"/>
          <w:szCs w:val="24"/>
          <w:lang w:val="ru-RU"/>
        </w:rPr>
        <w:lastRenderedPageBreak/>
        <w:t>Дозиметрия ионизирующего излучения — это</w:t>
      </w:r>
      <w:r w:rsidRPr="00FE7980">
        <w:rPr>
          <w:rFonts w:cstheme="minorHAnsi"/>
          <w:sz w:val="24"/>
          <w:szCs w:val="24"/>
        </w:rPr>
        <w:t> </w:t>
      </w:r>
      <w:r w:rsidRPr="00FE7980">
        <w:rPr>
          <w:rFonts w:cstheme="minorHAnsi"/>
          <w:sz w:val="24"/>
          <w:szCs w:val="24"/>
          <w:lang w:val="ru-RU"/>
        </w:rPr>
        <w:t>область науки, занимающаяся измерением и оценкой доз</w:t>
      </w:r>
      <w:r w:rsidRPr="00FE7980">
        <w:rPr>
          <w:rFonts w:cstheme="minorHAnsi"/>
          <w:sz w:val="24"/>
          <w:szCs w:val="24"/>
        </w:rPr>
        <w:t> </w:t>
      </w:r>
      <w:r w:rsidRPr="00FE7980">
        <w:rPr>
          <w:rFonts w:cstheme="minorHAnsi"/>
          <w:sz w:val="24"/>
          <w:szCs w:val="24"/>
          <w:lang w:val="ru-RU"/>
        </w:rPr>
        <w:t>радиации, получаемой живыми организмами и веществами. Она включает</w:t>
      </w:r>
      <w:r w:rsidRPr="00FE7980">
        <w:rPr>
          <w:rFonts w:cstheme="minorHAnsi"/>
          <w:sz w:val="24"/>
          <w:szCs w:val="24"/>
        </w:rPr>
        <w:t> </w:t>
      </w:r>
      <w:r w:rsidRPr="00FE7980">
        <w:rPr>
          <w:rFonts w:cstheme="minorHAnsi"/>
          <w:sz w:val="24"/>
          <w:szCs w:val="24"/>
          <w:lang w:val="ru-RU"/>
        </w:rPr>
        <w:t>в себя различные</w:t>
      </w:r>
      <w:r w:rsidRPr="00FE7980">
        <w:rPr>
          <w:rFonts w:cstheme="minorHAnsi"/>
          <w:sz w:val="24"/>
          <w:szCs w:val="24"/>
        </w:rPr>
        <w:t> </w:t>
      </w:r>
      <w:r w:rsidRPr="00FE7980">
        <w:rPr>
          <w:rFonts w:cstheme="minorHAnsi"/>
          <w:sz w:val="24"/>
          <w:szCs w:val="24"/>
          <w:lang w:val="ru-RU"/>
        </w:rPr>
        <w:t>методы и приборы для определения</w:t>
      </w:r>
      <w:r w:rsidRPr="00FE7980">
        <w:rPr>
          <w:rFonts w:cstheme="minorHAnsi"/>
          <w:sz w:val="24"/>
          <w:szCs w:val="24"/>
        </w:rPr>
        <w:t> </w:t>
      </w:r>
      <w:r w:rsidRPr="00FE7980">
        <w:rPr>
          <w:rFonts w:cstheme="minorHAnsi"/>
          <w:sz w:val="24"/>
          <w:szCs w:val="24"/>
          <w:lang w:val="ru-RU"/>
        </w:rPr>
        <w:t>дозы излучения, а</w:t>
      </w:r>
      <w:r w:rsidRPr="00FE7980">
        <w:rPr>
          <w:rFonts w:cstheme="minorHAnsi"/>
          <w:sz w:val="24"/>
          <w:szCs w:val="24"/>
        </w:rPr>
        <w:t> </w:t>
      </w:r>
      <w:r w:rsidRPr="00FE7980">
        <w:rPr>
          <w:rFonts w:cstheme="minorHAnsi"/>
          <w:sz w:val="24"/>
          <w:szCs w:val="24"/>
          <w:lang w:val="ru-RU"/>
        </w:rPr>
        <w:t>также их воздействия</w:t>
      </w:r>
      <w:r w:rsidRPr="00FE7980">
        <w:rPr>
          <w:rFonts w:cstheme="minorHAnsi"/>
          <w:sz w:val="24"/>
          <w:szCs w:val="24"/>
        </w:rPr>
        <w:t> </w:t>
      </w:r>
      <w:r w:rsidRPr="00FE7980">
        <w:rPr>
          <w:rFonts w:cstheme="minorHAnsi"/>
          <w:sz w:val="24"/>
          <w:szCs w:val="24"/>
          <w:lang w:val="ru-RU"/>
        </w:rPr>
        <w:t>на здоровье человека.</w:t>
      </w:r>
    </w:p>
    <w:p w14:paraId="4C0337A3" w14:textId="06F6B09D"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Доза излучения </w:t>
      </w:r>
      <w:proofErr w:type="gramStart"/>
      <w:r w:rsidRPr="00FE7980">
        <w:rPr>
          <w:rFonts w:cstheme="minorHAnsi"/>
          <w:sz w:val="24"/>
          <w:szCs w:val="24"/>
          <w:lang w:val="ru-RU"/>
        </w:rPr>
        <w:t>- это</w:t>
      </w:r>
      <w:proofErr w:type="gramEnd"/>
      <w:r w:rsidRPr="00FE7980">
        <w:rPr>
          <w:rFonts w:cstheme="minorHAnsi"/>
          <w:sz w:val="24"/>
          <w:szCs w:val="24"/>
          <w:lang w:val="ru-RU"/>
        </w:rPr>
        <w:t xml:space="preserve"> мера действия излучения на вещество, существуют следующие виды доз:</w:t>
      </w:r>
    </w:p>
    <w:p w14:paraId="327A383D" w14:textId="77777777" w:rsidR="00D73A96" w:rsidRPr="00FE7980" w:rsidRDefault="00000000" w:rsidP="006706EB">
      <w:pPr>
        <w:numPr>
          <w:ilvl w:val="0"/>
          <w:numId w:val="1"/>
        </w:numPr>
        <w:ind w:firstLine="709"/>
        <w:jc w:val="both"/>
        <w:rPr>
          <w:rFonts w:cstheme="minorHAnsi"/>
          <w:sz w:val="24"/>
          <w:szCs w:val="24"/>
          <w:lang w:val="ru-RU"/>
        </w:rPr>
      </w:pPr>
      <w:r w:rsidRPr="00FE7980">
        <w:rPr>
          <w:rFonts w:cstheme="minorHAnsi"/>
          <w:sz w:val="24"/>
          <w:szCs w:val="24"/>
          <w:lang w:val="ru-RU"/>
        </w:rPr>
        <w:t xml:space="preserve">Экспозиционная доза - рентгеновского и </w:t>
      </w:r>
      <w:proofErr w:type="gramStart"/>
      <w:r w:rsidRPr="00FE7980">
        <w:rPr>
          <w:rFonts w:cstheme="minorHAnsi"/>
          <w:sz w:val="24"/>
          <w:szCs w:val="24"/>
          <w:lang w:val="ru-RU"/>
        </w:rPr>
        <w:t>гамма излучения</w:t>
      </w:r>
      <w:proofErr w:type="gramEnd"/>
    </w:p>
    <w:p w14:paraId="15CC55B4" w14:textId="77777777" w:rsidR="00D73A96" w:rsidRPr="00FE7980" w:rsidRDefault="00000000" w:rsidP="006706EB">
      <w:pPr>
        <w:numPr>
          <w:ilvl w:val="0"/>
          <w:numId w:val="1"/>
        </w:numPr>
        <w:ind w:firstLine="709"/>
        <w:jc w:val="both"/>
        <w:rPr>
          <w:rFonts w:cstheme="minorHAnsi"/>
          <w:sz w:val="24"/>
          <w:szCs w:val="24"/>
          <w:lang w:val="ru-RU"/>
        </w:rPr>
      </w:pPr>
      <w:r w:rsidRPr="00FE7980">
        <w:rPr>
          <w:rFonts w:cstheme="minorHAnsi"/>
          <w:sz w:val="24"/>
          <w:szCs w:val="24"/>
          <w:lang w:val="ru-RU"/>
        </w:rPr>
        <w:t xml:space="preserve">Поглощённая доза (для любых радиоактивных излучений) </w:t>
      </w:r>
    </w:p>
    <w:p w14:paraId="5B009030" w14:textId="77777777" w:rsidR="00D73A96" w:rsidRPr="00FE7980" w:rsidRDefault="00000000" w:rsidP="006706EB">
      <w:pPr>
        <w:numPr>
          <w:ilvl w:val="0"/>
          <w:numId w:val="1"/>
        </w:numPr>
        <w:ind w:firstLine="709"/>
        <w:jc w:val="both"/>
        <w:rPr>
          <w:rFonts w:cstheme="minorHAnsi"/>
          <w:sz w:val="24"/>
          <w:szCs w:val="24"/>
          <w:lang w:val="ru-RU"/>
        </w:rPr>
      </w:pPr>
      <w:r w:rsidRPr="00FE7980">
        <w:rPr>
          <w:rFonts w:cstheme="minorHAnsi"/>
          <w:sz w:val="24"/>
          <w:szCs w:val="24"/>
          <w:lang w:val="ru-RU"/>
        </w:rPr>
        <w:t xml:space="preserve">Эквивалентная доза: эффективная, </w:t>
      </w:r>
      <w:proofErr w:type="gramStart"/>
      <w:r w:rsidRPr="00FE7980">
        <w:rPr>
          <w:rFonts w:cstheme="minorHAnsi"/>
          <w:sz w:val="24"/>
          <w:szCs w:val="24"/>
          <w:lang w:val="ru-RU"/>
        </w:rPr>
        <w:t>... .</w:t>
      </w:r>
      <w:proofErr w:type="gramEnd"/>
    </w:p>
    <w:p w14:paraId="3FA86B50" w14:textId="77777777" w:rsidR="00D73A96" w:rsidRPr="00FE7980" w:rsidRDefault="00D73A96" w:rsidP="006706EB">
      <w:pPr>
        <w:ind w:firstLine="709"/>
        <w:jc w:val="both"/>
        <w:rPr>
          <w:rFonts w:cstheme="minorHAnsi"/>
          <w:sz w:val="24"/>
          <w:szCs w:val="24"/>
          <w:lang w:val="ru-RU"/>
        </w:rPr>
      </w:pPr>
    </w:p>
    <w:p w14:paraId="3B29A8CA"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Экспозиционная формула:</w:t>
      </w:r>
    </w:p>
    <w:p w14:paraId="6D168760" w14:textId="6BDEE993" w:rsidR="00D73A96" w:rsidRPr="00FE7980" w:rsidRDefault="00000000" w:rsidP="00FE7980">
      <w:pPr>
        <w:ind w:firstLine="709"/>
        <w:jc w:val="both"/>
        <w:rPr>
          <w:rFonts w:cstheme="minorHAnsi"/>
          <w:sz w:val="24"/>
          <w:szCs w:val="24"/>
          <w:lang w:val="ru-RU"/>
        </w:rPr>
      </w:pPr>
      <m:oMathPara>
        <m:oMath>
          <m:r>
            <w:rPr>
              <w:rFonts w:ascii="Cambria Math" w:hAnsi="Cambria Math" w:cstheme="minorHAnsi"/>
              <w:sz w:val="24"/>
              <w:szCs w:val="24"/>
            </w:rPr>
            <m:t>X</m:t>
          </m:r>
          <m:r>
            <w:rPr>
              <w:rFonts w:ascii="Cambria Math" w:hAnsi="Cambria Math" w:cstheme="minorHAnsi"/>
              <w:sz w:val="24"/>
              <w:szCs w:val="24"/>
              <w:lang w:val="ru-RU"/>
            </w:rPr>
            <m:t>=</m:t>
          </m:r>
          <m:f>
            <m:fPr>
              <m:ctrlPr>
                <w:rPr>
                  <w:rFonts w:ascii="Cambria Math" w:hAnsi="Cambria Math" w:cstheme="minorHAnsi"/>
                  <w:i/>
                  <w:sz w:val="24"/>
                  <w:szCs w:val="24"/>
                  <w:lang w:val="ru-RU"/>
                </w:rPr>
              </m:ctrlPr>
            </m:fPr>
            <m:num>
              <m:r>
                <w:rPr>
                  <w:rFonts w:ascii="Cambria Math" w:hAnsi="Cambria Math" w:cstheme="minorHAnsi"/>
                  <w:sz w:val="24"/>
                  <w:szCs w:val="24"/>
                </w:rPr>
                <m:t>dQ</m:t>
              </m:r>
            </m:num>
            <m:den>
              <m:r>
                <w:rPr>
                  <w:rFonts w:ascii="Cambria Math" w:hAnsi="Cambria Math" w:cstheme="minorHAnsi"/>
                  <w:sz w:val="24"/>
                  <w:szCs w:val="24"/>
                </w:rPr>
                <m:t>dm</m:t>
              </m:r>
            </m:den>
          </m:f>
        </m:oMath>
      </m:oMathPara>
    </w:p>
    <w:p w14:paraId="05FE87CB" w14:textId="17FBA1DC" w:rsidR="00D73A96" w:rsidRPr="00FE7980" w:rsidRDefault="00000000" w:rsidP="00FC5C0E">
      <w:pPr>
        <w:ind w:firstLine="709"/>
        <w:jc w:val="both"/>
        <w:rPr>
          <w:rFonts w:cstheme="minorHAnsi"/>
          <w:sz w:val="24"/>
          <w:szCs w:val="24"/>
          <w:lang w:val="ru-RU"/>
        </w:rPr>
      </w:pPr>
      <w:r w:rsidRPr="00FE7980">
        <w:rPr>
          <w:rFonts w:cstheme="minorHAnsi"/>
          <w:sz w:val="24"/>
          <w:szCs w:val="24"/>
        </w:rPr>
        <w:t>m</w:t>
      </w:r>
      <w:r w:rsidRPr="00FE7980">
        <w:rPr>
          <w:rFonts w:cstheme="minorHAnsi"/>
          <w:sz w:val="24"/>
          <w:szCs w:val="24"/>
          <w:lang w:val="ru-RU"/>
        </w:rPr>
        <w:t xml:space="preserve"> - масса воздуха в этом объёме</w:t>
      </w:r>
    </w:p>
    <w:p w14:paraId="36CB8AAA" w14:textId="2B7D3836" w:rsidR="00D73A96" w:rsidRPr="00FE7980" w:rsidRDefault="00000000" w:rsidP="00FC5C0E">
      <w:pPr>
        <w:ind w:firstLine="709"/>
        <w:jc w:val="both"/>
        <w:rPr>
          <w:rFonts w:cstheme="minorHAnsi"/>
          <w:sz w:val="24"/>
          <w:szCs w:val="24"/>
          <w:lang w:val="ru-RU"/>
        </w:rPr>
      </w:pPr>
      <w:r w:rsidRPr="00FE7980">
        <w:rPr>
          <w:rFonts w:cstheme="minorHAnsi"/>
          <w:sz w:val="24"/>
          <w:szCs w:val="24"/>
          <w:lang w:val="ru-RU"/>
        </w:rPr>
        <w:t>Единица экспозиционной дозы [1 Кл/кг = 3876 Р(рентген)]</w:t>
      </w:r>
    </w:p>
    <w:p w14:paraId="39937D04"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Поглощённая:</w:t>
      </w:r>
    </w:p>
    <w:p w14:paraId="6A2FD373" w14:textId="77777777" w:rsidR="00D73A96" w:rsidRPr="00FE7980" w:rsidRDefault="00000000" w:rsidP="006706EB">
      <w:pPr>
        <w:ind w:firstLine="709"/>
        <w:jc w:val="both"/>
        <w:rPr>
          <w:rFonts w:cstheme="minorHAnsi"/>
          <w:sz w:val="24"/>
          <w:szCs w:val="24"/>
          <w:lang w:val="ru-RU"/>
        </w:rPr>
      </w:pPr>
      <m:oMathPara>
        <m:oMath>
          <m:r>
            <w:rPr>
              <w:rFonts w:ascii="Cambria Math" w:hAnsi="Cambria Math" w:cstheme="minorHAnsi"/>
              <w:sz w:val="24"/>
              <w:szCs w:val="24"/>
            </w:rPr>
            <m:t>D</m:t>
          </m:r>
          <m:r>
            <w:rPr>
              <w:rFonts w:ascii="Cambria Math" w:hAnsi="Cambria Math" w:cstheme="minorHAnsi"/>
              <w:sz w:val="24"/>
              <w:szCs w:val="24"/>
              <w:lang w:val="ru-RU"/>
            </w:rPr>
            <m:t>=</m:t>
          </m:r>
          <m:f>
            <m:fPr>
              <m:ctrlPr>
                <w:rPr>
                  <w:rFonts w:ascii="Cambria Math" w:hAnsi="Cambria Math" w:cstheme="minorHAnsi"/>
                  <w:i/>
                  <w:sz w:val="24"/>
                  <w:szCs w:val="24"/>
                  <w:lang w:val="ru-RU"/>
                </w:rPr>
              </m:ctrlPr>
            </m:fPr>
            <m:num>
              <m:r>
                <w:rPr>
                  <w:rFonts w:ascii="Cambria Math" w:hAnsi="Cambria Math" w:cstheme="minorHAnsi"/>
                  <w:sz w:val="24"/>
                  <w:szCs w:val="24"/>
                </w:rPr>
                <m:t>dE</m:t>
              </m:r>
            </m:num>
            <m:den>
              <m:r>
                <w:rPr>
                  <w:rFonts w:ascii="Cambria Math" w:hAnsi="Cambria Math" w:cstheme="minorHAnsi"/>
                  <w:sz w:val="24"/>
                  <w:szCs w:val="24"/>
                </w:rPr>
                <m:t>dm</m:t>
              </m:r>
            </m:den>
          </m:f>
        </m:oMath>
      </m:oMathPara>
    </w:p>
    <w:p w14:paraId="47CFCA2E"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[1 </w:t>
      </w:r>
      <w:proofErr w:type="gramStart"/>
      <w:r w:rsidRPr="00FE7980">
        <w:rPr>
          <w:rFonts w:cstheme="minorHAnsi"/>
          <w:sz w:val="24"/>
          <w:szCs w:val="24"/>
          <w:lang w:val="ru-RU"/>
        </w:rPr>
        <w:t>Гр(</w:t>
      </w:r>
      <w:proofErr w:type="gramEnd"/>
      <w:r w:rsidRPr="00FE7980">
        <w:rPr>
          <w:rFonts w:cstheme="minorHAnsi"/>
          <w:sz w:val="24"/>
          <w:szCs w:val="24"/>
          <w:lang w:val="ru-RU"/>
        </w:rPr>
        <w:t>Грей) = 1 Дж/кг = 100 рад]</w:t>
      </w:r>
    </w:p>
    <w:p w14:paraId="098C13AA" w14:textId="77777777" w:rsidR="00D73A96" w:rsidRPr="00FE7980" w:rsidRDefault="00D73A96" w:rsidP="006706EB">
      <w:pPr>
        <w:ind w:firstLine="709"/>
        <w:jc w:val="both"/>
        <w:rPr>
          <w:rFonts w:cstheme="minorHAnsi"/>
          <w:sz w:val="24"/>
          <w:szCs w:val="24"/>
          <w:lang w:val="ru-RU"/>
        </w:rPr>
      </w:pPr>
    </w:p>
    <w:p w14:paraId="5DDB2923"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Эквивалентная доза:</w:t>
      </w:r>
    </w:p>
    <w:p w14:paraId="3BC60F63"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rPr>
        <w:t>H</w:t>
      </w:r>
      <w:r w:rsidRPr="00FE7980">
        <w:rPr>
          <w:rFonts w:cstheme="minorHAnsi"/>
          <w:sz w:val="24"/>
          <w:szCs w:val="24"/>
          <w:lang w:val="ru-RU"/>
        </w:rPr>
        <w:t xml:space="preserve">  </w:t>
      </w:r>
      <m:oMath>
        <m:r>
          <w:rPr>
            <w:rFonts w:ascii="Cambria Math" w:hAnsi="Cambria Math" w:cstheme="minorHAnsi"/>
            <w:sz w:val="24"/>
            <w:szCs w:val="24"/>
            <w:lang w:val="ru-RU"/>
          </w:rPr>
          <m:t>=</m:t>
        </m:r>
        <m:r>
          <w:rPr>
            <w:rFonts w:ascii="Cambria Math" w:hAnsi="Cambria Math" w:cstheme="minorHAnsi"/>
            <w:sz w:val="24"/>
            <w:szCs w:val="24"/>
          </w:rPr>
          <m:t>D</m:t>
        </m:r>
        <m:r>
          <w:rPr>
            <w:rFonts w:ascii="Cambria Math" w:hAnsi="Cambria Math" w:cstheme="minorHAnsi"/>
            <w:sz w:val="24"/>
            <w:szCs w:val="24"/>
            <w:lang w:val="ru-RU"/>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R</m:t>
            </m:r>
          </m:sub>
        </m:sSub>
      </m:oMath>
    </w:p>
    <w:p w14:paraId="3849237B" w14:textId="77777777" w:rsidR="00D73A96" w:rsidRPr="00FE7980" w:rsidRDefault="00D73A96" w:rsidP="006706EB">
      <w:pPr>
        <w:ind w:firstLine="709"/>
        <w:jc w:val="both"/>
        <w:rPr>
          <w:rFonts w:cstheme="minorHAnsi"/>
          <w:sz w:val="24"/>
          <w:szCs w:val="24"/>
          <w:lang w:val="ru-RU"/>
        </w:rPr>
      </w:pPr>
    </w:p>
    <w:p w14:paraId="68E2E957"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Отображающая высотность излучения на биологический объект.</w:t>
      </w:r>
    </w:p>
    <w:p w14:paraId="641EAFA1"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[1 </w:t>
      </w:r>
      <w:proofErr w:type="gramStart"/>
      <w:r w:rsidRPr="00FE7980">
        <w:rPr>
          <w:rFonts w:cstheme="minorHAnsi"/>
          <w:sz w:val="24"/>
          <w:szCs w:val="24"/>
          <w:lang w:val="ru-RU"/>
        </w:rPr>
        <w:t>Зв(</w:t>
      </w:r>
      <w:proofErr w:type="gramEnd"/>
      <w:r w:rsidRPr="00FE7980">
        <w:rPr>
          <w:rFonts w:cstheme="minorHAnsi"/>
          <w:sz w:val="24"/>
          <w:szCs w:val="24"/>
          <w:lang w:val="ru-RU"/>
        </w:rPr>
        <w:t>Зиверт)]</w:t>
      </w:r>
    </w:p>
    <w:p w14:paraId="0844AB74" w14:textId="77777777" w:rsidR="00D73A96" w:rsidRPr="00FE7980" w:rsidRDefault="00D73A96" w:rsidP="006706EB">
      <w:pPr>
        <w:ind w:firstLine="709"/>
        <w:jc w:val="both"/>
        <w:rPr>
          <w:rFonts w:cstheme="minorHAnsi"/>
          <w:sz w:val="24"/>
          <w:szCs w:val="24"/>
          <w:lang w:val="ru-RU"/>
        </w:rPr>
      </w:pPr>
    </w:p>
    <w:p w14:paraId="37E390DF" w14:textId="77777777" w:rsidR="00846AF9" w:rsidRPr="00FE7980" w:rsidRDefault="00846AF9" w:rsidP="00846AF9">
      <w:pPr>
        <w:ind w:firstLine="709"/>
        <w:jc w:val="both"/>
        <w:rPr>
          <w:rFonts w:cstheme="minorHAnsi"/>
          <w:i/>
          <w:iCs/>
          <w:sz w:val="24"/>
          <w:szCs w:val="24"/>
          <w:lang w:val="ru-BY"/>
        </w:rPr>
      </w:pPr>
      <w:r w:rsidRPr="00FE7980">
        <w:rPr>
          <w:rFonts w:cstheme="minorHAnsi"/>
          <w:i/>
          <w:iCs/>
          <w:sz w:val="24"/>
          <w:szCs w:val="24"/>
          <w:lang w:val="ru-BY"/>
        </w:rPr>
        <w:t>Взвешивающие коэффициенты</w:t>
      </w:r>
    </w:p>
    <w:p w14:paraId="30398BDC" w14:textId="77777777" w:rsidR="00846AF9" w:rsidRPr="00FE7980" w:rsidRDefault="00846AF9" w:rsidP="00846AF9">
      <w:pPr>
        <w:ind w:firstLine="709"/>
        <w:jc w:val="both"/>
        <w:rPr>
          <w:rFonts w:cstheme="minorHAnsi"/>
          <w:sz w:val="24"/>
          <w:szCs w:val="24"/>
          <w:lang w:val="ru-BY"/>
        </w:rPr>
      </w:pPr>
      <w:r w:rsidRPr="00FE7980">
        <w:rPr>
          <w:rFonts w:cstheme="minorHAnsi"/>
          <w:sz w:val="24"/>
          <w:szCs w:val="24"/>
          <w:lang w:val="ru-BY"/>
        </w:rPr>
        <w:t>Разные виды излучений имеют разные коэффициенты качества:</w:t>
      </w:r>
    </w:p>
    <w:p w14:paraId="2AB75063" w14:textId="77777777" w:rsidR="00846AF9" w:rsidRPr="00FE7980" w:rsidRDefault="00846AF9" w:rsidP="00846AF9">
      <w:pPr>
        <w:numPr>
          <w:ilvl w:val="0"/>
          <w:numId w:val="14"/>
        </w:numPr>
        <w:tabs>
          <w:tab w:val="num" w:pos="720"/>
        </w:tabs>
        <w:jc w:val="both"/>
        <w:rPr>
          <w:rFonts w:cstheme="minorHAnsi"/>
          <w:sz w:val="24"/>
          <w:szCs w:val="24"/>
          <w:lang w:val="ru-BY"/>
        </w:rPr>
      </w:pPr>
      <w:r w:rsidRPr="00FE7980">
        <w:rPr>
          <w:rFonts w:cstheme="minorHAnsi"/>
          <w:sz w:val="24"/>
          <w:szCs w:val="24"/>
          <w:lang w:val="ru-BY"/>
        </w:rPr>
        <w:t>Рентгеновские и гамма-излучения: </w:t>
      </w:r>
      <w:r w:rsidRPr="00FE7980">
        <w:rPr>
          <w:rFonts w:cstheme="minorHAnsi"/>
          <w:b/>
          <w:bCs/>
          <w:sz w:val="24"/>
          <w:szCs w:val="24"/>
          <w:lang w:val="ru-BY"/>
        </w:rPr>
        <w:t>1</w:t>
      </w:r>
    </w:p>
    <w:p w14:paraId="5593BB28" w14:textId="77777777" w:rsidR="00846AF9" w:rsidRPr="00FE7980" w:rsidRDefault="00846AF9" w:rsidP="00846AF9">
      <w:pPr>
        <w:numPr>
          <w:ilvl w:val="0"/>
          <w:numId w:val="14"/>
        </w:numPr>
        <w:tabs>
          <w:tab w:val="num" w:pos="720"/>
        </w:tabs>
        <w:jc w:val="both"/>
        <w:rPr>
          <w:rFonts w:cstheme="minorHAnsi"/>
          <w:sz w:val="24"/>
          <w:szCs w:val="24"/>
          <w:lang w:val="ru-BY"/>
        </w:rPr>
      </w:pPr>
      <w:r w:rsidRPr="00FE7980">
        <w:rPr>
          <w:rFonts w:cstheme="minorHAnsi"/>
          <w:sz w:val="24"/>
          <w:szCs w:val="24"/>
          <w:lang w:val="ru-BY"/>
        </w:rPr>
        <w:t>Бета-излучение: </w:t>
      </w:r>
      <w:r w:rsidRPr="00FE7980">
        <w:rPr>
          <w:rFonts w:cstheme="minorHAnsi"/>
          <w:b/>
          <w:bCs/>
          <w:sz w:val="24"/>
          <w:szCs w:val="24"/>
          <w:lang w:val="ru-BY"/>
        </w:rPr>
        <w:t>1</w:t>
      </w:r>
    </w:p>
    <w:p w14:paraId="1F7FDB87" w14:textId="77777777" w:rsidR="00846AF9" w:rsidRPr="00FE7980" w:rsidRDefault="00846AF9" w:rsidP="00846AF9">
      <w:pPr>
        <w:numPr>
          <w:ilvl w:val="0"/>
          <w:numId w:val="14"/>
        </w:numPr>
        <w:tabs>
          <w:tab w:val="num" w:pos="720"/>
        </w:tabs>
        <w:jc w:val="both"/>
        <w:rPr>
          <w:rFonts w:cstheme="minorHAnsi"/>
          <w:sz w:val="24"/>
          <w:szCs w:val="24"/>
          <w:lang w:val="ru-BY"/>
        </w:rPr>
      </w:pPr>
      <w:r w:rsidRPr="00FE7980">
        <w:rPr>
          <w:rFonts w:cstheme="minorHAnsi"/>
          <w:sz w:val="24"/>
          <w:szCs w:val="24"/>
          <w:lang w:val="ru-BY"/>
        </w:rPr>
        <w:t>Нейтроны: </w:t>
      </w:r>
      <w:r w:rsidRPr="00FE7980">
        <w:rPr>
          <w:rFonts w:cstheme="minorHAnsi"/>
          <w:b/>
          <w:bCs/>
          <w:sz w:val="24"/>
          <w:szCs w:val="24"/>
          <w:lang w:val="ru-BY"/>
        </w:rPr>
        <w:t>от 5 до 10</w:t>
      </w:r>
    </w:p>
    <w:p w14:paraId="07159666" w14:textId="77777777" w:rsidR="00846AF9" w:rsidRPr="00FE7980" w:rsidRDefault="00846AF9" w:rsidP="00846AF9">
      <w:pPr>
        <w:numPr>
          <w:ilvl w:val="0"/>
          <w:numId w:val="14"/>
        </w:numPr>
        <w:tabs>
          <w:tab w:val="num" w:pos="720"/>
        </w:tabs>
        <w:jc w:val="both"/>
        <w:rPr>
          <w:rFonts w:cstheme="minorHAnsi"/>
          <w:sz w:val="24"/>
          <w:szCs w:val="24"/>
          <w:lang w:val="ru-BY"/>
        </w:rPr>
      </w:pPr>
      <w:r w:rsidRPr="00FE7980">
        <w:rPr>
          <w:rFonts w:cstheme="minorHAnsi"/>
          <w:sz w:val="24"/>
          <w:szCs w:val="24"/>
          <w:lang w:val="ru-BY"/>
        </w:rPr>
        <w:t>Альфа-частицы: </w:t>
      </w:r>
      <w:r w:rsidRPr="00FE7980">
        <w:rPr>
          <w:rFonts w:cstheme="minorHAnsi"/>
          <w:b/>
          <w:bCs/>
          <w:sz w:val="24"/>
          <w:szCs w:val="24"/>
          <w:lang w:val="ru-BY"/>
        </w:rPr>
        <w:t>20 и более</w:t>
      </w:r>
    </w:p>
    <w:p w14:paraId="5092D38A" w14:textId="77777777" w:rsidR="00D73A96" w:rsidRPr="00FE7980" w:rsidRDefault="00D73A96" w:rsidP="006706EB">
      <w:pPr>
        <w:ind w:firstLine="709"/>
        <w:jc w:val="both"/>
        <w:rPr>
          <w:rFonts w:cstheme="minorHAnsi"/>
          <w:sz w:val="24"/>
          <w:szCs w:val="24"/>
          <w:lang w:val="ru-RU"/>
        </w:rPr>
      </w:pPr>
    </w:p>
    <w:p w14:paraId="2DCA11A2" w14:textId="77777777" w:rsidR="00846AF9" w:rsidRPr="00FE7980" w:rsidRDefault="00846AF9" w:rsidP="00846AF9">
      <w:pPr>
        <w:ind w:firstLine="709"/>
        <w:jc w:val="both"/>
        <w:rPr>
          <w:rFonts w:cstheme="minorHAnsi"/>
          <w:i/>
          <w:iCs/>
          <w:sz w:val="24"/>
          <w:szCs w:val="24"/>
          <w:lang w:val="ru-BY"/>
        </w:rPr>
      </w:pPr>
      <w:r w:rsidRPr="00FE7980">
        <w:rPr>
          <w:rFonts w:cstheme="minorHAnsi"/>
          <w:i/>
          <w:iCs/>
          <w:sz w:val="24"/>
          <w:szCs w:val="24"/>
          <w:lang w:val="ru-BY"/>
        </w:rPr>
        <w:t>Воздействие на органы</w:t>
      </w:r>
    </w:p>
    <w:p w14:paraId="5AE9354A" w14:textId="3C13454D" w:rsidR="00846AF9" w:rsidRPr="00FE7980" w:rsidRDefault="00846AF9" w:rsidP="00846AF9">
      <w:pPr>
        <w:ind w:firstLine="709"/>
        <w:jc w:val="both"/>
        <w:rPr>
          <w:rFonts w:cstheme="minorHAnsi"/>
          <w:sz w:val="24"/>
          <w:szCs w:val="24"/>
          <w:lang w:val="ru-RU"/>
        </w:rPr>
      </w:pPr>
      <w:r w:rsidRPr="00FE7980">
        <w:rPr>
          <w:rFonts w:cstheme="minorHAnsi"/>
          <w:sz w:val="24"/>
          <w:szCs w:val="24"/>
          <w:lang w:val="ru-BY"/>
        </w:rPr>
        <w:t>Разные органы имеют разные уровни чувствительности к радиации:</w:t>
      </w:r>
    </w:p>
    <w:p w14:paraId="2BCA3C76"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Красный костный мозг - коэф.  = 0.12</w:t>
      </w:r>
    </w:p>
    <w:p w14:paraId="087E40DB"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Толстый кишечник - 0.12</w:t>
      </w:r>
    </w:p>
    <w:p w14:paraId="6E8AB7B2"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Лёгкие - 0.12</w:t>
      </w:r>
    </w:p>
    <w:p w14:paraId="5AB612F6"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Желудок - 0.12</w:t>
      </w:r>
    </w:p>
    <w:p w14:paraId="16024568"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Молочная железа - 0.12</w:t>
      </w:r>
    </w:p>
    <w:p w14:paraId="702D58AE"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 xml:space="preserve">Остальные </w:t>
      </w:r>
      <w:proofErr w:type="gramStart"/>
      <w:r w:rsidRPr="00FE7980">
        <w:rPr>
          <w:rFonts w:cstheme="minorHAnsi"/>
          <w:sz w:val="24"/>
          <w:szCs w:val="24"/>
          <w:lang w:val="ru-RU"/>
        </w:rPr>
        <w:t>ткани(</w:t>
      </w:r>
      <w:proofErr w:type="gramEnd"/>
      <w:r w:rsidRPr="00FE7980">
        <w:rPr>
          <w:rFonts w:cstheme="minorHAnsi"/>
          <w:sz w:val="24"/>
          <w:szCs w:val="24"/>
          <w:lang w:val="ru-RU"/>
        </w:rPr>
        <w:t>лимфо-узлы, тонкий кишечник и т.д.) - 0.12</w:t>
      </w:r>
    </w:p>
    <w:p w14:paraId="16B00A5E"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Мочевой пузырь - 0.04</w:t>
      </w:r>
    </w:p>
    <w:p w14:paraId="7A8A7510"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Печень - 0.04</w:t>
      </w:r>
    </w:p>
    <w:p w14:paraId="2CB9DA81"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Костная поверхность - 0.01</w:t>
      </w:r>
    </w:p>
    <w:p w14:paraId="71004BB8"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Кожа - 0.01</w:t>
      </w:r>
    </w:p>
    <w:p w14:paraId="3365CF46"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Слюнная железа - 0.01</w:t>
      </w:r>
    </w:p>
    <w:p w14:paraId="7906428A" w14:textId="38057B80" w:rsidR="00D73A96" w:rsidRPr="00FE7980" w:rsidRDefault="00000000" w:rsidP="00FE7980">
      <w:pPr>
        <w:ind w:firstLine="709"/>
        <w:jc w:val="both"/>
        <w:rPr>
          <w:rFonts w:cstheme="minorHAnsi"/>
          <w:sz w:val="24"/>
          <w:szCs w:val="24"/>
          <w:lang w:val="ru-RU"/>
        </w:rPr>
      </w:pPr>
      <w:r w:rsidRPr="00FE7980">
        <w:rPr>
          <w:rFonts w:cstheme="minorHAnsi"/>
          <w:sz w:val="24"/>
          <w:szCs w:val="24"/>
          <w:lang w:val="ru-RU"/>
        </w:rPr>
        <w:t>Головной мозг - 0.01</w:t>
      </w:r>
    </w:p>
    <w:p w14:paraId="0033917C" w14:textId="77777777" w:rsidR="00D73A96" w:rsidRPr="00FE7980" w:rsidRDefault="00000000" w:rsidP="006706EB">
      <w:pPr>
        <w:ind w:firstLine="709"/>
        <w:jc w:val="both"/>
        <w:rPr>
          <w:rFonts w:cstheme="minorHAnsi"/>
          <w:sz w:val="24"/>
          <w:szCs w:val="24"/>
          <w:lang w:val="ru-RU"/>
        </w:rPr>
      </w:pPr>
      <w:r w:rsidRPr="00FE7980">
        <w:rPr>
          <w:rFonts w:cstheme="minorHAnsi"/>
          <w:sz w:val="24"/>
          <w:szCs w:val="24"/>
          <w:lang w:val="ru-RU"/>
        </w:rPr>
        <w:t>Существует два вида источников излучения: закрытые и открытые.</w:t>
      </w:r>
    </w:p>
    <w:p w14:paraId="55610482" w14:textId="77777777" w:rsidR="00D73A96" w:rsidRPr="00FE7980" w:rsidRDefault="00D73A96" w:rsidP="006706EB">
      <w:pPr>
        <w:ind w:firstLine="709"/>
        <w:jc w:val="both"/>
        <w:rPr>
          <w:rFonts w:cstheme="minorHAnsi"/>
          <w:sz w:val="24"/>
          <w:szCs w:val="24"/>
          <w:lang w:val="ru-RU"/>
        </w:rPr>
      </w:pPr>
    </w:p>
    <w:p w14:paraId="01795515" w14:textId="77777777" w:rsidR="00846AF9" w:rsidRPr="00FE7980" w:rsidRDefault="00846AF9" w:rsidP="00846AF9">
      <w:pPr>
        <w:ind w:firstLine="709"/>
        <w:jc w:val="both"/>
        <w:rPr>
          <w:rFonts w:cstheme="minorHAnsi"/>
          <w:i/>
          <w:iCs/>
          <w:sz w:val="24"/>
          <w:szCs w:val="24"/>
          <w:lang w:val="ru-BY"/>
        </w:rPr>
      </w:pPr>
      <w:r w:rsidRPr="00FE7980">
        <w:rPr>
          <w:rFonts w:cstheme="minorHAnsi"/>
          <w:i/>
          <w:iCs/>
          <w:sz w:val="24"/>
          <w:szCs w:val="24"/>
          <w:lang w:val="ru-BY"/>
        </w:rPr>
        <w:lastRenderedPageBreak/>
        <w:t>Методы защиты от радиации</w:t>
      </w:r>
    </w:p>
    <w:p w14:paraId="26C1B636" w14:textId="77777777" w:rsidR="00846AF9" w:rsidRPr="00FE7980" w:rsidRDefault="00846AF9" w:rsidP="00846AF9">
      <w:pPr>
        <w:ind w:firstLine="709"/>
        <w:jc w:val="both"/>
        <w:rPr>
          <w:rFonts w:cstheme="minorHAnsi"/>
          <w:sz w:val="24"/>
          <w:szCs w:val="24"/>
          <w:lang w:val="ru-BY"/>
        </w:rPr>
      </w:pPr>
      <w:r w:rsidRPr="00FE7980">
        <w:rPr>
          <w:rFonts w:cstheme="minorHAnsi"/>
          <w:sz w:val="24"/>
          <w:szCs w:val="24"/>
          <w:lang w:val="ru-BY"/>
        </w:rPr>
        <w:t>Для снижения негативного воздействия радиации применяются следующие методы:</w:t>
      </w:r>
    </w:p>
    <w:p w14:paraId="7077F634" w14:textId="77777777" w:rsidR="00846AF9" w:rsidRPr="00FE7980" w:rsidRDefault="00846AF9" w:rsidP="00846AF9">
      <w:pPr>
        <w:numPr>
          <w:ilvl w:val="0"/>
          <w:numId w:val="15"/>
        </w:numPr>
        <w:jc w:val="both"/>
        <w:rPr>
          <w:rFonts w:cstheme="minorHAnsi"/>
          <w:sz w:val="24"/>
          <w:szCs w:val="24"/>
          <w:lang w:val="ru-BY"/>
        </w:rPr>
      </w:pPr>
      <w:r w:rsidRPr="00FE7980">
        <w:rPr>
          <w:rFonts w:cstheme="minorHAnsi"/>
          <w:b/>
          <w:bCs/>
          <w:sz w:val="24"/>
          <w:szCs w:val="24"/>
          <w:lang w:val="ru-BY"/>
        </w:rPr>
        <w:t>Уменьшение времени воздействия</w:t>
      </w:r>
      <w:r w:rsidRPr="00FE7980">
        <w:rPr>
          <w:rFonts w:cstheme="minorHAnsi"/>
          <w:sz w:val="24"/>
          <w:szCs w:val="24"/>
          <w:lang w:val="ru-BY"/>
        </w:rPr>
        <w:t>: Сокращение времени нахождения в зоне облучения.</w:t>
      </w:r>
    </w:p>
    <w:p w14:paraId="452D2443" w14:textId="77777777" w:rsidR="00846AF9" w:rsidRPr="00FE7980" w:rsidRDefault="00846AF9" w:rsidP="00846AF9">
      <w:pPr>
        <w:numPr>
          <w:ilvl w:val="0"/>
          <w:numId w:val="15"/>
        </w:numPr>
        <w:jc w:val="both"/>
        <w:rPr>
          <w:rFonts w:cstheme="minorHAnsi"/>
          <w:sz w:val="24"/>
          <w:szCs w:val="24"/>
          <w:lang w:val="ru-BY"/>
        </w:rPr>
      </w:pPr>
      <w:r w:rsidRPr="00FE7980">
        <w:rPr>
          <w:rFonts w:cstheme="minorHAnsi"/>
          <w:b/>
          <w:bCs/>
          <w:sz w:val="24"/>
          <w:szCs w:val="24"/>
          <w:lang w:val="ru-BY"/>
        </w:rPr>
        <w:t>Защита расстоянием</w:t>
      </w:r>
      <w:r w:rsidRPr="00FE7980">
        <w:rPr>
          <w:rFonts w:cstheme="minorHAnsi"/>
          <w:sz w:val="24"/>
          <w:szCs w:val="24"/>
          <w:lang w:val="ru-BY"/>
        </w:rPr>
        <w:t>: Увеличение расстояния от источника радиации.</w:t>
      </w:r>
    </w:p>
    <w:p w14:paraId="6FD4E7D8" w14:textId="77777777" w:rsidR="00846AF9" w:rsidRPr="00FE7980" w:rsidRDefault="00846AF9" w:rsidP="00846AF9">
      <w:pPr>
        <w:numPr>
          <w:ilvl w:val="0"/>
          <w:numId w:val="15"/>
        </w:numPr>
        <w:jc w:val="both"/>
        <w:rPr>
          <w:rFonts w:cstheme="minorHAnsi"/>
          <w:sz w:val="24"/>
          <w:szCs w:val="24"/>
          <w:lang w:val="ru-BY"/>
        </w:rPr>
      </w:pPr>
      <w:r w:rsidRPr="00FE7980">
        <w:rPr>
          <w:rFonts w:cstheme="minorHAnsi"/>
          <w:b/>
          <w:bCs/>
          <w:sz w:val="24"/>
          <w:szCs w:val="24"/>
          <w:lang w:val="ru-BY"/>
        </w:rPr>
        <w:t>Индивидуальные средства защиты</w:t>
      </w:r>
      <w:r w:rsidRPr="00FE7980">
        <w:rPr>
          <w:rFonts w:cstheme="minorHAnsi"/>
          <w:sz w:val="24"/>
          <w:szCs w:val="24"/>
          <w:lang w:val="ru-BY"/>
        </w:rPr>
        <w:t>: Специальная одежда и оборудование.</w:t>
      </w:r>
    </w:p>
    <w:p w14:paraId="55CF2A93" w14:textId="77777777" w:rsidR="00846AF9" w:rsidRPr="00FE7980" w:rsidRDefault="00846AF9" w:rsidP="00846AF9">
      <w:pPr>
        <w:numPr>
          <w:ilvl w:val="0"/>
          <w:numId w:val="15"/>
        </w:numPr>
        <w:jc w:val="both"/>
        <w:rPr>
          <w:rFonts w:cstheme="minorHAnsi"/>
          <w:sz w:val="24"/>
          <w:szCs w:val="24"/>
          <w:lang w:val="ru-BY"/>
        </w:rPr>
      </w:pPr>
      <w:r w:rsidRPr="00FE7980">
        <w:rPr>
          <w:rFonts w:cstheme="minorHAnsi"/>
          <w:b/>
          <w:bCs/>
          <w:sz w:val="24"/>
          <w:szCs w:val="24"/>
          <w:lang w:val="ru-BY"/>
        </w:rPr>
        <w:t>Химические вещества</w:t>
      </w:r>
      <w:r w:rsidRPr="00FE7980">
        <w:rPr>
          <w:rFonts w:cstheme="minorHAnsi"/>
          <w:sz w:val="24"/>
          <w:szCs w:val="24"/>
          <w:lang w:val="ru-BY"/>
        </w:rPr>
        <w:t>: Использование химических средств для нейтрализации радиационного воздействия.</w:t>
      </w:r>
    </w:p>
    <w:p w14:paraId="1CDDC680" w14:textId="77777777" w:rsidR="00846AF9" w:rsidRPr="00FE7980" w:rsidRDefault="00846AF9" w:rsidP="00846AF9">
      <w:pPr>
        <w:ind w:left="360"/>
        <w:jc w:val="both"/>
        <w:rPr>
          <w:rFonts w:cstheme="minorHAnsi"/>
          <w:sz w:val="24"/>
          <w:szCs w:val="24"/>
          <w:lang w:val="ru-BY"/>
        </w:rPr>
      </w:pPr>
    </w:p>
    <w:p w14:paraId="07A132D5" w14:textId="77777777" w:rsidR="00846AF9" w:rsidRPr="00FE7980" w:rsidRDefault="00846AF9" w:rsidP="00846AF9">
      <w:pPr>
        <w:ind w:firstLine="709"/>
        <w:jc w:val="both"/>
        <w:rPr>
          <w:rFonts w:cstheme="minorHAnsi"/>
          <w:i/>
          <w:iCs/>
          <w:sz w:val="24"/>
          <w:szCs w:val="24"/>
          <w:lang w:val="ru-BY"/>
        </w:rPr>
      </w:pPr>
      <w:r w:rsidRPr="00FE7980">
        <w:rPr>
          <w:rFonts w:cstheme="minorHAnsi"/>
          <w:i/>
          <w:iCs/>
          <w:sz w:val="24"/>
          <w:szCs w:val="24"/>
          <w:lang w:val="ru-BY"/>
        </w:rPr>
        <w:t>Современные методы дозиметрии</w:t>
      </w:r>
    </w:p>
    <w:p w14:paraId="4E27B84C" w14:textId="77777777" w:rsidR="00846AF9" w:rsidRPr="00FE7980" w:rsidRDefault="00846AF9" w:rsidP="00846AF9">
      <w:pPr>
        <w:ind w:firstLine="709"/>
        <w:jc w:val="both"/>
        <w:rPr>
          <w:rFonts w:cstheme="minorHAnsi"/>
          <w:sz w:val="24"/>
          <w:szCs w:val="24"/>
          <w:lang w:val="ru-BY"/>
        </w:rPr>
      </w:pPr>
      <w:r w:rsidRPr="00FE7980">
        <w:rPr>
          <w:rFonts w:cstheme="minorHAnsi"/>
          <w:sz w:val="24"/>
          <w:szCs w:val="24"/>
          <w:lang w:val="ru-BY"/>
        </w:rPr>
        <w:t>Современные методы дозиметрии включают использование различных технологий, таких как:</w:t>
      </w:r>
    </w:p>
    <w:p w14:paraId="64D607CF" w14:textId="77777777" w:rsidR="00846AF9" w:rsidRPr="00FE7980" w:rsidRDefault="00846AF9" w:rsidP="00846AF9">
      <w:pPr>
        <w:numPr>
          <w:ilvl w:val="0"/>
          <w:numId w:val="16"/>
        </w:numPr>
        <w:jc w:val="both"/>
        <w:rPr>
          <w:rFonts w:cstheme="minorHAnsi"/>
          <w:sz w:val="24"/>
          <w:szCs w:val="24"/>
          <w:lang w:val="ru-BY"/>
        </w:rPr>
      </w:pPr>
      <w:r w:rsidRPr="00FE7980">
        <w:rPr>
          <w:rFonts w:cstheme="minorHAnsi"/>
          <w:b/>
          <w:bCs/>
          <w:sz w:val="24"/>
          <w:szCs w:val="24"/>
          <w:lang w:val="ru-BY"/>
        </w:rPr>
        <w:t>Фотографический метод</w:t>
      </w:r>
      <w:proofErr w:type="gramStart"/>
      <w:r w:rsidRPr="00FE7980">
        <w:rPr>
          <w:rFonts w:cstheme="minorHAnsi"/>
          <w:sz w:val="24"/>
          <w:szCs w:val="24"/>
          <w:lang w:val="ru-BY"/>
        </w:rPr>
        <w:t>: Используется</w:t>
      </w:r>
      <w:proofErr w:type="gramEnd"/>
      <w:r w:rsidRPr="00FE7980">
        <w:rPr>
          <w:rFonts w:cstheme="minorHAnsi"/>
          <w:sz w:val="24"/>
          <w:szCs w:val="24"/>
          <w:lang w:val="ru-BY"/>
        </w:rPr>
        <w:t xml:space="preserve"> для исследования свойств заряженных частиц.</w:t>
      </w:r>
    </w:p>
    <w:p w14:paraId="01F685FE" w14:textId="77777777" w:rsidR="00846AF9" w:rsidRPr="00FE7980" w:rsidRDefault="00846AF9" w:rsidP="00846AF9">
      <w:pPr>
        <w:numPr>
          <w:ilvl w:val="0"/>
          <w:numId w:val="16"/>
        </w:numPr>
        <w:jc w:val="both"/>
        <w:rPr>
          <w:rFonts w:cstheme="minorHAnsi"/>
          <w:sz w:val="24"/>
          <w:szCs w:val="24"/>
          <w:lang w:val="ru-BY"/>
        </w:rPr>
      </w:pPr>
      <w:r w:rsidRPr="00FE7980">
        <w:rPr>
          <w:rFonts w:cstheme="minorHAnsi"/>
          <w:b/>
          <w:bCs/>
          <w:sz w:val="24"/>
          <w:szCs w:val="24"/>
          <w:lang w:val="ru-BY"/>
        </w:rPr>
        <w:t>Ионизационный метод</w:t>
      </w:r>
      <w:r w:rsidRPr="00FE7980">
        <w:rPr>
          <w:rFonts w:cstheme="minorHAnsi"/>
          <w:sz w:val="24"/>
          <w:szCs w:val="24"/>
          <w:lang w:val="ru-BY"/>
        </w:rPr>
        <w:t>: Основан на регистрации тока, возникающего в результате ионизации газа.</w:t>
      </w:r>
    </w:p>
    <w:p w14:paraId="697F0310" w14:textId="77777777" w:rsidR="00846AF9" w:rsidRPr="00FE7980" w:rsidRDefault="00846AF9" w:rsidP="00846AF9">
      <w:pPr>
        <w:numPr>
          <w:ilvl w:val="0"/>
          <w:numId w:val="16"/>
        </w:numPr>
        <w:jc w:val="both"/>
        <w:rPr>
          <w:rFonts w:cstheme="minorHAnsi"/>
          <w:sz w:val="24"/>
          <w:szCs w:val="24"/>
          <w:lang w:val="ru-BY"/>
        </w:rPr>
      </w:pPr>
      <w:r w:rsidRPr="00FE7980">
        <w:rPr>
          <w:rFonts w:cstheme="minorHAnsi"/>
          <w:b/>
          <w:bCs/>
          <w:sz w:val="24"/>
          <w:szCs w:val="24"/>
          <w:lang w:val="ru-BY"/>
        </w:rPr>
        <w:t>Термолюминесцентный метод (ТЛД)</w:t>
      </w:r>
      <w:proofErr w:type="gramStart"/>
      <w:r w:rsidRPr="00FE7980">
        <w:rPr>
          <w:rFonts w:cstheme="minorHAnsi"/>
          <w:sz w:val="24"/>
          <w:szCs w:val="24"/>
          <w:lang w:val="ru-BY"/>
        </w:rPr>
        <w:t>: Используется</w:t>
      </w:r>
      <w:proofErr w:type="gramEnd"/>
      <w:r w:rsidRPr="00FE7980">
        <w:rPr>
          <w:rFonts w:cstheme="minorHAnsi"/>
          <w:sz w:val="24"/>
          <w:szCs w:val="24"/>
          <w:lang w:val="ru-BY"/>
        </w:rPr>
        <w:t xml:space="preserve"> для индивидуального контроля облучения персонала.</w:t>
      </w:r>
    </w:p>
    <w:p w14:paraId="6836099A" w14:textId="7C7A6A30" w:rsidR="00D73A96" w:rsidRPr="00FE7980" w:rsidRDefault="00D73A96" w:rsidP="006706EB">
      <w:pPr>
        <w:ind w:firstLine="709"/>
        <w:jc w:val="both"/>
        <w:rPr>
          <w:rFonts w:cstheme="minorHAnsi"/>
          <w:sz w:val="24"/>
          <w:szCs w:val="24"/>
          <w:lang w:val="ru-BY"/>
        </w:rPr>
      </w:pPr>
    </w:p>
    <w:p w14:paraId="5EE05BF2" w14:textId="77777777" w:rsidR="00D73A96" w:rsidRPr="00FE7980" w:rsidRDefault="00D73A96" w:rsidP="006706EB">
      <w:pPr>
        <w:ind w:firstLine="709"/>
        <w:jc w:val="both"/>
        <w:rPr>
          <w:rFonts w:cstheme="minorHAnsi"/>
          <w:sz w:val="24"/>
          <w:szCs w:val="24"/>
          <w:lang w:val="ru-RU"/>
        </w:rPr>
      </w:pPr>
    </w:p>
    <w:p w14:paraId="6034331F" w14:textId="77777777" w:rsidR="00D73A96" w:rsidRPr="00FE7980" w:rsidRDefault="00D73A96" w:rsidP="006706EB">
      <w:pPr>
        <w:ind w:firstLine="709"/>
        <w:jc w:val="both"/>
        <w:rPr>
          <w:rFonts w:cstheme="minorHAnsi"/>
          <w:sz w:val="24"/>
          <w:szCs w:val="24"/>
          <w:lang w:val="ru-RU"/>
        </w:rPr>
      </w:pPr>
    </w:p>
    <w:p w14:paraId="576D8274" w14:textId="77777777" w:rsidR="00196ECC" w:rsidRPr="00FE7980" w:rsidRDefault="00196ECC">
      <w:pPr>
        <w:rPr>
          <w:rFonts w:cstheme="minorHAnsi"/>
          <w:b/>
          <w:bCs/>
          <w:sz w:val="24"/>
          <w:szCs w:val="24"/>
          <w:lang w:val="ru-RU"/>
        </w:rPr>
      </w:pPr>
      <w:r w:rsidRPr="00FE7980">
        <w:rPr>
          <w:rFonts w:cstheme="minorHAnsi"/>
          <w:b/>
          <w:bCs/>
          <w:sz w:val="24"/>
          <w:szCs w:val="24"/>
          <w:lang w:val="ru-RU"/>
        </w:rPr>
        <w:br w:type="page"/>
      </w:r>
    </w:p>
    <w:p w14:paraId="4D9A0ECB" w14:textId="3F2A5E39" w:rsidR="00D73A96" w:rsidRPr="00FE7980" w:rsidRDefault="006706EB" w:rsidP="00FE7980">
      <w:pPr>
        <w:pStyle w:val="2"/>
        <w:rPr>
          <w:lang w:val="ru-RU"/>
        </w:rPr>
      </w:pPr>
      <w:r w:rsidRPr="00FE7980">
        <w:rPr>
          <w:lang w:val="ru-RU"/>
        </w:rPr>
        <w:lastRenderedPageBreak/>
        <w:t>Лекция 4</w:t>
      </w:r>
      <w:r w:rsidRPr="00FE7980">
        <w:rPr>
          <w:lang w:val="ru-RU"/>
        </w:rPr>
        <w:br/>
        <w:t>Источники ионизирующего излучения и методы их регистрации</w:t>
      </w:r>
    </w:p>
    <w:p w14:paraId="00BC238F" w14:textId="77777777" w:rsidR="002E315A" w:rsidRPr="00FE7980" w:rsidRDefault="002E315A" w:rsidP="002E315A">
      <w:pPr>
        <w:ind w:firstLine="709"/>
        <w:jc w:val="both"/>
        <w:rPr>
          <w:rFonts w:cstheme="minorHAnsi"/>
          <w:sz w:val="24"/>
          <w:szCs w:val="24"/>
          <w:lang w:val="ru-BY"/>
        </w:rPr>
      </w:pPr>
      <w:r w:rsidRPr="00FE7980">
        <w:rPr>
          <w:rFonts w:cstheme="minorHAnsi"/>
          <w:sz w:val="24"/>
          <w:szCs w:val="24"/>
          <w:lang w:val="ru-BY"/>
        </w:rPr>
        <w:t>Ионизирующее излучение является важной частью радиационного фона Земли, который делится на естественный и искусственный. Понимание источников этого излучения и методов его регистрации критично для обеспечения безопасности и здоровья человека.</w:t>
      </w:r>
    </w:p>
    <w:p w14:paraId="54F391E0" w14:textId="77777777" w:rsidR="002E315A" w:rsidRPr="00FE7980" w:rsidRDefault="002E315A" w:rsidP="002E315A">
      <w:pPr>
        <w:ind w:firstLine="709"/>
        <w:jc w:val="both"/>
        <w:rPr>
          <w:rFonts w:cstheme="minorHAnsi"/>
          <w:sz w:val="24"/>
          <w:szCs w:val="24"/>
          <w:lang w:val="ru-BY"/>
        </w:rPr>
      </w:pPr>
    </w:p>
    <w:p w14:paraId="4CACCC70" w14:textId="77034ED1" w:rsidR="002E315A" w:rsidRPr="00FE7980" w:rsidRDefault="002E315A" w:rsidP="002E315A">
      <w:pPr>
        <w:ind w:firstLine="709"/>
        <w:jc w:val="both"/>
        <w:rPr>
          <w:rFonts w:cstheme="minorHAnsi"/>
          <w:i/>
          <w:iCs/>
          <w:sz w:val="24"/>
          <w:szCs w:val="24"/>
          <w:lang w:val="ru-BY"/>
        </w:rPr>
      </w:pPr>
      <w:r w:rsidRPr="00FE7980">
        <w:rPr>
          <w:rFonts w:cstheme="minorHAnsi"/>
          <w:i/>
          <w:iCs/>
          <w:sz w:val="24"/>
          <w:szCs w:val="24"/>
          <w:lang w:val="ru-BY"/>
        </w:rPr>
        <w:t>Естественные источники радиации</w:t>
      </w:r>
    </w:p>
    <w:p w14:paraId="1C2BB3F7" w14:textId="77777777" w:rsidR="002E315A" w:rsidRPr="00FE7980" w:rsidRDefault="002E315A" w:rsidP="002E315A">
      <w:pPr>
        <w:ind w:firstLine="709"/>
        <w:jc w:val="both"/>
        <w:rPr>
          <w:rFonts w:cstheme="minorHAnsi"/>
          <w:sz w:val="24"/>
          <w:szCs w:val="24"/>
          <w:lang w:val="ru-BY"/>
        </w:rPr>
      </w:pPr>
      <w:r w:rsidRPr="00FE7980">
        <w:rPr>
          <w:rFonts w:cstheme="minorHAnsi"/>
          <w:sz w:val="24"/>
          <w:szCs w:val="24"/>
          <w:lang w:val="ru-BY"/>
        </w:rPr>
        <w:t>Естественный радиационный фон включает в себя:</w:t>
      </w:r>
    </w:p>
    <w:p w14:paraId="53A3D06A" w14:textId="77777777" w:rsidR="002E315A" w:rsidRPr="00FE7980" w:rsidRDefault="002E315A" w:rsidP="002E315A">
      <w:pPr>
        <w:numPr>
          <w:ilvl w:val="0"/>
          <w:numId w:val="17"/>
        </w:numPr>
        <w:jc w:val="both"/>
        <w:rPr>
          <w:rFonts w:cstheme="minorHAnsi"/>
          <w:sz w:val="24"/>
          <w:szCs w:val="24"/>
          <w:lang w:val="ru-BY"/>
        </w:rPr>
      </w:pPr>
      <w:r w:rsidRPr="00FE7980">
        <w:rPr>
          <w:rFonts w:cstheme="minorHAnsi"/>
          <w:b/>
          <w:bCs/>
          <w:sz w:val="24"/>
          <w:szCs w:val="24"/>
          <w:lang w:val="ru-BY"/>
        </w:rPr>
        <w:t>Космическое излучение</w:t>
      </w:r>
      <w:proofErr w:type="gramStart"/>
      <w:r w:rsidRPr="00FE7980">
        <w:rPr>
          <w:rFonts w:cstheme="minorHAnsi"/>
          <w:sz w:val="24"/>
          <w:szCs w:val="24"/>
          <w:lang w:val="ru-BY"/>
        </w:rPr>
        <w:t>: Это</w:t>
      </w:r>
      <w:proofErr w:type="gramEnd"/>
      <w:r w:rsidRPr="00FE7980">
        <w:rPr>
          <w:rFonts w:cstheme="minorHAnsi"/>
          <w:sz w:val="24"/>
          <w:szCs w:val="24"/>
          <w:lang w:val="ru-BY"/>
        </w:rPr>
        <w:t xml:space="preserve"> высокоэнергетические частицы, приходящие из космоса, которые взаимодействуют с атмосферой Земли, создавая вторичное излучение.</w:t>
      </w:r>
    </w:p>
    <w:p w14:paraId="4E7F4980" w14:textId="77777777" w:rsidR="002E315A" w:rsidRPr="00FE7980" w:rsidRDefault="002E315A" w:rsidP="002E315A">
      <w:pPr>
        <w:numPr>
          <w:ilvl w:val="0"/>
          <w:numId w:val="17"/>
        </w:numPr>
        <w:jc w:val="both"/>
        <w:rPr>
          <w:rFonts w:cstheme="minorHAnsi"/>
          <w:sz w:val="24"/>
          <w:szCs w:val="24"/>
          <w:lang w:val="ru-BY"/>
        </w:rPr>
      </w:pPr>
      <w:r w:rsidRPr="00FE7980">
        <w:rPr>
          <w:rFonts w:cstheme="minorHAnsi"/>
          <w:b/>
          <w:bCs/>
          <w:sz w:val="24"/>
          <w:szCs w:val="24"/>
          <w:lang w:val="ru-BY"/>
        </w:rPr>
        <w:t>Солнечная радиация</w:t>
      </w:r>
      <w:r w:rsidRPr="00FE7980">
        <w:rPr>
          <w:rFonts w:cstheme="minorHAnsi"/>
          <w:sz w:val="24"/>
          <w:szCs w:val="24"/>
          <w:lang w:val="ru-BY"/>
        </w:rPr>
        <w:t>: Солнце испускает потоки частиц, включая альфа-частицы и протонные потоки, а также электромагнитное излучение.</w:t>
      </w:r>
    </w:p>
    <w:p w14:paraId="043388EC" w14:textId="77777777" w:rsidR="002E315A" w:rsidRPr="00FE7980" w:rsidRDefault="002E315A" w:rsidP="002E315A">
      <w:pPr>
        <w:numPr>
          <w:ilvl w:val="0"/>
          <w:numId w:val="17"/>
        </w:numPr>
        <w:jc w:val="both"/>
        <w:rPr>
          <w:rFonts w:cstheme="minorHAnsi"/>
          <w:sz w:val="24"/>
          <w:szCs w:val="24"/>
          <w:lang w:val="ru-BY"/>
        </w:rPr>
      </w:pPr>
      <w:r w:rsidRPr="00FE7980">
        <w:rPr>
          <w:rFonts w:cstheme="minorHAnsi"/>
          <w:b/>
          <w:bCs/>
          <w:sz w:val="24"/>
          <w:szCs w:val="24"/>
          <w:lang w:val="ru-BY"/>
        </w:rPr>
        <w:t>Радиоактивные изотопы</w:t>
      </w:r>
      <w:proofErr w:type="gramStart"/>
      <w:r w:rsidRPr="00FE7980">
        <w:rPr>
          <w:rFonts w:cstheme="minorHAnsi"/>
          <w:sz w:val="24"/>
          <w:szCs w:val="24"/>
          <w:lang w:val="ru-BY"/>
        </w:rPr>
        <w:t>: Включают</w:t>
      </w:r>
      <w:proofErr w:type="gramEnd"/>
      <w:r w:rsidRPr="00FE7980">
        <w:rPr>
          <w:rFonts w:cstheme="minorHAnsi"/>
          <w:sz w:val="24"/>
          <w:szCs w:val="24"/>
          <w:lang w:val="ru-BY"/>
        </w:rPr>
        <w:t xml:space="preserve"> уран-238, уран-235 и торий-232, которые присутствуют в земной коре, а также калий-40, который необходим для жизни.</w:t>
      </w:r>
    </w:p>
    <w:p w14:paraId="48187BE8" w14:textId="77777777" w:rsidR="002E315A" w:rsidRPr="00FE7980" w:rsidRDefault="002E315A" w:rsidP="002E315A">
      <w:pPr>
        <w:ind w:firstLine="709"/>
        <w:jc w:val="both"/>
        <w:rPr>
          <w:rFonts w:cstheme="minorHAnsi"/>
          <w:sz w:val="24"/>
          <w:szCs w:val="24"/>
          <w:lang w:val="ru-BY"/>
        </w:rPr>
      </w:pPr>
      <w:r w:rsidRPr="00FE7980">
        <w:rPr>
          <w:rFonts w:cstheme="minorHAnsi"/>
          <w:sz w:val="24"/>
          <w:szCs w:val="24"/>
          <w:lang w:val="ru-BY"/>
        </w:rPr>
        <w:t>Облучение от этих источников варьируется:</w:t>
      </w:r>
    </w:p>
    <w:p w14:paraId="6E5659A1" w14:textId="77777777" w:rsidR="002E315A" w:rsidRPr="00FE7980" w:rsidRDefault="002E315A" w:rsidP="002E315A">
      <w:pPr>
        <w:numPr>
          <w:ilvl w:val="0"/>
          <w:numId w:val="18"/>
        </w:numPr>
        <w:jc w:val="both"/>
        <w:rPr>
          <w:rFonts w:cstheme="minorHAnsi"/>
          <w:sz w:val="24"/>
          <w:szCs w:val="24"/>
          <w:lang w:val="ru-BY"/>
        </w:rPr>
      </w:pPr>
      <w:r w:rsidRPr="00FE7980">
        <w:rPr>
          <w:rFonts w:cstheme="minorHAnsi"/>
          <w:sz w:val="24"/>
          <w:szCs w:val="24"/>
          <w:lang w:val="ru-BY"/>
        </w:rPr>
        <w:t>0.1–0.2 мкЗв/ч</w:t>
      </w:r>
    </w:p>
    <w:p w14:paraId="01B97A57" w14:textId="77777777" w:rsidR="002E315A" w:rsidRPr="00FE7980" w:rsidRDefault="002E315A" w:rsidP="002E315A">
      <w:pPr>
        <w:numPr>
          <w:ilvl w:val="0"/>
          <w:numId w:val="18"/>
        </w:numPr>
        <w:jc w:val="both"/>
        <w:rPr>
          <w:rFonts w:cstheme="minorHAnsi"/>
          <w:sz w:val="24"/>
          <w:szCs w:val="24"/>
          <w:lang w:val="ru-BY"/>
        </w:rPr>
      </w:pPr>
      <w:r w:rsidRPr="00FE7980">
        <w:rPr>
          <w:rFonts w:cstheme="minorHAnsi"/>
          <w:sz w:val="24"/>
          <w:szCs w:val="24"/>
          <w:lang w:val="ru-BY"/>
        </w:rPr>
        <w:t>0.2–0.6 мкЗв/ч</w:t>
      </w:r>
    </w:p>
    <w:p w14:paraId="43971108" w14:textId="77777777" w:rsidR="002E315A" w:rsidRPr="00FE7980" w:rsidRDefault="002E315A" w:rsidP="002E315A">
      <w:pPr>
        <w:numPr>
          <w:ilvl w:val="0"/>
          <w:numId w:val="18"/>
        </w:numPr>
        <w:jc w:val="both"/>
        <w:rPr>
          <w:rFonts w:cstheme="minorHAnsi"/>
          <w:sz w:val="24"/>
          <w:szCs w:val="24"/>
          <w:lang w:val="ru-BY"/>
        </w:rPr>
      </w:pPr>
      <w:r w:rsidRPr="00FE7980">
        <w:rPr>
          <w:rFonts w:cstheme="minorHAnsi"/>
          <w:sz w:val="24"/>
          <w:szCs w:val="24"/>
          <w:lang w:val="ru-BY"/>
        </w:rPr>
        <w:t>0.6–1.2 мкЗв/ч</w:t>
      </w:r>
    </w:p>
    <w:p w14:paraId="14F84373" w14:textId="77777777" w:rsidR="002E315A" w:rsidRPr="00FE7980" w:rsidRDefault="002E315A" w:rsidP="002E315A">
      <w:pPr>
        <w:ind w:left="360"/>
        <w:jc w:val="both"/>
        <w:rPr>
          <w:rFonts w:cstheme="minorHAnsi"/>
          <w:sz w:val="24"/>
          <w:szCs w:val="24"/>
          <w:lang w:val="ru-BY"/>
        </w:rPr>
      </w:pPr>
    </w:p>
    <w:p w14:paraId="157526F2" w14:textId="77777777" w:rsidR="002E315A" w:rsidRPr="00FE7980" w:rsidRDefault="002E315A" w:rsidP="002E315A">
      <w:pPr>
        <w:ind w:firstLine="709"/>
        <w:jc w:val="both"/>
        <w:rPr>
          <w:rFonts w:cstheme="minorHAnsi"/>
          <w:i/>
          <w:iCs/>
          <w:sz w:val="24"/>
          <w:szCs w:val="24"/>
          <w:lang w:val="ru-BY"/>
        </w:rPr>
      </w:pPr>
      <w:r w:rsidRPr="00FE7980">
        <w:rPr>
          <w:rFonts w:cstheme="minorHAnsi"/>
          <w:i/>
          <w:iCs/>
          <w:sz w:val="24"/>
          <w:szCs w:val="24"/>
          <w:lang w:val="ru-BY"/>
        </w:rPr>
        <w:t>Искусственные источники радиации</w:t>
      </w:r>
    </w:p>
    <w:p w14:paraId="4A63BD86" w14:textId="77777777" w:rsidR="002E315A" w:rsidRPr="00FE7980" w:rsidRDefault="002E315A" w:rsidP="002E315A">
      <w:pPr>
        <w:ind w:firstLine="709"/>
        <w:jc w:val="both"/>
        <w:rPr>
          <w:rFonts w:cstheme="minorHAnsi"/>
          <w:sz w:val="24"/>
          <w:szCs w:val="24"/>
          <w:lang w:val="ru-BY"/>
        </w:rPr>
      </w:pPr>
      <w:r w:rsidRPr="00FE7980">
        <w:rPr>
          <w:rFonts w:cstheme="minorHAnsi"/>
          <w:sz w:val="24"/>
          <w:szCs w:val="24"/>
          <w:lang w:val="ru-BY"/>
        </w:rPr>
        <w:t>Искусственный радиационный фон формируется в результате человеческой деятельности:</w:t>
      </w:r>
    </w:p>
    <w:p w14:paraId="6F6A8C94" w14:textId="77777777" w:rsidR="002E315A" w:rsidRPr="00FE7980" w:rsidRDefault="002E315A" w:rsidP="002E315A">
      <w:pPr>
        <w:numPr>
          <w:ilvl w:val="0"/>
          <w:numId w:val="19"/>
        </w:numPr>
        <w:jc w:val="both"/>
        <w:rPr>
          <w:rFonts w:cstheme="minorHAnsi"/>
          <w:sz w:val="24"/>
          <w:szCs w:val="24"/>
          <w:lang w:val="ru-BY"/>
        </w:rPr>
      </w:pPr>
      <w:r w:rsidRPr="00FE7980">
        <w:rPr>
          <w:rFonts w:cstheme="minorHAnsi"/>
          <w:b/>
          <w:bCs/>
          <w:sz w:val="24"/>
          <w:szCs w:val="24"/>
          <w:lang w:val="ru-BY"/>
        </w:rPr>
        <w:t>Ядерная энергетика</w:t>
      </w:r>
      <w:r w:rsidRPr="00FE7980">
        <w:rPr>
          <w:rFonts w:cstheme="minorHAnsi"/>
          <w:sz w:val="24"/>
          <w:szCs w:val="24"/>
          <w:lang w:val="ru-BY"/>
        </w:rPr>
        <w:t>: Работы с ядерными реакторами и производством ядерного топлива.</w:t>
      </w:r>
    </w:p>
    <w:p w14:paraId="659FEDDE" w14:textId="77777777" w:rsidR="002E315A" w:rsidRPr="00FE7980" w:rsidRDefault="002E315A" w:rsidP="002E315A">
      <w:pPr>
        <w:numPr>
          <w:ilvl w:val="0"/>
          <w:numId w:val="19"/>
        </w:numPr>
        <w:jc w:val="both"/>
        <w:rPr>
          <w:rFonts w:cstheme="minorHAnsi"/>
          <w:sz w:val="24"/>
          <w:szCs w:val="24"/>
          <w:lang w:val="ru-BY"/>
        </w:rPr>
      </w:pPr>
      <w:r w:rsidRPr="00FE7980">
        <w:rPr>
          <w:rFonts w:cstheme="minorHAnsi"/>
          <w:b/>
          <w:bCs/>
          <w:sz w:val="24"/>
          <w:szCs w:val="24"/>
          <w:lang w:val="ru-BY"/>
        </w:rPr>
        <w:t>Медицинские обследования</w:t>
      </w:r>
      <w:r w:rsidRPr="00FE7980">
        <w:rPr>
          <w:rFonts w:cstheme="minorHAnsi"/>
          <w:sz w:val="24"/>
          <w:szCs w:val="24"/>
          <w:lang w:val="ru-BY"/>
        </w:rPr>
        <w:t>: Использование рентгеновских аппаратов и других устройств для диагностики и лечения.</w:t>
      </w:r>
    </w:p>
    <w:p w14:paraId="43755143" w14:textId="77777777" w:rsidR="002E315A" w:rsidRPr="00FE7980" w:rsidRDefault="002E315A" w:rsidP="002E315A">
      <w:pPr>
        <w:numPr>
          <w:ilvl w:val="0"/>
          <w:numId w:val="19"/>
        </w:numPr>
        <w:jc w:val="both"/>
        <w:rPr>
          <w:rFonts w:cstheme="minorHAnsi"/>
          <w:sz w:val="24"/>
          <w:szCs w:val="24"/>
          <w:lang w:val="ru-BY"/>
        </w:rPr>
      </w:pPr>
      <w:r w:rsidRPr="00FE7980">
        <w:rPr>
          <w:rFonts w:cstheme="minorHAnsi"/>
          <w:b/>
          <w:bCs/>
          <w:sz w:val="24"/>
          <w:szCs w:val="24"/>
          <w:lang w:val="ru-BY"/>
        </w:rPr>
        <w:t>Последствия ядерных испытаний</w:t>
      </w:r>
      <w:r w:rsidRPr="00FE7980">
        <w:rPr>
          <w:rFonts w:cstheme="minorHAnsi"/>
          <w:sz w:val="24"/>
          <w:szCs w:val="24"/>
          <w:lang w:val="ru-BY"/>
        </w:rPr>
        <w:t>: Радиоактивные материалы, оставшиеся после ядерных взрывов.</w:t>
      </w:r>
    </w:p>
    <w:p w14:paraId="48B47895" w14:textId="77777777" w:rsidR="002E315A" w:rsidRPr="00FE7980" w:rsidRDefault="002E315A" w:rsidP="002E315A">
      <w:pPr>
        <w:ind w:firstLine="709"/>
        <w:jc w:val="both"/>
        <w:rPr>
          <w:rFonts w:cstheme="minorHAnsi"/>
          <w:sz w:val="24"/>
          <w:szCs w:val="24"/>
          <w:lang w:val="ru-BY"/>
        </w:rPr>
      </w:pPr>
    </w:p>
    <w:p w14:paraId="06BB5B99" w14:textId="669DA449" w:rsidR="002E315A" w:rsidRPr="00FE7980" w:rsidRDefault="002E315A" w:rsidP="002E315A">
      <w:pPr>
        <w:ind w:firstLine="709"/>
        <w:jc w:val="both"/>
        <w:rPr>
          <w:rFonts w:cstheme="minorHAnsi"/>
          <w:i/>
          <w:iCs/>
          <w:sz w:val="24"/>
          <w:szCs w:val="24"/>
          <w:lang w:val="ru-BY"/>
        </w:rPr>
      </w:pPr>
      <w:r w:rsidRPr="00FE7980">
        <w:rPr>
          <w:rFonts w:cstheme="minorHAnsi"/>
          <w:i/>
          <w:iCs/>
          <w:sz w:val="24"/>
          <w:szCs w:val="24"/>
          <w:lang w:val="ru-BY"/>
        </w:rPr>
        <w:t>Методы регистрации ионизирующего излучения</w:t>
      </w:r>
    </w:p>
    <w:p w14:paraId="5CB5B168" w14:textId="77777777" w:rsidR="002E315A" w:rsidRPr="00FE7980" w:rsidRDefault="002E315A" w:rsidP="002E315A">
      <w:pPr>
        <w:ind w:firstLine="709"/>
        <w:jc w:val="both"/>
        <w:rPr>
          <w:rFonts w:cstheme="minorHAnsi"/>
          <w:sz w:val="24"/>
          <w:szCs w:val="24"/>
          <w:lang w:val="ru-BY"/>
        </w:rPr>
      </w:pPr>
      <w:r w:rsidRPr="00FE7980">
        <w:rPr>
          <w:rFonts w:cstheme="minorHAnsi"/>
          <w:sz w:val="24"/>
          <w:szCs w:val="24"/>
          <w:lang w:val="ru-BY"/>
        </w:rPr>
        <w:t>Существует несколько методов обнаружения ионизирующего излучения:</w:t>
      </w:r>
    </w:p>
    <w:p w14:paraId="4163BECB" w14:textId="77777777" w:rsidR="002E315A" w:rsidRPr="00FE7980" w:rsidRDefault="002E315A" w:rsidP="002E315A">
      <w:pPr>
        <w:numPr>
          <w:ilvl w:val="0"/>
          <w:numId w:val="20"/>
        </w:numPr>
        <w:jc w:val="both"/>
        <w:rPr>
          <w:rFonts w:cstheme="minorHAnsi"/>
          <w:sz w:val="24"/>
          <w:szCs w:val="24"/>
          <w:lang w:val="ru-BY"/>
        </w:rPr>
      </w:pPr>
      <w:r w:rsidRPr="00FE7980">
        <w:rPr>
          <w:rFonts w:cstheme="minorHAnsi"/>
          <w:b/>
          <w:bCs/>
          <w:sz w:val="24"/>
          <w:szCs w:val="24"/>
          <w:lang w:val="ru-BY"/>
        </w:rPr>
        <w:t>Сцинтилляционный метод</w:t>
      </w:r>
      <w:r w:rsidRPr="00FE7980">
        <w:rPr>
          <w:rFonts w:cstheme="minorHAnsi"/>
          <w:sz w:val="24"/>
          <w:szCs w:val="24"/>
          <w:lang w:val="ru-BY"/>
        </w:rPr>
        <w:t>: Основан на регистрации световых вспышек, возникающих при взаимодействии ионизирующего излучения с определёнными веществами.</w:t>
      </w:r>
    </w:p>
    <w:p w14:paraId="2A9B4DAF" w14:textId="77777777" w:rsidR="002E315A" w:rsidRPr="00FE7980" w:rsidRDefault="002E315A" w:rsidP="002E315A">
      <w:pPr>
        <w:numPr>
          <w:ilvl w:val="0"/>
          <w:numId w:val="20"/>
        </w:numPr>
        <w:jc w:val="both"/>
        <w:rPr>
          <w:rFonts w:cstheme="minorHAnsi"/>
          <w:sz w:val="24"/>
          <w:szCs w:val="24"/>
          <w:lang w:val="ru-BY"/>
        </w:rPr>
      </w:pPr>
      <w:r w:rsidRPr="00FE7980">
        <w:rPr>
          <w:rFonts w:cstheme="minorHAnsi"/>
          <w:b/>
          <w:bCs/>
          <w:sz w:val="24"/>
          <w:szCs w:val="24"/>
          <w:lang w:val="ru-BY"/>
        </w:rPr>
        <w:t>Химический метод</w:t>
      </w:r>
      <w:r w:rsidRPr="00FE7980">
        <w:rPr>
          <w:rFonts w:cstheme="minorHAnsi"/>
          <w:sz w:val="24"/>
          <w:szCs w:val="24"/>
          <w:lang w:val="ru-BY"/>
        </w:rPr>
        <w:t>: Изменение состава вещества под воздействием радиации.</w:t>
      </w:r>
    </w:p>
    <w:p w14:paraId="2300078C" w14:textId="77777777" w:rsidR="002E315A" w:rsidRPr="00FE7980" w:rsidRDefault="002E315A" w:rsidP="002E315A">
      <w:pPr>
        <w:numPr>
          <w:ilvl w:val="0"/>
          <w:numId w:val="20"/>
        </w:numPr>
        <w:jc w:val="both"/>
        <w:rPr>
          <w:rFonts w:cstheme="minorHAnsi"/>
          <w:sz w:val="24"/>
          <w:szCs w:val="24"/>
          <w:lang w:val="ru-BY"/>
        </w:rPr>
      </w:pPr>
      <w:r w:rsidRPr="00FE7980">
        <w:rPr>
          <w:rFonts w:cstheme="minorHAnsi"/>
          <w:b/>
          <w:bCs/>
          <w:sz w:val="24"/>
          <w:szCs w:val="24"/>
          <w:lang w:val="ru-BY"/>
        </w:rPr>
        <w:t>Фотографический метод</w:t>
      </w:r>
      <w:proofErr w:type="gramStart"/>
      <w:r w:rsidRPr="00FE7980">
        <w:rPr>
          <w:rFonts w:cstheme="minorHAnsi"/>
          <w:sz w:val="24"/>
          <w:szCs w:val="24"/>
          <w:lang w:val="ru-BY"/>
        </w:rPr>
        <w:t>: Использует</w:t>
      </w:r>
      <w:proofErr w:type="gramEnd"/>
      <w:r w:rsidRPr="00FE7980">
        <w:rPr>
          <w:rFonts w:cstheme="minorHAnsi"/>
          <w:sz w:val="24"/>
          <w:szCs w:val="24"/>
          <w:lang w:val="ru-BY"/>
        </w:rPr>
        <w:t xml:space="preserve"> специальные фотоплёнки или бумаги, которые изменяют цвет под действием радиации.</w:t>
      </w:r>
    </w:p>
    <w:p w14:paraId="532E3896" w14:textId="77777777" w:rsidR="002E315A" w:rsidRPr="00FE7980" w:rsidRDefault="002E315A" w:rsidP="002E315A">
      <w:pPr>
        <w:numPr>
          <w:ilvl w:val="0"/>
          <w:numId w:val="20"/>
        </w:numPr>
        <w:jc w:val="both"/>
        <w:rPr>
          <w:rFonts w:cstheme="minorHAnsi"/>
          <w:sz w:val="24"/>
          <w:szCs w:val="24"/>
          <w:lang w:val="ru-BY"/>
        </w:rPr>
      </w:pPr>
      <w:r w:rsidRPr="00FE7980">
        <w:rPr>
          <w:rFonts w:cstheme="minorHAnsi"/>
          <w:b/>
          <w:bCs/>
          <w:sz w:val="24"/>
          <w:szCs w:val="24"/>
          <w:lang w:val="ru-BY"/>
        </w:rPr>
        <w:t>Газоразрядный метод</w:t>
      </w:r>
      <w:r w:rsidRPr="00FE7980">
        <w:rPr>
          <w:rFonts w:cstheme="minorHAnsi"/>
          <w:sz w:val="24"/>
          <w:szCs w:val="24"/>
          <w:lang w:val="ru-BY"/>
        </w:rPr>
        <w:t>: Регистрация электрического тока в газах, который возникает при ионизации газа.</w:t>
      </w:r>
    </w:p>
    <w:p w14:paraId="2F3DAB35" w14:textId="77777777" w:rsidR="002E315A" w:rsidRPr="00FE7980" w:rsidRDefault="002E315A" w:rsidP="002E315A">
      <w:pPr>
        <w:numPr>
          <w:ilvl w:val="0"/>
          <w:numId w:val="20"/>
        </w:numPr>
        <w:jc w:val="both"/>
        <w:rPr>
          <w:rFonts w:cstheme="minorHAnsi"/>
          <w:sz w:val="24"/>
          <w:szCs w:val="24"/>
          <w:lang w:val="ru-BY"/>
        </w:rPr>
      </w:pPr>
      <w:r w:rsidRPr="00FE7980">
        <w:rPr>
          <w:rFonts w:cstheme="minorHAnsi"/>
          <w:b/>
          <w:bCs/>
          <w:sz w:val="24"/>
          <w:szCs w:val="24"/>
          <w:lang w:val="ru-BY"/>
        </w:rPr>
        <w:t>Ионизирующий метод</w:t>
      </w:r>
      <w:r w:rsidRPr="00FE7980">
        <w:rPr>
          <w:rFonts w:cstheme="minorHAnsi"/>
          <w:sz w:val="24"/>
          <w:szCs w:val="24"/>
          <w:lang w:val="ru-BY"/>
        </w:rPr>
        <w:t>: Прямое измерение заряда, создаваемого ионизирующим излучением.</w:t>
      </w:r>
    </w:p>
    <w:p w14:paraId="680FD9E3" w14:textId="77777777" w:rsidR="00FC5C0E" w:rsidRPr="00FE7980" w:rsidRDefault="00FC5C0E" w:rsidP="006706EB">
      <w:pPr>
        <w:ind w:firstLine="709"/>
        <w:jc w:val="both"/>
        <w:rPr>
          <w:rFonts w:cstheme="minorHAnsi"/>
          <w:sz w:val="24"/>
          <w:szCs w:val="24"/>
          <w:lang w:val="ru-BY"/>
        </w:rPr>
      </w:pPr>
    </w:p>
    <w:p w14:paraId="4314D6D4" w14:textId="77777777" w:rsidR="00FC5C0E" w:rsidRPr="00FE7980" w:rsidRDefault="00FC5C0E" w:rsidP="006706EB">
      <w:pPr>
        <w:ind w:firstLine="709"/>
        <w:jc w:val="both"/>
        <w:rPr>
          <w:rFonts w:cstheme="minorHAnsi"/>
          <w:sz w:val="24"/>
          <w:szCs w:val="24"/>
          <w:lang w:val="ru-RU"/>
        </w:rPr>
      </w:pPr>
    </w:p>
    <w:p w14:paraId="4ED43CB9" w14:textId="77777777" w:rsidR="00196ECC" w:rsidRPr="00FE7980" w:rsidRDefault="00196ECC">
      <w:pPr>
        <w:rPr>
          <w:rFonts w:cstheme="minorHAnsi"/>
          <w:b/>
          <w:bCs/>
          <w:sz w:val="24"/>
          <w:szCs w:val="24"/>
          <w:lang w:val="ru-RU"/>
        </w:rPr>
      </w:pPr>
      <w:r w:rsidRPr="00FE7980">
        <w:rPr>
          <w:rFonts w:cstheme="minorHAnsi"/>
          <w:b/>
          <w:bCs/>
          <w:sz w:val="24"/>
          <w:szCs w:val="24"/>
          <w:lang w:val="ru-RU"/>
        </w:rPr>
        <w:br w:type="page"/>
      </w:r>
    </w:p>
    <w:p w14:paraId="5F0EBAA0" w14:textId="52DEF7C6" w:rsidR="00FC5C0E" w:rsidRPr="00FE7980" w:rsidRDefault="00FC5C0E" w:rsidP="00FE7980">
      <w:pPr>
        <w:pStyle w:val="2"/>
        <w:rPr>
          <w:lang w:val="ru-RU"/>
        </w:rPr>
      </w:pPr>
      <w:r w:rsidRPr="00FE7980">
        <w:rPr>
          <w:lang w:val="ru-RU"/>
        </w:rPr>
        <w:lastRenderedPageBreak/>
        <w:t>Лекция 5-6</w:t>
      </w:r>
    </w:p>
    <w:p w14:paraId="39056C8A" w14:textId="77777777" w:rsidR="00FC5C0E" w:rsidRPr="00FE7980" w:rsidRDefault="00FC5C0E" w:rsidP="006706EB">
      <w:pPr>
        <w:ind w:firstLine="709"/>
        <w:jc w:val="both"/>
        <w:rPr>
          <w:rFonts w:cstheme="minorHAnsi"/>
          <w:sz w:val="24"/>
          <w:szCs w:val="24"/>
          <w:lang w:val="ru-RU"/>
        </w:rPr>
      </w:pPr>
    </w:p>
    <w:p w14:paraId="4BC5C7C6" w14:textId="1E56EB31" w:rsidR="006706EB" w:rsidRPr="00FE7980" w:rsidRDefault="00FC5C0E" w:rsidP="00FC5C0E">
      <w:pPr>
        <w:pStyle w:val="a5"/>
        <w:numPr>
          <w:ilvl w:val="0"/>
          <w:numId w:val="9"/>
        </w:numPr>
        <w:jc w:val="both"/>
        <w:rPr>
          <w:rFonts w:cstheme="minorHAnsi"/>
          <w:sz w:val="24"/>
          <w:szCs w:val="24"/>
          <w:lang w:val="ru-RU"/>
        </w:rPr>
      </w:pPr>
      <w:r w:rsidRPr="00FE7980">
        <w:rPr>
          <w:rFonts w:cstheme="minorHAnsi"/>
          <w:sz w:val="24"/>
          <w:szCs w:val="24"/>
          <w:lang w:val="ru-RU"/>
        </w:rPr>
        <w:t>В</w:t>
      </w:r>
      <w:r w:rsidR="006706EB" w:rsidRPr="00FE7980">
        <w:rPr>
          <w:rFonts w:cstheme="minorHAnsi"/>
          <w:sz w:val="24"/>
          <w:szCs w:val="24"/>
          <w:lang w:val="ru-RU"/>
        </w:rPr>
        <w:t>ет</w:t>
      </w:r>
      <w:r w:rsidRPr="00FE7980">
        <w:rPr>
          <w:rFonts w:cstheme="minorHAnsi"/>
          <w:sz w:val="24"/>
          <w:szCs w:val="24"/>
          <w:lang w:val="ru-RU"/>
        </w:rPr>
        <w:t>ер</w:t>
      </w:r>
    </w:p>
    <w:p w14:paraId="25CADB35" w14:textId="77777777" w:rsidR="006706EB" w:rsidRPr="00FE7980" w:rsidRDefault="006706EB" w:rsidP="006706EB">
      <w:pPr>
        <w:pStyle w:val="a5"/>
        <w:numPr>
          <w:ilvl w:val="0"/>
          <w:numId w:val="8"/>
        </w:numPr>
        <w:ind w:left="0" w:firstLine="709"/>
        <w:jc w:val="both"/>
        <w:rPr>
          <w:rFonts w:cstheme="minorHAnsi"/>
          <w:sz w:val="24"/>
          <w:szCs w:val="24"/>
          <w:lang w:val="ru-RU"/>
        </w:rPr>
      </w:pPr>
      <w:r w:rsidRPr="00FE7980">
        <w:rPr>
          <w:rFonts w:cstheme="minorHAnsi"/>
          <w:sz w:val="24"/>
          <w:szCs w:val="24"/>
          <w:lang w:val="ru-RU"/>
        </w:rPr>
        <w:t>Сильный ветер 14 м/с</w:t>
      </w:r>
    </w:p>
    <w:p w14:paraId="0B16B002" w14:textId="77777777" w:rsidR="006706EB" w:rsidRPr="00FE7980" w:rsidRDefault="006706EB" w:rsidP="006706EB">
      <w:pPr>
        <w:pStyle w:val="a5"/>
        <w:numPr>
          <w:ilvl w:val="0"/>
          <w:numId w:val="8"/>
        </w:numPr>
        <w:ind w:left="0" w:firstLine="709"/>
        <w:jc w:val="both"/>
        <w:rPr>
          <w:rFonts w:cstheme="minorHAnsi"/>
          <w:sz w:val="24"/>
          <w:szCs w:val="24"/>
          <w:lang w:val="ru-RU"/>
        </w:rPr>
      </w:pPr>
      <w:r w:rsidRPr="00FE7980">
        <w:rPr>
          <w:rFonts w:cstheme="minorHAnsi"/>
          <w:sz w:val="24"/>
          <w:szCs w:val="24"/>
          <w:lang w:val="ru-RU"/>
        </w:rPr>
        <w:t>Шторм 20 м/с</w:t>
      </w:r>
    </w:p>
    <w:p w14:paraId="5E65CB04" w14:textId="77777777" w:rsidR="006706EB" w:rsidRPr="00FE7980" w:rsidRDefault="006706EB" w:rsidP="006706EB">
      <w:pPr>
        <w:pStyle w:val="a5"/>
        <w:numPr>
          <w:ilvl w:val="0"/>
          <w:numId w:val="8"/>
        </w:numPr>
        <w:ind w:left="0" w:firstLine="709"/>
        <w:jc w:val="both"/>
        <w:rPr>
          <w:rFonts w:cstheme="minorHAnsi"/>
          <w:sz w:val="24"/>
          <w:szCs w:val="24"/>
          <w:lang w:val="ru-RU"/>
        </w:rPr>
      </w:pPr>
      <w:r w:rsidRPr="00FE7980">
        <w:rPr>
          <w:rFonts w:cstheme="minorHAnsi"/>
          <w:sz w:val="24"/>
          <w:szCs w:val="24"/>
          <w:lang w:val="ru-RU"/>
        </w:rPr>
        <w:t>Ураган 32 м/с</w:t>
      </w:r>
    </w:p>
    <w:p w14:paraId="559ACC5C" w14:textId="448C88B8" w:rsidR="006706EB" w:rsidRPr="00FE7980" w:rsidRDefault="006706EB" w:rsidP="006706EB">
      <w:pPr>
        <w:pStyle w:val="a5"/>
        <w:numPr>
          <w:ilvl w:val="0"/>
          <w:numId w:val="8"/>
        </w:numPr>
        <w:ind w:left="0" w:firstLine="709"/>
        <w:jc w:val="both"/>
        <w:rPr>
          <w:rFonts w:cstheme="minorHAnsi"/>
          <w:sz w:val="24"/>
          <w:szCs w:val="24"/>
          <w:lang w:val="ru-RU"/>
        </w:rPr>
      </w:pPr>
      <w:r w:rsidRPr="00FE7980">
        <w:rPr>
          <w:rFonts w:cstheme="minorHAnsi"/>
          <w:sz w:val="24"/>
          <w:szCs w:val="24"/>
          <w:lang w:val="ru-RU"/>
        </w:rPr>
        <w:t>Смерч 100 м/с</w:t>
      </w:r>
    </w:p>
    <w:p w14:paraId="2E90CEE4" w14:textId="77777777" w:rsidR="00FC5C0E" w:rsidRPr="00FE7980" w:rsidRDefault="00FC5C0E" w:rsidP="00FC5C0E">
      <w:pPr>
        <w:jc w:val="both"/>
        <w:rPr>
          <w:rFonts w:cstheme="minorHAnsi"/>
          <w:sz w:val="24"/>
          <w:szCs w:val="24"/>
          <w:lang w:val="ru-RU"/>
        </w:rPr>
      </w:pPr>
    </w:p>
    <w:p w14:paraId="29E36162" w14:textId="0922F48E" w:rsidR="006706EB" w:rsidRPr="00FE7980" w:rsidRDefault="006706EB" w:rsidP="00FC5C0E">
      <w:pPr>
        <w:pStyle w:val="a5"/>
        <w:numPr>
          <w:ilvl w:val="0"/>
          <w:numId w:val="9"/>
        </w:numPr>
        <w:jc w:val="both"/>
        <w:rPr>
          <w:rFonts w:cstheme="minorHAnsi"/>
          <w:sz w:val="24"/>
          <w:szCs w:val="24"/>
          <w:lang w:val="ru-RU"/>
        </w:rPr>
      </w:pPr>
      <w:r w:rsidRPr="00FE7980">
        <w:rPr>
          <w:rFonts w:cstheme="minorHAnsi"/>
          <w:sz w:val="24"/>
          <w:szCs w:val="24"/>
          <w:lang w:val="ru-RU"/>
        </w:rPr>
        <w:t>Пыльная буря</w:t>
      </w:r>
    </w:p>
    <w:p w14:paraId="06C66B6E" w14:textId="24E5E2BD" w:rsidR="006706EB" w:rsidRPr="00FE7980" w:rsidRDefault="006706EB" w:rsidP="00FC5C0E">
      <w:pPr>
        <w:pStyle w:val="a5"/>
        <w:numPr>
          <w:ilvl w:val="0"/>
          <w:numId w:val="9"/>
        </w:numPr>
        <w:jc w:val="both"/>
        <w:rPr>
          <w:rFonts w:cstheme="minorHAnsi"/>
          <w:sz w:val="24"/>
          <w:szCs w:val="24"/>
          <w:lang w:val="ru-RU"/>
        </w:rPr>
      </w:pPr>
      <w:r w:rsidRPr="00FE7980">
        <w:rPr>
          <w:rFonts w:cstheme="minorHAnsi"/>
          <w:sz w:val="24"/>
          <w:szCs w:val="24"/>
          <w:lang w:val="ru-RU"/>
        </w:rPr>
        <w:t>Продолжительный ливень</w:t>
      </w:r>
    </w:p>
    <w:p w14:paraId="6185AA3C" w14:textId="771E3D9E" w:rsidR="006706EB" w:rsidRPr="00FE7980" w:rsidRDefault="006706EB" w:rsidP="00FC5C0E">
      <w:pPr>
        <w:pStyle w:val="a5"/>
        <w:numPr>
          <w:ilvl w:val="0"/>
          <w:numId w:val="9"/>
        </w:numPr>
        <w:jc w:val="both"/>
        <w:rPr>
          <w:rFonts w:cstheme="minorHAnsi"/>
          <w:sz w:val="24"/>
          <w:szCs w:val="24"/>
          <w:lang w:val="ru-RU"/>
        </w:rPr>
      </w:pPr>
      <w:r w:rsidRPr="00FE7980">
        <w:rPr>
          <w:rFonts w:cstheme="minorHAnsi"/>
          <w:sz w:val="24"/>
          <w:szCs w:val="24"/>
          <w:lang w:val="ru-RU"/>
        </w:rPr>
        <w:t>Сильный снегопад, метель</w:t>
      </w:r>
    </w:p>
    <w:p w14:paraId="441438E7" w14:textId="1FA8215B" w:rsidR="006706EB" w:rsidRPr="00FE7980" w:rsidRDefault="006706EB" w:rsidP="00FC5C0E">
      <w:pPr>
        <w:pStyle w:val="a5"/>
        <w:numPr>
          <w:ilvl w:val="0"/>
          <w:numId w:val="9"/>
        </w:numPr>
        <w:jc w:val="both"/>
        <w:rPr>
          <w:rFonts w:cstheme="minorHAnsi"/>
          <w:sz w:val="24"/>
          <w:szCs w:val="24"/>
          <w:lang w:val="ru-RU"/>
        </w:rPr>
      </w:pPr>
      <w:r w:rsidRPr="00FE7980">
        <w:rPr>
          <w:rFonts w:cstheme="minorHAnsi"/>
          <w:sz w:val="24"/>
          <w:szCs w:val="24"/>
          <w:lang w:val="ru-RU"/>
        </w:rPr>
        <w:t>Гололёд</w:t>
      </w:r>
    </w:p>
    <w:p w14:paraId="7B212749" w14:textId="00A9E0AD" w:rsidR="006706EB" w:rsidRPr="00FE7980" w:rsidRDefault="006706EB" w:rsidP="00FC5C0E">
      <w:pPr>
        <w:pStyle w:val="a5"/>
        <w:numPr>
          <w:ilvl w:val="0"/>
          <w:numId w:val="9"/>
        </w:numPr>
        <w:jc w:val="both"/>
        <w:rPr>
          <w:rFonts w:cstheme="minorHAnsi"/>
          <w:sz w:val="24"/>
          <w:szCs w:val="24"/>
          <w:lang w:val="ru-RU"/>
        </w:rPr>
      </w:pPr>
      <w:r w:rsidRPr="00FE7980">
        <w:rPr>
          <w:rFonts w:cstheme="minorHAnsi"/>
          <w:sz w:val="24"/>
          <w:szCs w:val="24"/>
          <w:lang w:val="ru-RU"/>
        </w:rPr>
        <w:t>Град</w:t>
      </w:r>
    </w:p>
    <w:p w14:paraId="478DD9FA" w14:textId="77777777" w:rsidR="00FC5C0E" w:rsidRPr="00FE7980" w:rsidRDefault="00FC5C0E" w:rsidP="006706EB">
      <w:pPr>
        <w:ind w:firstLine="709"/>
        <w:jc w:val="both"/>
        <w:rPr>
          <w:rFonts w:cstheme="minorHAnsi"/>
          <w:sz w:val="24"/>
          <w:szCs w:val="24"/>
          <w:lang w:val="ru-RU"/>
        </w:rPr>
      </w:pPr>
    </w:p>
    <w:p w14:paraId="447403F6" w14:textId="67A4128A" w:rsidR="00FC5C0E" w:rsidRPr="00FE7980" w:rsidRDefault="00FC5C0E" w:rsidP="00FC5C0E">
      <w:pPr>
        <w:jc w:val="both"/>
        <w:rPr>
          <w:rFonts w:cstheme="minorHAnsi"/>
          <w:i/>
          <w:iCs/>
          <w:sz w:val="24"/>
          <w:szCs w:val="24"/>
          <w:lang w:val="ru-RU"/>
        </w:rPr>
      </w:pPr>
      <w:r w:rsidRPr="00FE7980">
        <w:rPr>
          <w:rFonts w:cstheme="minorHAnsi"/>
          <w:i/>
          <w:iCs/>
          <w:sz w:val="24"/>
          <w:szCs w:val="24"/>
          <w:lang w:val="ru-RU"/>
        </w:rPr>
        <w:t>Природные пожары</w:t>
      </w:r>
    </w:p>
    <w:p w14:paraId="626ECDA2" w14:textId="0FA5D7AA" w:rsidR="00FC5C0E" w:rsidRPr="00FE7980" w:rsidRDefault="00FC5C0E" w:rsidP="00FC5C0E">
      <w:pPr>
        <w:pStyle w:val="a5"/>
        <w:numPr>
          <w:ilvl w:val="0"/>
          <w:numId w:val="8"/>
        </w:numPr>
        <w:jc w:val="both"/>
        <w:rPr>
          <w:rFonts w:cstheme="minorHAnsi"/>
          <w:sz w:val="24"/>
          <w:szCs w:val="24"/>
          <w:lang w:val="ru-RU"/>
        </w:rPr>
      </w:pPr>
      <w:r w:rsidRPr="00FE7980">
        <w:rPr>
          <w:rFonts w:cstheme="minorHAnsi"/>
          <w:sz w:val="24"/>
          <w:szCs w:val="24"/>
          <w:lang w:val="ru-RU"/>
        </w:rPr>
        <w:t>Лесные пожары</w:t>
      </w:r>
    </w:p>
    <w:p w14:paraId="178E3DE8" w14:textId="3BC27A62" w:rsidR="00FC5C0E" w:rsidRPr="00FE7980" w:rsidRDefault="00FC5C0E" w:rsidP="00FC5C0E">
      <w:pPr>
        <w:pStyle w:val="a5"/>
        <w:numPr>
          <w:ilvl w:val="0"/>
          <w:numId w:val="8"/>
        </w:numPr>
        <w:jc w:val="both"/>
        <w:rPr>
          <w:rFonts w:cstheme="minorHAnsi"/>
          <w:sz w:val="24"/>
          <w:szCs w:val="24"/>
          <w:lang w:val="ru-RU"/>
        </w:rPr>
      </w:pPr>
      <w:r w:rsidRPr="00FE7980">
        <w:rPr>
          <w:rFonts w:cstheme="minorHAnsi"/>
          <w:sz w:val="24"/>
          <w:szCs w:val="24"/>
          <w:lang w:val="ru-RU"/>
        </w:rPr>
        <w:t>Ландшафтные пожары</w:t>
      </w:r>
    </w:p>
    <w:p w14:paraId="0FD6941F" w14:textId="0B5C5B2B" w:rsidR="00FC5C0E" w:rsidRPr="00FE7980" w:rsidRDefault="00FC5C0E" w:rsidP="00FC5C0E">
      <w:pPr>
        <w:pStyle w:val="a5"/>
        <w:numPr>
          <w:ilvl w:val="0"/>
          <w:numId w:val="8"/>
        </w:numPr>
        <w:jc w:val="both"/>
        <w:rPr>
          <w:rFonts w:cstheme="minorHAnsi"/>
          <w:sz w:val="24"/>
          <w:szCs w:val="24"/>
          <w:lang w:val="ru-RU"/>
        </w:rPr>
      </w:pPr>
      <w:r w:rsidRPr="00FE7980">
        <w:rPr>
          <w:rFonts w:cstheme="minorHAnsi"/>
          <w:sz w:val="24"/>
          <w:szCs w:val="24"/>
          <w:lang w:val="ru-RU"/>
        </w:rPr>
        <w:t>Степные пожары</w:t>
      </w:r>
    </w:p>
    <w:p w14:paraId="4A09FFAC" w14:textId="583EB441" w:rsidR="00FC5C0E" w:rsidRPr="00FE7980" w:rsidRDefault="00FC5C0E" w:rsidP="00FC5C0E">
      <w:pPr>
        <w:pStyle w:val="a5"/>
        <w:numPr>
          <w:ilvl w:val="0"/>
          <w:numId w:val="8"/>
        </w:numPr>
        <w:jc w:val="both"/>
        <w:rPr>
          <w:rFonts w:cstheme="minorHAnsi"/>
          <w:sz w:val="24"/>
          <w:szCs w:val="24"/>
          <w:lang w:val="ru-RU"/>
        </w:rPr>
      </w:pPr>
      <w:r w:rsidRPr="00FE7980">
        <w:rPr>
          <w:rFonts w:cstheme="minorHAnsi"/>
          <w:sz w:val="24"/>
          <w:szCs w:val="24"/>
          <w:lang w:val="ru-RU"/>
        </w:rPr>
        <w:t>Торфяные пожары</w:t>
      </w:r>
    </w:p>
    <w:p w14:paraId="2E4C5243" w14:textId="2EA2DED8" w:rsidR="00FC5C0E" w:rsidRPr="00FE7980" w:rsidRDefault="00FC5C0E" w:rsidP="00FC5C0E">
      <w:pPr>
        <w:pStyle w:val="a5"/>
        <w:numPr>
          <w:ilvl w:val="0"/>
          <w:numId w:val="8"/>
        </w:numPr>
        <w:jc w:val="both"/>
        <w:rPr>
          <w:rFonts w:cstheme="minorHAnsi"/>
          <w:sz w:val="24"/>
          <w:szCs w:val="24"/>
          <w:lang w:val="ru-RU"/>
        </w:rPr>
      </w:pPr>
      <w:r w:rsidRPr="00FE7980">
        <w:rPr>
          <w:rFonts w:cstheme="minorHAnsi"/>
          <w:sz w:val="24"/>
          <w:szCs w:val="24"/>
          <w:lang w:val="ru-RU"/>
        </w:rPr>
        <w:t>Подземные пожары</w:t>
      </w:r>
    </w:p>
    <w:p w14:paraId="17D10BAE" w14:textId="77777777" w:rsidR="00FC5C0E" w:rsidRPr="00FE7980" w:rsidRDefault="00FC5C0E" w:rsidP="00FC5C0E">
      <w:pPr>
        <w:jc w:val="both"/>
        <w:rPr>
          <w:rFonts w:cstheme="minorHAnsi"/>
          <w:sz w:val="24"/>
          <w:szCs w:val="24"/>
          <w:lang w:val="ru-RU"/>
        </w:rPr>
      </w:pPr>
    </w:p>
    <w:p w14:paraId="01A3BDD9" w14:textId="5899BA53" w:rsidR="00FC5C0E" w:rsidRPr="00FE7980" w:rsidRDefault="00FC5C0E" w:rsidP="00FC5C0E">
      <w:pPr>
        <w:jc w:val="both"/>
        <w:rPr>
          <w:rFonts w:cstheme="minorHAnsi"/>
          <w:i/>
          <w:iCs/>
          <w:sz w:val="24"/>
          <w:szCs w:val="24"/>
          <w:lang w:val="ru-RU"/>
        </w:rPr>
      </w:pPr>
      <w:r w:rsidRPr="00FE7980">
        <w:rPr>
          <w:rFonts w:cstheme="minorHAnsi"/>
          <w:i/>
          <w:iCs/>
          <w:sz w:val="24"/>
          <w:szCs w:val="24"/>
          <w:lang w:val="ru-RU"/>
        </w:rPr>
        <w:t>Классификация пожаров по скорости распространения</w:t>
      </w:r>
    </w:p>
    <w:p w14:paraId="0ABE9F9F" w14:textId="07D57CF5" w:rsidR="00FC5C0E" w:rsidRPr="00FE7980" w:rsidRDefault="00FC5C0E" w:rsidP="00FC5C0E">
      <w:pPr>
        <w:pStyle w:val="a5"/>
        <w:numPr>
          <w:ilvl w:val="0"/>
          <w:numId w:val="10"/>
        </w:numPr>
        <w:jc w:val="both"/>
        <w:rPr>
          <w:rFonts w:cstheme="minorHAnsi"/>
          <w:i/>
          <w:iCs/>
          <w:sz w:val="24"/>
          <w:szCs w:val="24"/>
          <w:lang w:val="ru-RU"/>
        </w:rPr>
      </w:pPr>
      <w:r w:rsidRPr="00FE7980">
        <w:rPr>
          <w:rFonts w:cstheme="minorHAnsi"/>
          <w:sz w:val="24"/>
          <w:szCs w:val="24"/>
          <w:lang w:val="ru-RU"/>
        </w:rPr>
        <w:t>Слабые (менее 1 м/мин)</w:t>
      </w:r>
    </w:p>
    <w:p w14:paraId="6C6E12DD" w14:textId="3C48F372" w:rsidR="00FC5C0E" w:rsidRPr="00FE7980" w:rsidRDefault="00FC5C0E" w:rsidP="00FC5C0E">
      <w:pPr>
        <w:pStyle w:val="a5"/>
        <w:numPr>
          <w:ilvl w:val="0"/>
          <w:numId w:val="10"/>
        </w:numPr>
        <w:jc w:val="both"/>
        <w:rPr>
          <w:rFonts w:cstheme="minorHAnsi"/>
          <w:i/>
          <w:iCs/>
          <w:sz w:val="24"/>
          <w:szCs w:val="24"/>
          <w:lang w:val="ru-RU"/>
        </w:rPr>
      </w:pPr>
      <w:r w:rsidRPr="00FE7980">
        <w:rPr>
          <w:rFonts w:cstheme="minorHAnsi"/>
          <w:sz w:val="24"/>
          <w:szCs w:val="24"/>
          <w:lang w:val="ru-RU"/>
        </w:rPr>
        <w:t>Средние (от 1 до 3 м/мин)</w:t>
      </w:r>
    </w:p>
    <w:p w14:paraId="31C69993" w14:textId="1E0687DF" w:rsidR="00FC5C0E" w:rsidRPr="00FE7980" w:rsidRDefault="00FC5C0E" w:rsidP="00FC5C0E">
      <w:pPr>
        <w:pStyle w:val="a5"/>
        <w:numPr>
          <w:ilvl w:val="0"/>
          <w:numId w:val="10"/>
        </w:numPr>
        <w:jc w:val="both"/>
        <w:rPr>
          <w:rFonts w:cstheme="minorHAnsi"/>
          <w:i/>
          <w:iCs/>
          <w:sz w:val="24"/>
          <w:szCs w:val="24"/>
          <w:lang w:val="ru-RU"/>
        </w:rPr>
      </w:pPr>
      <w:r w:rsidRPr="00FE7980">
        <w:rPr>
          <w:rFonts w:cstheme="minorHAnsi"/>
          <w:sz w:val="24"/>
          <w:szCs w:val="24"/>
          <w:lang w:val="ru-RU"/>
        </w:rPr>
        <w:t>Сильные (выше 3 м/мин)</w:t>
      </w:r>
    </w:p>
    <w:p w14:paraId="2A25A0EE" w14:textId="77777777" w:rsidR="00846AF9" w:rsidRPr="00FE7980" w:rsidRDefault="00846AF9" w:rsidP="00846AF9">
      <w:pPr>
        <w:jc w:val="both"/>
        <w:rPr>
          <w:rFonts w:cstheme="minorHAnsi"/>
          <w:i/>
          <w:iCs/>
          <w:sz w:val="24"/>
          <w:szCs w:val="24"/>
          <w:lang w:val="ru-RU"/>
        </w:rPr>
      </w:pPr>
    </w:p>
    <w:p w14:paraId="2E6CDCCF" w14:textId="088A0038" w:rsidR="00846AF9" w:rsidRPr="00FE7980" w:rsidRDefault="00846AF9" w:rsidP="00846AF9">
      <w:pPr>
        <w:jc w:val="both"/>
        <w:rPr>
          <w:rFonts w:cstheme="minorHAnsi"/>
          <w:i/>
          <w:iCs/>
          <w:sz w:val="24"/>
          <w:szCs w:val="24"/>
          <w:lang w:val="ru-RU"/>
        </w:rPr>
      </w:pPr>
      <w:r w:rsidRPr="00FE7980">
        <w:rPr>
          <w:rFonts w:cstheme="minorHAnsi"/>
          <w:i/>
          <w:iCs/>
          <w:sz w:val="24"/>
          <w:szCs w:val="24"/>
          <w:lang w:val="ru-RU"/>
        </w:rPr>
        <w:t>Частота возникновения опасных природных событий</w:t>
      </w:r>
    </w:p>
    <w:p w14:paraId="2BA4CD6D" w14:textId="42B0A811"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Наводнение 35%</w:t>
      </w:r>
    </w:p>
    <w:p w14:paraId="56B3E196" w14:textId="33E1D91E"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Ураганы, бури, смерчи 19%</w:t>
      </w:r>
    </w:p>
    <w:p w14:paraId="628D4EA9" w14:textId="43EF95C9"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Сильные длительные дожди 14%</w:t>
      </w:r>
    </w:p>
    <w:p w14:paraId="4023C2A9" w14:textId="263C62CD"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Землетрясения 8%</w:t>
      </w:r>
    </w:p>
    <w:p w14:paraId="29280D10" w14:textId="6B3CE774"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Оползни, обвалы, сели 5%</w:t>
      </w:r>
    </w:p>
    <w:p w14:paraId="77FC8268" w14:textId="571661A9"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Сильные снегопады 5%</w:t>
      </w:r>
    </w:p>
    <w:p w14:paraId="589B4A5C" w14:textId="4088C8F6"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Сильные заморозки 3%</w:t>
      </w:r>
    </w:p>
    <w:p w14:paraId="3B305360" w14:textId="6104E1CA"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Лавины, метели 2,5%</w:t>
      </w:r>
    </w:p>
    <w:p w14:paraId="06F7C0A0" w14:textId="0D09F183" w:rsidR="00846AF9" w:rsidRPr="00FE7980" w:rsidRDefault="00846AF9" w:rsidP="00846AF9">
      <w:pPr>
        <w:pStyle w:val="a5"/>
        <w:numPr>
          <w:ilvl w:val="0"/>
          <w:numId w:val="11"/>
        </w:numPr>
        <w:jc w:val="both"/>
        <w:rPr>
          <w:rFonts w:cstheme="minorHAnsi"/>
          <w:i/>
          <w:iCs/>
          <w:sz w:val="24"/>
          <w:szCs w:val="24"/>
          <w:lang w:val="ru-RU"/>
        </w:rPr>
      </w:pPr>
      <w:r w:rsidRPr="00FE7980">
        <w:rPr>
          <w:rFonts w:cstheme="minorHAnsi"/>
          <w:sz w:val="24"/>
          <w:szCs w:val="24"/>
          <w:lang w:val="ru-RU"/>
        </w:rPr>
        <w:t>Засуха 2%</w:t>
      </w:r>
    </w:p>
    <w:p w14:paraId="2F434B8F" w14:textId="77777777" w:rsidR="002E315A" w:rsidRPr="00FE7980" w:rsidRDefault="002E315A" w:rsidP="002E315A">
      <w:pPr>
        <w:jc w:val="both"/>
        <w:rPr>
          <w:rFonts w:cstheme="minorHAnsi"/>
          <w:i/>
          <w:iCs/>
          <w:sz w:val="24"/>
          <w:szCs w:val="24"/>
          <w:lang w:val="ru-RU"/>
        </w:rPr>
      </w:pPr>
    </w:p>
    <w:p w14:paraId="520FA3AD" w14:textId="77777777" w:rsidR="002E315A" w:rsidRPr="00FE7980" w:rsidRDefault="002E315A" w:rsidP="002E315A">
      <w:pPr>
        <w:ind w:firstLine="360"/>
        <w:jc w:val="both"/>
        <w:rPr>
          <w:rFonts w:cstheme="minorHAnsi"/>
          <w:sz w:val="24"/>
          <w:szCs w:val="24"/>
          <w:lang w:val="ru-BY"/>
        </w:rPr>
      </w:pPr>
      <w:r w:rsidRPr="00FE7980">
        <w:rPr>
          <w:rFonts w:cstheme="minorHAnsi"/>
          <w:sz w:val="24"/>
          <w:szCs w:val="24"/>
          <w:lang w:val="ru-BY"/>
        </w:rPr>
        <w:t>Чрезвычайные ситуации (ЧС) могут возникать в результате различных факторов, включая антропогенные и техногенные причины. Понимание этих категорий и их стадии развития позволяет эффективно управлять рисками и предотвращать негативные последствия.</w:t>
      </w:r>
    </w:p>
    <w:p w14:paraId="5BC04EE4" w14:textId="77777777" w:rsidR="002E315A" w:rsidRPr="00FE7980" w:rsidRDefault="002E315A" w:rsidP="002E315A">
      <w:pPr>
        <w:ind w:firstLine="360"/>
        <w:jc w:val="both"/>
        <w:rPr>
          <w:rFonts w:cstheme="minorHAnsi"/>
          <w:sz w:val="24"/>
          <w:szCs w:val="24"/>
          <w:lang w:val="ru-BY"/>
        </w:rPr>
      </w:pPr>
    </w:p>
    <w:p w14:paraId="3D06F8AB" w14:textId="77777777" w:rsidR="002E315A" w:rsidRPr="00FE7980" w:rsidRDefault="002E315A" w:rsidP="002E315A">
      <w:pPr>
        <w:jc w:val="both"/>
        <w:rPr>
          <w:rFonts w:cstheme="minorHAnsi"/>
          <w:i/>
          <w:iCs/>
          <w:sz w:val="24"/>
          <w:szCs w:val="24"/>
          <w:lang w:val="ru-BY"/>
        </w:rPr>
      </w:pPr>
      <w:r w:rsidRPr="00FE7980">
        <w:rPr>
          <w:rFonts w:cstheme="minorHAnsi"/>
          <w:i/>
          <w:iCs/>
          <w:sz w:val="24"/>
          <w:szCs w:val="24"/>
          <w:lang w:val="ru-BY"/>
        </w:rPr>
        <w:t>Антропогенные чрезвычайные ситуации</w:t>
      </w:r>
    </w:p>
    <w:p w14:paraId="4F7E8346" w14:textId="77777777" w:rsidR="002E315A" w:rsidRPr="00FE7980" w:rsidRDefault="002E315A" w:rsidP="002E315A">
      <w:pPr>
        <w:jc w:val="both"/>
        <w:rPr>
          <w:rFonts w:cstheme="minorHAnsi"/>
          <w:sz w:val="24"/>
          <w:szCs w:val="24"/>
          <w:lang w:val="ru-BY"/>
        </w:rPr>
      </w:pPr>
      <w:r w:rsidRPr="00FE7980">
        <w:rPr>
          <w:rFonts w:cstheme="minorHAnsi"/>
          <w:sz w:val="24"/>
          <w:szCs w:val="24"/>
          <w:lang w:val="ru-BY"/>
        </w:rPr>
        <w:t>Антропогенные ЧС связаны с деятельностью человека и могут включать в себя:</w:t>
      </w:r>
    </w:p>
    <w:p w14:paraId="437EF563" w14:textId="77777777" w:rsidR="002E315A" w:rsidRPr="00FE7980" w:rsidRDefault="002E315A" w:rsidP="002E315A">
      <w:pPr>
        <w:numPr>
          <w:ilvl w:val="0"/>
          <w:numId w:val="21"/>
        </w:numPr>
        <w:jc w:val="both"/>
        <w:rPr>
          <w:rFonts w:cstheme="minorHAnsi"/>
          <w:sz w:val="24"/>
          <w:szCs w:val="24"/>
          <w:lang w:val="ru-BY"/>
        </w:rPr>
      </w:pPr>
      <w:r w:rsidRPr="00FE7980">
        <w:rPr>
          <w:rFonts w:cstheme="minorHAnsi"/>
          <w:b/>
          <w:bCs/>
          <w:sz w:val="24"/>
          <w:szCs w:val="24"/>
          <w:lang w:val="ru-BY"/>
        </w:rPr>
        <w:t>Промышленные аварии</w:t>
      </w:r>
      <w:proofErr w:type="gramStart"/>
      <w:r w:rsidRPr="00FE7980">
        <w:rPr>
          <w:rFonts w:cstheme="minorHAnsi"/>
          <w:sz w:val="24"/>
          <w:szCs w:val="24"/>
          <w:lang w:val="ru-BY"/>
        </w:rPr>
        <w:t>: Происходят</w:t>
      </w:r>
      <w:proofErr w:type="gramEnd"/>
      <w:r w:rsidRPr="00FE7980">
        <w:rPr>
          <w:rFonts w:cstheme="minorHAnsi"/>
          <w:sz w:val="24"/>
          <w:szCs w:val="24"/>
          <w:lang w:val="ru-BY"/>
        </w:rPr>
        <w:t xml:space="preserve"> на заводах и фабриках из-за нарушений технологических процессов.</w:t>
      </w:r>
    </w:p>
    <w:p w14:paraId="7898B273" w14:textId="77777777" w:rsidR="002E315A" w:rsidRPr="00FE7980" w:rsidRDefault="002E315A" w:rsidP="002E315A">
      <w:pPr>
        <w:numPr>
          <w:ilvl w:val="0"/>
          <w:numId w:val="21"/>
        </w:numPr>
        <w:jc w:val="both"/>
        <w:rPr>
          <w:rFonts w:cstheme="minorHAnsi"/>
          <w:sz w:val="24"/>
          <w:szCs w:val="24"/>
          <w:lang w:val="ru-BY"/>
        </w:rPr>
      </w:pPr>
      <w:r w:rsidRPr="00FE7980">
        <w:rPr>
          <w:rFonts w:cstheme="minorHAnsi"/>
          <w:b/>
          <w:bCs/>
          <w:sz w:val="24"/>
          <w:szCs w:val="24"/>
          <w:lang w:val="ru-BY"/>
        </w:rPr>
        <w:t>Транспортные происшествия</w:t>
      </w:r>
      <w:r w:rsidRPr="00FE7980">
        <w:rPr>
          <w:rFonts w:cstheme="minorHAnsi"/>
          <w:sz w:val="24"/>
          <w:szCs w:val="24"/>
          <w:lang w:val="ru-BY"/>
        </w:rPr>
        <w:t>: Аварии на транспорте, включая крушения поездов, авиакатастрофы и ДТП.</w:t>
      </w:r>
    </w:p>
    <w:p w14:paraId="1502DDAA" w14:textId="77777777" w:rsidR="002E315A" w:rsidRPr="00FE7980" w:rsidRDefault="002E315A" w:rsidP="002E315A">
      <w:pPr>
        <w:numPr>
          <w:ilvl w:val="0"/>
          <w:numId w:val="21"/>
        </w:numPr>
        <w:jc w:val="both"/>
        <w:rPr>
          <w:rFonts w:cstheme="minorHAnsi"/>
          <w:sz w:val="24"/>
          <w:szCs w:val="24"/>
          <w:lang w:val="ru-BY"/>
        </w:rPr>
      </w:pPr>
      <w:r w:rsidRPr="00FE7980">
        <w:rPr>
          <w:rFonts w:cstheme="minorHAnsi"/>
          <w:b/>
          <w:bCs/>
          <w:sz w:val="24"/>
          <w:szCs w:val="24"/>
          <w:lang w:val="ru-BY"/>
        </w:rPr>
        <w:lastRenderedPageBreak/>
        <w:t>Экологические катастрофы</w:t>
      </w:r>
      <w:r w:rsidRPr="00FE7980">
        <w:rPr>
          <w:rFonts w:cstheme="minorHAnsi"/>
          <w:sz w:val="24"/>
          <w:szCs w:val="24"/>
          <w:lang w:val="ru-BY"/>
        </w:rPr>
        <w:t>: Загрязнение окружающей среды в результате выбросов вредных веществ.</w:t>
      </w:r>
    </w:p>
    <w:p w14:paraId="2F2BF857" w14:textId="77777777" w:rsidR="002E315A" w:rsidRPr="00FE7980" w:rsidRDefault="002E315A" w:rsidP="002E315A">
      <w:pPr>
        <w:ind w:left="360"/>
        <w:jc w:val="both"/>
        <w:rPr>
          <w:rFonts w:cstheme="minorHAnsi"/>
          <w:sz w:val="24"/>
          <w:szCs w:val="24"/>
          <w:lang w:val="ru-BY"/>
        </w:rPr>
      </w:pPr>
    </w:p>
    <w:p w14:paraId="29FE8E36" w14:textId="77777777" w:rsidR="002E315A" w:rsidRPr="00FE7980" w:rsidRDefault="002E315A" w:rsidP="002E315A">
      <w:pPr>
        <w:jc w:val="both"/>
        <w:rPr>
          <w:rFonts w:cstheme="minorHAnsi"/>
          <w:i/>
          <w:iCs/>
          <w:sz w:val="24"/>
          <w:szCs w:val="24"/>
          <w:lang w:val="ru-BY"/>
        </w:rPr>
      </w:pPr>
      <w:r w:rsidRPr="00FE7980">
        <w:rPr>
          <w:rFonts w:cstheme="minorHAnsi"/>
          <w:i/>
          <w:iCs/>
          <w:sz w:val="24"/>
          <w:szCs w:val="24"/>
          <w:lang w:val="ru-BY"/>
        </w:rPr>
        <w:t>Техногенные чрезвычайные ситуации</w:t>
      </w:r>
    </w:p>
    <w:p w14:paraId="25A28416" w14:textId="77777777" w:rsidR="002E315A" w:rsidRPr="00FE7980" w:rsidRDefault="002E315A" w:rsidP="002E315A">
      <w:pPr>
        <w:jc w:val="both"/>
        <w:rPr>
          <w:rFonts w:cstheme="minorHAnsi"/>
          <w:sz w:val="24"/>
          <w:szCs w:val="24"/>
          <w:lang w:val="ru-BY"/>
        </w:rPr>
      </w:pPr>
      <w:r w:rsidRPr="00FE7980">
        <w:rPr>
          <w:rFonts w:cstheme="minorHAnsi"/>
          <w:sz w:val="24"/>
          <w:szCs w:val="24"/>
          <w:lang w:val="ru-BY"/>
        </w:rPr>
        <w:t>Техногенные ЧС возникают в результате функционирования технических систем и могут быть вызваны:</w:t>
      </w:r>
    </w:p>
    <w:p w14:paraId="66B20AFE" w14:textId="77777777" w:rsidR="002E315A" w:rsidRPr="00FE7980" w:rsidRDefault="002E315A" w:rsidP="002E315A">
      <w:pPr>
        <w:numPr>
          <w:ilvl w:val="0"/>
          <w:numId w:val="22"/>
        </w:numPr>
        <w:jc w:val="both"/>
        <w:rPr>
          <w:rFonts w:cstheme="minorHAnsi"/>
          <w:sz w:val="24"/>
          <w:szCs w:val="24"/>
          <w:lang w:val="ru-BY"/>
        </w:rPr>
      </w:pPr>
      <w:r w:rsidRPr="00FE7980">
        <w:rPr>
          <w:rFonts w:cstheme="minorHAnsi"/>
          <w:b/>
          <w:bCs/>
          <w:sz w:val="24"/>
          <w:szCs w:val="24"/>
          <w:lang w:val="ru-BY"/>
        </w:rPr>
        <w:t>Отказами оборудования</w:t>
      </w:r>
      <w:r w:rsidRPr="00FE7980">
        <w:rPr>
          <w:rFonts w:cstheme="minorHAnsi"/>
          <w:sz w:val="24"/>
          <w:szCs w:val="24"/>
          <w:lang w:val="ru-BY"/>
        </w:rPr>
        <w:t>: Неполадки в работе машин и механизмов, которые могут привести к авариям.</w:t>
      </w:r>
    </w:p>
    <w:p w14:paraId="575CABA8" w14:textId="77777777" w:rsidR="002E315A" w:rsidRPr="00FE7980" w:rsidRDefault="002E315A" w:rsidP="002E315A">
      <w:pPr>
        <w:numPr>
          <w:ilvl w:val="0"/>
          <w:numId w:val="22"/>
        </w:numPr>
        <w:jc w:val="both"/>
        <w:rPr>
          <w:rFonts w:cstheme="minorHAnsi"/>
          <w:sz w:val="24"/>
          <w:szCs w:val="24"/>
          <w:lang w:val="ru-BY"/>
        </w:rPr>
      </w:pPr>
      <w:r w:rsidRPr="00FE7980">
        <w:rPr>
          <w:rFonts w:cstheme="minorHAnsi"/>
          <w:b/>
          <w:bCs/>
          <w:sz w:val="24"/>
          <w:szCs w:val="24"/>
          <w:lang w:val="ru-BY"/>
        </w:rPr>
        <w:t>Ошибками персонала</w:t>
      </w:r>
      <w:r w:rsidRPr="00FE7980">
        <w:rPr>
          <w:rFonts w:cstheme="minorHAnsi"/>
          <w:sz w:val="24"/>
          <w:szCs w:val="24"/>
          <w:lang w:val="ru-BY"/>
        </w:rPr>
        <w:t>: Неправильные действия работников, которые могут усугубить ситуацию.</w:t>
      </w:r>
    </w:p>
    <w:p w14:paraId="19322FC3" w14:textId="77777777" w:rsidR="002E315A" w:rsidRPr="00FE7980" w:rsidRDefault="002E315A" w:rsidP="002E315A">
      <w:pPr>
        <w:numPr>
          <w:ilvl w:val="0"/>
          <w:numId w:val="22"/>
        </w:numPr>
        <w:jc w:val="both"/>
        <w:rPr>
          <w:rFonts w:cstheme="minorHAnsi"/>
          <w:sz w:val="24"/>
          <w:szCs w:val="24"/>
          <w:lang w:val="ru-BY"/>
        </w:rPr>
      </w:pPr>
      <w:r w:rsidRPr="00FE7980">
        <w:rPr>
          <w:rFonts w:cstheme="minorHAnsi"/>
          <w:b/>
          <w:bCs/>
          <w:sz w:val="24"/>
          <w:szCs w:val="24"/>
          <w:lang w:val="ru-BY"/>
        </w:rPr>
        <w:t>Нарушениями правил безопасности</w:t>
      </w:r>
      <w:r w:rsidRPr="00FE7980">
        <w:rPr>
          <w:rFonts w:cstheme="minorHAnsi"/>
          <w:sz w:val="24"/>
          <w:szCs w:val="24"/>
          <w:lang w:val="ru-BY"/>
        </w:rPr>
        <w:t>: Игнорирование норм и стандартов, что может привести к серьезным последствиям.</w:t>
      </w:r>
    </w:p>
    <w:p w14:paraId="327DA083" w14:textId="77777777" w:rsidR="002E315A" w:rsidRPr="00FE7980" w:rsidRDefault="002E315A" w:rsidP="002E315A">
      <w:pPr>
        <w:ind w:left="720"/>
        <w:jc w:val="both"/>
        <w:rPr>
          <w:rFonts w:cstheme="minorHAnsi"/>
          <w:sz w:val="24"/>
          <w:szCs w:val="24"/>
          <w:lang w:val="ru-BY"/>
        </w:rPr>
      </w:pPr>
    </w:p>
    <w:p w14:paraId="355F1C9D" w14:textId="77777777" w:rsidR="002E315A" w:rsidRPr="00FE7980" w:rsidRDefault="002E315A" w:rsidP="002E315A">
      <w:pPr>
        <w:jc w:val="both"/>
        <w:rPr>
          <w:rFonts w:cstheme="minorHAnsi"/>
          <w:i/>
          <w:iCs/>
          <w:sz w:val="24"/>
          <w:szCs w:val="24"/>
          <w:lang w:val="ru-BY"/>
        </w:rPr>
      </w:pPr>
      <w:r w:rsidRPr="00FE7980">
        <w:rPr>
          <w:rFonts w:cstheme="minorHAnsi"/>
          <w:i/>
          <w:iCs/>
          <w:sz w:val="24"/>
          <w:szCs w:val="24"/>
          <w:lang w:val="ru-BY"/>
        </w:rPr>
        <w:t>Основные стадии развития ЧС</w:t>
      </w:r>
    </w:p>
    <w:p w14:paraId="1CD98589" w14:textId="77777777" w:rsidR="002E315A" w:rsidRPr="00FE7980" w:rsidRDefault="002E315A" w:rsidP="002E315A">
      <w:pPr>
        <w:numPr>
          <w:ilvl w:val="0"/>
          <w:numId w:val="23"/>
        </w:numPr>
        <w:jc w:val="both"/>
        <w:rPr>
          <w:rFonts w:cstheme="minorHAnsi"/>
          <w:sz w:val="24"/>
          <w:szCs w:val="24"/>
          <w:lang w:val="ru-BY"/>
        </w:rPr>
      </w:pPr>
      <w:r w:rsidRPr="00FE7980">
        <w:rPr>
          <w:rFonts w:cstheme="minorHAnsi"/>
          <w:b/>
          <w:bCs/>
          <w:sz w:val="24"/>
          <w:szCs w:val="24"/>
          <w:lang w:val="ru-BY"/>
        </w:rPr>
        <w:t>Накопление факторов риска</w:t>
      </w:r>
      <w:proofErr w:type="gramStart"/>
      <w:r w:rsidRPr="00FE7980">
        <w:rPr>
          <w:rFonts w:cstheme="minorHAnsi"/>
          <w:sz w:val="24"/>
          <w:szCs w:val="24"/>
          <w:lang w:val="ru-BY"/>
        </w:rPr>
        <w:t>: На</w:t>
      </w:r>
      <w:proofErr w:type="gramEnd"/>
      <w:r w:rsidRPr="00FE7980">
        <w:rPr>
          <w:rFonts w:cstheme="minorHAnsi"/>
          <w:sz w:val="24"/>
          <w:szCs w:val="24"/>
          <w:lang w:val="ru-BY"/>
        </w:rPr>
        <w:t xml:space="preserve"> этом этапе происходит накопление условий, которые могут привести к чрезвычайной ситуации. Это может быть связано с устареванием оборудования, недостаточной квалификацией персонала или нарушением технологий.</w:t>
      </w:r>
    </w:p>
    <w:p w14:paraId="5FE48BB8" w14:textId="77777777" w:rsidR="002E315A" w:rsidRPr="00FE7980" w:rsidRDefault="002E315A" w:rsidP="002E315A">
      <w:pPr>
        <w:numPr>
          <w:ilvl w:val="0"/>
          <w:numId w:val="23"/>
        </w:numPr>
        <w:jc w:val="both"/>
        <w:rPr>
          <w:rFonts w:cstheme="minorHAnsi"/>
          <w:sz w:val="24"/>
          <w:szCs w:val="24"/>
          <w:lang w:val="ru-BY"/>
        </w:rPr>
      </w:pPr>
      <w:r w:rsidRPr="00FE7980">
        <w:rPr>
          <w:rFonts w:cstheme="minorHAnsi"/>
          <w:b/>
          <w:bCs/>
          <w:sz w:val="24"/>
          <w:szCs w:val="24"/>
          <w:lang w:val="ru-BY"/>
        </w:rPr>
        <w:t>Процесс возникновения ЧС</w:t>
      </w:r>
      <w:proofErr w:type="gramStart"/>
      <w:r w:rsidRPr="00FE7980">
        <w:rPr>
          <w:rFonts w:cstheme="minorHAnsi"/>
          <w:sz w:val="24"/>
          <w:szCs w:val="24"/>
          <w:lang w:val="ru-BY"/>
        </w:rPr>
        <w:t>: В результате</w:t>
      </w:r>
      <w:proofErr w:type="gramEnd"/>
      <w:r w:rsidRPr="00FE7980">
        <w:rPr>
          <w:rFonts w:cstheme="minorHAnsi"/>
          <w:sz w:val="24"/>
          <w:szCs w:val="24"/>
          <w:lang w:val="ru-BY"/>
        </w:rPr>
        <w:t xml:space="preserve"> накопленных факторов риска может произойти авария или катастрофа. Например, трещины в конструкции оборудования могут привести к его разрушению.</w:t>
      </w:r>
    </w:p>
    <w:p w14:paraId="5DD0FF76" w14:textId="77777777" w:rsidR="002E315A" w:rsidRPr="00FE7980" w:rsidRDefault="002E315A" w:rsidP="002E315A">
      <w:pPr>
        <w:numPr>
          <w:ilvl w:val="0"/>
          <w:numId w:val="23"/>
        </w:numPr>
        <w:jc w:val="both"/>
        <w:rPr>
          <w:rFonts w:cstheme="minorHAnsi"/>
          <w:sz w:val="24"/>
          <w:szCs w:val="24"/>
          <w:lang w:val="ru-BY"/>
        </w:rPr>
      </w:pPr>
      <w:r w:rsidRPr="00FE7980">
        <w:rPr>
          <w:rFonts w:cstheme="minorHAnsi"/>
          <w:b/>
          <w:bCs/>
          <w:sz w:val="24"/>
          <w:szCs w:val="24"/>
          <w:lang w:val="ru-BY"/>
        </w:rPr>
        <w:t>Развитие ЧС</w:t>
      </w:r>
      <w:proofErr w:type="gramStart"/>
      <w:r w:rsidRPr="00FE7980">
        <w:rPr>
          <w:rFonts w:cstheme="minorHAnsi"/>
          <w:sz w:val="24"/>
          <w:szCs w:val="24"/>
          <w:lang w:val="ru-BY"/>
        </w:rPr>
        <w:t>: После</w:t>
      </w:r>
      <w:proofErr w:type="gramEnd"/>
      <w:r w:rsidRPr="00FE7980">
        <w:rPr>
          <w:rFonts w:cstheme="minorHAnsi"/>
          <w:sz w:val="24"/>
          <w:szCs w:val="24"/>
          <w:lang w:val="ru-BY"/>
        </w:rPr>
        <w:t xml:space="preserve"> возникновения ситуации происходит её развитие, что может привести к масштабным последствиям, включая человеческие жертвы и ущерб окружающей среде.</w:t>
      </w:r>
    </w:p>
    <w:p w14:paraId="35E5481B" w14:textId="77777777" w:rsidR="002E315A" w:rsidRPr="00FE7980" w:rsidRDefault="002E315A" w:rsidP="002E315A">
      <w:pPr>
        <w:numPr>
          <w:ilvl w:val="0"/>
          <w:numId w:val="23"/>
        </w:numPr>
        <w:jc w:val="both"/>
        <w:rPr>
          <w:rFonts w:cstheme="minorHAnsi"/>
          <w:sz w:val="24"/>
          <w:szCs w:val="24"/>
          <w:lang w:val="ru-BY"/>
        </w:rPr>
      </w:pPr>
      <w:r w:rsidRPr="00FE7980">
        <w:rPr>
          <w:rFonts w:cstheme="minorHAnsi"/>
          <w:b/>
          <w:bCs/>
          <w:sz w:val="24"/>
          <w:szCs w:val="24"/>
          <w:lang w:val="ru-BY"/>
        </w:rPr>
        <w:t>Ликвидация последствий</w:t>
      </w:r>
      <w:proofErr w:type="gramStart"/>
      <w:r w:rsidRPr="00FE7980">
        <w:rPr>
          <w:rFonts w:cstheme="minorHAnsi"/>
          <w:sz w:val="24"/>
          <w:szCs w:val="24"/>
          <w:lang w:val="ru-BY"/>
        </w:rPr>
        <w:t>: На</w:t>
      </w:r>
      <w:proofErr w:type="gramEnd"/>
      <w:r w:rsidRPr="00FE7980">
        <w:rPr>
          <w:rFonts w:cstheme="minorHAnsi"/>
          <w:sz w:val="24"/>
          <w:szCs w:val="24"/>
          <w:lang w:val="ru-BY"/>
        </w:rPr>
        <w:t xml:space="preserve"> этом этапе осуществляется работа по устранению последствий ЧС, включая спасательные операции и восстановление поврежденной инфраструктуры.</w:t>
      </w:r>
    </w:p>
    <w:p w14:paraId="279239ED" w14:textId="77777777" w:rsidR="002E315A" w:rsidRPr="00FE7980" w:rsidRDefault="002E315A" w:rsidP="002E315A">
      <w:pPr>
        <w:jc w:val="both"/>
        <w:rPr>
          <w:rFonts w:cstheme="minorHAnsi"/>
          <w:sz w:val="24"/>
          <w:szCs w:val="24"/>
          <w:lang w:val="ru-BY"/>
        </w:rPr>
      </w:pPr>
    </w:p>
    <w:p w14:paraId="380BFF69" w14:textId="77777777" w:rsidR="002E315A" w:rsidRPr="00FE7980" w:rsidRDefault="002E315A" w:rsidP="002E315A">
      <w:pPr>
        <w:jc w:val="both"/>
        <w:rPr>
          <w:rFonts w:cstheme="minorHAnsi"/>
          <w:i/>
          <w:iCs/>
          <w:sz w:val="24"/>
          <w:szCs w:val="24"/>
          <w:lang w:val="ru-BY"/>
        </w:rPr>
      </w:pPr>
      <w:r w:rsidRPr="00FE7980">
        <w:rPr>
          <w:rFonts w:cstheme="minorHAnsi"/>
          <w:i/>
          <w:iCs/>
          <w:sz w:val="24"/>
          <w:szCs w:val="24"/>
          <w:lang w:val="ru-BY"/>
        </w:rPr>
        <w:t>Методы регистрации техногенных рисков</w:t>
      </w:r>
    </w:p>
    <w:p w14:paraId="3F52438C" w14:textId="77777777" w:rsidR="002E315A" w:rsidRPr="00FE7980" w:rsidRDefault="002E315A" w:rsidP="002E315A">
      <w:pPr>
        <w:jc w:val="both"/>
        <w:rPr>
          <w:rFonts w:cstheme="minorHAnsi"/>
          <w:sz w:val="24"/>
          <w:szCs w:val="24"/>
          <w:lang w:val="ru-BY"/>
        </w:rPr>
      </w:pPr>
      <w:r w:rsidRPr="00FE7980">
        <w:rPr>
          <w:rFonts w:cstheme="minorHAnsi"/>
          <w:sz w:val="24"/>
          <w:szCs w:val="24"/>
          <w:lang w:val="ru-BY"/>
        </w:rPr>
        <w:t>Для мониторинга и оценки рисков используются различные методы:</w:t>
      </w:r>
    </w:p>
    <w:p w14:paraId="51F63AFC" w14:textId="77777777" w:rsidR="002E315A" w:rsidRPr="00FE7980" w:rsidRDefault="002E315A" w:rsidP="002E315A">
      <w:pPr>
        <w:numPr>
          <w:ilvl w:val="0"/>
          <w:numId w:val="24"/>
        </w:numPr>
        <w:jc w:val="both"/>
        <w:rPr>
          <w:rFonts w:cstheme="minorHAnsi"/>
          <w:sz w:val="24"/>
          <w:szCs w:val="24"/>
          <w:lang w:val="ru-BY"/>
        </w:rPr>
      </w:pPr>
      <w:r w:rsidRPr="00FE7980">
        <w:rPr>
          <w:rFonts w:cstheme="minorHAnsi"/>
          <w:b/>
          <w:bCs/>
          <w:sz w:val="24"/>
          <w:szCs w:val="24"/>
          <w:lang w:val="ru-BY"/>
        </w:rPr>
        <w:t>Анализ технического состояния</w:t>
      </w:r>
      <w:r w:rsidRPr="00FE7980">
        <w:rPr>
          <w:rFonts w:cstheme="minorHAnsi"/>
          <w:sz w:val="24"/>
          <w:szCs w:val="24"/>
          <w:lang w:val="ru-BY"/>
        </w:rPr>
        <w:t>: Оценка состояния оборудования для выявления потенциальных угроз.</w:t>
      </w:r>
    </w:p>
    <w:p w14:paraId="6E41A950" w14:textId="77777777" w:rsidR="002E315A" w:rsidRPr="00FE7980" w:rsidRDefault="002E315A" w:rsidP="002E315A">
      <w:pPr>
        <w:numPr>
          <w:ilvl w:val="0"/>
          <w:numId w:val="24"/>
        </w:numPr>
        <w:jc w:val="both"/>
        <w:rPr>
          <w:rFonts w:cstheme="minorHAnsi"/>
          <w:sz w:val="24"/>
          <w:szCs w:val="24"/>
          <w:lang w:val="ru-BY"/>
        </w:rPr>
      </w:pPr>
      <w:r w:rsidRPr="00FE7980">
        <w:rPr>
          <w:rFonts w:cstheme="minorHAnsi"/>
          <w:b/>
          <w:bCs/>
          <w:sz w:val="24"/>
          <w:szCs w:val="24"/>
          <w:lang w:val="ru-BY"/>
        </w:rPr>
        <w:t>Мониторинг условий труда</w:t>
      </w:r>
      <w:r w:rsidRPr="00FE7980">
        <w:rPr>
          <w:rFonts w:cstheme="minorHAnsi"/>
          <w:sz w:val="24"/>
          <w:szCs w:val="24"/>
          <w:lang w:val="ru-BY"/>
        </w:rPr>
        <w:t>: Систематическая проверка соблюдения норм безопасности на рабочих местах.</w:t>
      </w:r>
    </w:p>
    <w:p w14:paraId="6809651C" w14:textId="77777777" w:rsidR="002E315A" w:rsidRPr="00FE7980" w:rsidRDefault="002E315A" w:rsidP="002E315A">
      <w:pPr>
        <w:numPr>
          <w:ilvl w:val="0"/>
          <w:numId w:val="24"/>
        </w:numPr>
        <w:jc w:val="both"/>
        <w:rPr>
          <w:rFonts w:cstheme="minorHAnsi"/>
          <w:sz w:val="24"/>
          <w:szCs w:val="24"/>
          <w:lang w:val="ru-BY"/>
        </w:rPr>
      </w:pPr>
      <w:r w:rsidRPr="00FE7980">
        <w:rPr>
          <w:rFonts w:cstheme="minorHAnsi"/>
          <w:b/>
          <w:bCs/>
          <w:sz w:val="24"/>
          <w:szCs w:val="24"/>
          <w:lang w:val="ru-BY"/>
        </w:rPr>
        <w:t>Использование систем автоматического контроля</w:t>
      </w:r>
      <w:r w:rsidRPr="00FE7980">
        <w:rPr>
          <w:rFonts w:cstheme="minorHAnsi"/>
          <w:sz w:val="24"/>
          <w:szCs w:val="24"/>
          <w:lang w:val="ru-BY"/>
        </w:rPr>
        <w:t>: Внедрение технологий для автоматического обнаружения отклонений от нормального функционирования систем.</w:t>
      </w:r>
    </w:p>
    <w:p w14:paraId="523F9CCF" w14:textId="77777777" w:rsidR="002E315A" w:rsidRPr="00FE7980" w:rsidRDefault="002E315A" w:rsidP="002E315A">
      <w:pPr>
        <w:jc w:val="both"/>
        <w:rPr>
          <w:rFonts w:cstheme="minorHAnsi"/>
          <w:i/>
          <w:iCs/>
          <w:sz w:val="24"/>
          <w:szCs w:val="24"/>
          <w:lang w:val="ru-BY"/>
        </w:rPr>
      </w:pPr>
    </w:p>
    <w:p w14:paraId="6E82EA48" w14:textId="1FB136DA" w:rsidR="002E315A" w:rsidRPr="00FE7980" w:rsidRDefault="002E315A" w:rsidP="002E315A">
      <w:pPr>
        <w:jc w:val="both"/>
        <w:rPr>
          <w:rFonts w:cstheme="minorHAnsi"/>
          <w:i/>
          <w:iCs/>
          <w:sz w:val="24"/>
          <w:szCs w:val="24"/>
          <w:lang w:val="ru-BY"/>
        </w:rPr>
      </w:pPr>
      <w:r w:rsidRPr="00FE7980">
        <w:rPr>
          <w:rFonts w:cstheme="minorHAnsi"/>
          <w:i/>
          <w:iCs/>
          <w:sz w:val="24"/>
          <w:szCs w:val="24"/>
          <w:lang w:val="ru-BY"/>
        </w:rPr>
        <w:t>Классификация промышленных аварий и катастроф</w:t>
      </w:r>
    </w:p>
    <w:p w14:paraId="3A93C1C2" w14:textId="399BBDC5" w:rsidR="002E315A" w:rsidRPr="00FE7980" w:rsidRDefault="002E315A" w:rsidP="002E315A">
      <w:pPr>
        <w:pStyle w:val="a5"/>
        <w:numPr>
          <w:ilvl w:val="0"/>
          <w:numId w:val="25"/>
        </w:numPr>
        <w:jc w:val="both"/>
        <w:rPr>
          <w:rFonts w:cstheme="minorHAnsi"/>
          <w:sz w:val="24"/>
          <w:szCs w:val="24"/>
          <w:lang w:val="ru-BY"/>
        </w:rPr>
      </w:pPr>
      <w:r w:rsidRPr="00FE7980">
        <w:rPr>
          <w:rFonts w:cstheme="minorHAnsi"/>
          <w:sz w:val="24"/>
          <w:szCs w:val="24"/>
          <w:lang w:val="ru-BY"/>
        </w:rPr>
        <w:t>Авария с выбросом химических опасных веществ</w:t>
      </w:r>
    </w:p>
    <w:p w14:paraId="7BBBF757" w14:textId="01C93643" w:rsidR="002E315A" w:rsidRPr="00FE7980" w:rsidRDefault="002E315A" w:rsidP="002E315A">
      <w:pPr>
        <w:pStyle w:val="a5"/>
        <w:numPr>
          <w:ilvl w:val="0"/>
          <w:numId w:val="25"/>
        </w:numPr>
        <w:jc w:val="both"/>
        <w:rPr>
          <w:rFonts w:cstheme="minorHAnsi"/>
          <w:sz w:val="24"/>
          <w:szCs w:val="24"/>
          <w:lang w:val="ru-BY"/>
        </w:rPr>
      </w:pPr>
      <w:r w:rsidRPr="00FE7980">
        <w:rPr>
          <w:rFonts w:cstheme="minorHAnsi"/>
          <w:sz w:val="24"/>
          <w:szCs w:val="24"/>
          <w:lang w:val="ru-BY"/>
        </w:rPr>
        <w:t>С выбросом радиоактивных веществ</w:t>
      </w:r>
    </w:p>
    <w:p w14:paraId="2D187442" w14:textId="635F02D2" w:rsidR="001B0D3D" w:rsidRPr="00FE7980" w:rsidRDefault="001B0D3D" w:rsidP="002E315A">
      <w:pPr>
        <w:pStyle w:val="a5"/>
        <w:numPr>
          <w:ilvl w:val="0"/>
          <w:numId w:val="25"/>
        </w:numPr>
        <w:jc w:val="both"/>
        <w:rPr>
          <w:rFonts w:cstheme="minorHAnsi"/>
          <w:sz w:val="24"/>
          <w:szCs w:val="24"/>
          <w:lang w:val="ru-BY"/>
        </w:rPr>
      </w:pPr>
      <w:r w:rsidRPr="00FE7980">
        <w:rPr>
          <w:rFonts w:cstheme="minorHAnsi"/>
          <w:sz w:val="24"/>
          <w:szCs w:val="24"/>
          <w:lang w:val="ru-BY"/>
        </w:rPr>
        <w:t>Обрушения зданий и сооружений</w:t>
      </w:r>
    </w:p>
    <w:p w14:paraId="3ACE0D18" w14:textId="65AE4A63" w:rsidR="001B0D3D" w:rsidRPr="00FE7980" w:rsidRDefault="001B0D3D" w:rsidP="002E315A">
      <w:pPr>
        <w:pStyle w:val="a5"/>
        <w:numPr>
          <w:ilvl w:val="0"/>
          <w:numId w:val="25"/>
        </w:numPr>
        <w:jc w:val="both"/>
        <w:rPr>
          <w:rFonts w:cstheme="minorHAnsi"/>
          <w:sz w:val="24"/>
          <w:szCs w:val="24"/>
          <w:lang w:val="ru-BY"/>
        </w:rPr>
      </w:pPr>
      <w:r w:rsidRPr="00FE7980">
        <w:rPr>
          <w:rFonts w:cstheme="minorHAnsi"/>
          <w:sz w:val="24"/>
          <w:szCs w:val="24"/>
          <w:lang w:val="ru-BY"/>
        </w:rPr>
        <w:t>Авария на объектах системы жизнеобеспечения</w:t>
      </w:r>
    </w:p>
    <w:p w14:paraId="4E571C54" w14:textId="1B3D52C9" w:rsidR="001B0D3D" w:rsidRPr="00FE7980" w:rsidRDefault="001B0D3D" w:rsidP="002E315A">
      <w:pPr>
        <w:pStyle w:val="a5"/>
        <w:numPr>
          <w:ilvl w:val="0"/>
          <w:numId w:val="25"/>
        </w:numPr>
        <w:jc w:val="both"/>
        <w:rPr>
          <w:rFonts w:cstheme="minorHAnsi"/>
          <w:sz w:val="24"/>
          <w:szCs w:val="24"/>
          <w:lang w:val="ru-BY"/>
        </w:rPr>
      </w:pPr>
      <w:r w:rsidRPr="00FE7980">
        <w:rPr>
          <w:rFonts w:cstheme="minorHAnsi"/>
          <w:sz w:val="24"/>
          <w:szCs w:val="24"/>
          <w:lang w:val="ru-BY"/>
        </w:rPr>
        <w:t xml:space="preserve">Авария на </w:t>
      </w:r>
      <w:proofErr w:type="gramStart"/>
      <w:r w:rsidRPr="00FE7980">
        <w:rPr>
          <w:rFonts w:cstheme="minorHAnsi"/>
          <w:sz w:val="24"/>
          <w:szCs w:val="24"/>
          <w:lang w:val="ru-BY"/>
        </w:rPr>
        <w:t>электро-энергетических</w:t>
      </w:r>
      <w:proofErr w:type="gramEnd"/>
      <w:r w:rsidRPr="00FE7980">
        <w:rPr>
          <w:rFonts w:cstheme="minorHAnsi"/>
          <w:sz w:val="24"/>
          <w:szCs w:val="24"/>
          <w:lang w:val="ru-BY"/>
        </w:rPr>
        <w:t xml:space="preserve"> системах</w:t>
      </w:r>
    </w:p>
    <w:p w14:paraId="56816000" w14:textId="2811D775" w:rsidR="00847EC8" w:rsidRPr="00FE7980" w:rsidRDefault="00847EC8" w:rsidP="00847EC8">
      <w:pPr>
        <w:jc w:val="both"/>
        <w:rPr>
          <w:rFonts w:cstheme="minorHAnsi"/>
          <w:i/>
          <w:iCs/>
          <w:sz w:val="24"/>
          <w:szCs w:val="24"/>
          <w:lang w:val="ru-BY"/>
        </w:rPr>
      </w:pPr>
      <w:r w:rsidRPr="00FE7980">
        <w:rPr>
          <w:rFonts w:cstheme="minorHAnsi"/>
          <w:i/>
          <w:iCs/>
          <w:sz w:val="24"/>
          <w:szCs w:val="24"/>
          <w:lang w:val="ru-BY"/>
        </w:rPr>
        <w:t>ЧС экологического характера</w:t>
      </w:r>
    </w:p>
    <w:p w14:paraId="02276DC0" w14:textId="4D00C6BC" w:rsidR="00847EC8" w:rsidRPr="00FE7980" w:rsidRDefault="00847EC8" w:rsidP="00847EC8">
      <w:pPr>
        <w:ind w:firstLine="708"/>
        <w:jc w:val="both"/>
        <w:rPr>
          <w:rFonts w:cstheme="minorHAnsi"/>
          <w:sz w:val="24"/>
          <w:szCs w:val="24"/>
          <w:lang w:val="ru-BY"/>
        </w:rPr>
      </w:pPr>
      <w:r w:rsidRPr="00FE7980">
        <w:rPr>
          <w:rFonts w:cstheme="minorHAnsi"/>
          <w:sz w:val="24"/>
          <w:szCs w:val="24"/>
          <w:lang w:val="ru-BY"/>
        </w:rPr>
        <w:t>Экологическое бедствие – это чрезвычайное событие, вызвавшее изменение окружающей природной среды.</w:t>
      </w:r>
    </w:p>
    <w:p w14:paraId="6F691538" w14:textId="06B0906C" w:rsidR="00847EC8" w:rsidRPr="00FE7980" w:rsidRDefault="00847EC8" w:rsidP="00847EC8">
      <w:pPr>
        <w:ind w:firstLine="708"/>
        <w:jc w:val="both"/>
        <w:rPr>
          <w:rFonts w:cstheme="minorHAnsi"/>
          <w:sz w:val="24"/>
          <w:szCs w:val="24"/>
          <w:lang w:val="ru-BY"/>
        </w:rPr>
      </w:pPr>
      <w:r w:rsidRPr="00FE7980">
        <w:rPr>
          <w:rFonts w:cstheme="minorHAnsi"/>
          <w:sz w:val="24"/>
          <w:szCs w:val="24"/>
          <w:lang w:val="ru-BY"/>
        </w:rPr>
        <w:t>Экологическая катастрофа – событие, повлёкшее необратимое изменение окружающей среды.</w:t>
      </w:r>
    </w:p>
    <w:p w14:paraId="5E59BC10" w14:textId="77777777" w:rsidR="00847EC8" w:rsidRPr="00FE7980" w:rsidRDefault="00847EC8" w:rsidP="00847EC8">
      <w:pPr>
        <w:jc w:val="both"/>
        <w:rPr>
          <w:rFonts w:cstheme="minorHAnsi"/>
          <w:sz w:val="24"/>
          <w:szCs w:val="24"/>
          <w:lang w:val="ru-BY"/>
        </w:rPr>
      </w:pPr>
    </w:p>
    <w:p w14:paraId="50C95E58" w14:textId="686AA114" w:rsidR="00847EC8" w:rsidRPr="00FE7980" w:rsidRDefault="00847EC8" w:rsidP="00847EC8">
      <w:pPr>
        <w:jc w:val="both"/>
        <w:rPr>
          <w:rFonts w:cstheme="minorHAnsi"/>
          <w:i/>
          <w:iCs/>
          <w:sz w:val="24"/>
          <w:szCs w:val="24"/>
          <w:lang w:val="ru-BY"/>
        </w:rPr>
      </w:pPr>
      <w:r w:rsidRPr="00FE7980">
        <w:rPr>
          <w:rFonts w:cstheme="minorHAnsi"/>
          <w:i/>
          <w:iCs/>
          <w:sz w:val="24"/>
          <w:szCs w:val="24"/>
          <w:lang w:val="ru-BY"/>
        </w:rPr>
        <w:t>Социальные ЧС</w:t>
      </w:r>
    </w:p>
    <w:p w14:paraId="22699B43" w14:textId="3337F5D8" w:rsidR="00847EC8" w:rsidRPr="00FE7980" w:rsidRDefault="00847EC8" w:rsidP="00847EC8">
      <w:pPr>
        <w:pStyle w:val="a5"/>
        <w:numPr>
          <w:ilvl w:val="0"/>
          <w:numId w:val="26"/>
        </w:numPr>
        <w:jc w:val="both"/>
        <w:rPr>
          <w:rFonts w:cstheme="minorHAnsi"/>
          <w:sz w:val="24"/>
          <w:szCs w:val="24"/>
          <w:lang w:val="ru-BY"/>
        </w:rPr>
      </w:pPr>
      <w:r w:rsidRPr="00FE7980">
        <w:rPr>
          <w:rFonts w:cstheme="minorHAnsi"/>
          <w:sz w:val="24"/>
          <w:szCs w:val="24"/>
          <w:lang w:val="ru-BY"/>
        </w:rPr>
        <w:t>Войны</w:t>
      </w:r>
    </w:p>
    <w:p w14:paraId="034FF5BF" w14:textId="6316A008" w:rsidR="00847EC8" w:rsidRPr="00FE7980" w:rsidRDefault="00847EC8" w:rsidP="00847EC8">
      <w:pPr>
        <w:pStyle w:val="a5"/>
        <w:numPr>
          <w:ilvl w:val="0"/>
          <w:numId w:val="26"/>
        </w:numPr>
        <w:jc w:val="both"/>
        <w:rPr>
          <w:rFonts w:cstheme="minorHAnsi"/>
          <w:sz w:val="24"/>
          <w:szCs w:val="24"/>
          <w:lang w:val="ru-BY"/>
        </w:rPr>
      </w:pPr>
      <w:r w:rsidRPr="00FE7980">
        <w:rPr>
          <w:rFonts w:cstheme="minorHAnsi"/>
          <w:sz w:val="24"/>
          <w:szCs w:val="24"/>
          <w:lang w:val="ru-BY"/>
        </w:rPr>
        <w:t>Локальные или региональные конфликты</w:t>
      </w:r>
    </w:p>
    <w:p w14:paraId="697044B5" w14:textId="3476A1C7" w:rsidR="00847EC8" w:rsidRPr="00FE7980" w:rsidRDefault="00847EC8" w:rsidP="00847EC8">
      <w:pPr>
        <w:pStyle w:val="a5"/>
        <w:numPr>
          <w:ilvl w:val="0"/>
          <w:numId w:val="26"/>
        </w:numPr>
        <w:jc w:val="both"/>
        <w:rPr>
          <w:rFonts w:cstheme="minorHAnsi"/>
          <w:sz w:val="24"/>
          <w:szCs w:val="24"/>
          <w:lang w:val="ru-BY"/>
        </w:rPr>
      </w:pPr>
      <w:r w:rsidRPr="00FE7980">
        <w:rPr>
          <w:rFonts w:cstheme="minorHAnsi"/>
          <w:sz w:val="24"/>
          <w:szCs w:val="24"/>
          <w:lang w:val="ru-BY"/>
        </w:rPr>
        <w:t>Голод</w:t>
      </w:r>
    </w:p>
    <w:p w14:paraId="335E178F" w14:textId="6F85BAD5" w:rsidR="00847EC8" w:rsidRPr="00FE7980" w:rsidRDefault="00D12386" w:rsidP="00847EC8">
      <w:pPr>
        <w:pStyle w:val="a5"/>
        <w:numPr>
          <w:ilvl w:val="0"/>
          <w:numId w:val="26"/>
        </w:numPr>
        <w:jc w:val="both"/>
        <w:rPr>
          <w:rFonts w:cstheme="minorHAnsi"/>
          <w:sz w:val="24"/>
          <w:szCs w:val="24"/>
          <w:lang w:val="ru-BY"/>
        </w:rPr>
      </w:pPr>
      <w:r w:rsidRPr="00FE7980">
        <w:rPr>
          <w:rFonts w:cstheme="minorHAnsi"/>
          <w:sz w:val="24"/>
          <w:szCs w:val="24"/>
          <w:lang w:val="ru-BY"/>
        </w:rPr>
        <w:t>Диверсии и террористические акты</w:t>
      </w:r>
    </w:p>
    <w:p w14:paraId="3334EB12" w14:textId="12FE3775" w:rsidR="00D12386" w:rsidRPr="00FE7980" w:rsidRDefault="00D12386" w:rsidP="00847EC8">
      <w:pPr>
        <w:pStyle w:val="a5"/>
        <w:numPr>
          <w:ilvl w:val="0"/>
          <w:numId w:val="26"/>
        </w:numPr>
        <w:jc w:val="both"/>
        <w:rPr>
          <w:rFonts w:cstheme="minorHAnsi"/>
          <w:sz w:val="24"/>
          <w:szCs w:val="24"/>
          <w:lang w:val="ru-BY"/>
        </w:rPr>
      </w:pPr>
      <w:r w:rsidRPr="00FE7980">
        <w:rPr>
          <w:rFonts w:cstheme="minorHAnsi"/>
          <w:sz w:val="24"/>
          <w:szCs w:val="24"/>
          <w:lang w:val="ru-BY"/>
        </w:rPr>
        <w:t>Вирусы</w:t>
      </w:r>
    </w:p>
    <w:p w14:paraId="61353FD7" w14:textId="52DDE013" w:rsidR="00196ECC" w:rsidRPr="00FE7980" w:rsidRDefault="00196ECC">
      <w:pPr>
        <w:rPr>
          <w:rFonts w:cstheme="minorHAnsi"/>
          <w:b/>
          <w:bCs/>
          <w:sz w:val="24"/>
          <w:szCs w:val="24"/>
          <w:lang w:val="ru-RU"/>
        </w:rPr>
      </w:pPr>
    </w:p>
    <w:p w14:paraId="4184E437" w14:textId="77777777" w:rsidR="00196ECC" w:rsidRPr="00FE7980" w:rsidRDefault="00196ECC">
      <w:pPr>
        <w:rPr>
          <w:rFonts w:cstheme="minorHAnsi"/>
          <w:b/>
          <w:bCs/>
          <w:sz w:val="24"/>
          <w:szCs w:val="24"/>
          <w:lang w:val="ru-RU"/>
        </w:rPr>
      </w:pPr>
      <w:r w:rsidRPr="00FE7980">
        <w:rPr>
          <w:rFonts w:cstheme="minorHAnsi"/>
          <w:b/>
          <w:bCs/>
          <w:sz w:val="24"/>
          <w:szCs w:val="24"/>
          <w:lang w:val="ru-RU"/>
        </w:rPr>
        <w:br w:type="page"/>
      </w:r>
    </w:p>
    <w:p w14:paraId="54DD626D" w14:textId="24EA09C0" w:rsidR="002B01A9" w:rsidRPr="00FE7980" w:rsidRDefault="002B01A9" w:rsidP="00FE7980">
      <w:pPr>
        <w:pStyle w:val="2"/>
        <w:rPr>
          <w:lang w:val="ru-RU"/>
        </w:rPr>
      </w:pPr>
      <w:r w:rsidRPr="00FE7980">
        <w:rPr>
          <w:lang w:val="ru-RU"/>
        </w:rPr>
        <w:lastRenderedPageBreak/>
        <w:t>Лекция 7</w:t>
      </w:r>
      <w:r w:rsidR="00557020" w:rsidRPr="00FE7980">
        <w:rPr>
          <w:lang w:val="ru-RU"/>
        </w:rPr>
        <w:t>-8</w:t>
      </w:r>
    </w:p>
    <w:p w14:paraId="229F506E" w14:textId="53768F84" w:rsidR="002B01A9" w:rsidRPr="00FE7980" w:rsidRDefault="002B01A9" w:rsidP="00FE7980">
      <w:pPr>
        <w:pStyle w:val="2"/>
        <w:rPr>
          <w:lang w:val="ru-RU"/>
        </w:rPr>
      </w:pPr>
      <w:r w:rsidRPr="00FE7980">
        <w:rPr>
          <w:lang w:val="ru-RU"/>
        </w:rPr>
        <w:t>ЧС, вызванные выбросами химически опасных веществ.</w:t>
      </w:r>
    </w:p>
    <w:p w14:paraId="121E78AF" w14:textId="77777777" w:rsidR="002B01A9" w:rsidRPr="00FE7980" w:rsidRDefault="002B01A9" w:rsidP="002B01A9">
      <w:pPr>
        <w:pStyle w:val="a5"/>
        <w:rPr>
          <w:rFonts w:cstheme="minorHAnsi"/>
          <w:sz w:val="24"/>
          <w:szCs w:val="24"/>
          <w:lang w:val="ru-RU"/>
        </w:rPr>
      </w:pPr>
    </w:p>
    <w:p w14:paraId="00C26B71" w14:textId="3D30A01A" w:rsidR="002B01A9" w:rsidRPr="00FE7980" w:rsidRDefault="002B01A9" w:rsidP="002B01A9">
      <w:pPr>
        <w:pStyle w:val="a5"/>
        <w:ind w:left="0" w:firstLine="697"/>
        <w:jc w:val="both"/>
        <w:rPr>
          <w:rFonts w:cstheme="minorHAnsi"/>
          <w:sz w:val="24"/>
          <w:szCs w:val="24"/>
          <w:lang w:val="ru-RU"/>
        </w:rPr>
      </w:pPr>
      <w:r w:rsidRPr="00FE7980">
        <w:rPr>
          <w:rFonts w:cstheme="minorHAnsi"/>
          <w:sz w:val="24"/>
          <w:szCs w:val="24"/>
          <w:lang w:val="ru-RU"/>
        </w:rPr>
        <w:t>Химически опасный объект — это объект, на котором хранят, перерабатывают, используют, транспортируют химические вещества, контакт которых с окружающей средой и людьми моет вызвать гибель, заражение, и другие необратимые процессы.</w:t>
      </w:r>
    </w:p>
    <w:p w14:paraId="1EE94DD0" w14:textId="77777777" w:rsidR="009A573F" w:rsidRPr="00FE7980" w:rsidRDefault="009A573F" w:rsidP="002B01A9">
      <w:pPr>
        <w:pStyle w:val="a5"/>
        <w:ind w:left="0" w:firstLine="697"/>
        <w:jc w:val="both"/>
        <w:rPr>
          <w:rFonts w:cstheme="minorHAnsi"/>
          <w:sz w:val="24"/>
          <w:szCs w:val="24"/>
          <w:lang w:val="ru-RU"/>
        </w:rPr>
      </w:pPr>
    </w:p>
    <w:p w14:paraId="3E3680CB" w14:textId="1B9818AB" w:rsidR="002B01A9" w:rsidRPr="00FE7980" w:rsidRDefault="002B01A9" w:rsidP="009A573F">
      <w:pPr>
        <w:jc w:val="both"/>
        <w:rPr>
          <w:rFonts w:cstheme="minorHAnsi"/>
          <w:i/>
          <w:iCs/>
          <w:sz w:val="24"/>
          <w:szCs w:val="24"/>
          <w:lang w:val="ru-RU"/>
        </w:rPr>
      </w:pPr>
      <w:r w:rsidRPr="00FE7980">
        <w:rPr>
          <w:rFonts w:cstheme="minorHAnsi"/>
          <w:i/>
          <w:iCs/>
          <w:sz w:val="24"/>
          <w:szCs w:val="24"/>
          <w:lang w:val="ru-RU"/>
        </w:rPr>
        <w:t>К ХОО (химически опасные объекты) относятся:</w:t>
      </w:r>
    </w:p>
    <w:p w14:paraId="44934A5D" w14:textId="60A0CAED" w:rsidR="002B01A9" w:rsidRPr="00FE7980" w:rsidRDefault="002B01A9" w:rsidP="009A573F">
      <w:pPr>
        <w:pStyle w:val="a5"/>
        <w:numPr>
          <w:ilvl w:val="0"/>
          <w:numId w:val="28"/>
        </w:numPr>
        <w:jc w:val="both"/>
        <w:rPr>
          <w:rFonts w:cstheme="minorHAnsi"/>
          <w:sz w:val="24"/>
          <w:szCs w:val="24"/>
          <w:lang w:val="ru-RU"/>
        </w:rPr>
      </w:pPr>
      <w:r w:rsidRPr="00FE7980">
        <w:rPr>
          <w:rFonts w:cstheme="minorHAnsi"/>
          <w:sz w:val="24"/>
          <w:szCs w:val="24"/>
          <w:lang w:val="ru-RU"/>
        </w:rPr>
        <w:t>Предприятия химической промышленности</w:t>
      </w:r>
    </w:p>
    <w:p w14:paraId="04C87952" w14:textId="23F8A3F6" w:rsidR="002B01A9" w:rsidRPr="00FE7980" w:rsidRDefault="002B01A9" w:rsidP="009A573F">
      <w:pPr>
        <w:pStyle w:val="a5"/>
        <w:numPr>
          <w:ilvl w:val="0"/>
          <w:numId w:val="28"/>
        </w:numPr>
        <w:jc w:val="both"/>
        <w:rPr>
          <w:rFonts w:cstheme="minorHAnsi"/>
          <w:sz w:val="24"/>
          <w:szCs w:val="24"/>
          <w:lang w:val="ru-RU"/>
        </w:rPr>
      </w:pPr>
      <w:r w:rsidRPr="00FE7980">
        <w:rPr>
          <w:rFonts w:cstheme="minorHAnsi"/>
          <w:sz w:val="24"/>
          <w:szCs w:val="24"/>
          <w:lang w:val="ru-RU"/>
        </w:rPr>
        <w:t>Предприятия нефтеперерабатывающей промышленности</w:t>
      </w:r>
    </w:p>
    <w:p w14:paraId="489B1BE6" w14:textId="031D4A9C" w:rsidR="002B01A9" w:rsidRPr="00FE7980" w:rsidRDefault="002B01A9" w:rsidP="009A573F">
      <w:pPr>
        <w:pStyle w:val="a5"/>
        <w:numPr>
          <w:ilvl w:val="0"/>
          <w:numId w:val="28"/>
        </w:numPr>
        <w:jc w:val="both"/>
        <w:rPr>
          <w:rFonts w:cstheme="minorHAnsi"/>
          <w:sz w:val="24"/>
          <w:szCs w:val="24"/>
          <w:lang w:val="ru-RU"/>
        </w:rPr>
      </w:pPr>
      <w:r w:rsidRPr="00FE7980">
        <w:rPr>
          <w:rFonts w:cstheme="minorHAnsi"/>
          <w:sz w:val="24"/>
          <w:szCs w:val="24"/>
          <w:lang w:val="ru-RU"/>
        </w:rPr>
        <w:t>Предприятия пищевой молочной промышленности</w:t>
      </w:r>
    </w:p>
    <w:p w14:paraId="4F1429C2" w14:textId="1E7373C9" w:rsidR="009A573F" w:rsidRPr="00FE7980" w:rsidRDefault="009A573F" w:rsidP="009A573F">
      <w:pPr>
        <w:pStyle w:val="a5"/>
        <w:numPr>
          <w:ilvl w:val="0"/>
          <w:numId w:val="28"/>
        </w:numPr>
        <w:jc w:val="both"/>
        <w:rPr>
          <w:rFonts w:cstheme="minorHAnsi"/>
          <w:sz w:val="24"/>
          <w:szCs w:val="24"/>
          <w:lang w:val="ru-RU"/>
        </w:rPr>
      </w:pPr>
      <w:r w:rsidRPr="00FE7980">
        <w:rPr>
          <w:rFonts w:cstheme="minorHAnsi"/>
          <w:sz w:val="24"/>
          <w:szCs w:val="24"/>
          <w:lang w:val="ru-RU"/>
        </w:rPr>
        <w:t>Предприятия водопроводных канализационных хозяйств, где применяется хлор</w:t>
      </w:r>
    </w:p>
    <w:p w14:paraId="461BB22C" w14:textId="7C0EC9DF" w:rsidR="009A573F" w:rsidRPr="00FE7980" w:rsidRDefault="009A573F" w:rsidP="009A573F">
      <w:pPr>
        <w:pStyle w:val="a5"/>
        <w:numPr>
          <w:ilvl w:val="0"/>
          <w:numId w:val="28"/>
        </w:numPr>
        <w:jc w:val="both"/>
        <w:rPr>
          <w:rFonts w:cstheme="minorHAnsi"/>
          <w:sz w:val="24"/>
          <w:szCs w:val="24"/>
          <w:lang w:val="ru-RU"/>
        </w:rPr>
      </w:pPr>
      <w:r w:rsidRPr="00FE7980">
        <w:rPr>
          <w:rFonts w:cstheme="minorHAnsi"/>
          <w:sz w:val="24"/>
          <w:szCs w:val="24"/>
          <w:lang w:val="ru-RU"/>
        </w:rPr>
        <w:t>Железнодорожные станции с путями отстоя</w:t>
      </w:r>
    </w:p>
    <w:p w14:paraId="2830BB97" w14:textId="6703B138" w:rsidR="009A573F" w:rsidRPr="00FE7980" w:rsidRDefault="009A573F" w:rsidP="009A573F">
      <w:pPr>
        <w:pStyle w:val="a5"/>
        <w:numPr>
          <w:ilvl w:val="0"/>
          <w:numId w:val="28"/>
        </w:numPr>
        <w:jc w:val="both"/>
        <w:rPr>
          <w:rFonts w:cstheme="minorHAnsi"/>
          <w:sz w:val="24"/>
          <w:szCs w:val="24"/>
          <w:lang w:val="ru-RU"/>
        </w:rPr>
      </w:pPr>
      <w:r w:rsidRPr="00FE7980">
        <w:rPr>
          <w:rFonts w:cstheme="minorHAnsi"/>
          <w:sz w:val="24"/>
          <w:szCs w:val="24"/>
          <w:lang w:val="ru-RU"/>
        </w:rPr>
        <w:t>Базы ядохимикатов</w:t>
      </w:r>
    </w:p>
    <w:p w14:paraId="708DE64E" w14:textId="77777777" w:rsidR="009A573F" w:rsidRPr="00FE7980" w:rsidRDefault="009A573F" w:rsidP="009A573F">
      <w:pPr>
        <w:jc w:val="both"/>
        <w:rPr>
          <w:rFonts w:cstheme="minorHAnsi"/>
          <w:sz w:val="24"/>
          <w:szCs w:val="24"/>
          <w:lang w:val="ru-RU"/>
        </w:rPr>
      </w:pPr>
    </w:p>
    <w:p w14:paraId="54FBD94C" w14:textId="09752D0A" w:rsidR="009A573F" w:rsidRPr="00FE7980" w:rsidRDefault="009A573F" w:rsidP="009A573F">
      <w:pPr>
        <w:jc w:val="both"/>
        <w:rPr>
          <w:rFonts w:cstheme="minorHAnsi"/>
          <w:i/>
          <w:iCs/>
          <w:sz w:val="24"/>
          <w:szCs w:val="24"/>
          <w:lang w:val="ru-RU"/>
        </w:rPr>
      </w:pPr>
      <w:r w:rsidRPr="00FE7980">
        <w:rPr>
          <w:rFonts w:cstheme="minorHAnsi"/>
          <w:i/>
          <w:iCs/>
          <w:sz w:val="24"/>
          <w:szCs w:val="24"/>
          <w:lang w:val="ru-RU"/>
        </w:rPr>
        <w:t>По способу горения ХОО делятся:</w:t>
      </w:r>
    </w:p>
    <w:p w14:paraId="0F1E67AA" w14:textId="09968F2B" w:rsidR="009A573F" w:rsidRPr="00FE7980" w:rsidRDefault="009A573F" w:rsidP="009A573F">
      <w:pPr>
        <w:pStyle w:val="a5"/>
        <w:numPr>
          <w:ilvl w:val="0"/>
          <w:numId w:val="29"/>
        </w:numPr>
        <w:jc w:val="both"/>
        <w:rPr>
          <w:rFonts w:cstheme="minorHAnsi"/>
          <w:sz w:val="24"/>
          <w:szCs w:val="24"/>
          <w:lang w:val="ru-RU"/>
        </w:rPr>
      </w:pPr>
      <w:r w:rsidRPr="00FE7980">
        <w:rPr>
          <w:rFonts w:cstheme="minorHAnsi"/>
          <w:sz w:val="24"/>
          <w:szCs w:val="24"/>
          <w:lang w:val="ru-RU"/>
        </w:rPr>
        <w:t>Негорючие</w:t>
      </w:r>
    </w:p>
    <w:p w14:paraId="2A1B13EF" w14:textId="6C960C53" w:rsidR="009A573F" w:rsidRPr="00FE7980" w:rsidRDefault="009A573F" w:rsidP="009A573F">
      <w:pPr>
        <w:pStyle w:val="a5"/>
        <w:numPr>
          <w:ilvl w:val="0"/>
          <w:numId w:val="29"/>
        </w:numPr>
        <w:jc w:val="both"/>
        <w:rPr>
          <w:rFonts w:cstheme="minorHAnsi"/>
          <w:sz w:val="24"/>
          <w:szCs w:val="24"/>
          <w:lang w:val="ru-RU"/>
        </w:rPr>
      </w:pPr>
      <w:r w:rsidRPr="00FE7980">
        <w:rPr>
          <w:rFonts w:cstheme="minorHAnsi"/>
          <w:sz w:val="24"/>
          <w:szCs w:val="24"/>
          <w:lang w:val="ru-RU"/>
        </w:rPr>
        <w:t>Трудно горючие</w:t>
      </w:r>
    </w:p>
    <w:p w14:paraId="686EA7D1" w14:textId="6AE4D419" w:rsidR="009A573F" w:rsidRPr="00FE7980" w:rsidRDefault="009A573F" w:rsidP="009A573F">
      <w:pPr>
        <w:pStyle w:val="a5"/>
        <w:numPr>
          <w:ilvl w:val="0"/>
          <w:numId w:val="29"/>
        </w:numPr>
        <w:jc w:val="both"/>
        <w:rPr>
          <w:rFonts w:cstheme="minorHAnsi"/>
          <w:sz w:val="24"/>
          <w:szCs w:val="24"/>
          <w:lang w:val="ru-RU"/>
        </w:rPr>
      </w:pPr>
      <w:r w:rsidRPr="00FE7980">
        <w:rPr>
          <w:rFonts w:cstheme="minorHAnsi"/>
          <w:sz w:val="24"/>
          <w:szCs w:val="24"/>
          <w:lang w:val="ru-RU"/>
        </w:rPr>
        <w:t xml:space="preserve">Горючие </w:t>
      </w:r>
    </w:p>
    <w:p w14:paraId="325C7915" w14:textId="23108691" w:rsidR="009A573F" w:rsidRPr="00FE7980" w:rsidRDefault="009A573F" w:rsidP="009A573F">
      <w:pPr>
        <w:jc w:val="both"/>
        <w:rPr>
          <w:rFonts w:cstheme="minorHAnsi"/>
          <w:i/>
          <w:iCs/>
          <w:sz w:val="24"/>
          <w:szCs w:val="24"/>
          <w:lang w:val="ru-RU"/>
        </w:rPr>
      </w:pPr>
      <w:r w:rsidRPr="00FE7980">
        <w:rPr>
          <w:rFonts w:cstheme="minorHAnsi"/>
          <w:i/>
          <w:iCs/>
          <w:sz w:val="24"/>
          <w:szCs w:val="24"/>
          <w:lang w:val="ru-RU"/>
        </w:rPr>
        <w:t>Пути проникновения ХОО в организм:</w:t>
      </w:r>
    </w:p>
    <w:p w14:paraId="4B760BCF" w14:textId="5107A2D8" w:rsidR="009A573F" w:rsidRPr="00FE7980" w:rsidRDefault="009A573F" w:rsidP="009A573F">
      <w:pPr>
        <w:pStyle w:val="a5"/>
        <w:numPr>
          <w:ilvl w:val="0"/>
          <w:numId w:val="30"/>
        </w:numPr>
        <w:jc w:val="both"/>
        <w:rPr>
          <w:rFonts w:cstheme="minorHAnsi"/>
          <w:sz w:val="24"/>
          <w:szCs w:val="24"/>
          <w:lang w:val="ru-RU"/>
        </w:rPr>
      </w:pPr>
      <w:r w:rsidRPr="00FE7980">
        <w:rPr>
          <w:rFonts w:cstheme="minorHAnsi"/>
          <w:sz w:val="24"/>
          <w:szCs w:val="24"/>
          <w:lang w:val="ru-RU"/>
        </w:rPr>
        <w:t>Кожно-резорбтивный</w:t>
      </w:r>
    </w:p>
    <w:p w14:paraId="52E0D62D" w14:textId="67BFF76D" w:rsidR="009A573F" w:rsidRPr="00FE7980" w:rsidRDefault="009A573F" w:rsidP="009A573F">
      <w:pPr>
        <w:pStyle w:val="a5"/>
        <w:numPr>
          <w:ilvl w:val="0"/>
          <w:numId w:val="30"/>
        </w:numPr>
        <w:jc w:val="both"/>
        <w:rPr>
          <w:rFonts w:cstheme="minorHAnsi"/>
          <w:sz w:val="24"/>
          <w:szCs w:val="24"/>
          <w:lang w:val="ru-RU"/>
        </w:rPr>
      </w:pPr>
      <w:r w:rsidRPr="00FE7980">
        <w:rPr>
          <w:rFonts w:cstheme="minorHAnsi"/>
          <w:sz w:val="24"/>
          <w:szCs w:val="24"/>
          <w:lang w:val="ru-RU"/>
        </w:rPr>
        <w:t>Ингаляционный</w:t>
      </w:r>
    </w:p>
    <w:p w14:paraId="44E4B868" w14:textId="40F13CF0" w:rsidR="009A573F" w:rsidRPr="00FE7980" w:rsidRDefault="009A573F" w:rsidP="009A573F">
      <w:pPr>
        <w:pStyle w:val="a5"/>
        <w:numPr>
          <w:ilvl w:val="0"/>
          <w:numId w:val="30"/>
        </w:numPr>
        <w:jc w:val="both"/>
        <w:rPr>
          <w:rFonts w:cstheme="minorHAnsi"/>
          <w:sz w:val="24"/>
          <w:szCs w:val="24"/>
          <w:lang w:val="ru-RU"/>
        </w:rPr>
      </w:pPr>
      <w:r w:rsidRPr="00FE7980">
        <w:rPr>
          <w:rFonts w:cstheme="minorHAnsi"/>
          <w:sz w:val="24"/>
          <w:szCs w:val="24"/>
          <w:lang w:val="ru-RU"/>
        </w:rPr>
        <w:t>Пероральный</w:t>
      </w:r>
    </w:p>
    <w:p w14:paraId="1797C64C" w14:textId="77777777" w:rsidR="009A573F" w:rsidRPr="00FE7980" w:rsidRDefault="009A573F" w:rsidP="009A573F">
      <w:pPr>
        <w:jc w:val="both"/>
        <w:rPr>
          <w:rFonts w:cstheme="minorHAnsi"/>
          <w:sz w:val="24"/>
          <w:szCs w:val="24"/>
          <w:lang w:val="ru-RU"/>
        </w:rPr>
      </w:pPr>
    </w:p>
    <w:p w14:paraId="3AA3F066" w14:textId="2EB05558" w:rsidR="009A573F" w:rsidRPr="00FE7980" w:rsidRDefault="009A573F" w:rsidP="00254E9D">
      <w:pPr>
        <w:jc w:val="both"/>
        <w:rPr>
          <w:rFonts w:cstheme="minorHAnsi"/>
          <w:sz w:val="24"/>
          <w:szCs w:val="24"/>
          <w:lang w:val="ru-RU"/>
        </w:rPr>
      </w:pPr>
      <w:r w:rsidRPr="00FE7980">
        <w:rPr>
          <w:rFonts w:cstheme="minorHAnsi"/>
          <w:sz w:val="24"/>
          <w:szCs w:val="24"/>
          <w:lang w:val="ru-RU"/>
        </w:rPr>
        <w:t>Токсичность – это физиологическая активность веществ.</w:t>
      </w:r>
    </w:p>
    <w:p w14:paraId="442D5D35" w14:textId="77777777" w:rsidR="00254E9D" w:rsidRPr="00FE7980" w:rsidRDefault="00254E9D" w:rsidP="00254E9D">
      <w:pPr>
        <w:jc w:val="both"/>
        <w:rPr>
          <w:rFonts w:cstheme="minorHAnsi"/>
          <w:sz w:val="24"/>
          <w:szCs w:val="24"/>
          <w:lang w:val="ru-RU"/>
        </w:rPr>
      </w:pPr>
    </w:p>
    <w:p w14:paraId="10E912DE" w14:textId="0F4099ED" w:rsidR="00254E9D" w:rsidRPr="00FE7980" w:rsidRDefault="00254E9D" w:rsidP="00254E9D">
      <w:pPr>
        <w:jc w:val="both"/>
        <w:rPr>
          <w:rFonts w:cstheme="minorHAnsi"/>
          <w:i/>
          <w:iCs/>
          <w:sz w:val="24"/>
          <w:szCs w:val="24"/>
          <w:lang w:val="ru-RU"/>
        </w:rPr>
      </w:pPr>
      <w:r w:rsidRPr="00FE7980">
        <w:rPr>
          <w:rFonts w:cstheme="minorHAnsi"/>
          <w:i/>
          <w:iCs/>
          <w:sz w:val="24"/>
          <w:szCs w:val="24"/>
          <w:lang w:val="ru-RU"/>
        </w:rPr>
        <w:t>По степени воздействие ХОО делятся на:</w:t>
      </w:r>
    </w:p>
    <w:p w14:paraId="75F3CFC5" w14:textId="7E870097" w:rsidR="00254E9D" w:rsidRPr="00FE7980" w:rsidRDefault="00254E9D" w:rsidP="00254E9D">
      <w:pPr>
        <w:pStyle w:val="a5"/>
        <w:numPr>
          <w:ilvl w:val="0"/>
          <w:numId w:val="31"/>
        </w:numPr>
        <w:jc w:val="both"/>
        <w:rPr>
          <w:rFonts w:cstheme="minorHAnsi"/>
          <w:sz w:val="24"/>
          <w:szCs w:val="24"/>
          <w:lang w:val="ru-RU"/>
        </w:rPr>
      </w:pPr>
      <w:r w:rsidRPr="00FE7980">
        <w:rPr>
          <w:rFonts w:cstheme="minorHAnsi"/>
          <w:sz w:val="24"/>
          <w:szCs w:val="24"/>
          <w:lang w:val="ru-RU"/>
        </w:rPr>
        <w:t>Чрезвычайно опасные (свинец, озон, фосген)</w:t>
      </w:r>
    </w:p>
    <w:p w14:paraId="6FF02F6C" w14:textId="6D8CEFF7" w:rsidR="00254E9D" w:rsidRPr="00FE7980" w:rsidRDefault="00254E9D" w:rsidP="00254E9D">
      <w:pPr>
        <w:pStyle w:val="a5"/>
        <w:numPr>
          <w:ilvl w:val="0"/>
          <w:numId w:val="31"/>
        </w:numPr>
        <w:jc w:val="both"/>
        <w:rPr>
          <w:rFonts w:cstheme="minorHAnsi"/>
          <w:sz w:val="24"/>
          <w:szCs w:val="24"/>
          <w:lang w:val="ru-RU"/>
        </w:rPr>
      </w:pPr>
      <w:r w:rsidRPr="00FE7980">
        <w:rPr>
          <w:rFonts w:cstheme="minorHAnsi"/>
          <w:sz w:val="24"/>
          <w:szCs w:val="24"/>
          <w:lang w:val="ru-RU"/>
        </w:rPr>
        <w:t>Высоко опасные (оксиды азота, йод, сероводород, хлор)</w:t>
      </w:r>
    </w:p>
    <w:p w14:paraId="470881AE" w14:textId="4371482F" w:rsidR="00254E9D" w:rsidRPr="00FE7980" w:rsidRDefault="00254E9D" w:rsidP="00254E9D">
      <w:pPr>
        <w:pStyle w:val="a5"/>
        <w:numPr>
          <w:ilvl w:val="0"/>
          <w:numId w:val="31"/>
        </w:numPr>
        <w:jc w:val="both"/>
        <w:rPr>
          <w:rFonts w:cstheme="minorHAnsi"/>
          <w:sz w:val="24"/>
          <w:szCs w:val="24"/>
          <w:lang w:val="ru-RU"/>
        </w:rPr>
      </w:pPr>
      <w:r w:rsidRPr="00FE7980">
        <w:rPr>
          <w:rFonts w:cstheme="minorHAnsi"/>
          <w:sz w:val="24"/>
          <w:szCs w:val="24"/>
          <w:lang w:val="ru-RU"/>
        </w:rPr>
        <w:t>Умеренно опасные (ацетон, ангидрид, метиловый спирт)</w:t>
      </w:r>
    </w:p>
    <w:p w14:paraId="2B0154E4" w14:textId="3504EF4C" w:rsidR="00254E9D" w:rsidRPr="00FE7980" w:rsidRDefault="00254E9D" w:rsidP="00254E9D">
      <w:pPr>
        <w:pStyle w:val="a5"/>
        <w:numPr>
          <w:ilvl w:val="0"/>
          <w:numId w:val="31"/>
        </w:numPr>
        <w:jc w:val="both"/>
        <w:rPr>
          <w:rFonts w:cstheme="minorHAnsi"/>
          <w:sz w:val="24"/>
          <w:szCs w:val="24"/>
          <w:lang w:val="ru-RU"/>
        </w:rPr>
      </w:pPr>
      <w:r w:rsidRPr="00FE7980">
        <w:rPr>
          <w:rFonts w:cstheme="minorHAnsi"/>
          <w:sz w:val="24"/>
          <w:szCs w:val="24"/>
          <w:lang w:val="ru-RU"/>
        </w:rPr>
        <w:t>Мало опасные (аммиак, окись углерода, этиловый спирт)</w:t>
      </w:r>
    </w:p>
    <w:p w14:paraId="1E0E4E56" w14:textId="77777777" w:rsidR="00254E9D" w:rsidRPr="00FE7980" w:rsidRDefault="00254E9D" w:rsidP="00254E9D">
      <w:pPr>
        <w:jc w:val="both"/>
        <w:rPr>
          <w:rFonts w:cstheme="minorHAnsi"/>
          <w:sz w:val="24"/>
          <w:szCs w:val="24"/>
          <w:lang w:val="ru-RU"/>
        </w:rPr>
      </w:pPr>
    </w:p>
    <w:p w14:paraId="05F8B934" w14:textId="4273F952" w:rsidR="00254E9D" w:rsidRPr="00FE7980" w:rsidRDefault="00254E9D" w:rsidP="00254E9D">
      <w:pPr>
        <w:jc w:val="both"/>
        <w:rPr>
          <w:rFonts w:cstheme="minorHAnsi"/>
          <w:i/>
          <w:iCs/>
          <w:sz w:val="24"/>
          <w:szCs w:val="24"/>
          <w:lang w:val="ru-RU"/>
        </w:rPr>
      </w:pPr>
      <w:r w:rsidRPr="00FE7980">
        <w:rPr>
          <w:rFonts w:cstheme="minorHAnsi"/>
          <w:i/>
          <w:iCs/>
          <w:sz w:val="24"/>
          <w:szCs w:val="24"/>
          <w:lang w:val="ru-RU"/>
        </w:rPr>
        <w:t>По поражающему действию ХОО делятся на:</w:t>
      </w:r>
    </w:p>
    <w:p w14:paraId="7156F5EA" w14:textId="78D8FE3A" w:rsidR="00254E9D" w:rsidRPr="00FE7980" w:rsidRDefault="00254E9D" w:rsidP="00254E9D">
      <w:pPr>
        <w:pStyle w:val="a5"/>
        <w:numPr>
          <w:ilvl w:val="0"/>
          <w:numId w:val="32"/>
        </w:numPr>
        <w:jc w:val="both"/>
        <w:rPr>
          <w:rFonts w:cstheme="minorHAnsi"/>
          <w:sz w:val="24"/>
          <w:szCs w:val="24"/>
          <w:lang w:val="ru-RU"/>
        </w:rPr>
      </w:pPr>
      <w:r w:rsidRPr="00FE7980">
        <w:rPr>
          <w:rFonts w:cstheme="minorHAnsi"/>
          <w:sz w:val="24"/>
          <w:szCs w:val="24"/>
          <w:lang w:val="ru-RU"/>
        </w:rPr>
        <w:t>Удушающ</w:t>
      </w:r>
      <w:r w:rsidR="00CB6BE8" w:rsidRPr="00FE7980">
        <w:rPr>
          <w:rFonts w:cstheme="minorHAnsi"/>
          <w:sz w:val="24"/>
          <w:szCs w:val="24"/>
          <w:lang w:val="ru-RU"/>
        </w:rPr>
        <w:t>и</w:t>
      </w:r>
      <w:r w:rsidRPr="00FE7980">
        <w:rPr>
          <w:rFonts w:cstheme="minorHAnsi"/>
          <w:sz w:val="24"/>
          <w:szCs w:val="24"/>
          <w:lang w:val="ru-RU"/>
        </w:rPr>
        <w:t>е (фосген, хлор, хлористый водород)</w:t>
      </w:r>
    </w:p>
    <w:p w14:paraId="76BB0329" w14:textId="324D3F31" w:rsidR="00254E9D" w:rsidRPr="00FE7980" w:rsidRDefault="00CB6BE8" w:rsidP="00254E9D">
      <w:pPr>
        <w:pStyle w:val="a5"/>
        <w:numPr>
          <w:ilvl w:val="0"/>
          <w:numId w:val="32"/>
        </w:numPr>
        <w:jc w:val="both"/>
        <w:rPr>
          <w:rFonts w:cstheme="minorHAnsi"/>
          <w:sz w:val="24"/>
          <w:szCs w:val="24"/>
          <w:lang w:val="ru-RU"/>
        </w:rPr>
      </w:pPr>
      <w:r w:rsidRPr="00FE7980">
        <w:rPr>
          <w:rFonts w:cstheme="minorHAnsi"/>
          <w:sz w:val="24"/>
          <w:szCs w:val="24"/>
          <w:lang w:val="ru-RU"/>
        </w:rPr>
        <w:t xml:space="preserve">Обще-ядовитые </w:t>
      </w:r>
    </w:p>
    <w:p w14:paraId="76C8564F" w14:textId="68488575" w:rsidR="00CB6BE8" w:rsidRPr="00FE7980" w:rsidRDefault="00CB6BE8" w:rsidP="00254E9D">
      <w:pPr>
        <w:pStyle w:val="a5"/>
        <w:numPr>
          <w:ilvl w:val="0"/>
          <w:numId w:val="32"/>
        </w:numPr>
        <w:jc w:val="both"/>
        <w:rPr>
          <w:rFonts w:cstheme="minorHAnsi"/>
          <w:sz w:val="24"/>
          <w:szCs w:val="24"/>
          <w:lang w:val="ru-RU"/>
        </w:rPr>
      </w:pPr>
      <w:r w:rsidRPr="00FE7980">
        <w:rPr>
          <w:rFonts w:cstheme="minorHAnsi"/>
          <w:sz w:val="24"/>
          <w:szCs w:val="24"/>
          <w:lang w:val="ru-RU"/>
        </w:rPr>
        <w:t>Удушающие и обще-ядовитые (вызывают отёки лёгких (аммиак, сероводород, азотная кислота))</w:t>
      </w:r>
    </w:p>
    <w:p w14:paraId="57C8C660" w14:textId="2018F662" w:rsidR="00CB6BE8" w:rsidRPr="00FE7980" w:rsidRDefault="00CB6BE8" w:rsidP="00254E9D">
      <w:pPr>
        <w:pStyle w:val="a5"/>
        <w:numPr>
          <w:ilvl w:val="0"/>
          <w:numId w:val="32"/>
        </w:numPr>
        <w:jc w:val="both"/>
        <w:rPr>
          <w:rFonts w:cstheme="minorHAnsi"/>
          <w:sz w:val="24"/>
          <w:szCs w:val="24"/>
          <w:lang w:val="ru-RU"/>
        </w:rPr>
      </w:pPr>
      <w:r w:rsidRPr="00FE7980">
        <w:rPr>
          <w:rFonts w:cstheme="minorHAnsi"/>
          <w:sz w:val="24"/>
          <w:szCs w:val="24"/>
          <w:lang w:val="ru-RU"/>
        </w:rPr>
        <w:t>Нейротропные яды (вызывают разрушение нервной системы (фосфорные соединения, сероводород))</w:t>
      </w:r>
    </w:p>
    <w:p w14:paraId="2FD20F1A" w14:textId="712CB162" w:rsidR="00CB6BE8" w:rsidRPr="00FE7980" w:rsidRDefault="00CB6BE8" w:rsidP="00254E9D">
      <w:pPr>
        <w:pStyle w:val="a5"/>
        <w:numPr>
          <w:ilvl w:val="0"/>
          <w:numId w:val="32"/>
        </w:numPr>
        <w:jc w:val="both"/>
        <w:rPr>
          <w:rFonts w:cstheme="minorHAnsi"/>
          <w:sz w:val="24"/>
          <w:szCs w:val="24"/>
          <w:lang w:val="ru-RU"/>
        </w:rPr>
      </w:pPr>
      <w:r w:rsidRPr="00FE7980">
        <w:rPr>
          <w:rFonts w:cstheme="minorHAnsi"/>
          <w:sz w:val="24"/>
          <w:szCs w:val="24"/>
          <w:lang w:val="ru-RU"/>
        </w:rPr>
        <w:t xml:space="preserve">Удушающие и нейротропные </w:t>
      </w:r>
    </w:p>
    <w:p w14:paraId="7ACFD2F4" w14:textId="397C02FC" w:rsidR="00CB6BE8" w:rsidRPr="00FE7980" w:rsidRDefault="00CB6BE8" w:rsidP="00254E9D">
      <w:pPr>
        <w:pStyle w:val="a5"/>
        <w:numPr>
          <w:ilvl w:val="0"/>
          <w:numId w:val="32"/>
        </w:numPr>
        <w:jc w:val="both"/>
        <w:rPr>
          <w:rFonts w:cstheme="minorHAnsi"/>
          <w:sz w:val="24"/>
          <w:szCs w:val="24"/>
          <w:lang w:val="ru-RU"/>
        </w:rPr>
      </w:pPr>
      <w:r w:rsidRPr="00FE7980">
        <w:rPr>
          <w:rFonts w:cstheme="minorHAnsi"/>
          <w:sz w:val="24"/>
          <w:szCs w:val="24"/>
          <w:lang w:val="ru-RU"/>
        </w:rPr>
        <w:t>Метаболические яды (ограничивают или останавливают обмен веществ (хлор, фосген))</w:t>
      </w:r>
    </w:p>
    <w:p w14:paraId="2A430991" w14:textId="77777777" w:rsidR="00CB6BE8" w:rsidRPr="00FE7980" w:rsidRDefault="00CB6BE8" w:rsidP="00CB6BE8">
      <w:pPr>
        <w:jc w:val="both"/>
        <w:rPr>
          <w:rFonts w:cstheme="minorHAnsi"/>
          <w:sz w:val="24"/>
          <w:szCs w:val="24"/>
          <w:lang w:val="ru-RU"/>
        </w:rPr>
      </w:pPr>
    </w:p>
    <w:p w14:paraId="395E0BA8" w14:textId="33D466C9" w:rsidR="00CB6BE8" w:rsidRPr="00FE7980" w:rsidRDefault="00F45339" w:rsidP="00CB6BE8">
      <w:pPr>
        <w:jc w:val="both"/>
        <w:rPr>
          <w:rFonts w:cstheme="minorHAnsi"/>
          <w:i/>
          <w:iCs/>
          <w:sz w:val="24"/>
          <w:szCs w:val="24"/>
          <w:lang w:val="ru-RU"/>
        </w:rPr>
      </w:pPr>
      <w:r w:rsidRPr="00FE7980">
        <w:rPr>
          <w:rFonts w:cstheme="minorHAnsi"/>
          <w:i/>
          <w:iCs/>
          <w:sz w:val="24"/>
          <w:szCs w:val="24"/>
          <w:lang w:val="ru-RU"/>
        </w:rPr>
        <w:t>Классификация и виды ХОО:</w:t>
      </w:r>
    </w:p>
    <w:p w14:paraId="764170DE" w14:textId="4B65E526" w:rsidR="00F45339" w:rsidRPr="00FE7980" w:rsidRDefault="00F45339" w:rsidP="00F45339">
      <w:pPr>
        <w:pStyle w:val="a5"/>
        <w:numPr>
          <w:ilvl w:val="0"/>
          <w:numId w:val="33"/>
        </w:numPr>
        <w:jc w:val="both"/>
        <w:rPr>
          <w:rFonts w:cstheme="minorHAnsi"/>
          <w:sz w:val="24"/>
          <w:szCs w:val="24"/>
          <w:lang w:val="ru-RU"/>
        </w:rPr>
      </w:pPr>
      <w:r w:rsidRPr="00FE7980">
        <w:rPr>
          <w:rFonts w:cstheme="minorHAnsi"/>
          <w:sz w:val="24"/>
          <w:szCs w:val="24"/>
          <w:lang w:val="ru-RU"/>
        </w:rPr>
        <w:t>Аммиак (ухудшает нейротропные функции, выполняет удушающие свойства, поражает дыхательные пути, смерть может наступить после нескольких часов контакта. Первая помощь: свежий воздух,</w:t>
      </w:r>
      <w:r w:rsidR="00711395" w:rsidRPr="00FE7980">
        <w:rPr>
          <w:rFonts w:cstheme="minorHAnsi"/>
          <w:sz w:val="24"/>
          <w:szCs w:val="24"/>
          <w:lang w:val="ru-RU"/>
        </w:rPr>
        <w:t xml:space="preserve"> вдыхание тёплых водяных паров, тёплое молоко с боржоми и содой</w:t>
      </w:r>
      <w:r w:rsidRPr="00FE7980">
        <w:rPr>
          <w:rFonts w:cstheme="minorHAnsi"/>
          <w:sz w:val="24"/>
          <w:szCs w:val="24"/>
          <w:lang w:val="ru-RU"/>
        </w:rPr>
        <w:t>)</w:t>
      </w:r>
    </w:p>
    <w:p w14:paraId="192813CD" w14:textId="03DC9359" w:rsidR="00711395" w:rsidRPr="00FE7980" w:rsidRDefault="00711395" w:rsidP="00711395">
      <w:pPr>
        <w:pStyle w:val="a5"/>
        <w:numPr>
          <w:ilvl w:val="0"/>
          <w:numId w:val="33"/>
        </w:numPr>
        <w:jc w:val="both"/>
        <w:rPr>
          <w:rFonts w:cstheme="minorHAnsi"/>
          <w:sz w:val="24"/>
          <w:szCs w:val="24"/>
          <w:lang w:val="ru-RU"/>
        </w:rPr>
      </w:pPr>
      <w:r w:rsidRPr="00FE7980">
        <w:rPr>
          <w:rFonts w:cstheme="minorHAnsi"/>
          <w:sz w:val="24"/>
          <w:szCs w:val="24"/>
          <w:lang w:val="ru-RU"/>
        </w:rPr>
        <w:lastRenderedPageBreak/>
        <w:t>Хлор (Первая помощь: одевание противогаза, выход на свежий воздух, промывание поражённых участков раствором соды)</w:t>
      </w:r>
    </w:p>
    <w:p w14:paraId="19BFEBC7" w14:textId="1E6E238F" w:rsidR="00130286" w:rsidRPr="00FE7980" w:rsidRDefault="00711395" w:rsidP="00130286">
      <w:pPr>
        <w:pStyle w:val="a5"/>
        <w:numPr>
          <w:ilvl w:val="0"/>
          <w:numId w:val="33"/>
        </w:numPr>
        <w:jc w:val="both"/>
        <w:rPr>
          <w:rFonts w:cstheme="minorHAnsi"/>
          <w:sz w:val="24"/>
          <w:szCs w:val="24"/>
          <w:lang w:val="ru-RU"/>
        </w:rPr>
      </w:pPr>
      <w:r w:rsidRPr="00FE7980">
        <w:rPr>
          <w:rFonts w:cstheme="minorHAnsi"/>
          <w:sz w:val="24"/>
          <w:szCs w:val="24"/>
          <w:lang w:val="ru-RU"/>
        </w:rPr>
        <w:t>Фосген (Симптомы: кашель, затруднение дыхания, хрипы, отёк лёгких, повышение температуры тела. Противодействие только специальными химическими соединениями</w:t>
      </w:r>
      <w:r w:rsidR="00130286" w:rsidRPr="00FE7980">
        <w:rPr>
          <w:rFonts w:cstheme="minorHAnsi"/>
          <w:sz w:val="24"/>
          <w:szCs w:val="24"/>
          <w:lang w:val="ru-RU"/>
        </w:rPr>
        <w:t>)</w:t>
      </w:r>
    </w:p>
    <w:p w14:paraId="583B24F5" w14:textId="77777777" w:rsidR="00130286" w:rsidRPr="00FE7980" w:rsidRDefault="00130286" w:rsidP="00130286">
      <w:pPr>
        <w:jc w:val="both"/>
        <w:rPr>
          <w:rFonts w:cstheme="minorHAnsi"/>
          <w:sz w:val="24"/>
          <w:szCs w:val="24"/>
          <w:lang w:val="ru-RU"/>
        </w:rPr>
      </w:pPr>
    </w:p>
    <w:p w14:paraId="7EF7474D" w14:textId="5CBA5106" w:rsidR="00130286" w:rsidRPr="00FE7980" w:rsidRDefault="00130286" w:rsidP="00130286">
      <w:pPr>
        <w:jc w:val="both"/>
        <w:rPr>
          <w:rFonts w:cstheme="minorHAnsi"/>
          <w:i/>
          <w:iCs/>
          <w:sz w:val="24"/>
          <w:szCs w:val="24"/>
          <w:lang w:val="ru-RU"/>
        </w:rPr>
      </w:pPr>
      <w:r w:rsidRPr="00FE7980">
        <w:rPr>
          <w:rFonts w:cstheme="minorHAnsi"/>
          <w:i/>
          <w:iCs/>
          <w:sz w:val="24"/>
          <w:szCs w:val="24"/>
          <w:lang w:val="ru-RU"/>
        </w:rPr>
        <w:t>Требования к безопасным функционированиям ХОО:</w:t>
      </w:r>
    </w:p>
    <w:p w14:paraId="48A7FC30" w14:textId="1481D4EC" w:rsidR="00130286" w:rsidRPr="00FE7980" w:rsidRDefault="00130286" w:rsidP="00130286">
      <w:pPr>
        <w:pStyle w:val="a5"/>
        <w:numPr>
          <w:ilvl w:val="0"/>
          <w:numId w:val="34"/>
        </w:numPr>
        <w:jc w:val="both"/>
        <w:rPr>
          <w:rFonts w:cstheme="minorHAnsi"/>
          <w:sz w:val="24"/>
          <w:szCs w:val="24"/>
          <w:lang w:val="ru-RU"/>
        </w:rPr>
      </w:pPr>
      <w:r w:rsidRPr="00FE7980">
        <w:rPr>
          <w:rFonts w:cstheme="minorHAnsi"/>
          <w:sz w:val="24"/>
          <w:szCs w:val="24"/>
          <w:lang w:val="ru-RU"/>
        </w:rPr>
        <w:t>Надёжные конструкции оборудования</w:t>
      </w:r>
    </w:p>
    <w:p w14:paraId="41501E94" w14:textId="1A3942DA" w:rsidR="00130286" w:rsidRPr="00FE7980" w:rsidRDefault="00130286" w:rsidP="00130286">
      <w:pPr>
        <w:pStyle w:val="a5"/>
        <w:numPr>
          <w:ilvl w:val="0"/>
          <w:numId w:val="34"/>
        </w:numPr>
        <w:jc w:val="both"/>
        <w:rPr>
          <w:rFonts w:cstheme="minorHAnsi"/>
          <w:sz w:val="24"/>
          <w:szCs w:val="24"/>
          <w:lang w:val="ru-RU"/>
        </w:rPr>
      </w:pPr>
      <w:r w:rsidRPr="00FE7980">
        <w:rPr>
          <w:rFonts w:cstheme="minorHAnsi"/>
          <w:sz w:val="24"/>
          <w:szCs w:val="24"/>
          <w:lang w:val="ru-RU"/>
        </w:rPr>
        <w:t>Надёжные средства автоматизации и контроля</w:t>
      </w:r>
    </w:p>
    <w:p w14:paraId="5404D078" w14:textId="5D080C3A" w:rsidR="00130286" w:rsidRPr="00FE7980" w:rsidRDefault="00130286" w:rsidP="00130286">
      <w:pPr>
        <w:pStyle w:val="a5"/>
        <w:numPr>
          <w:ilvl w:val="0"/>
          <w:numId w:val="34"/>
        </w:numPr>
        <w:jc w:val="both"/>
        <w:rPr>
          <w:rFonts w:cstheme="minorHAnsi"/>
          <w:sz w:val="24"/>
          <w:szCs w:val="24"/>
          <w:lang w:val="ru-RU"/>
        </w:rPr>
      </w:pPr>
      <w:r w:rsidRPr="00FE7980">
        <w:rPr>
          <w:rFonts w:cstheme="minorHAnsi"/>
          <w:sz w:val="24"/>
          <w:szCs w:val="24"/>
          <w:lang w:val="ru-RU"/>
        </w:rPr>
        <w:t>Эффективные средства аварийной защиты</w:t>
      </w:r>
    </w:p>
    <w:p w14:paraId="017B2731" w14:textId="2254A1CB" w:rsidR="00130286" w:rsidRPr="00FE7980" w:rsidRDefault="00130286" w:rsidP="00130286">
      <w:pPr>
        <w:pStyle w:val="a5"/>
        <w:numPr>
          <w:ilvl w:val="0"/>
          <w:numId w:val="34"/>
        </w:numPr>
        <w:jc w:val="both"/>
        <w:rPr>
          <w:rFonts w:cstheme="minorHAnsi"/>
          <w:sz w:val="24"/>
          <w:szCs w:val="24"/>
          <w:lang w:val="ru-RU"/>
        </w:rPr>
      </w:pPr>
      <w:r w:rsidRPr="00FE7980">
        <w:rPr>
          <w:rFonts w:cstheme="minorHAnsi"/>
          <w:sz w:val="24"/>
          <w:szCs w:val="24"/>
          <w:lang w:val="ru-RU"/>
        </w:rPr>
        <w:t>Квалифицированный персонал</w:t>
      </w:r>
    </w:p>
    <w:p w14:paraId="2961F993" w14:textId="77777777" w:rsidR="00254E9D" w:rsidRPr="00FE7980" w:rsidRDefault="00254E9D" w:rsidP="00254E9D">
      <w:pPr>
        <w:ind w:firstLine="360"/>
        <w:jc w:val="both"/>
        <w:rPr>
          <w:rFonts w:cstheme="minorHAnsi"/>
          <w:sz w:val="24"/>
          <w:szCs w:val="24"/>
        </w:rPr>
      </w:pPr>
    </w:p>
    <w:p w14:paraId="353E4567" w14:textId="77777777" w:rsidR="007636B3" w:rsidRPr="00FE7980" w:rsidRDefault="007636B3" w:rsidP="00254E9D">
      <w:pPr>
        <w:ind w:firstLine="360"/>
        <w:jc w:val="both"/>
        <w:rPr>
          <w:rFonts w:cstheme="minorHAnsi"/>
          <w:sz w:val="24"/>
          <w:szCs w:val="24"/>
          <w:lang w:val="ru-RU"/>
        </w:rPr>
      </w:pPr>
    </w:p>
    <w:p w14:paraId="7D433FA7" w14:textId="558D61AD" w:rsidR="00FF3674" w:rsidRPr="00FE7980" w:rsidRDefault="00FF3674" w:rsidP="00FF3674">
      <w:pPr>
        <w:jc w:val="both"/>
        <w:rPr>
          <w:rFonts w:cstheme="minorHAnsi"/>
          <w:sz w:val="24"/>
          <w:szCs w:val="24"/>
          <w:lang w:val="ru-RU"/>
        </w:rPr>
      </w:pPr>
    </w:p>
    <w:p w14:paraId="68842D98" w14:textId="0E0304EA" w:rsidR="007636B3" w:rsidRPr="00FE7980" w:rsidRDefault="00557020" w:rsidP="00254E9D">
      <w:pPr>
        <w:ind w:firstLine="360"/>
        <w:jc w:val="both"/>
        <w:rPr>
          <w:rFonts w:cstheme="minorHAnsi"/>
          <w:sz w:val="24"/>
          <w:szCs w:val="24"/>
          <w:lang w:val="ru-RU"/>
        </w:rPr>
      </w:pPr>
      <w:r w:rsidRPr="00FE7980">
        <w:rPr>
          <w:rFonts w:cstheme="minorHAnsi"/>
          <w:sz w:val="24"/>
          <w:szCs w:val="24"/>
          <w:lang w:val="ru-RU"/>
        </w:rPr>
        <w:t>При авариях с выбросом АХОВ в атмосфере образуются первичные и вторичные облака.</w:t>
      </w:r>
    </w:p>
    <w:p w14:paraId="49B2B568" w14:textId="2BE9118D" w:rsidR="00557020" w:rsidRPr="00FE7980" w:rsidRDefault="00557020" w:rsidP="00254E9D">
      <w:pPr>
        <w:ind w:firstLine="360"/>
        <w:jc w:val="both"/>
        <w:rPr>
          <w:rFonts w:cstheme="minorHAnsi"/>
          <w:sz w:val="24"/>
          <w:szCs w:val="24"/>
          <w:lang w:val="ru-RU"/>
        </w:rPr>
      </w:pPr>
      <w:r w:rsidRPr="00FE7980">
        <w:rPr>
          <w:rFonts w:cstheme="minorHAnsi"/>
          <w:sz w:val="24"/>
          <w:szCs w:val="24"/>
          <w:lang w:val="ru-RU"/>
        </w:rPr>
        <w:t>При разрушении, например, изотермического хранилища в первичное облако попадает только до 5%, а всё остальное попадает во вторичное облако</w:t>
      </w:r>
      <w:r w:rsidR="00FF3674" w:rsidRPr="00FE7980">
        <w:rPr>
          <w:rFonts w:cstheme="minorHAnsi"/>
          <w:sz w:val="24"/>
          <w:szCs w:val="24"/>
          <w:lang w:val="ru-RU"/>
        </w:rPr>
        <w:t>.</w:t>
      </w:r>
    </w:p>
    <w:p w14:paraId="38B3E7D6" w14:textId="77777777" w:rsidR="00FF3674" w:rsidRPr="00FE7980" w:rsidRDefault="00FF3674" w:rsidP="00254E9D">
      <w:pPr>
        <w:ind w:firstLine="360"/>
        <w:jc w:val="both"/>
        <w:rPr>
          <w:rFonts w:cstheme="minorHAnsi"/>
          <w:sz w:val="24"/>
          <w:szCs w:val="24"/>
          <w:lang w:val="ru-RU"/>
        </w:rPr>
      </w:pPr>
    </w:p>
    <w:p w14:paraId="5247C4A6" w14:textId="6D174F61" w:rsidR="00FF3674" w:rsidRPr="00FE7980" w:rsidRDefault="00FF3674" w:rsidP="00254E9D">
      <w:pPr>
        <w:ind w:firstLine="360"/>
        <w:jc w:val="both"/>
        <w:rPr>
          <w:rFonts w:cstheme="minorHAnsi"/>
          <w:sz w:val="24"/>
          <w:szCs w:val="24"/>
          <w:lang w:val="ru-RU"/>
        </w:rPr>
      </w:pPr>
      <w:r w:rsidRPr="00FE7980">
        <w:rPr>
          <w:rFonts w:cstheme="minorHAnsi"/>
          <w:sz w:val="24"/>
          <w:szCs w:val="24"/>
          <w:lang w:val="ru-RU"/>
        </w:rPr>
        <w:t xml:space="preserve">Прогнозирование масштабов и последствий химически опасных аварий. (стандарт </w:t>
      </w:r>
      <w:r w:rsidRPr="00FE7980">
        <w:rPr>
          <w:rFonts w:cstheme="minorHAnsi"/>
          <w:sz w:val="24"/>
          <w:szCs w:val="24"/>
        </w:rPr>
        <w:t>iso13000)</w:t>
      </w:r>
    </w:p>
    <w:p w14:paraId="4181B85C" w14:textId="77777777" w:rsidR="00FF3674" w:rsidRPr="00FE7980" w:rsidRDefault="00FF3674" w:rsidP="00254E9D">
      <w:pPr>
        <w:ind w:firstLine="360"/>
        <w:jc w:val="both"/>
        <w:rPr>
          <w:rFonts w:cstheme="minorHAnsi"/>
          <w:sz w:val="24"/>
          <w:szCs w:val="24"/>
          <w:lang w:val="ru-RU"/>
        </w:rPr>
      </w:pPr>
    </w:p>
    <w:p w14:paraId="561AA38F" w14:textId="288A73C5" w:rsidR="00FF3674" w:rsidRPr="00FE7980" w:rsidRDefault="00FF3674" w:rsidP="00847496">
      <w:pPr>
        <w:jc w:val="both"/>
        <w:rPr>
          <w:rFonts w:cstheme="minorHAnsi"/>
          <w:i/>
          <w:iCs/>
          <w:sz w:val="24"/>
          <w:szCs w:val="24"/>
          <w:lang w:val="ru-RU"/>
        </w:rPr>
      </w:pPr>
      <w:r w:rsidRPr="00FE7980">
        <w:rPr>
          <w:rFonts w:cstheme="minorHAnsi"/>
          <w:i/>
          <w:iCs/>
          <w:sz w:val="24"/>
          <w:szCs w:val="24"/>
          <w:lang w:val="ru-RU"/>
        </w:rPr>
        <w:t>Последствия химических аварий характеризуются:</w:t>
      </w:r>
    </w:p>
    <w:p w14:paraId="1A0B6E6A" w14:textId="43866ED7" w:rsidR="00FF3674" w:rsidRPr="00FE7980" w:rsidRDefault="00FF3674" w:rsidP="00847496">
      <w:pPr>
        <w:pStyle w:val="a5"/>
        <w:numPr>
          <w:ilvl w:val="0"/>
          <w:numId w:val="39"/>
        </w:numPr>
        <w:jc w:val="both"/>
        <w:rPr>
          <w:rFonts w:cstheme="minorHAnsi"/>
          <w:sz w:val="24"/>
          <w:szCs w:val="24"/>
          <w:lang w:val="ru-RU"/>
        </w:rPr>
      </w:pPr>
      <w:r w:rsidRPr="00FE7980">
        <w:rPr>
          <w:rFonts w:cstheme="minorHAnsi"/>
          <w:sz w:val="24"/>
          <w:szCs w:val="24"/>
          <w:lang w:val="ru-RU"/>
        </w:rPr>
        <w:t>Масштабом заражения</w:t>
      </w:r>
    </w:p>
    <w:p w14:paraId="7E323F1A" w14:textId="383D6B0F" w:rsidR="00FF3674" w:rsidRPr="00FE7980" w:rsidRDefault="00FF3674" w:rsidP="00847496">
      <w:pPr>
        <w:pStyle w:val="a5"/>
        <w:numPr>
          <w:ilvl w:val="0"/>
          <w:numId w:val="38"/>
        </w:numPr>
        <w:jc w:val="both"/>
        <w:rPr>
          <w:rFonts w:cstheme="minorHAnsi"/>
          <w:sz w:val="24"/>
          <w:szCs w:val="24"/>
          <w:lang w:val="ru-RU"/>
        </w:rPr>
      </w:pPr>
      <w:r w:rsidRPr="00FE7980">
        <w:rPr>
          <w:rFonts w:cstheme="minorHAnsi"/>
          <w:sz w:val="24"/>
          <w:szCs w:val="24"/>
          <w:lang w:val="ru-RU"/>
        </w:rPr>
        <w:t>Степенью опасности</w:t>
      </w:r>
    </w:p>
    <w:p w14:paraId="0100D1E3" w14:textId="5931F865" w:rsidR="00FF3674" w:rsidRPr="00FE7980" w:rsidRDefault="00FF3674" w:rsidP="00847496">
      <w:pPr>
        <w:pStyle w:val="a5"/>
        <w:numPr>
          <w:ilvl w:val="0"/>
          <w:numId w:val="37"/>
        </w:numPr>
        <w:jc w:val="both"/>
        <w:rPr>
          <w:rFonts w:cstheme="minorHAnsi"/>
          <w:sz w:val="24"/>
          <w:szCs w:val="24"/>
          <w:lang w:val="ru-RU"/>
        </w:rPr>
      </w:pPr>
      <w:r w:rsidRPr="00FE7980">
        <w:rPr>
          <w:rFonts w:cstheme="minorHAnsi"/>
          <w:sz w:val="24"/>
          <w:szCs w:val="24"/>
          <w:lang w:val="ru-RU"/>
        </w:rPr>
        <w:t>Продолжительностью</w:t>
      </w:r>
    </w:p>
    <w:p w14:paraId="1462C4E7" w14:textId="77777777" w:rsidR="00FF3674" w:rsidRPr="00FE7980" w:rsidRDefault="00FF3674" w:rsidP="00FF3674">
      <w:pPr>
        <w:jc w:val="both"/>
        <w:rPr>
          <w:rFonts w:cstheme="minorHAnsi"/>
          <w:sz w:val="24"/>
          <w:szCs w:val="24"/>
          <w:lang w:val="ru-RU"/>
        </w:rPr>
      </w:pPr>
    </w:p>
    <w:p w14:paraId="0C9D21CF" w14:textId="544DBDD7" w:rsidR="00FF3674" w:rsidRPr="00FE7980" w:rsidRDefault="00FF3674" w:rsidP="00FF3674">
      <w:pPr>
        <w:jc w:val="both"/>
        <w:rPr>
          <w:rFonts w:cstheme="minorHAnsi"/>
          <w:i/>
          <w:iCs/>
          <w:sz w:val="24"/>
          <w:szCs w:val="24"/>
          <w:lang w:val="ru-RU"/>
        </w:rPr>
      </w:pPr>
      <w:r w:rsidRPr="00FE7980">
        <w:rPr>
          <w:rFonts w:cstheme="minorHAnsi"/>
          <w:i/>
          <w:iCs/>
          <w:sz w:val="24"/>
          <w:szCs w:val="24"/>
          <w:lang w:val="ru-RU"/>
        </w:rPr>
        <w:t>По масштабу зараже</w:t>
      </w:r>
      <w:r w:rsidR="00847496" w:rsidRPr="00FE7980">
        <w:rPr>
          <w:rFonts w:cstheme="minorHAnsi"/>
          <w:i/>
          <w:iCs/>
          <w:sz w:val="24"/>
          <w:szCs w:val="24"/>
          <w:lang w:val="ru-RU"/>
        </w:rPr>
        <w:t>ния характеризуются:</w:t>
      </w:r>
    </w:p>
    <w:p w14:paraId="43BF1D21" w14:textId="1E52C0B5" w:rsidR="00FF3674" w:rsidRPr="00FE7980" w:rsidRDefault="00FF3674" w:rsidP="00847496">
      <w:pPr>
        <w:pStyle w:val="a5"/>
        <w:numPr>
          <w:ilvl w:val="0"/>
          <w:numId w:val="36"/>
        </w:numPr>
        <w:jc w:val="both"/>
        <w:rPr>
          <w:rFonts w:cstheme="minorHAnsi"/>
          <w:sz w:val="24"/>
          <w:szCs w:val="24"/>
          <w:lang w:val="ru-RU"/>
        </w:rPr>
      </w:pPr>
      <w:r w:rsidRPr="00FE7980">
        <w:rPr>
          <w:rFonts w:cstheme="minorHAnsi"/>
          <w:sz w:val="24"/>
          <w:szCs w:val="24"/>
          <w:lang w:val="ru-RU"/>
        </w:rPr>
        <w:t>Радиусом и площадью района аварии</w:t>
      </w:r>
    </w:p>
    <w:p w14:paraId="78C1F7C5" w14:textId="10AC9533" w:rsidR="00FF3674" w:rsidRPr="00FE7980" w:rsidRDefault="00FF3674" w:rsidP="00847496">
      <w:pPr>
        <w:pStyle w:val="a5"/>
        <w:numPr>
          <w:ilvl w:val="0"/>
          <w:numId w:val="36"/>
        </w:numPr>
        <w:jc w:val="both"/>
        <w:rPr>
          <w:rFonts w:cstheme="minorHAnsi"/>
          <w:sz w:val="24"/>
          <w:szCs w:val="24"/>
          <w:lang w:val="ru-RU"/>
        </w:rPr>
      </w:pPr>
      <w:r w:rsidRPr="00FE7980">
        <w:rPr>
          <w:rFonts w:cstheme="minorHAnsi"/>
          <w:sz w:val="24"/>
          <w:szCs w:val="24"/>
          <w:lang w:val="ru-RU"/>
        </w:rPr>
        <w:t>Глубиной и плотностью заражения местности</w:t>
      </w:r>
    </w:p>
    <w:p w14:paraId="237E877A" w14:textId="4BFB4E5C" w:rsidR="00FF3674" w:rsidRPr="00FE7980" w:rsidRDefault="00FF3674" w:rsidP="00847496">
      <w:pPr>
        <w:pStyle w:val="a5"/>
        <w:numPr>
          <w:ilvl w:val="0"/>
          <w:numId w:val="36"/>
        </w:numPr>
        <w:jc w:val="both"/>
        <w:rPr>
          <w:rFonts w:cstheme="minorHAnsi"/>
          <w:sz w:val="24"/>
          <w:szCs w:val="24"/>
          <w:lang w:val="ru-RU"/>
        </w:rPr>
      </w:pPr>
      <w:r w:rsidRPr="00FE7980">
        <w:rPr>
          <w:rFonts w:cstheme="minorHAnsi"/>
          <w:sz w:val="24"/>
          <w:szCs w:val="24"/>
          <w:lang w:val="ru-RU"/>
        </w:rPr>
        <w:t xml:space="preserve">Глубиной и плотностью зоны распространения первичного и вторичного </w:t>
      </w:r>
      <w:r w:rsidR="00847496" w:rsidRPr="00FE7980">
        <w:rPr>
          <w:rFonts w:cstheme="minorHAnsi"/>
          <w:sz w:val="24"/>
          <w:szCs w:val="24"/>
          <w:lang w:val="ru-RU"/>
        </w:rPr>
        <w:t>облака</w:t>
      </w:r>
    </w:p>
    <w:p w14:paraId="2EF23E74" w14:textId="77777777" w:rsidR="00FF3674" w:rsidRPr="00FE7980" w:rsidRDefault="00FF3674" w:rsidP="00FF3674">
      <w:pPr>
        <w:jc w:val="both"/>
        <w:rPr>
          <w:rFonts w:cstheme="minorHAnsi"/>
          <w:sz w:val="24"/>
          <w:szCs w:val="24"/>
          <w:lang w:val="ru-RU"/>
        </w:rPr>
      </w:pPr>
    </w:p>
    <w:p w14:paraId="66FD1A12" w14:textId="023887D4" w:rsidR="00847496" w:rsidRPr="00FE7980" w:rsidRDefault="00847496" w:rsidP="00847496">
      <w:pPr>
        <w:ind w:firstLine="360"/>
        <w:jc w:val="both"/>
        <w:rPr>
          <w:rFonts w:cstheme="minorHAnsi"/>
          <w:sz w:val="24"/>
          <w:szCs w:val="24"/>
          <w:lang w:val="ru-RU"/>
        </w:rPr>
      </w:pPr>
      <w:r w:rsidRPr="00FE7980">
        <w:rPr>
          <w:rFonts w:cstheme="minorHAnsi"/>
          <w:sz w:val="24"/>
          <w:szCs w:val="24"/>
          <w:lang w:val="ru-RU"/>
        </w:rPr>
        <w:t>Зоны химического заражения – это территория или акватория, в пределах которой распространены опасные химические вещества в концентрации и количествах, представляющие опасность для людей или окружающей среды.</w:t>
      </w:r>
    </w:p>
    <w:p w14:paraId="49B3ACF6" w14:textId="77777777" w:rsidR="00847496" w:rsidRPr="00FE7980" w:rsidRDefault="00847496" w:rsidP="00FF3674">
      <w:pPr>
        <w:jc w:val="both"/>
        <w:rPr>
          <w:rFonts w:cstheme="minorHAnsi"/>
          <w:sz w:val="24"/>
          <w:szCs w:val="24"/>
          <w:lang w:val="ru-RU"/>
        </w:rPr>
      </w:pPr>
    </w:p>
    <w:p w14:paraId="3232DA8A" w14:textId="0AD93C2D" w:rsidR="009E6915" w:rsidRPr="00FE7980" w:rsidRDefault="00847496" w:rsidP="009E6915">
      <w:pPr>
        <w:ind w:firstLine="360"/>
        <w:jc w:val="both"/>
        <w:rPr>
          <w:rFonts w:cstheme="minorHAnsi"/>
          <w:sz w:val="24"/>
          <w:szCs w:val="24"/>
          <w:lang w:val="ru-RU"/>
        </w:rPr>
      </w:pPr>
      <w:r w:rsidRPr="00FE7980">
        <w:rPr>
          <w:rFonts w:cstheme="minorHAnsi"/>
          <w:sz w:val="24"/>
          <w:szCs w:val="24"/>
          <w:lang w:val="ru-RU"/>
        </w:rPr>
        <w:t>Зона заражения – это максимальная по радиусу территория за пределом зоны аварии</w:t>
      </w:r>
      <w:r w:rsidR="009E6915" w:rsidRPr="00FE7980">
        <w:rPr>
          <w:rFonts w:cstheme="minorHAnsi"/>
          <w:sz w:val="24"/>
          <w:szCs w:val="24"/>
          <w:lang w:val="ru-RU"/>
        </w:rPr>
        <w:t>, где зафиксированы опасные концентрации или количества загрязняющих веществ.</w:t>
      </w:r>
    </w:p>
    <w:p w14:paraId="7EE42D8D" w14:textId="77777777" w:rsidR="009E6915" w:rsidRPr="00FE7980" w:rsidRDefault="009E6915" w:rsidP="009E6915">
      <w:pPr>
        <w:ind w:firstLine="360"/>
        <w:jc w:val="both"/>
        <w:rPr>
          <w:rFonts w:cstheme="minorHAnsi"/>
          <w:sz w:val="24"/>
          <w:szCs w:val="24"/>
          <w:lang w:val="ru-RU"/>
        </w:rPr>
      </w:pPr>
    </w:p>
    <w:p w14:paraId="3202CB2D" w14:textId="06BBEC86" w:rsidR="009E6915" w:rsidRPr="00FE7980" w:rsidRDefault="009E6915" w:rsidP="009E6915">
      <w:pPr>
        <w:ind w:firstLine="360"/>
        <w:jc w:val="both"/>
        <w:rPr>
          <w:rFonts w:cstheme="minorHAnsi"/>
          <w:sz w:val="24"/>
          <w:szCs w:val="24"/>
          <w:lang w:val="ru-RU"/>
        </w:rPr>
      </w:pPr>
      <w:r w:rsidRPr="00FE7980">
        <w:rPr>
          <w:rFonts w:cstheme="minorHAnsi"/>
          <w:sz w:val="24"/>
          <w:szCs w:val="24"/>
          <w:lang w:val="ru-RU"/>
        </w:rPr>
        <w:t>На распространение химических заражений влияют потоки воздуха, в том числе вертикальные.</w:t>
      </w:r>
    </w:p>
    <w:p w14:paraId="70792CEC" w14:textId="77777777" w:rsidR="009E6915" w:rsidRPr="00FE7980" w:rsidRDefault="009E6915" w:rsidP="009E6915">
      <w:pPr>
        <w:ind w:firstLine="360"/>
        <w:jc w:val="both"/>
        <w:rPr>
          <w:rFonts w:cstheme="minorHAnsi"/>
          <w:sz w:val="24"/>
          <w:szCs w:val="24"/>
          <w:lang w:val="ru-RU"/>
        </w:rPr>
      </w:pPr>
    </w:p>
    <w:p w14:paraId="04EC2FF1" w14:textId="54CCA748" w:rsidR="003111AD" w:rsidRPr="00FE7980" w:rsidRDefault="003111AD" w:rsidP="009E6915">
      <w:pPr>
        <w:ind w:firstLine="360"/>
        <w:jc w:val="both"/>
        <w:rPr>
          <w:rFonts w:cstheme="minorHAnsi"/>
          <w:sz w:val="24"/>
          <w:szCs w:val="24"/>
          <w:lang w:val="ru-RU"/>
        </w:rPr>
      </w:pPr>
      <w:r w:rsidRPr="00FE7980">
        <w:rPr>
          <w:rFonts w:cstheme="minorHAnsi"/>
          <w:sz w:val="24"/>
          <w:szCs w:val="24"/>
          <w:lang w:val="ru-RU"/>
        </w:rPr>
        <w:t>Инверсия в атмосфере – это повышения температуры воздуха по мере увеличения высоты.</w:t>
      </w:r>
    </w:p>
    <w:p w14:paraId="391DC802" w14:textId="77777777" w:rsidR="003111AD" w:rsidRPr="00FE7980" w:rsidRDefault="003111AD" w:rsidP="009E6915">
      <w:pPr>
        <w:ind w:firstLine="360"/>
        <w:jc w:val="both"/>
        <w:rPr>
          <w:rFonts w:cstheme="minorHAnsi"/>
          <w:sz w:val="24"/>
          <w:szCs w:val="24"/>
          <w:lang w:val="ru-RU"/>
        </w:rPr>
      </w:pPr>
    </w:p>
    <w:p w14:paraId="403634B2" w14:textId="0DAD0C26" w:rsidR="009E6915" w:rsidRPr="00FE7980" w:rsidRDefault="00464996" w:rsidP="009E6915">
      <w:pPr>
        <w:ind w:firstLine="360"/>
        <w:jc w:val="both"/>
        <w:rPr>
          <w:rFonts w:cstheme="minorHAnsi"/>
          <w:i/>
          <w:iCs/>
          <w:sz w:val="24"/>
          <w:szCs w:val="24"/>
          <w:lang w:val="ru-RU"/>
        </w:rPr>
      </w:pPr>
      <w:r w:rsidRPr="00FE7980">
        <w:rPr>
          <w:rFonts w:cstheme="minorHAnsi"/>
          <w:i/>
          <w:iCs/>
          <w:sz w:val="24"/>
          <w:szCs w:val="24"/>
          <w:lang w:val="ru-RU"/>
        </w:rPr>
        <w:t>Выбор способов защиты и мероприятий от АХОВ. Принимаемые меры при ликвидации последствий аварии.</w:t>
      </w:r>
    </w:p>
    <w:p w14:paraId="1C6DD0A0" w14:textId="13690F93" w:rsidR="00464996" w:rsidRPr="00FE7980" w:rsidRDefault="00464996" w:rsidP="00464996">
      <w:pPr>
        <w:pStyle w:val="a5"/>
        <w:numPr>
          <w:ilvl w:val="0"/>
          <w:numId w:val="40"/>
        </w:numPr>
        <w:jc w:val="both"/>
        <w:rPr>
          <w:rFonts w:cstheme="minorHAnsi"/>
          <w:sz w:val="24"/>
          <w:szCs w:val="24"/>
          <w:lang w:val="ru-RU"/>
        </w:rPr>
      </w:pPr>
      <w:r w:rsidRPr="00FE7980">
        <w:rPr>
          <w:rFonts w:cstheme="minorHAnsi"/>
          <w:sz w:val="24"/>
          <w:szCs w:val="24"/>
          <w:lang w:val="ru-RU"/>
        </w:rPr>
        <w:t>Приостановка выбросов.</w:t>
      </w:r>
    </w:p>
    <w:p w14:paraId="1F39A86B" w14:textId="257D545D" w:rsidR="00464996" w:rsidRPr="00FE7980" w:rsidRDefault="00464996" w:rsidP="00464996">
      <w:pPr>
        <w:pStyle w:val="a5"/>
        <w:numPr>
          <w:ilvl w:val="0"/>
          <w:numId w:val="40"/>
        </w:numPr>
        <w:jc w:val="both"/>
        <w:rPr>
          <w:rFonts w:cstheme="minorHAnsi"/>
          <w:sz w:val="24"/>
          <w:szCs w:val="24"/>
          <w:lang w:val="ru-RU"/>
        </w:rPr>
      </w:pPr>
      <w:r w:rsidRPr="00FE7980">
        <w:rPr>
          <w:rFonts w:cstheme="minorHAnsi"/>
          <w:sz w:val="24"/>
          <w:szCs w:val="24"/>
          <w:lang w:val="ru-RU"/>
        </w:rPr>
        <w:t>Предупреждение заражения грунта и воды.</w:t>
      </w:r>
    </w:p>
    <w:p w14:paraId="0C8EADED" w14:textId="716EDAA5" w:rsidR="00464996" w:rsidRPr="00FE7980" w:rsidRDefault="00464996" w:rsidP="00464996">
      <w:pPr>
        <w:pStyle w:val="a5"/>
        <w:numPr>
          <w:ilvl w:val="0"/>
          <w:numId w:val="40"/>
        </w:numPr>
        <w:jc w:val="both"/>
        <w:rPr>
          <w:rFonts w:cstheme="minorHAnsi"/>
          <w:sz w:val="24"/>
          <w:szCs w:val="24"/>
          <w:lang w:val="ru-RU"/>
        </w:rPr>
      </w:pPr>
      <w:r w:rsidRPr="00FE7980">
        <w:rPr>
          <w:rFonts w:cstheme="minorHAnsi"/>
          <w:sz w:val="24"/>
          <w:szCs w:val="24"/>
          <w:lang w:val="ru-RU"/>
        </w:rPr>
        <w:t>Ограничение растекания.</w:t>
      </w:r>
    </w:p>
    <w:p w14:paraId="71C2A175" w14:textId="5D11648C" w:rsidR="00093F2D" w:rsidRPr="00FE7980" w:rsidRDefault="00464996" w:rsidP="00093F2D">
      <w:pPr>
        <w:pStyle w:val="a5"/>
        <w:numPr>
          <w:ilvl w:val="0"/>
          <w:numId w:val="40"/>
        </w:numPr>
        <w:jc w:val="both"/>
        <w:rPr>
          <w:rFonts w:cstheme="minorHAnsi"/>
          <w:sz w:val="24"/>
          <w:szCs w:val="24"/>
          <w:lang w:val="ru-RU"/>
        </w:rPr>
      </w:pPr>
      <w:r w:rsidRPr="00FE7980">
        <w:rPr>
          <w:rFonts w:cstheme="minorHAnsi"/>
          <w:sz w:val="24"/>
          <w:szCs w:val="24"/>
          <w:lang w:val="ru-RU"/>
        </w:rPr>
        <w:lastRenderedPageBreak/>
        <w:t>Уменьшение испарения и распространения.</w:t>
      </w:r>
    </w:p>
    <w:p w14:paraId="2D9735AA" w14:textId="66CF03C3" w:rsidR="00196ECC" w:rsidRPr="00FE7980" w:rsidRDefault="00093F2D" w:rsidP="00196ECC">
      <w:pPr>
        <w:pStyle w:val="a5"/>
        <w:numPr>
          <w:ilvl w:val="0"/>
          <w:numId w:val="40"/>
        </w:numPr>
        <w:jc w:val="both"/>
        <w:rPr>
          <w:rFonts w:cstheme="minorHAnsi"/>
          <w:sz w:val="24"/>
          <w:szCs w:val="24"/>
          <w:lang w:val="ru-RU"/>
        </w:rPr>
      </w:pPr>
      <w:r w:rsidRPr="00FE7980">
        <w:rPr>
          <w:rFonts w:cstheme="minorHAnsi"/>
          <w:sz w:val="24"/>
          <w:szCs w:val="24"/>
          <w:lang w:val="ru-RU"/>
        </w:rPr>
        <w:t>Устранение последствий.</w:t>
      </w:r>
    </w:p>
    <w:p w14:paraId="045738D1" w14:textId="77777777" w:rsidR="00196ECC" w:rsidRPr="00FE7980" w:rsidRDefault="00196ECC" w:rsidP="00196ECC">
      <w:pPr>
        <w:jc w:val="both"/>
        <w:rPr>
          <w:rFonts w:cstheme="minorHAnsi"/>
          <w:sz w:val="24"/>
          <w:szCs w:val="24"/>
          <w:lang w:val="ru-RU"/>
        </w:rPr>
      </w:pPr>
    </w:p>
    <w:p w14:paraId="6AD16D63" w14:textId="77777777" w:rsidR="00196ECC" w:rsidRPr="00FE7980" w:rsidRDefault="00196ECC" w:rsidP="00196ECC">
      <w:pPr>
        <w:jc w:val="both"/>
        <w:rPr>
          <w:rFonts w:cstheme="minorHAnsi"/>
          <w:sz w:val="24"/>
          <w:szCs w:val="24"/>
          <w:lang w:val="ru-RU"/>
        </w:rPr>
      </w:pPr>
    </w:p>
    <w:p w14:paraId="5B4BB622" w14:textId="77777777" w:rsidR="00196ECC" w:rsidRPr="00FE7980" w:rsidRDefault="00196ECC" w:rsidP="00196ECC">
      <w:pPr>
        <w:jc w:val="center"/>
        <w:rPr>
          <w:rFonts w:cstheme="minorHAnsi"/>
          <w:sz w:val="24"/>
          <w:szCs w:val="24"/>
          <w:lang w:val="ru-RU"/>
        </w:rPr>
      </w:pPr>
    </w:p>
    <w:p w14:paraId="1F97ACE8" w14:textId="77777777" w:rsidR="00196ECC" w:rsidRPr="00FE7980" w:rsidRDefault="00196ECC">
      <w:pPr>
        <w:rPr>
          <w:rFonts w:cstheme="minorHAnsi"/>
          <w:b/>
          <w:bCs/>
          <w:sz w:val="24"/>
          <w:szCs w:val="24"/>
          <w:lang w:val="be-BY"/>
        </w:rPr>
      </w:pPr>
      <w:r w:rsidRPr="00FE7980">
        <w:rPr>
          <w:rFonts w:cstheme="minorHAnsi"/>
          <w:b/>
          <w:bCs/>
          <w:sz w:val="24"/>
          <w:szCs w:val="24"/>
          <w:lang w:val="be-BY"/>
        </w:rPr>
        <w:br w:type="page"/>
      </w:r>
    </w:p>
    <w:p w14:paraId="5D8B50E9" w14:textId="337B6327" w:rsidR="00196ECC" w:rsidRPr="00FE7980" w:rsidRDefault="00196ECC" w:rsidP="00FE7980">
      <w:pPr>
        <w:pStyle w:val="2"/>
        <w:rPr>
          <w:lang w:val="be-BY"/>
        </w:rPr>
      </w:pPr>
      <w:r w:rsidRPr="00FE7980">
        <w:rPr>
          <w:lang w:val="be-BY"/>
        </w:rPr>
        <w:lastRenderedPageBreak/>
        <w:t>Предупреждение чрезвычайных ситуаций</w:t>
      </w:r>
    </w:p>
    <w:p w14:paraId="3C3870FB" w14:textId="77777777" w:rsidR="00196ECC" w:rsidRPr="00FE7980" w:rsidRDefault="00196ECC" w:rsidP="00196ECC">
      <w:pPr>
        <w:rPr>
          <w:rFonts w:cstheme="minorHAnsi"/>
          <w:b/>
          <w:bCs/>
          <w:sz w:val="24"/>
          <w:szCs w:val="24"/>
          <w:lang w:val="be-BY"/>
        </w:rPr>
      </w:pPr>
    </w:p>
    <w:p w14:paraId="5E62C590" w14:textId="77777777" w:rsidR="00196ECC" w:rsidRPr="00FE7980" w:rsidRDefault="00196ECC" w:rsidP="00196ECC">
      <w:pPr>
        <w:ind w:firstLine="708"/>
        <w:jc w:val="both"/>
        <w:rPr>
          <w:rFonts w:cstheme="minorHAnsi"/>
          <w:sz w:val="24"/>
          <w:szCs w:val="24"/>
          <w:lang w:val="ru-BY"/>
        </w:rPr>
      </w:pPr>
      <w:r w:rsidRPr="00FE7980">
        <w:rPr>
          <w:rFonts w:cstheme="minorHAnsi"/>
          <w:sz w:val="24"/>
          <w:szCs w:val="24"/>
          <w:lang w:val="ru-BY"/>
        </w:rPr>
        <w:t>Предупреждение чрезвычайных ситуаций (ЧС) представляет собой комплекс мероприятий, направленных на минимизацию рисков возникновения различных опасных ситуаций и защиту здоровья и жизни людей. Это включает как превентивные действия, так и подготовку к возможным ЧС.</w:t>
      </w:r>
    </w:p>
    <w:p w14:paraId="45B39E12" w14:textId="77777777" w:rsidR="00196ECC" w:rsidRPr="00FE7980" w:rsidRDefault="00196ECC" w:rsidP="00196ECC">
      <w:pPr>
        <w:ind w:firstLine="708"/>
        <w:jc w:val="both"/>
        <w:rPr>
          <w:rFonts w:cstheme="minorHAnsi"/>
          <w:sz w:val="24"/>
          <w:szCs w:val="24"/>
          <w:lang w:val="ru-BY"/>
        </w:rPr>
      </w:pPr>
    </w:p>
    <w:p w14:paraId="0E42108A"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Основные аспекты предупреждения ЧС</w:t>
      </w:r>
    </w:p>
    <w:p w14:paraId="78047267" w14:textId="59FCC026" w:rsidR="00196ECC" w:rsidRPr="00FE7980" w:rsidRDefault="00196ECC" w:rsidP="00196ECC">
      <w:pPr>
        <w:numPr>
          <w:ilvl w:val="0"/>
          <w:numId w:val="48"/>
        </w:numPr>
        <w:jc w:val="both"/>
        <w:rPr>
          <w:rFonts w:cstheme="minorHAnsi"/>
          <w:sz w:val="24"/>
          <w:szCs w:val="24"/>
          <w:lang w:val="ru-BY"/>
        </w:rPr>
      </w:pPr>
      <w:r w:rsidRPr="00FE7980">
        <w:rPr>
          <w:rFonts w:cstheme="minorHAnsi"/>
          <w:b/>
          <w:bCs/>
          <w:sz w:val="24"/>
          <w:szCs w:val="24"/>
          <w:lang w:val="ru-BY"/>
        </w:rPr>
        <w:t>Мониторинг и прогнозирование</w:t>
      </w:r>
      <w:r w:rsidRPr="00FE7980">
        <w:rPr>
          <w:rFonts w:cstheme="minorHAnsi"/>
          <w:sz w:val="24"/>
          <w:szCs w:val="24"/>
          <w:lang w:val="ru-BY"/>
        </w:rPr>
        <w:t>: Постоянное наблюдение за потенциальными угрозами, такими как природные катастрофы и техногенные аварии, позволяет заранее оценить риски и принять меры для их снижения.</w:t>
      </w:r>
    </w:p>
    <w:p w14:paraId="573A614F" w14:textId="77777777" w:rsidR="00196ECC" w:rsidRPr="00FE7980" w:rsidRDefault="00196ECC" w:rsidP="00196ECC">
      <w:pPr>
        <w:ind w:left="720"/>
        <w:jc w:val="both"/>
        <w:rPr>
          <w:rFonts w:cstheme="minorHAnsi"/>
          <w:sz w:val="24"/>
          <w:szCs w:val="24"/>
          <w:lang w:val="ru-BY"/>
        </w:rPr>
      </w:pPr>
    </w:p>
    <w:p w14:paraId="732418B2" w14:textId="222B7C0C" w:rsidR="00196ECC" w:rsidRPr="00FE7980" w:rsidRDefault="00196ECC" w:rsidP="00196ECC">
      <w:pPr>
        <w:numPr>
          <w:ilvl w:val="0"/>
          <w:numId w:val="48"/>
        </w:numPr>
        <w:jc w:val="both"/>
        <w:rPr>
          <w:rFonts w:cstheme="minorHAnsi"/>
          <w:sz w:val="24"/>
          <w:szCs w:val="24"/>
          <w:lang w:val="ru-BY"/>
        </w:rPr>
      </w:pPr>
      <w:r w:rsidRPr="00FE7980">
        <w:rPr>
          <w:rFonts w:cstheme="minorHAnsi"/>
          <w:b/>
          <w:bCs/>
          <w:sz w:val="24"/>
          <w:szCs w:val="24"/>
          <w:lang w:val="ru-BY"/>
        </w:rPr>
        <w:t>Рациональное размещение производственных сил</w:t>
      </w:r>
      <w:proofErr w:type="gramStart"/>
      <w:r w:rsidRPr="00FE7980">
        <w:rPr>
          <w:rFonts w:cstheme="minorHAnsi"/>
          <w:sz w:val="24"/>
          <w:szCs w:val="24"/>
          <w:lang w:val="ru-BY"/>
        </w:rPr>
        <w:t>: Важно</w:t>
      </w:r>
      <w:proofErr w:type="gramEnd"/>
      <w:r w:rsidRPr="00FE7980">
        <w:rPr>
          <w:rFonts w:cstheme="minorHAnsi"/>
          <w:sz w:val="24"/>
          <w:szCs w:val="24"/>
          <w:lang w:val="ru-BY"/>
        </w:rPr>
        <w:t xml:space="preserve"> учитывать природные и техногенные риски при планировании размещения предприятий и инфраструктуры, что помогает избежать концентрации опасных объектов в уязвимых зонах.</w:t>
      </w:r>
    </w:p>
    <w:p w14:paraId="52259F46" w14:textId="7416FD5A" w:rsidR="00196ECC" w:rsidRPr="00FE7980" w:rsidRDefault="00196ECC" w:rsidP="00196ECC">
      <w:pPr>
        <w:jc w:val="both"/>
        <w:rPr>
          <w:rFonts w:cstheme="minorHAnsi"/>
          <w:sz w:val="24"/>
          <w:szCs w:val="24"/>
          <w:lang w:val="ru-BY"/>
        </w:rPr>
      </w:pPr>
    </w:p>
    <w:p w14:paraId="4464A3E0" w14:textId="1BA3C318" w:rsidR="00196ECC" w:rsidRPr="00FE7980" w:rsidRDefault="00196ECC" w:rsidP="00196ECC">
      <w:pPr>
        <w:numPr>
          <w:ilvl w:val="0"/>
          <w:numId w:val="48"/>
        </w:numPr>
        <w:jc w:val="both"/>
        <w:rPr>
          <w:rFonts w:cstheme="minorHAnsi"/>
          <w:sz w:val="24"/>
          <w:szCs w:val="24"/>
          <w:lang w:val="ru-BY"/>
        </w:rPr>
      </w:pPr>
      <w:r w:rsidRPr="00FE7980">
        <w:rPr>
          <w:rFonts w:cstheme="minorHAnsi"/>
          <w:b/>
          <w:bCs/>
          <w:sz w:val="24"/>
          <w:szCs w:val="24"/>
          <w:lang w:val="ru-BY"/>
        </w:rPr>
        <w:t>Инженерно-технические мероприятия</w:t>
      </w:r>
      <w:r w:rsidRPr="00FE7980">
        <w:rPr>
          <w:rFonts w:cstheme="minorHAnsi"/>
          <w:sz w:val="24"/>
          <w:szCs w:val="24"/>
          <w:lang w:val="ru-BY"/>
        </w:rPr>
        <w:t>: Разработка и внедрение технологий, направленных на предотвращение аварий и катастроф, а также обеспечение безопасности производственных процессов.</w:t>
      </w:r>
    </w:p>
    <w:p w14:paraId="7D3A121D" w14:textId="09713D1E" w:rsidR="00196ECC" w:rsidRPr="00FE7980" w:rsidRDefault="00196ECC" w:rsidP="00196ECC">
      <w:pPr>
        <w:jc w:val="both"/>
        <w:rPr>
          <w:rFonts w:cstheme="minorHAnsi"/>
          <w:sz w:val="24"/>
          <w:szCs w:val="24"/>
          <w:lang w:val="ru-BY"/>
        </w:rPr>
      </w:pPr>
    </w:p>
    <w:p w14:paraId="61F7DBA0" w14:textId="729F0E05" w:rsidR="00196ECC" w:rsidRPr="00FE7980" w:rsidRDefault="00196ECC" w:rsidP="00196ECC">
      <w:pPr>
        <w:numPr>
          <w:ilvl w:val="0"/>
          <w:numId w:val="48"/>
        </w:numPr>
        <w:jc w:val="both"/>
        <w:rPr>
          <w:rFonts w:cstheme="minorHAnsi"/>
          <w:sz w:val="24"/>
          <w:szCs w:val="24"/>
          <w:lang w:val="ru-BY"/>
        </w:rPr>
      </w:pPr>
      <w:r w:rsidRPr="00FE7980">
        <w:rPr>
          <w:rFonts w:cstheme="minorHAnsi"/>
          <w:b/>
          <w:bCs/>
          <w:sz w:val="24"/>
          <w:szCs w:val="24"/>
          <w:lang w:val="ru-BY"/>
        </w:rPr>
        <w:t>Подготовка объектов экономики</w:t>
      </w:r>
      <w:r w:rsidRPr="00FE7980">
        <w:rPr>
          <w:rFonts w:cstheme="minorHAnsi"/>
          <w:sz w:val="24"/>
          <w:szCs w:val="24"/>
          <w:lang w:val="ru-BY"/>
        </w:rPr>
        <w:t>: Объекты жизнеобеспечения должны быть готовы к работе в условиях ЧС, что включает создание резервов ресурсов и разработку планов эвакуации.</w:t>
      </w:r>
    </w:p>
    <w:p w14:paraId="40A67BEE" w14:textId="74571560" w:rsidR="00196ECC" w:rsidRPr="00FE7980" w:rsidRDefault="00196ECC" w:rsidP="00196ECC">
      <w:pPr>
        <w:jc w:val="both"/>
        <w:rPr>
          <w:rFonts w:cstheme="minorHAnsi"/>
          <w:sz w:val="24"/>
          <w:szCs w:val="24"/>
          <w:lang w:val="ru-BY"/>
        </w:rPr>
      </w:pPr>
    </w:p>
    <w:p w14:paraId="4DED3C4A" w14:textId="479DD747" w:rsidR="00196ECC" w:rsidRPr="00FE7980" w:rsidRDefault="00196ECC" w:rsidP="00196ECC">
      <w:pPr>
        <w:numPr>
          <w:ilvl w:val="0"/>
          <w:numId w:val="48"/>
        </w:numPr>
        <w:jc w:val="both"/>
        <w:rPr>
          <w:rFonts w:cstheme="minorHAnsi"/>
          <w:sz w:val="24"/>
          <w:szCs w:val="24"/>
          <w:lang w:val="ru-BY"/>
        </w:rPr>
      </w:pPr>
      <w:r w:rsidRPr="00FE7980">
        <w:rPr>
          <w:rFonts w:cstheme="minorHAnsi"/>
          <w:b/>
          <w:bCs/>
          <w:sz w:val="24"/>
          <w:szCs w:val="24"/>
          <w:lang w:val="ru-BY"/>
        </w:rPr>
        <w:t>Информирование населения</w:t>
      </w:r>
      <w:r w:rsidRPr="00FE7980">
        <w:rPr>
          <w:rFonts w:cstheme="minorHAnsi"/>
          <w:sz w:val="24"/>
          <w:szCs w:val="24"/>
          <w:lang w:val="ru-BY"/>
        </w:rPr>
        <w:t>: Эффективное оповещение граждан о потенциальных угрозах и правилах поведения в случае ЧС является ключевым элементом системы предупреждения.</w:t>
      </w:r>
    </w:p>
    <w:p w14:paraId="12241FD8" w14:textId="06599ACB" w:rsidR="00196ECC" w:rsidRPr="00FE7980" w:rsidRDefault="00196ECC" w:rsidP="00196ECC">
      <w:pPr>
        <w:jc w:val="both"/>
        <w:rPr>
          <w:rFonts w:cstheme="minorHAnsi"/>
          <w:sz w:val="24"/>
          <w:szCs w:val="24"/>
          <w:lang w:val="ru-BY"/>
        </w:rPr>
      </w:pPr>
    </w:p>
    <w:p w14:paraId="0EE65C11" w14:textId="77777777" w:rsidR="00196ECC" w:rsidRPr="00FE7980" w:rsidRDefault="00196ECC" w:rsidP="00196ECC">
      <w:pPr>
        <w:jc w:val="both"/>
        <w:rPr>
          <w:rFonts w:cstheme="minorHAnsi"/>
          <w:sz w:val="24"/>
          <w:szCs w:val="24"/>
          <w:lang w:val="ru-BY"/>
        </w:rPr>
      </w:pPr>
      <w:r w:rsidRPr="00FE7980">
        <w:rPr>
          <w:rFonts w:cstheme="minorHAnsi"/>
          <w:sz w:val="24"/>
          <w:szCs w:val="24"/>
          <w:lang w:val="ru-BY"/>
        </w:rPr>
        <w:t>Организация работы по предупреждению ЧС</w:t>
      </w:r>
    </w:p>
    <w:p w14:paraId="3666AD4D"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Работа по предупреждению ЧС организуется на всех уровнях государственной власти и включает:</w:t>
      </w:r>
    </w:p>
    <w:p w14:paraId="337CF253" w14:textId="7E502D90" w:rsidR="00196ECC" w:rsidRPr="00FE7980" w:rsidRDefault="00196ECC" w:rsidP="00196ECC">
      <w:pPr>
        <w:numPr>
          <w:ilvl w:val="0"/>
          <w:numId w:val="49"/>
        </w:numPr>
        <w:jc w:val="both"/>
        <w:rPr>
          <w:rFonts w:cstheme="minorHAnsi"/>
          <w:sz w:val="24"/>
          <w:szCs w:val="24"/>
          <w:lang w:val="ru-BY"/>
        </w:rPr>
      </w:pPr>
      <w:r w:rsidRPr="00FE7980">
        <w:rPr>
          <w:rFonts w:cstheme="minorHAnsi"/>
          <w:b/>
          <w:bCs/>
          <w:sz w:val="24"/>
          <w:szCs w:val="24"/>
          <w:lang w:val="ru-BY"/>
        </w:rPr>
        <w:t>Государственные программы</w:t>
      </w:r>
      <w:r w:rsidRPr="00FE7980">
        <w:rPr>
          <w:rFonts w:cstheme="minorHAnsi"/>
          <w:sz w:val="24"/>
          <w:szCs w:val="24"/>
          <w:lang w:val="ru-BY"/>
        </w:rPr>
        <w:t>: Реализация целевых программ по снижению рисков ЧС, включая финансирование мероприятий по повышению безопасности.</w:t>
      </w:r>
    </w:p>
    <w:p w14:paraId="6BC3428D" w14:textId="4ED3B3C9" w:rsidR="00196ECC" w:rsidRPr="00FE7980" w:rsidRDefault="00196ECC" w:rsidP="00196ECC">
      <w:pPr>
        <w:jc w:val="both"/>
        <w:rPr>
          <w:rFonts w:cstheme="minorHAnsi"/>
          <w:sz w:val="24"/>
          <w:szCs w:val="24"/>
          <w:lang w:val="ru-BY"/>
        </w:rPr>
      </w:pPr>
    </w:p>
    <w:p w14:paraId="437F3FE0" w14:textId="6E77EBC2" w:rsidR="00196ECC" w:rsidRPr="00FE7980" w:rsidRDefault="00196ECC" w:rsidP="00196ECC">
      <w:pPr>
        <w:numPr>
          <w:ilvl w:val="0"/>
          <w:numId w:val="49"/>
        </w:numPr>
        <w:jc w:val="both"/>
        <w:rPr>
          <w:rFonts w:cstheme="minorHAnsi"/>
          <w:sz w:val="24"/>
          <w:szCs w:val="24"/>
          <w:lang w:val="ru-BY"/>
        </w:rPr>
      </w:pPr>
      <w:r w:rsidRPr="00FE7980">
        <w:rPr>
          <w:rFonts w:cstheme="minorHAnsi"/>
          <w:b/>
          <w:bCs/>
          <w:sz w:val="24"/>
          <w:szCs w:val="24"/>
          <w:lang w:val="ru-BY"/>
        </w:rPr>
        <w:t>Обучение населения</w:t>
      </w:r>
      <w:r w:rsidRPr="00FE7980">
        <w:rPr>
          <w:rFonts w:cstheme="minorHAnsi"/>
          <w:sz w:val="24"/>
          <w:szCs w:val="24"/>
          <w:lang w:val="ru-BY"/>
        </w:rPr>
        <w:t>: Проведение обучающих мероприятий для граждан по действиям в случае возникновения чрезвычайных ситуаций.</w:t>
      </w:r>
    </w:p>
    <w:p w14:paraId="4F8D2DAB" w14:textId="36256F85" w:rsidR="00196ECC" w:rsidRPr="00FE7980" w:rsidRDefault="00196ECC" w:rsidP="00196ECC">
      <w:pPr>
        <w:jc w:val="both"/>
        <w:rPr>
          <w:rFonts w:cstheme="minorHAnsi"/>
          <w:sz w:val="24"/>
          <w:szCs w:val="24"/>
          <w:lang w:val="ru-BY"/>
        </w:rPr>
      </w:pPr>
    </w:p>
    <w:p w14:paraId="6D7585B1" w14:textId="5FECDC2E" w:rsidR="00196ECC" w:rsidRPr="00FE7980" w:rsidRDefault="00196ECC" w:rsidP="00196ECC">
      <w:pPr>
        <w:numPr>
          <w:ilvl w:val="0"/>
          <w:numId w:val="49"/>
        </w:numPr>
        <w:jc w:val="both"/>
        <w:rPr>
          <w:rFonts w:cstheme="minorHAnsi"/>
          <w:sz w:val="24"/>
          <w:szCs w:val="24"/>
          <w:lang w:val="ru-BY"/>
        </w:rPr>
      </w:pPr>
      <w:r w:rsidRPr="00FE7980">
        <w:rPr>
          <w:rFonts w:cstheme="minorHAnsi"/>
          <w:b/>
          <w:bCs/>
          <w:sz w:val="24"/>
          <w:szCs w:val="24"/>
          <w:lang w:val="ru-BY"/>
        </w:rPr>
        <w:t>Государственный надзор</w:t>
      </w:r>
      <w:r w:rsidRPr="00FE7980">
        <w:rPr>
          <w:rFonts w:cstheme="minorHAnsi"/>
          <w:sz w:val="24"/>
          <w:szCs w:val="24"/>
          <w:lang w:val="ru-BY"/>
        </w:rPr>
        <w:t>: Контроль за соблюдением норм безопасности на опасных производственных объектах и в зонах возможного возникновения ЧС.</w:t>
      </w:r>
    </w:p>
    <w:p w14:paraId="171B816E" w14:textId="0DC2011C" w:rsidR="00196ECC" w:rsidRPr="00FE7980" w:rsidRDefault="00196ECC" w:rsidP="00196ECC">
      <w:pPr>
        <w:jc w:val="both"/>
        <w:rPr>
          <w:rFonts w:cstheme="minorHAnsi"/>
          <w:sz w:val="24"/>
          <w:szCs w:val="24"/>
          <w:lang w:val="be-BY"/>
        </w:rPr>
      </w:pPr>
    </w:p>
    <w:p w14:paraId="2C47A749" w14:textId="3E1A1E2A" w:rsidR="00196ECC" w:rsidRPr="00FE7980" w:rsidRDefault="00196ECC" w:rsidP="00196ECC">
      <w:pPr>
        <w:jc w:val="center"/>
        <w:rPr>
          <w:rFonts w:cstheme="minorHAnsi"/>
          <w:sz w:val="24"/>
          <w:szCs w:val="24"/>
          <w:lang w:val="ru-RU"/>
        </w:rPr>
      </w:pPr>
    </w:p>
    <w:p w14:paraId="7C06AEEC" w14:textId="77777777" w:rsidR="00196ECC" w:rsidRPr="00FE7980" w:rsidRDefault="00196ECC" w:rsidP="00196ECC">
      <w:pPr>
        <w:jc w:val="center"/>
        <w:rPr>
          <w:rFonts w:cstheme="minorHAnsi"/>
          <w:sz w:val="24"/>
          <w:szCs w:val="24"/>
          <w:lang w:val="ru-RU"/>
        </w:rPr>
      </w:pPr>
    </w:p>
    <w:p w14:paraId="493CFE58" w14:textId="77777777" w:rsidR="00196ECC" w:rsidRPr="00FE7980" w:rsidRDefault="00196ECC" w:rsidP="00196ECC">
      <w:pPr>
        <w:jc w:val="center"/>
        <w:rPr>
          <w:rFonts w:cstheme="minorHAnsi"/>
          <w:sz w:val="24"/>
          <w:szCs w:val="24"/>
          <w:lang w:val="ru-RU"/>
        </w:rPr>
      </w:pPr>
    </w:p>
    <w:p w14:paraId="6548D174" w14:textId="77777777" w:rsidR="00196ECC" w:rsidRPr="00FE7980" w:rsidRDefault="00196ECC" w:rsidP="00196ECC">
      <w:pPr>
        <w:jc w:val="both"/>
        <w:rPr>
          <w:rFonts w:cstheme="minorHAnsi"/>
          <w:sz w:val="24"/>
          <w:szCs w:val="24"/>
          <w:lang w:val="ru-RU"/>
        </w:rPr>
      </w:pPr>
    </w:p>
    <w:p w14:paraId="247A3BC3" w14:textId="75B3F900" w:rsidR="00196ECC" w:rsidRPr="00FE7980" w:rsidRDefault="00196ECC">
      <w:pPr>
        <w:rPr>
          <w:rFonts w:cstheme="minorHAnsi"/>
          <w:b/>
          <w:bCs/>
          <w:sz w:val="24"/>
          <w:szCs w:val="24"/>
          <w:lang w:val="be-BY"/>
        </w:rPr>
      </w:pPr>
    </w:p>
    <w:p w14:paraId="6A843992" w14:textId="77777777" w:rsidR="00196ECC" w:rsidRPr="00FE7980" w:rsidRDefault="00196ECC">
      <w:pPr>
        <w:rPr>
          <w:rFonts w:cstheme="minorHAnsi"/>
          <w:b/>
          <w:bCs/>
          <w:sz w:val="24"/>
          <w:szCs w:val="24"/>
          <w:lang w:val="be-BY"/>
        </w:rPr>
      </w:pPr>
      <w:r w:rsidRPr="00FE7980">
        <w:rPr>
          <w:rFonts w:cstheme="minorHAnsi"/>
          <w:b/>
          <w:bCs/>
          <w:sz w:val="24"/>
          <w:szCs w:val="24"/>
          <w:lang w:val="be-BY"/>
        </w:rPr>
        <w:br w:type="page"/>
      </w:r>
    </w:p>
    <w:p w14:paraId="28039117" w14:textId="14646505" w:rsidR="00196ECC" w:rsidRPr="00FE7980" w:rsidRDefault="00196ECC" w:rsidP="00FE7980">
      <w:pPr>
        <w:pStyle w:val="2"/>
        <w:rPr>
          <w:lang w:val="be-BY"/>
        </w:rPr>
      </w:pPr>
      <w:r w:rsidRPr="00FE7980">
        <w:rPr>
          <w:lang w:val="be-BY"/>
        </w:rPr>
        <w:lastRenderedPageBreak/>
        <w:t>Строение убежищ</w:t>
      </w:r>
    </w:p>
    <w:p w14:paraId="29ED30E8" w14:textId="77777777" w:rsidR="00196ECC" w:rsidRPr="00FE7980" w:rsidRDefault="00196ECC" w:rsidP="00196ECC">
      <w:pPr>
        <w:rPr>
          <w:rFonts w:cstheme="minorHAnsi"/>
          <w:b/>
          <w:bCs/>
          <w:sz w:val="24"/>
          <w:szCs w:val="24"/>
          <w:lang w:val="be-BY"/>
        </w:rPr>
      </w:pPr>
    </w:p>
    <w:p w14:paraId="0B88AE48" w14:textId="77777777" w:rsidR="00196ECC" w:rsidRPr="00FE7980" w:rsidRDefault="00196ECC" w:rsidP="00196ECC">
      <w:pPr>
        <w:ind w:firstLine="708"/>
        <w:jc w:val="both"/>
        <w:rPr>
          <w:rFonts w:cstheme="minorHAnsi"/>
          <w:sz w:val="24"/>
          <w:szCs w:val="24"/>
          <w:lang w:val="ru-BY"/>
        </w:rPr>
      </w:pPr>
      <w:r w:rsidRPr="00FE7980">
        <w:rPr>
          <w:rFonts w:cstheme="minorHAnsi"/>
          <w:sz w:val="24"/>
          <w:szCs w:val="24"/>
          <w:lang w:val="ru-BY"/>
        </w:rPr>
        <w:t>Убежища являются важными защитными сооружениями, предназначенными для обеспечения безопасности людей в условиях военных конфликтов, природных катастроф или техногенных аварий. Их проектирование и строительство требуют учета множества факторов, включая защитные свойства, вместимость, место расположения и время возведения.</w:t>
      </w:r>
    </w:p>
    <w:p w14:paraId="01682992" w14:textId="77777777" w:rsidR="00196ECC" w:rsidRPr="00FE7980" w:rsidRDefault="00196ECC" w:rsidP="00196ECC">
      <w:pPr>
        <w:ind w:firstLine="708"/>
        <w:jc w:val="both"/>
        <w:rPr>
          <w:rFonts w:cstheme="minorHAnsi"/>
          <w:sz w:val="24"/>
          <w:szCs w:val="24"/>
          <w:lang w:val="ru-BY"/>
        </w:rPr>
      </w:pPr>
    </w:p>
    <w:p w14:paraId="1592C3D2" w14:textId="77777777" w:rsidR="00196ECC" w:rsidRPr="00FE7980" w:rsidRDefault="00196ECC" w:rsidP="00196ECC">
      <w:pPr>
        <w:jc w:val="both"/>
        <w:rPr>
          <w:rFonts w:cstheme="minorHAnsi"/>
          <w:sz w:val="24"/>
          <w:szCs w:val="24"/>
          <w:lang w:val="ru-BY"/>
        </w:rPr>
      </w:pPr>
      <w:r w:rsidRPr="00FE7980">
        <w:rPr>
          <w:rFonts w:cstheme="minorHAnsi"/>
          <w:sz w:val="24"/>
          <w:szCs w:val="24"/>
          <w:lang w:val="ru-BY"/>
        </w:rPr>
        <w:t>Классификация убежищ</w:t>
      </w:r>
    </w:p>
    <w:p w14:paraId="3A6F0397"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Убежища можно классифицировать по нескольким критериям:</w:t>
      </w:r>
    </w:p>
    <w:p w14:paraId="4FE98974" w14:textId="77777777" w:rsidR="00196ECC" w:rsidRPr="00FE7980" w:rsidRDefault="00196ECC" w:rsidP="00196ECC">
      <w:pPr>
        <w:numPr>
          <w:ilvl w:val="0"/>
          <w:numId w:val="44"/>
        </w:numPr>
        <w:jc w:val="both"/>
        <w:rPr>
          <w:rFonts w:cstheme="minorHAnsi"/>
          <w:sz w:val="24"/>
          <w:szCs w:val="24"/>
          <w:lang w:val="ru-BY"/>
        </w:rPr>
      </w:pPr>
      <w:r w:rsidRPr="00FE7980">
        <w:rPr>
          <w:rFonts w:cstheme="minorHAnsi"/>
          <w:b/>
          <w:bCs/>
          <w:sz w:val="24"/>
          <w:szCs w:val="24"/>
          <w:lang w:val="ru-BY"/>
        </w:rPr>
        <w:t>По защитным свойствам</w:t>
      </w:r>
      <w:r w:rsidRPr="00FE7980">
        <w:rPr>
          <w:rFonts w:cstheme="minorHAnsi"/>
          <w:sz w:val="24"/>
          <w:szCs w:val="24"/>
          <w:lang w:val="ru-BY"/>
        </w:rPr>
        <w:t>:</w:t>
      </w:r>
    </w:p>
    <w:p w14:paraId="4D4AF990"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Класс А-I</w:t>
      </w:r>
      <w:r w:rsidRPr="00FE7980">
        <w:rPr>
          <w:rFonts w:cstheme="minorHAnsi"/>
          <w:sz w:val="24"/>
          <w:szCs w:val="24"/>
          <w:lang w:val="ru-BY"/>
        </w:rPr>
        <w:t>: Убежища с высокой степенью защиты (DРф — 0,5 МПа).</w:t>
      </w:r>
    </w:p>
    <w:p w14:paraId="5054DBA8"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sz w:val="24"/>
          <w:szCs w:val="24"/>
          <w:lang w:val="ru-BY"/>
        </w:rPr>
        <w:t>Убежища должны обеспечивать защиту от ударной волны, осколков, радиации и химических веществ.</w:t>
      </w:r>
    </w:p>
    <w:p w14:paraId="627BADC5" w14:textId="77777777" w:rsidR="00196ECC" w:rsidRPr="00FE7980" w:rsidRDefault="00196ECC" w:rsidP="00196ECC">
      <w:pPr>
        <w:numPr>
          <w:ilvl w:val="0"/>
          <w:numId w:val="44"/>
        </w:numPr>
        <w:jc w:val="both"/>
        <w:rPr>
          <w:rFonts w:cstheme="minorHAnsi"/>
          <w:sz w:val="24"/>
          <w:szCs w:val="24"/>
          <w:lang w:val="ru-BY"/>
        </w:rPr>
      </w:pPr>
      <w:r w:rsidRPr="00FE7980">
        <w:rPr>
          <w:rFonts w:cstheme="minorHAnsi"/>
          <w:b/>
          <w:bCs/>
          <w:sz w:val="24"/>
          <w:szCs w:val="24"/>
          <w:lang w:val="ru-BY"/>
        </w:rPr>
        <w:t>По месту расположения</w:t>
      </w:r>
      <w:r w:rsidRPr="00FE7980">
        <w:rPr>
          <w:rFonts w:cstheme="minorHAnsi"/>
          <w:sz w:val="24"/>
          <w:szCs w:val="24"/>
          <w:lang w:val="ru-BY"/>
        </w:rPr>
        <w:t>:</w:t>
      </w:r>
    </w:p>
    <w:p w14:paraId="3DC6546E"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Отдельно стоящие</w:t>
      </w:r>
      <w:proofErr w:type="gramStart"/>
      <w:r w:rsidRPr="00FE7980">
        <w:rPr>
          <w:rFonts w:cstheme="minorHAnsi"/>
          <w:sz w:val="24"/>
          <w:szCs w:val="24"/>
          <w:lang w:val="ru-BY"/>
        </w:rPr>
        <w:t>: Размещаются</w:t>
      </w:r>
      <w:proofErr w:type="gramEnd"/>
      <w:r w:rsidRPr="00FE7980">
        <w:rPr>
          <w:rFonts w:cstheme="minorHAnsi"/>
          <w:sz w:val="24"/>
          <w:szCs w:val="24"/>
          <w:lang w:val="ru-BY"/>
        </w:rPr>
        <w:t xml:space="preserve"> в стороне от капитальных строений (например, на территории предприятий или в парках).</w:t>
      </w:r>
    </w:p>
    <w:p w14:paraId="7CA1CF15"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Встроенные</w:t>
      </w:r>
      <w:proofErr w:type="gramStart"/>
      <w:r w:rsidRPr="00FE7980">
        <w:rPr>
          <w:rFonts w:cstheme="minorHAnsi"/>
          <w:sz w:val="24"/>
          <w:szCs w:val="24"/>
          <w:lang w:val="ru-BY"/>
        </w:rPr>
        <w:t>: Находятся</w:t>
      </w:r>
      <w:proofErr w:type="gramEnd"/>
      <w:r w:rsidRPr="00FE7980">
        <w:rPr>
          <w:rFonts w:cstheme="minorHAnsi"/>
          <w:sz w:val="24"/>
          <w:szCs w:val="24"/>
          <w:lang w:val="ru-BY"/>
        </w:rPr>
        <w:t xml:space="preserve"> в подвалах или первых этажах зданий.</w:t>
      </w:r>
    </w:p>
    <w:p w14:paraId="669251A3" w14:textId="77777777" w:rsidR="00196ECC" w:rsidRPr="00FE7980" w:rsidRDefault="00196ECC" w:rsidP="00196ECC">
      <w:pPr>
        <w:numPr>
          <w:ilvl w:val="0"/>
          <w:numId w:val="44"/>
        </w:numPr>
        <w:jc w:val="both"/>
        <w:rPr>
          <w:rFonts w:cstheme="minorHAnsi"/>
          <w:sz w:val="24"/>
          <w:szCs w:val="24"/>
          <w:lang w:val="ru-BY"/>
        </w:rPr>
      </w:pPr>
      <w:r w:rsidRPr="00FE7980">
        <w:rPr>
          <w:rFonts w:cstheme="minorHAnsi"/>
          <w:b/>
          <w:bCs/>
          <w:sz w:val="24"/>
          <w:szCs w:val="24"/>
          <w:lang w:val="ru-BY"/>
        </w:rPr>
        <w:t>По времени возведения</w:t>
      </w:r>
      <w:r w:rsidRPr="00FE7980">
        <w:rPr>
          <w:rFonts w:cstheme="minorHAnsi"/>
          <w:sz w:val="24"/>
          <w:szCs w:val="24"/>
          <w:lang w:val="ru-BY"/>
        </w:rPr>
        <w:t>:</w:t>
      </w:r>
    </w:p>
    <w:p w14:paraId="1652C18B"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Заблаговременно построенные</w:t>
      </w:r>
      <w:proofErr w:type="gramStart"/>
      <w:r w:rsidRPr="00FE7980">
        <w:rPr>
          <w:rFonts w:cstheme="minorHAnsi"/>
          <w:sz w:val="24"/>
          <w:szCs w:val="24"/>
          <w:lang w:val="ru-BY"/>
        </w:rPr>
        <w:t>: Создаются</w:t>
      </w:r>
      <w:proofErr w:type="gramEnd"/>
      <w:r w:rsidRPr="00FE7980">
        <w:rPr>
          <w:rFonts w:cstheme="minorHAnsi"/>
          <w:sz w:val="24"/>
          <w:szCs w:val="24"/>
          <w:lang w:val="ru-BY"/>
        </w:rPr>
        <w:t xml:space="preserve"> в мирное время по специальным проектам.</w:t>
      </w:r>
    </w:p>
    <w:p w14:paraId="7FD7B77A"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Быстровозводимые</w:t>
      </w:r>
      <w:proofErr w:type="gramStart"/>
      <w:r w:rsidRPr="00FE7980">
        <w:rPr>
          <w:rFonts w:cstheme="minorHAnsi"/>
          <w:sz w:val="24"/>
          <w:szCs w:val="24"/>
          <w:lang w:val="ru-BY"/>
        </w:rPr>
        <w:t>: Строятся</w:t>
      </w:r>
      <w:proofErr w:type="gramEnd"/>
      <w:r w:rsidRPr="00FE7980">
        <w:rPr>
          <w:rFonts w:cstheme="minorHAnsi"/>
          <w:sz w:val="24"/>
          <w:szCs w:val="24"/>
          <w:lang w:val="ru-BY"/>
        </w:rPr>
        <w:t xml:space="preserve"> в условиях военного времени при наличии реальной угрозы.</w:t>
      </w:r>
    </w:p>
    <w:p w14:paraId="11A6B630" w14:textId="77777777" w:rsidR="00196ECC" w:rsidRPr="00FE7980" w:rsidRDefault="00196ECC" w:rsidP="00196ECC">
      <w:pPr>
        <w:numPr>
          <w:ilvl w:val="0"/>
          <w:numId w:val="44"/>
        </w:numPr>
        <w:jc w:val="both"/>
        <w:rPr>
          <w:rFonts w:cstheme="minorHAnsi"/>
          <w:sz w:val="24"/>
          <w:szCs w:val="24"/>
          <w:lang w:val="ru-BY"/>
        </w:rPr>
      </w:pPr>
      <w:r w:rsidRPr="00FE7980">
        <w:rPr>
          <w:rFonts w:cstheme="minorHAnsi"/>
          <w:b/>
          <w:bCs/>
          <w:sz w:val="24"/>
          <w:szCs w:val="24"/>
          <w:lang w:val="ru-BY"/>
        </w:rPr>
        <w:t>По вертикальной планировке</w:t>
      </w:r>
      <w:r w:rsidRPr="00FE7980">
        <w:rPr>
          <w:rFonts w:cstheme="minorHAnsi"/>
          <w:sz w:val="24"/>
          <w:szCs w:val="24"/>
          <w:lang w:val="ru-BY"/>
        </w:rPr>
        <w:t>:</w:t>
      </w:r>
    </w:p>
    <w:p w14:paraId="43A81472"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Заглубленные</w:t>
      </w:r>
      <w:r w:rsidRPr="00FE7980">
        <w:rPr>
          <w:rFonts w:cstheme="minorHAnsi"/>
          <w:sz w:val="24"/>
          <w:szCs w:val="24"/>
          <w:lang w:val="ru-BY"/>
        </w:rPr>
        <w:t>: Пол располагается ниже уровня земли.</w:t>
      </w:r>
    </w:p>
    <w:p w14:paraId="22253E6B"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Полузаглубленные</w:t>
      </w:r>
      <w:r w:rsidRPr="00FE7980">
        <w:rPr>
          <w:rFonts w:cstheme="minorHAnsi"/>
          <w:sz w:val="24"/>
          <w:szCs w:val="24"/>
          <w:lang w:val="ru-BY"/>
        </w:rPr>
        <w:t>: Пол находится на уровне земли или чуть ниже.</w:t>
      </w:r>
    </w:p>
    <w:p w14:paraId="09D86305" w14:textId="77777777" w:rsidR="00196ECC" w:rsidRPr="00FE7980" w:rsidRDefault="00196ECC" w:rsidP="00196ECC">
      <w:pPr>
        <w:numPr>
          <w:ilvl w:val="1"/>
          <w:numId w:val="44"/>
        </w:numPr>
        <w:jc w:val="both"/>
        <w:rPr>
          <w:rFonts w:cstheme="minorHAnsi"/>
          <w:sz w:val="24"/>
          <w:szCs w:val="24"/>
          <w:lang w:val="ru-BY"/>
        </w:rPr>
      </w:pPr>
      <w:r w:rsidRPr="00FE7980">
        <w:rPr>
          <w:rFonts w:cstheme="minorHAnsi"/>
          <w:b/>
          <w:bCs/>
          <w:sz w:val="24"/>
          <w:szCs w:val="24"/>
          <w:lang w:val="ru-BY"/>
        </w:rPr>
        <w:t>Возвышающиеся</w:t>
      </w:r>
      <w:r w:rsidRPr="00FE7980">
        <w:rPr>
          <w:rFonts w:cstheme="minorHAnsi"/>
          <w:sz w:val="24"/>
          <w:szCs w:val="24"/>
          <w:lang w:val="ru-BY"/>
        </w:rPr>
        <w:t>: Пол расположен выше уровня земли.</w:t>
      </w:r>
    </w:p>
    <w:p w14:paraId="31AFA360" w14:textId="77777777" w:rsidR="00196ECC" w:rsidRPr="00FE7980" w:rsidRDefault="00196ECC" w:rsidP="00196ECC">
      <w:pPr>
        <w:jc w:val="both"/>
        <w:rPr>
          <w:rFonts w:cstheme="minorHAnsi"/>
          <w:sz w:val="24"/>
          <w:szCs w:val="24"/>
          <w:lang w:val="ru-BY"/>
        </w:rPr>
      </w:pPr>
    </w:p>
    <w:p w14:paraId="4D5B699E" w14:textId="77777777" w:rsidR="00196ECC" w:rsidRPr="00FE7980" w:rsidRDefault="00196ECC" w:rsidP="00196ECC">
      <w:pPr>
        <w:jc w:val="both"/>
        <w:rPr>
          <w:rFonts w:cstheme="minorHAnsi"/>
          <w:sz w:val="24"/>
          <w:szCs w:val="24"/>
          <w:lang w:val="ru-BY"/>
        </w:rPr>
      </w:pPr>
      <w:r w:rsidRPr="00FE7980">
        <w:rPr>
          <w:rFonts w:cstheme="minorHAnsi"/>
          <w:sz w:val="24"/>
          <w:szCs w:val="24"/>
          <w:lang w:val="ru-BY"/>
        </w:rPr>
        <w:t>Конструктивные особенности</w:t>
      </w:r>
    </w:p>
    <w:p w14:paraId="46EFB215"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Убежища строятся из высокопрочных материалов, таких как железобетон и кирпич. Основные конструктивные элементы включают:</w:t>
      </w:r>
    </w:p>
    <w:p w14:paraId="748FA7BE" w14:textId="77777777" w:rsidR="00196ECC" w:rsidRPr="00FE7980" w:rsidRDefault="00196ECC" w:rsidP="00196ECC">
      <w:pPr>
        <w:numPr>
          <w:ilvl w:val="0"/>
          <w:numId w:val="45"/>
        </w:numPr>
        <w:jc w:val="both"/>
        <w:rPr>
          <w:rFonts w:cstheme="minorHAnsi"/>
          <w:sz w:val="24"/>
          <w:szCs w:val="24"/>
          <w:lang w:val="ru-BY"/>
        </w:rPr>
      </w:pPr>
      <w:r w:rsidRPr="00FE7980">
        <w:rPr>
          <w:rFonts w:cstheme="minorHAnsi"/>
          <w:b/>
          <w:bCs/>
          <w:sz w:val="24"/>
          <w:szCs w:val="24"/>
          <w:lang w:val="ru-BY"/>
        </w:rPr>
        <w:t>Стены и перекрытия</w:t>
      </w:r>
      <w:r w:rsidRPr="00FE7980">
        <w:rPr>
          <w:rFonts w:cstheme="minorHAnsi"/>
          <w:sz w:val="24"/>
          <w:szCs w:val="24"/>
          <w:lang w:val="ru-BY"/>
        </w:rPr>
        <w:t>: Должны выдерживать избыточное давление и защищать от внешних воздействий.</w:t>
      </w:r>
    </w:p>
    <w:p w14:paraId="4623153D" w14:textId="77777777" w:rsidR="00196ECC" w:rsidRPr="00FE7980" w:rsidRDefault="00196ECC" w:rsidP="00196ECC">
      <w:pPr>
        <w:numPr>
          <w:ilvl w:val="0"/>
          <w:numId w:val="45"/>
        </w:numPr>
        <w:jc w:val="both"/>
        <w:rPr>
          <w:rFonts w:cstheme="minorHAnsi"/>
          <w:sz w:val="24"/>
          <w:szCs w:val="24"/>
          <w:lang w:val="ru-BY"/>
        </w:rPr>
      </w:pPr>
      <w:r w:rsidRPr="00FE7980">
        <w:rPr>
          <w:rFonts w:cstheme="minorHAnsi"/>
          <w:b/>
          <w:bCs/>
          <w:sz w:val="24"/>
          <w:szCs w:val="24"/>
          <w:lang w:val="ru-BY"/>
        </w:rPr>
        <w:t>Герметичные двери</w:t>
      </w:r>
      <w:proofErr w:type="gramStart"/>
      <w:r w:rsidRPr="00FE7980">
        <w:rPr>
          <w:rFonts w:cstheme="minorHAnsi"/>
          <w:sz w:val="24"/>
          <w:szCs w:val="24"/>
          <w:lang w:val="ru-BY"/>
        </w:rPr>
        <w:t>: Обеспечивают</w:t>
      </w:r>
      <w:proofErr w:type="gramEnd"/>
      <w:r w:rsidRPr="00FE7980">
        <w:rPr>
          <w:rFonts w:cstheme="minorHAnsi"/>
          <w:sz w:val="24"/>
          <w:szCs w:val="24"/>
          <w:lang w:val="ru-BY"/>
        </w:rPr>
        <w:t xml:space="preserve"> защиту от зараженного воздуха и ударной волны.</w:t>
      </w:r>
    </w:p>
    <w:p w14:paraId="4AF2B0AF" w14:textId="77777777" w:rsidR="00196ECC" w:rsidRPr="00FE7980" w:rsidRDefault="00196ECC" w:rsidP="00196ECC">
      <w:pPr>
        <w:numPr>
          <w:ilvl w:val="0"/>
          <w:numId w:val="45"/>
        </w:numPr>
        <w:jc w:val="both"/>
        <w:rPr>
          <w:rFonts w:cstheme="minorHAnsi"/>
          <w:sz w:val="24"/>
          <w:szCs w:val="24"/>
          <w:lang w:val="ru-BY"/>
        </w:rPr>
      </w:pPr>
      <w:r w:rsidRPr="00FE7980">
        <w:rPr>
          <w:rFonts w:cstheme="minorHAnsi"/>
          <w:b/>
          <w:bCs/>
          <w:sz w:val="24"/>
          <w:szCs w:val="24"/>
          <w:lang w:val="ru-BY"/>
        </w:rPr>
        <w:t>Вентиляционные системы</w:t>
      </w:r>
      <w:proofErr w:type="gramStart"/>
      <w:r w:rsidRPr="00FE7980">
        <w:rPr>
          <w:rFonts w:cstheme="minorHAnsi"/>
          <w:sz w:val="24"/>
          <w:szCs w:val="24"/>
          <w:lang w:val="ru-BY"/>
        </w:rPr>
        <w:t>: Обеспечивают</w:t>
      </w:r>
      <w:proofErr w:type="gramEnd"/>
      <w:r w:rsidRPr="00FE7980">
        <w:rPr>
          <w:rFonts w:cstheme="minorHAnsi"/>
          <w:sz w:val="24"/>
          <w:szCs w:val="24"/>
          <w:lang w:val="ru-BY"/>
        </w:rPr>
        <w:t xml:space="preserve"> поступление свежего воздуха и удаление загрязненного.</w:t>
      </w:r>
    </w:p>
    <w:p w14:paraId="49DE38F8" w14:textId="77777777" w:rsidR="00196ECC" w:rsidRPr="00FE7980" w:rsidRDefault="00196ECC" w:rsidP="00196ECC">
      <w:pPr>
        <w:jc w:val="both"/>
        <w:rPr>
          <w:rFonts w:cstheme="minorHAnsi"/>
          <w:sz w:val="24"/>
          <w:szCs w:val="24"/>
          <w:lang w:val="ru-BY"/>
        </w:rPr>
      </w:pPr>
    </w:p>
    <w:p w14:paraId="5B70F626" w14:textId="77777777" w:rsidR="00196ECC" w:rsidRPr="00FE7980" w:rsidRDefault="00196ECC" w:rsidP="00196ECC">
      <w:pPr>
        <w:jc w:val="both"/>
        <w:rPr>
          <w:rFonts w:cstheme="minorHAnsi"/>
          <w:sz w:val="24"/>
          <w:szCs w:val="24"/>
          <w:lang w:val="ru-BY"/>
        </w:rPr>
      </w:pPr>
      <w:r w:rsidRPr="00FE7980">
        <w:rPr>
          <w:rFonts w:cstheme="minorHAnsi"/>
          <w:sz w:val="24"/>
          <w:szCs w:val="24"/>
          <w:lang w:val="ru-BY"/>
        </w:rPr>
        <w:t>Внутреннее устройство</w:t>
      </w:r>
    </w:p>
    <w:p w14:paraId="17A00213"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Внутреннее устройство убежищ включает:</w:t>
      </w:r>
    </w:p>
    <w:p w14:paraId="707C4673" w14:textId="77777777" w:rsidR="00196ECC" w:rsidRPr="00FE7980" w:rsidRDefault="00196ECC" w:rsidP="00196ECC">
      <w:pPr>
        <w:numPr>
          <w:ilvl w:val="0"/>
          <w:numId w:val="46"/>
        </w:numPr>
        <w:jc w:val="both"/>
        <w:rPr>
          <w:rFonts w:cstheme="minorHAnsi"/>
          <w:sz w:val="24"/>
          <w:szCs w:val="24"/>
          <w:lang w:val="ru-BY"/>
        </w:rPr>
      </w:pPr>
      <w:r w:rsidRPr="00FE7980">
        <w:rPr>
          <w:rFonts w:cstheme="minorHAnsi"/>
          <w:b/>
          <w:bCs/>
          <w:sz w:val="24"/>
          <w:szCs w:val="24"/>
          <w:lang w:val="ru-BY"/>
        </w:rPr>
        <w:t>Помещения для укрываемых</w:t>
      </w:r>
      <w:r w:rsidRPr="00FE7980">
        <w:rPr>
          <w:rFonts w:cstheme="minorHAnsi"/>
          <w:sz w:val="24"/>
          <w:szCs w:val="24"/>
          <w:lang w:val="ru-BY"/>
        </w:rPr>
        <w:t>: Должны обеспечивать комфортное размещение людей с учетом норм площади на человека (не менее 0,5 м²).</w:t>
      </w:r>
    </w:p>
    <w:p w14:paraId="6AA7A8C7" w14:textId="77777777" w:rsidR="00196ECC" w:rsidRPr="00FE7980" w:rsidRDefault="00196ECC" w:rsidP="00196ECC">
      <w:pPr>
        <w:numPr>
          <w:ilvl w:val="0"/>
          <w:numId w:val="46"/>
        </w:numPr>
        <w:jc w:val="both"/>
        <w:rPr>
          <w:rFonts w:cstheme="minorHAnsi"/>
          <w:sz w:val="24"/>
          <w:szCs w:val="24"/>
          <w:lang w:val="ru-BY"/>
        </w:rPr>
      </w:pPr>
      <w:r w:rsidRPr="00FE7980">
        <w:rPr>
          <w:rFonts w:cstheme="minorHAnsi"/>
          <w:b/>
          <w:bCs/>
          <w:sz w:val="24"/>
          <w:szCs w:val="24"/>
          <w:lang w:val="ru-BY"/>
        </w:rPr>
        <w:t>Фильтровентиляционные камеры</w:t>
      </w:r>
      <w:proofErr w:type="gramStart"/>
      <w:r w:rsidRPr="00FE7980">
        <w:rPr>
          <w:rFonts w:cstheme="minorHAnsi"/>
          <w:sz w:val="24"/>
          <w:szCs w:val="24"/>
          <w:lang w:val="ru-BY"/>
        </w:rPr>
        <w:t>: Для</w:t>
      </w:r>
      <w:proofErr w:type="gramEnd"/>
      <w:r w:rsidRPr="00FE7980">
        <w:rPr>
          <w:rFonts w:cstheme="minorHAnsi"/>
          <w:sz w:val="24"/>
          <w:szCs w:val="24"/>
          <w:lang w:val="ru-BY"/>
        </w:rPr>
        <w:t xml:space="preserve"> очистки воздуха от загрязняющих веществ.</w:t>
      </w:r>
    </w:p>
    <w:p w14:paraId="3D02D600" w14:textId="77777777" w:rsidR="00196ECC" w:rsidRPr="00FE7980" w:rsidRDefault="00196ECC" w:rsidP="00196ECC">
      <w:pPr>
        <w:numPr>
          <w:ilvl w:val="0"/>
          <w:numId w:val="46"/>
        </w:numPr>
        <w:jc w:val="both"/>
        <w:rPr>
          <w:rFonts w:cstheme="minorHAnsi"/>
          <w:sz w:val="24"/>
          <w:szCs w:val="24"/>
          <w:lang w:val="ru-BY"/>
        </w:rPr>
      </w:pPr>
      <w:r w:rsidRPr="00FE7980">
        <w:rPr>
          <w:rFonts w:cstheme="minorHAnsi"/>
          <w:b/>
          <w:bCs/>
          <w:sz w:val="24"/>
          <w:szCs w:val="24"/>
          <w:lang w:val="ru-BY"/>
        </w:rPr>
        <w:t>Санитарные узлы</w:t>
      </w:r>
      <w:proofErr w:type="gramStart"/>
      <w:r w:rsidRPr="00FE7980">
        <w:rPr>
          <w:rFonts w:cstheme="minorHAnsi"/>
          <w:sz w:val="24"/>
          <w:szCs w:val="24"/>
          <w:lang w:val="ru-BY"/>
        </w:rPr>
        <w:t>: Обеспечивают</w:t>
      </w:r>
      <w:proofErr w:type="gramEnd"/>
      <w:r w:rsidRPr="00FE7980">
        <w:rPr>
          <w:rFonts w:cstheme="minorHAnsi"/>
          <w:sz w:val="24"/>
          <w:szCs w:val="24"/>
          <w:lang w:val="ru-BY"/>
        </w:rPr>
        <w:t xml:space="preserve"> необходимые условия для гигиенических процедур.</w:t>
      </w:r>
    </w:p>
    <w:p w14:paraId="30D89392" w14:textId="77777777" w:rsidR="00196ECC" w:rsidRPr="00FE7980" w:rsidRDefault="00196ECC" w:rsidP="00196ECC">
      <w:pPr>
        <w:numPr>
          <w:ilvl w:val="0"/>
          <w:numId w:val="46"/>
        </w:numPr>
        <w:jc w:val="both"/>
        <w:rPr>
          <w:rFonts w:cstheme="minorHAnsi"/>
          <w:sz w:val="24"/>
          <w:szCs w:val="24"/>
          <w:lang w:val="ru-BY"/>
        </w:rPr>
      </w:pPr>
      <w:r w:rsidRPr="00FE7980">
        <w:rPr>
          <w:rFonts w:cstheme="minorHAnsi"/>
          <w:b/>
          <w:bCs/>
          <w:sz w:val="24"/>
          <w:szCs w:val="24"/>
          <w:lang w:val="ru-BY"/>
        </w:rPr>
        <w:t>Электрогенераторы и системы связи</w:t>
      </w:r>
      <w:proofErr w:type="gramStart"/>
      <w:r w:rsidRPr="00FE7980">
        <w:rPr>
          <w:rFonts w:cstheme="minorHAnsi"/>
          <w:sz w:val="24"/>
          <w:szCs w:val="24"/>
          <w:lang w:val="ru-BY"/>
        </w:rPr>
        <w:t>: Гарантируют</w:t>
      </w:r>
      <w:proofErr w:type="gramEnd"/>
      <w:r w:rsidRPr="00FE7980">
        <w:rPr>
          <w:rFonts w:cstheme="minorHAnsi"/>
          <w:sz w:val="24"/>
          <w:szCs w:val="24"/>
          <w:lang w:val="ru-BY"/>
        </w:rPr>
        <w:t xml:space="preserve"> автономность работы убежища.</w:t>
      </w:r>
    </w:p>
    <w:p w14:paraId="3DA8A821" w14:textId="77777777" w:rsidR="00196ECC" w:rsidRPr="00FE7980" w:rsidRDefault="00196ECC" w:rsidP="00196ECC">
      <w:pPr>
        <w:jc w:val="both"/>
        <w:rPr>
          <w:rFonts w:cstheme="minorHAnsi"/>
          <w:sz w:val="24"/>
          <w:szCs w:val="24"/>
          <w:lang w:val="ru-BY"/>
        </w:rPr>
      </w:pPr>
    </w:p>
    <w:p w14:paraId="7FA20C25" w14:textId="77777777" w:rsidR="00196ECC" w:rsidRPr="00FE7980" w:rsidRDefault="00196ECC" w:rsidP="00196ECC">
      <w:pPr>
        <w:jc w:val="both"/>
        <w:rPr>
          <w:rFonts w:cstheme="minorHAnsi"/>
          <w:sz w:val="24"/>
          <w:szCs w:val="24"/>
          <w:lang w:val="ru-BY"/>
        </w:rPr>
      </w:pPr>
      <w:r w:rsidRPr="00FE7980">
        <w:rPr>
          <w:rFonts w:cstheme="minorHAnsi"/>
          <w:sz w:val="24"/>
          <w:szCs w:val="24"/>
          <w:lang w:val="ru-BY"/>
        </w:rPr>
        <w:t>Планировка</w:t>
      </w:r>
    </w:p>
    <w:p w14:paraId="06B8EBEB" w14:textId="77777777" w:rsidR="00196ECC" w:rsidRPr="00FE7980" w:rsidRDefault="00196ECC" w:rsidP="00196ECC">
      <w:pPr>
        <w:jc w:val="both"/>
        <w:rPr>
          <w:rFonts w:cstheme="minorHAnsi"/>
          <w:i/>
          <w:iCs/>
          <w:sz w:val="24"/>
          <w:szCs w:val="24"/>
          <w:lang w:val="ru-BY"/>
        </w:rPr>
      </w:pPr>
      <w:r w:rsidRPr="00FE7980">
        <w:rPr>
          <w:rFonts w:cstheme="minorHAnsi"/>
          <w:i/>
          <w:iCs/>
          <w:sz w:val="24"/>
          <w:szCs w:val="24"/>
          <w:lang w:val="ru-BY"/>
        </w:rPr>
        <w:t>Планировка убежищ зависит от их вместимости и назначения. Важно предусмотреть:</w:t>
      </w:r>
    </w:p>
    <w:p w14:paraId="7F3F4F3D" w14:textId="77777777" w:rsidR="00196ECC" w:rsidRPr="00FE7980" w:rsidRDefault="00196ECC" w:rsidP="00196ECC">
      <w:pPr>
        <w:numPr>
          <w:ilvl w:val="0"/>
          <w:numId w:val="47"/>
        </w:numPr>
        <w:jc w:val="both"/>
        <w:rPr>
          <w:rFonts w:cstheme="minorHAnsi"/>
          <w:sz w:val="24"/>
          <w:szCs w:val="24"/>
          <w:lang w:val="ru-BY"/>
        </w:rPr>
      </w:pPr>
      <w:r w:rsidRPr="00FE7980">
        <w:rPr>
          <w:rFonts w:cstheme="minorHAnsi"/>
          <w:sz w:val="24"/>
          <w:szCs w:val="24"/>
          <w:lang w:val="ru-BY"/>
        </w:rPr>
        <w:lastRenderedPageBreak/>
        <w:t>Наличие тамбуров для шлюзования, что позволяет минимизировать риски проникновения загрязненного воздуха.</w:t>
      </w:r>
    </w:p>
    <w:p w14:paraId="3ACFD231" w14:textId="77777777" w:rsidR="00196ECC" w:rsidRPr="00FE7980" w:rsidRDefault="00196ECC" w:rsidP="00196ECC">
      <w:pPr>
        <w:numPr>
          <w:ilvl w:val="0"/>
          <w:numId w:val="47"/>
        </w:numPr>
        <w:jc w:val="both"/>
        <w:rPr>
          <w:rFonts w:cstheme="minorHAnsi"/>
          <w:sz w:val="24"/>
          <w:szCs w:val="24"/>
          <w:lang w:val="ru-BY"/>
        </w:rPr>
      </w:pPr>
      <w:r w:rsidRPr="00FE7980">
        <w:rPr>
          <w:rFonts w:cstheme="minorHAnsi"/>
          <w:sz w:val="24"/>
          <w:szCs w:val="24"/>
          <w:lang w:val="ru-BY"/>
        </w:rPr>
        <w:t>Запасные выходы на случай завала основного входа.</w:t>
      </w:r>
    </w:p>
    <w:p w14:paraId="51BF8588" w14:textId="77777777" w:rsidR="00196ECC" w:rsidRPr="00FE7980" w:rsidRDefault="00196ECC" w:rsidP="00196ECC">
      <w:pPr>
        <w:numPr>
          <w:ilvl w:val="0"/>
          <w:numId w:val="47"/>
        </w:numPr>
        <w:jc w:val="both"/>
        <w:rPr>
          <w:rFonts w:cstheme="minorHAnsi"/>
          <w:sz w:val="24"/>
          <w:szCs w:val="24"/>
          <w:lang w:val="ru-BY"/>
        </w:rPr>
      </w:pPr>
      <w:r w:rsidRPr="00FE7980">
        <w:rPr>
          <w:rFonts w:cstheme="minorHAnsi"/>
          <w:sz w:val="24"/>
          <w:szCs w:val="24"/>
          <w:lang w:val="ru-BY"/>
        </w:rPr>
        <w:t>Пространство для хранения запасов воды, пищи и медикаментов.</w:t>
      </w:r>
    </w:p>
    <w:p w14:paraId="64C189D4" w14:textId="77777777" w:rsidR="00196ECC" w:rsidRPr="00FE7980" w:rsidRDefault="00196ECC" w:rsidP="00196ECC">
      <w:pPr>
        <w:rPr>
          <w:rFonts w:cstheme="minorHAnsi"/>
          <w:sz w:val="24"/>
          <w:szCs w:val="24"/>
          <w:lang w:val="ru-BY"/>
        </w:rPr>
      </w:pPr>
    </w:p>
    <w:p w14:paraId="2B34A9FC" w14:textId="77777777" w:rsidR="00093F2D" w:rsidRPr="00FE7980" w:rsidRDefault="00093F2D" w:rsidP="00093F2D">
      <w:pPr>
        <w:jc w:val="both"/>
        <w:rPr>
          <w:rFonts w:cstheme="minorHAnsi"/>
          <w:sz w:val="24"/>
          <w:szCs w:val="24"/>
          <w:lang w:val="ru-RU"/>
        </w:rPr>
      </w:pPr>
    </w:p>
    <w:p w14:paraId="598EB15A" w14:textId="77777777" w:rsidR="00406F76" w:rsidRPr="00FE7980" w:rsidRDefault="00406F76" w:rsidP="00093F2D">
      <w:pPr>
        <w:jc w:val="both"/>
        <w:rPr>
          <w:rFonts w:cstheme="minorHAnsi"/>
          <w:sz w:val="24"/>
          <w:szCs w:val="24"/>
          <w:lang w:val="ru-RU"/>
        </w:rPr>
      </w:pPr>
    </w:p>
    <w:p w14:paraId="1A10D685" w14:textId="77777777" w:rsidR="00196ECC" w:rsidRPr="00FE7980" w:rsidRDefault="00196ECC">
      <w:pPr>
        <w:rPr>
          <w:rFonts w:cstheme="minorHAnsi"/>
          <w:b/>
          <w:bCs/>
          <w:sz w:val="24"/>
          <w:szCs w:val="24"/>
          <w:lang w:val="be-BY"/>
        </w:rPr>
      </w:pPr>
      <w:r w:rsidRPr="00FE7980">
        <w:rPr>
          <w:rFonts w:cstheme="minorHAnsi"/>
          <w:b/>
          <w:bCs/>
          <w:sz w:val="24"/>
          <w:szCs w:val="24"/>
          <w:lang w:val="be-BY"/>
        </w:rPr>
        <w:br w:type="page"/>
      </w:r>
    </w:p>
    <w:p w14:paraId="1529B093" w14:textId="00536330" w:rsidR="00406F76" w:rsidRPr="00FE7980" w:rsidRDefault="00406F76" w:rsidP="00FE7980">
      <w:pPr>
        <w:pStyle w:val="2"/>
        <w:rPr>
          <w:lang w:val="be-BY"/>
        </w:rPr>
      </w:pPr>
      <w:r w:rsidRPr="00FE7980">
        <w:rPr>
          <w:lang w:val="be-BY"/>
        </w:rPr>
        <w:lastRenderedPageBreak/>
        <w:t>Проблемы обеспечения безопасности жизнидеятельности человека в современных условиях</w:t>
      </w:r>
    </w:p>
    <w:p w14:paraId="6EE7988B" w14:textId="77777777" w:rsidR="00406F76" w:rsidRPr="00FE7980" w:rsidRDefault="00406F76" w:rsidP="00406F76">
      <w:pPr>
        <w:jc w:val="center"/>
        <w:rPr>
          <w:rFonts w:cstheme="minorHAnsi"/>
          <w:b/>
          <w:bCs/>
          <w:sz w:val="24"/>
          <w:szCs w:val="24"/>
          <w:lang w:val="be-BY"/>
        </w:rPr>
      </w:pPr>
    </w:p>
    <w:p w14:paraId="0532E678" w14:textId="77777777" w:rsidR="008C2567" w:rsidRPr="00FE7980" w:rsidRDefault="008C2567" w:rsidP="008C2567">
      <w:pPr>
        <w:ind w:firstLine="708"/>
        <w:jc w:val="both"/>
        <w:rPr>
          <w:rFonts w:cstheme="minorHAnsi"/>
          <w:i/>
          <w:iCs/>
          <w:sz w:val="24"/>
          <w:szCs w:val="24"/>
          <w:lang w:val="ru-RU"/>
        </w:rPr>
      </w:pPr>
      <w:r w:rsidRPr="00FE7980">
        <w:rPr>
          <w:rFonts w:cstheme="minorHAnsi"/>
          <w:sz w:val="24"/>
          <w:szCs w:val="24"/>
          <w:lang w:val="ru-RU"/>
        </w:rPr>
        <w:t>В современных условиях обеспечения безопасности жизнедеятельности человека существует множество факторов, способствующих возникновению военных угроз и конфликтов.</w:t>
      </w:r>
      <w:r w:rsidRPr="00FE7980">
        <w:rPr>
          <w:rFonts w:cstheme="minorHAnsi"/>
          <w:i/>
          <w:iCs/>
          <w:sz w:val="24"/>
          <w:szCs w:val="24"/>
          <w:lang w:val="ru-RU"/>
        </w:rPr>
        <w:t xml:space="preserve"> </w:t>
      </w:r>
    </w:p>
    <w:p w14:paraId="4692D951" w14:textId="406F3437" w:rsidR="008C2567" w:rsidRPr="00FE7980" w:rsidRDefault="008C2567" w:rsidP="008C2567">
      <w:pPr>
        <w:ind w:firstLine="708"/>
        <w:jc w:val="both"/>
        <w:rPr>
          <w:rFonts w:cstheme="minorHAnsi"/>
          <w:sz w:val="24"/>
          <w:szCs w:val="24"/>
          <w:lang w:val="ru-RU"/>
        </w:rPr>
      </w:pPr>
      <w:r w:rsidRPr="00FE7980">
        <w:rPr>
          <w:rFonts w:cstheme="minorHAnsi"/>
          <w:sz w:val="24"/>
          <w:szCs w:val="24"/>
          <w:lang w:val="ru-RU"/>
        </w:rPr>
        <w:t>Основные источники этих угроз можно классифицировать следующим образом:</w:t>
      </w:r>
    </w:p>
    <w:p w14:paraId="46106BEB" w14:textId="77777777" w:rsidR="008C2567" w:rsidRPr="00FE7980" w:rsidRDefault="008C2567" w:rsidP="008C2567">
      <w:pPr>
        <w:ind w:firstLine="708"/>
        <w:jc w:val="both"/>
        <w:rPr>
          <w:rFonts w:cstheme="minorHAnsi"/>
          <w:sz w:val="24"/>
          <w:szCs w:val="24"/>
          <w:lang w:val="ru-RU"/>
        </w:rPr>
      </w:pPr>
    </w:p>
    <w:p w14:paraId="0AA7C6A8" w14:textId="77777777" w:rsidR="008C2567" w:rsidRPr="00FE7980" w:rsidRDefault="008C2567" w:rsidP="008C2567">
      <w:pPr>
        <w:jc w:val="both"/>
        <w:rPr>
          <w:rFonts w:cstheme="minorHAnsi"/>
          <w:i/>
          <w:iCs/>
          <w:sz w:val="24"/>
          <w:szCs w:val="24"/>
          <w:lang w:val="ru-RU"/>
        </w:rPr>
      </w:pPr>
      <w:r w:rsidRPr="00FE7980">
        <w:rPr>
          <w:rFonts w:cstheme="minorHAnsi"/>
          <w:i/>
          <w:iCs/>
          <w:sz w:val="24"/>
          <w:szCs w:val="24"/>
          <w:lang w:val="ru-RU"/>
        </w:rPr>
        <w:t>Основные источники военных угроз</w:t>
      </w:r>
    </w:p>
    <w:p w14:paraId="617CC06B"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Территориальные претензии: Конфликты, связанные с притязаниями на определенные территории, могут привести к эскалации насилия и вооруженным столкновениям.</w:t>
      </w:r>
    </w:p>
    <w:p w14:paraId="09EEBB37"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Захват национальных богатств: Стремление государств контролировать ресурсы других стран создает предпосылки для военных действий.</w:t>
      </w:r>
    </w:p>
    <w:p w14:paraId="2690E780"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Стремление к разрешению конфликтов силовыми методами: Использование военной силы для решения политических и экономических споров становится обычной практикой.</w:t>
      </w:r>
    </w:p>
    <w:p w14:paraId="200DEE05"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Расширение военных союзов и нарушение международных договоров: Увеличение числа военных альянсов и несоблюдение международных соглашений подрывают стабильность.</w:t>
      </w:r>
    </w:p>
    <w:p w14:paraId="51710B75"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Дестабилизация государственной обстановки: Вмешательство внешних сил в дела суверенных государств может привести к внутренним конфликтам и гражданским войнам.</w:t>
      </w:r>
    </w:p>
    <w:p w14:paraId="78D178F1"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Расширение масштабов терроризма: Увеличение числа террористических актов и радикальных группировок угрожает безопасности как отдельных стран, так и международного сообщества.</w:t>
      </w:r>
    </w:p>
    <w:p w14:paraId="1719B5E8" w14:textId="77777777" w:rsidR="008C2567" w:rsidRPr="00FE7980" w:rsidRDefault="008C2567" w:rsidP="008C2567">
      <w:pPr>
        <w:pStyle w:val="a5"/>
        <w:numPr>
          <w:ilvl w:val="0"/>
          <w:numId w:val="43"/>
        </w:numPr>
        <w:jc w:val="both"/>
        <w:rPr>
          <w:rFonts w:cstheme="minorHAnsi"/>
          <w:sz w:val="24"/>
          <w:szCs w:val="24"/>
          <w:lang w:val="ru-RU"/>
        </w:rPr>
      </w:pPr>
      <w:r w:rsidRPr="00FE7980">
        <w:rPr>
          <w:rFonts w:cstheme="minorHAnsi"/>
          <w:sz w:val="24"/>
          <w:szCs w:val="24"/>
          <w:lang w:val="ru-RU"/>
        </w:rPr>
        <w:t>Нетрадиционные формы боевых действий: Использование новых технологий и методов ведения войны, таких как кибератаки, также представляет серьезную угрозу.</w:t>
      </w:r>
    </w:p>
    <w:p w14:paraId="14759EFB" w14:textId="77777777" w:rsidR="008C2567" w:rsidRPr="00FE7980" w:rsidRDefault="008C2567" w:rsidP="008C2567">
      <w:pPr>
        <w:jc w:val="both"/>
        <w:rPr>
          <w:rFonts w:cstheme="minorHAnsi"/>
          <w:i/>
          <w:iCs/>
          <w:sz w:val="24"/>
          <w:szCs w:val="24"/>
          <w:lang w:val="ru-RU"/>
        </w:rPr>
      </w:pPr>
    </w:p>
    <w:p w14:paraId="50643E9A" w14:textId="77777777" w:rsidR="008C2567" w:rsidRPr="00FE7980" w:rsidRDefault="008C2567" w:rsidP="008C2567">
      <w:pPr>
        <w:jc w:val="both"/>
        <w:rPr>
          <w:rFonts w:cstheme="minorHAnsi"/>
          <w:i/>
          <w:iCs/>
          <w:sz w:val="24"/>
          <w:szCs w:val="24"/>
          <w:lang w:val="ru-RU"/>
        </w:rPr>
      </w:pPr>
      <w:r w:rsidRPr="00FE7980">
        <w:rPr>
          <w:rFonts w:cstheme="minorHAnsi"/>
          <w:i/>
          <w:iCs/>
          <w:sz w:val="24"/>
          <w:szCs w:val="24"/>
          <w:lang w:val="ru-RU"/>
        </w:rPr>
        <w:t>Тактические аспекты угроз</w:t>
      </w:r>
    </w:p>
    <w:p w14:paraId="30C27210" w14:textId="77777777" w:rsidR="008C2567" w:rsidRPr="00FE7980" w:rsidRDefault="008C2567" w:rsidP="008C2567">
      <w:pPr>
        <w:ind w:firstLine="708"/>
        <w:jc w:val="both"/>
        <w:rPr>
          <w:rFonts w:cstheme="minorHAnsi"/>
          <w:sz w:val="24"/>
          <w:szCs w:val="24"/>
          <w:lang w:val="ru-RU"/>
        </w:rPr>
      </w:pPr>
      <w:r w:rsidRPr="00FE7980">
        <w:rPr>
          <w:rFonts w:cstheme="minorHAnsi"/>
          <w:sz w:val="24"/>
          <w:szCs w:val="24"/>
          <w:lang w:val="ru-RU"/>
        </w:rPr>
        <w:t>Современные конфликты характеризуются использованием высокоточного оружия, что позволяет наносить мощные удары по критически важным инфраструктурным и экономическим объектам. Это может привести не только к разрушениям, но и к значительным человеческим жертвам.</w:t>
      </w:r>
    </w:p>
    <w:p w14:paraId="406E137A" w14:textId="77777777" w:rsidR="008C2567" w:rsidRPr="00FE7980" w:rsidRDefault="008C2567" w:rsidP="008C2567">
      <w:pPr>
        <w:jc w:val="both"/>
        <w:rPr>
          <w:rFonts w:cstheme="minorHAnsi"/>
          <w:i/>
          <w:iCs/>
          <w:sz w:val="24"/>
          <w:szCs w:val="24"/>
          <w:lang w:val="ru-RU"/>
        </w:rPr>
      </w:pPr>
    </w:p>
    <w:p w14:paraId="2E9E9AAB" w14:textId="77777777" w:rsidR="008C2567" w:rsidRPr="00FE7980" w:rsidRDefault="008C2567" w:rsidP="008C2567">
      <w:pPr>
        <w:jc w:val="both"/>
        <w:rPr>
          <w:rFonts w:cstheme="minorHAnsi"/>
          <w:i/>
          <w:iCs/>
          <w:sz w:val="24"/>
          <w:szCs w:val="24"/>
          <w:lang w:val="ru-RU"/>
        </w:rPr>
      </w:pPr>
      <w:r w:rsidRPr="00FE7980">
        <w:rPr>
          <w:rFonts w:cstheme="minorHAnsi"/>
          <w:i/>
          <w:iCs/>
          <w:sz w:val="24"/>
          <w:szCs w:val="24"/>
          <w:lang w:val="ru-RU"/>
        </w:rPr>
        <w:t>Реалии военной безопасности в Беларуси</w:t>
      </w:r>
    </w:p>
    <w:p w14:paraId="59079423" w14:textId="021269DD" w:rsidR="008C2567" w:rsidRPr="00FE7980" w:rsidRDefault="008C2567" w:rsidP="008C2567">
      <w:pPr>
        <w:ind w:firstLine="708"/>
        <w:jc w:val="both"/>
        <w:rPr>
          <w:rFonts w:cstheme="minorHAnsi"/>
          <w:sz w:val="24"/>
          <w:szCs w:val="24"/>
          <w:lang w:val="ru-RU"/>
        </w:rPr>
      </w:pPr>
      <w:r w:rsidRPr="00FE7980">
        <w:rPr>
          <w:rFonts w:cstheme="minorHAnsi"/>
          <w:sz w:val="24"/>
          <w:szCs w:val="24"/>
          <w:lang w:val="ru-RU"/>
        </w:rPr>
        <w:t>В контексте белорусской безопасности отмечается усиление военной активности со стороны США и НАТО на восточноевропейском направлении. На территории Польши и стран Балтии размещены значительные контингенты войск США, что создает дополнительные риски для безопасности Беларуси. Военная доктрина Беларуси определяет основные внешние угрозы, включая размещение ядерного оружия на территориях соседних стран, что также рассматривается как серьезная угроза.</w:t>
      </w:r>
    </w:p>
    <w:p w14:paraId="667C9219" w14:textId="77777777" w:rsidR="008C2567" w:rsidRPr="00FE7980" w:rsidRDefault="008C2567" w:rsidP="008C2567">
      <w:pPr>
        <w:jc w:val="both"/>
        <w:rPr>
          <w:rFonts w:cstheme="minorHAnsi"/>
          <w:i/>
          <w:iCs/>
          <w:sz w:val="24"/>
          <w:szCs w:val="24"/>
          <w:lang w:val="ru-RU"/>
        </w:rPr>
      </w:pPr>
    </w:p>
    <w:p w14:paraId="12CADC1B" w14:textId="77777777" w:rsidR="008C2567" w:rsidRPr="00FE7980" w:rsidRDefault="008C2567" w:rsidP="008C2567">
      <w:pPr>
        <w:jc w:val="both"/>
        <w:rPr>
          <w:rFonts w:cstheme="minorHAnsi"/>
          <w:i/>
          <w:iCs/>
          <w:sz w:val="24"/>
          <w:szCs w:val="24"/>
          <w:lang w:val="ru-RU"/>
        </w:rPr>
      </w:pPr>
      <w:r w:rsidRPr="00FE7980">
        <w:rPr>
          <w:rFonts w:cstheme="minorHAnsi"/>
          <w:i/>
          <w:iCs/>
          <w:sz w:val="24"/>
          <w:szCs w:val="24"/>
          <w:lang w:val="ru-RU"/>
        </w:rPr>
        <w:t>Внутренние вызовы</w:t>
      </w:r>
    </w:p>
    <w:p w14:paraId="3BB4DE67" w14:textId="06755C90" w:rsidR="008C2567" w:rsidRPr="00FE7980" w:rsidRDefault="008C2567" w:rsidP="008C2567">
      <w:pPr>
        <w:ind w:firstLine="708"/>
        <w:jc w:val="both"/>
        <w:rPr>
          <w:rFonts w:cstheme="minorHAnsi"/>
          <w:sz w:val="24"/>
          <w:szCs w:val="24"/>
          <w:lang w:val="ru-RU"/>
        </w:rPr>
      </w:pPr>
      <w:r w:rsidRPr="00FE7980">
        <w:rPr>
          <w:rFonts w:cstheme="minorHAnsi"/>
          <w:sz w:val="24"/>
          <w:szCs w:val="24"/>
          <w:lang w:val="ru-RU"/>
        </w:rPr>
        <w:t xml:space="preserve">На внутреннем уровне Беларусь сталкивается с проблемами, связанными с идеологической пропагандой и ростом организованной преступности, что может способствовать дестабилизации ситуации внутри страны. Важно отметить, что в условиях </w:t>
      </w:r>
      <w:r w:rsidRPr="00FE7980">
        <w:rPr>
          <w:rFonts w:cstheme="minorHAnsi"/>
          <w:sz w:val="24"/>
          <w:szCs w:val="24"/>
          <w:lang w:val="ru-RU"/>
        </w:rPr>
        <w:lastRenderedPageBreak/>
        <w:t>современных вызовов необходимо поддерживать высокий уровень боевой готовности вооруженных сил и развивать систему коллективной безопасности.</w:t>
      </w:r>
    </w:p>
    <w:p w14:paraId="562A8FE2" w14:textId="77777777" w:rsidR="008C2567" w:rsidRPr="00FE7980" w:rsidRDefault="008C2567" w:rsidP="008C2567">
      <w:pPr>
        <w:jc w:val="both"/>
        <w:rPr>
          <w:rFonts w:cstheme="minorHAnsi"/>
          <w:i/>
          <w:iCs/>
          <w:sz w:val="24"/>
          <w:szCs w:val="24"/>
          <w:lang w:val="ru-RU"/>
        </w:rPr>
      </w:pPr>
    </w:p>
    <w:p w14:paraId="32670226" w14:textId="1F0DDD11" w:rsidR="008C2567" w:rsidRPr="00FE7980" w:rsidRDefault="008C2567" w:rsidP="008C2567">
      <w:pPr>
        <w:jc w:val="both"/>
        <w:rPr>
          <w:rFonts w:cstheme="minorHAnsi"/>
          <w:i/>
          <w:iCs/>
          <w:sz w:val="24"/>
          <w:szCs w:val="24"/>
          <w:lang w:val="ru-RU"/>
        </w:rPr>
      </w:pPr>
      <w:r w:rsidRPr="00FE7980">
        <w:rPr>
          <w:rFonts w:cstheme="minorHAnsi"/>
          <w:i/>
          <w:iCs/>
          <w:sz w:val="24"/>
          <w:szCs w:val="24"/>
          <w:lang w:val="ru-RU"/>
        </w:rPr>
        <w:t>Военные стратегии применяемые в «мирной» войне</w:t>
      </w:r>
    </w:p>
    <w:p w14:paraId="34997A64" w14:textId="365FDC96" w:rsidR="008C2567" w:rsidRPr="00FE7980" w:rsidRDefault="008C2567" w:rsidP="008C2567">
      <w:pPr>
        <w:pStyle w:val="a5"/>
        <w:numPr>
          <w:ilvl w:val="0"/>
          <w:numId w:val="42"/>
        </w:numPr>
        <w:jc w:val="both"/>
        <w:rPr>
          <w:rFonts w:cstheme="minorHAnsi"/>
          <w:sz w:val="24"/>
          <w:szCs w:val="24"/>
          <w:lang w:val="ru-RU"/>
        </w:rPr>
      </w:pPr>
      <w:r w:rsidRPr="00FE7980">
        <w:rPr>
          <w:rFonts w:cstheme="minorHAnsi"/>
          <w:sz w:val="24"/>
          <w:szCs w:val="24"/>
          <w:lang w:val="ru-RU"/>
        </w:rPr>
        <w:t>Разгром вооружённых сил</w:t>
      </w:r>
    </w:p>
    <w:p w14:paraId="272EFAA2" w14:textId="480BFF1E" w:rsidR="008C2567" w:rsidRPr="00FE7980" w:rsidRDefault="008C2567" w:rsidP="008C2567">
      <w:pPr>
        <w:pStyle w:val="a5"/>
        <w:numPr>
          <w:ilvl w:val="0"/>
          <w:numId w:val="42"/>
        </w:numPr>
        <w:jc w:val="both"/>
        <w:rPr>
          <w:rFonts w:cstheme="minorHAnsi"/>
          <w:sz w:val="24"/>
          <w:szCs w:val="24"/>
          <w:lang w:val="ru-RU"/>
        </w:rPr>
      </w:pPr>
      <w:r w:rsidRPr="00FE7980">
        <w:rPr>
          <w:rFonts w:cstheme="minorHAnsi"/>
          <w:sz w:val="24"/>
          <w:szCs w:val="24"/>
          <w:lang w:val="ru-RU"/>
        </w:rPr>
        <w:t>Уничтожение экономического потенциала</w:t>
      </w:r>
    </w:p>
    <w:p w14:paraId="30683C84" w14:textId="2C5BB030" w:rsidR="008C2567" w:rsidRPr="00FE7980" w:rsidRDefault="008C2567" w:rsidP="008C2567">
      <w:pPr>
        <w:pStyle w:val="a5"/>
        <w:numPr>
          <w:ilvl w:val="0"/>
          <w:numId w:val="42"/>
        </w:numPr>
        <w:jc w:val="both"/>
        <w:rPr>
          <w:rFonts w:cstheme="minorHAnsi"/>
          <w:sz w:val="24"/>
          <w:szCs w:val="24"/>
          <w:lang w:val="ru-RU"/>
        </w:rPr>
      </w:pPr>
      <w:r w:rsidRPr="00FE7980">
        <w:rPr>
          <w:rFonts w:cstheme="minorHAnsi"/>
          <w:sz w:val="24"/>
          <w:szCs w:val="24"/>
          <w:lang w:val="ru-RU"/>
        </w:rPr>
        <w:t>Свержение политического строя</w:t>
      </w:r>
    </w:p>
    <w:p w14:paraId="696E7150" w14:textId="77777777" w:rsidR="00196ECC" w:rsidRPr="00FE7980" w:rsidRDefault="00196ECC" w:rsidP="00196ECC">
      <w:pPr>
        <w:jc w:val="both"/>
        <w:rPr>
          <w:rFonts w:cstheme="minorHAnsi"/>
          <w:sz w:val="24"/>
          <w:szCs w:val="24"/>
          <w:lang w:val="ru-RU"/>
        </w:rPr>
      </w:pPr>
    </w:p>
    <w:p w14:paraId="3D970DC4" w14:textId="3278A209" w:rsidR="00576A6D" w:rsidRPr="00FE7980" w:rsidRDefault="00576A6D" w:rsidP="00196ECC">
      <w:pPr>
        <w:jc w:val="both"/>
        <w:rPr>
          <w:rFonts w:cstheme="minorHAnsi"/>
          <w:sz w:val="24"/>
          <w:szCs w:val="24"/>
          <w:lang w:val="ru-RU"/>
        </w:rPr>
      </w:pPr>
      <w:r w:rsidRPr="00FE7980">
        <w:rPr>
          <w:rFonts w:cstheme="minorHAnsi"/>
          <w:i/>
          <w:iCs/>
          <w:sz w:val="24"/>
          <w:szCs w:val="24"/>
          <w:lang w:val="ru-RU"/>
        </w:rPr>
        <w:t>Зажигательное оружие</w:t>
      </w:r>
      <w:r w:rsidRPr="00FE7980">
        <w:rPr>
          <w:rFonts w:cstheme="minorHAnsi"/>
          <w:sz w:val="24"/>
          <w:szCs w:val="24"/>
          <w:lang w:val="ru-RU"/>
        </w:rPr>
        <w:t xml:space="preserve"> – это оружие, нацеленное на горение горючих материалов, делится на: с использованием </w:t>
      </w:r>
      <w:proofErr w:type="gramStart"/>
      <w:r w:rsidRPr="00FE7980">
        <w:rPr>
          <w:rFonts w:cstheme="minorHAnsi"/>
          <w:sz w:val="24"/>
          <w:szCs w:val="24"/>
          <w:lang w:val="ru-RU"/>
        </w:rPr>
        <w:t>кислорода(</w:t>
      </w:r>
      <w:proofErr w:type="gramEnd"/>
      <w:r w:rsidRPr="00FE7980">
        <w:rPr>
          <w:rFonts w:cstheme="minorHAnsi"/>
          <w:sz w:val="24"/>
          <w:szCs w:val="24"/>
          <w:lang w:val="ru-RU"/>
        </w:rPr>
        <w:t>напалм, белый фосфор, пирогель); без использования кислорода(термит, кислородосодержащие соли)</w:t>
      </w:r>
    </w:p>
    <w:p w14:paraId="173C7195" w14:textId="77777777" w:rsidR="00C83909" w:rsidRPr="00FE7980" w:rsidRDefault="00C83909" w:rsidP="00196ECC">
      <w:pPr>
        <w:jc w:val="both"/>
        <w:rPr>
          <w:rFonts w:cstheme="minorHAnsi"/>
          <w:sz w:val="24"/>
          <w:szCs w:val="24"/>
          <w:lang w:val="ru-RU"/>
        </w:rPr>
      </w:pPr>
    </w:p>
    <w:p w14:paraId="5B38BCE5" w14:textId="17E6BB43" w:rsidR="00C83909" w:rsidRPr="00FE7980" w:rsidRDefault="00C83909" w:rsidP="00196ECC">
      <w:pPr>
        <w:jc w:val="both"/>
        <w:rPr>
          <w:rFonts w:cstheme="minorHAnsi"/>
          <w:sz w:val="24"/>
          <w:szCs w:val="24"/>
          <w:lang w:val="ru-RU"/>
        </w:rPr>
      </w:pPr>
      <w:r w:rsidRPr="00FE7980">
        <w:rPr>
          <w:rFonts w:cstheme="minorHAnsi"/>
          <w:i/>
          <w:iCs/>
          <w:sz w:val="24"/>
          <w:szCs w:val="24"/>
          <w:lang w:val="ru-RU"/>
        </w:rPr>
        <w:t>Боеприпасы вакуумного действия</w:t>
      </w:r>
      <w:r w:rsidRPr="00FE7980">
        <w:rPr>
          <w:rFonts w:cstheme="minorHAnsi"/>
          <w:sz w:val="24"/>
          <w:szCs w:val="24"/>
          <w:lang w:val="ru-RU"/>
        </w:rPr>
        <w:t>, которые по силе взрыва сопоставимы с ядерными боеприпасами</w:t>
      </w:r>
    </w:p>
    <w:p w14:paraId="4E867251" w14:textId="77777777" w:rsidR="00196ECC" w:rsidRPr="00FE7980" w:rsidRDefault="00196ECC" w:rsidP="00196ECC">
      <w:pPr>
        <w:jc w:val="both"/>
        <w:rPr>
          <w:rFonts w:cstheme="minorHAnsi"/>
          <w:sz w:val="24"/>
          <w:szCs w:val="24"/>
          <w:lang w:val="ru-RU"/>
        </w:rPr>
      </w:pPr>
    </w:p>
    <w:p w14:paraId="7383C1CB" w14:textId="373F69D0" w:rsidR="00C83909" w:rsidRPr="00FE7980" w:rsidRDefault="00C83909" w:rsidP="00196ECC">
      <w:pPr>
        <w:jc w:val="both"/>
        <w:rPr>
          <w:rFonts w:cstheme="minorHAnsi"/>
          <w:sz w:val="24"/>
          <w:szCs w:val="24"/>
          <w:lang w:val="ru-RU"/>
        </w:rPr>
      </w:pPr>
      <w:r w:rsidRPr="00FE7980">
        <w:rPr>
          <w:rFonts w:cstheme="minorHAnsi"/>
          <w:i/>
          <w:iCs/>
          <w:sz w:val="24"/>
          <w:szCs w:val="24"/>
          <w:lang w:val="ru-RU"/>
        </w:rPr>
        <w:t>Кассетные боеприпасы,</w:t>
      </w:r>
      <w:r w:rsidRPr="00FE7980">
        <w:rPr>
          <w:rFonts w:cstheme="minorHAnsi"/>
          <w:sz w:val="24"/>
          <w:szCs w:val="24"/>
          <w:lang w:val="ru-RU"/>
        </w:rPr>
        <w:t xml:space="preserve"> которые включают субснаряды для максимального покрытия площади поражения</w:t>
      </w:r>
    </w:p>
    <w:p w14:paraId="69AF7B01" w14:textId="77777777" w:rsidR="00576A6D" w:rsidRPr="00FE7980" w:rsidRDefault="00576A6D" w:rsidP="00196ECC">
      <w:pPr>
        <w:jc w:val="both"/>
        <w:rPr>
          <w:rFonts w:cstheme="minorHAnsi"/>
          <w:sz w:val="24"/>
          <w:szCs w:val="24"/>
          <w:lang w:val="ru-RU"/>
        </w:rPr>
      </w:pPr>
    </w:p>
    <w:p w14:paraId="0A09EFE6" w14:textId="69CF6D7E" w:rsidR="00C83909" w:rsidRPr="00FE7980" w:rsidRDefault="00C83909" w:rsidP="00196ECC">
      <w:pPr>
        <w:jc w:val="both"/>
        <w:rPr>
          <w:rFonts w:cstheme="minorHAnsi"/>
          <w:i/>
          <w:iCs/>
          <w:sz w:val="24"/>
          <w:szCs w:val="24"/>
          <w:lang w:val="ru-RU"/>
        </w:rPr>
      </w:pPr>
      <w:r w:rsidRPr="00FE7980">
        <w:rPr>
          <w:rFonts w:cstheme="minorHAnsi"/>
          <w:i/>
          <w:iCs/>
          <w:sz w:val="24"/>
          <w:szCs w:val="24"/>
          <w:lang w:val="ru-RU"/>
        </w:rPr>
        <w:t>Оружие массового поражения</w:t>
      </w:r>
    </w:p>
    <w:p w14:paraId="36EDCF42" w14:textId="1DF1A001" w:rsidR="00C83909" w:rsidRPr="00FE7980" w:rsidRDefault="00C83909" w:rsidP="00316F32">
      <w:pPr>
        <w:ind w:firstLine="708"/>
        <w:jc w:val="both"/>
        <w:rPr>
          <w:rFonts w:cstheme="minorHAnsi"/>
          <w:sz w:val="24"/>
          <w:szCs w:val="24"/>
          <w:lang w:val="ru-RU"/>
        </w:rPr>
      </w:pPr>
      <w:r w:rsidRPr="00FE7980">
        <w:rPr>
          <w:rFonts w:cstheme="minorHAnsi"/>
          <w:sz w:val="24"/>
          <w:szCs w:val="24"/>
          <w:lang w:val="ru-RU"/>
        </w:rPr>
        <w:t>Основным оружием массового поражения является ядерное оружие</w:t>
      </w:r>
      <w:r w:rsidR="00316F32" w:rsidRPr="00FE7980">
        <w:rPr>
          <w:rFonts w:cstheme="minorHAnsi"/>
          <w:sz w:val="24"/>
          <w:szCs w:val="24"/>
          <w:lang w:val="ru-RU"/>
        </w:rPr>
        <w:t>.</w:t>
      </w:r>
      <w:r w:rsidRPr="00FE7980">
        <w:rPr>
          <w:rFonts w:cstheme="minorHAnsi"/>
          <w:sz w:val="24"/>
          <w:szCs w:val="24"/>
          <w:lang w:val="ru-RU"/>
        </w:rPr>
        <w:t xml:space="preserve"> </w:t>
      </w:r>
    </w:p>
    <w:p w14:paraId="60ACC876" w14:textId="5F935246" w:rsidR="00316F32" w:rsidRPr="00FE7980" w:rsidRDefault="00316F32" w:rsidP="00316F32">
      <w:pPr>
        <w:ind w:firstLine="708"/>
        <w:jc w:val="both"/>
        <w:rPr>
          <w:rFonts w:cstheme="minorHAnsi"/>
          <w:sz w:val="24"/>
          <w:szCs w:val="24"/>
          <w:lang w:val="ru-RU"/>
        </w:rPr>
      </w:pPr>
      <w:r w:rsidRPr="00FE7980">
        <w:rPr>
          <w:rFonts w:cstheme="minorHAnsi"/>
          <w:sz w:val="24"/>
          <w:szCs w:val="24"/>
          <w:lang w:val="ru-RU"/>
        </w:rPr>
        <w:t xml:space="preserve">При ядерном взрыве источником энергии является реакция деления ядер тяжёлых элементов (уран, плутоний). Деление ядер происходит под действием нейтронов. Тяжёлое ядро, захватившее нейтрон, становится неустойчивым и распадается на мелкие куски, представляющие собой ядра более лёгких элементов. </w:t>
      </w:r>
    </w:p>
    <w:p w14:paraId="7A3C469E" w14:textId="3026F41D" w:rsidR="00316F32" w:rsidRPr="00FE7980" w:rsidRDefault="00316F32" w:rsidP="00316F32">
      <w:pPr>
        <w:ind w:firstLine="708"/>
        <w:jc w:val="both"/>
        <w:rPr>
          <w:rFonts w:cstheme="minorHAnsi"/>
          <w:sz w:val="24"/>
          <w:szCs w:val="24"/>
          <w:lang w:val="be-BY"/>
        </w:rPr>
      </w:pPr>
      <w:r w:rsidRPr="00FE7980">
        <w:rPr>
          <w:rFonts w:cstheme="minorHAnsi"/>
          <w:sz w:val="24"/>
          <w:szCs w:val="24"/>
          <w:lang w:val="ru-RU"/>
        </w:rPr>
        <w:t xml:space="preserve">Цепной реакцией называется процесс деления нескольких ядер и поэтапно самоподдерживающий себя до израсходования возможности реакции. </w:t>
      </w:r>
      <w:r w:rsidRPr="00FE7980">
        <w:rPr>
          <w:rFonts w:cstheme="minorHAnsi"/>
          <w:sz w:val="24"/>
          <w:szCs w:val="24"/>
          <w:lang w:val="be-BY"/>
        </w:rPr>
        <w:t>Так при делении всех ядер одного грамма урана 235 освобождается количество энергии эквивалентное 20 тоннам тротила. Важное составляющее ядерной реакции - это надкритическая маса вещества, в которой эта реакция может происходить.</w:t>
      </w:r>
    </w:p>
    <w:p w14:paraId="373443AF" w14:textId="168D1555" w:rsidR="00316F32" w:rsidRPr="00FE7980" w:rsidRDefault="00DB7821" w:rsidP="00316F32">
      <w:pPr>
        <w:ind w:firstLine="708"/>
        <w:jc w:val="both"/>
        <w:rPr>
          <w:rFonts w:cstheme="minorHAnsi"/>
          <w:sz w:val="24"/>
          <w:szCs w:val="24"/>
          <w:lang w:val="be-BY"/>
        </w:rPr>
      </w:pPr>
      <w:r w:rsidRPr="00FE7980">
        <w:rPr>
          <w:rFonts w:cstheme="minorHAnsi"/>
          <w:noProof/>
          <w:sz w:val="24"/>
          <w:szCs w:val="24"/>
          <w:lang w:val="be-BY"/>
        </w:rPr>
        <mc:AlternateContent>
          <mc:Choice Requires="wpi">
            <w:drawing>
              <wp:anchor distT="0" distB="0" distL="114300" distR="114300" simplePos="0" relativeHeight="251657216" behindDoc="0" locked="0" layoutInCell="1" allowOverlap="1" wp14:anchorId="3D780B23" wp14:editId="5910435D">
                <wp:simplePos x="0" y="0"/>
                <wp:positionH relativeFrom="column">
                  <wp:posOffset>7324425</wp:posOffset>
                </wp:positionH>
                <wp:positionV relativeFrom="paragraph">
                  <wp:posOffset>272055</wp:posOffset>
                </wp:positionV>
                <wp:extent cx="360" cy="360"/>
                <wp:effectExtent l="57150" t="57150" r="57150" b="57150"/>
                <wp:wrapNone/>
                <wp:docPr id="465152076" name="Рукописный ввод 2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BAD22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6" o:spid="_x0000_s1026" type="#_x0000_t75" style="position:absolute;margin-left:576.05pt;margin-top:20.7pt;width:1.45pt;height:1.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BIsB68uwEAAF0EAAAQAAAAAAAAAAAAAAAAANADAABkcnMvaW5rL2luazEu&#10;eG1sUEsBAi0AFAAGAAgAAAAhALZ3wmDiAAAACwEAAA8AAAAAAAAAAAAAAAAAuQUAAGRycy9kb3du&#10;cmV2LnhtbFBLAQItABQABgAIAAAAIQB5GLydvwAAACEBAAAZAAAAAAAAAAAAAAAAAMgGAABkcnMv&#10;X3JlbHMvZTJvRG9jLnhtbC5yZWxzUEsFBgAAAAAGAAYAeAEAAL4HAAAAAA==&#10;">
                <v:imagedata r:id="rId7" o:title=""/>
              </v:shape>
            </w:pict>
          </mc:Fallback>
        </mc:AlternateContent>
      </w:r>
      <w:r w:rsidR="00316F32" w:rsidRPr="00FE7980">
        <w:rPr>
          <w:rFonts w:cstheme="minorHAnsi"/>
          <w:sz w:val="24"/>
          <w:szCs w:val="24"/>
          <w:lang w:val="be-BY"/>
        </w:rPr>
        <w:t>Надкритическая маса создаётся двумя способами:</w:t>
      </w:r>
    </w:p>
    <w:p w14:paraId="4BC87988" w14:textId="2C43FA77" w:rsidR="00316F32" w:rsidRPr="00FE7980" w:rsidRDefault="00316F32" w:rsidP="00316F32">
      <w:pPr>
        <w:pStyle w:val="a5"/>
        <w:numPr>
          <w:ilvl w:val="1"/>
          <w:numId w:val="24"/>
        </w:numPr>
        <w:jc w:val="both"/>
        <w:rPr>
          <w:rFonts w:cstheme="minorHAnsi"/>
          <w:sz w:val="24"/>
          <w:szCs w:val="24"/>
          <w:lang w:val="be-BY"/>
        </w:rPr>
      </w:pPr>
      <w:r w:rsidRPr="00FE7980">
        <w:rPr>
          <w:rFonts w:cstheme="minorHAnsi"/>
          <w:sz w:val="24"/>
          <w:szCs w:val="24"/>
          <w:lang w:val="be-BY"/>
        </w:rPr>
        <w:t>В ядерном заряде пушечного типа делящеес</w:t>
      </w:r>
      <w:r w:rsidR="00DB7821" w:rsidRPr="00FE7980">
        <w:rPr>
          <w:rFonts w:cstheme="minorHAnsi"/>
          <w:sz w:val="24"/>
          <w:szCs w:val="24"/>
          <w:lang w:val="be-BY"/>
        </w:rPr>
        <w:t>я</w:t>
      </w:r>
      <w:r w:rsidRPr="00FE7980">
        <w:rPr>
          <w:rFonts w:cstheme="minorHAnsi"/>
          <w:sz w:val="24"/>
          <w:szCs w:val="24"/>
          <w:lang w:val="be-BY"/>
        </w:rPr>
        <w:t xml:space="preserve"> вещество</w:t>
      </w:r>
      <w:r w:rsidR="00DB7821" w:rsidRPr="00FE7980">
        <w:rPr>
          <w:rFonts w:cstheme="minorHAnsi"/>
          <w:sz w:val="24"/>
          <w:szCs w:val="24"/>
          <w:lang w:val="be-BY"/>
        </w:rPr>
        <w:t xml:space="preserve"> разделено на несколько частей, маса каждой из которых меньше критической</w:t>
      </w:r>
    </w:p>
    <w:p w14:paraId="07BC3BBB" w14:textId="2F552D2E" w:rsidR="00DB7821" w:rsidRPr="00FE7980" w:rsidRDefault="00DB7821" w:rsidP="00DB7821">
      <w:pPr>
        <w:jc w:val="both"/>
        <w:rPr>
          <w:rFonts w:cstheme="minorHAnsi"/>
          <w:sz w:val="24"/>
          <w:szCs w:val="24"/>
          <w:lang w:val="be-BY"/>
        </w:rPr>
      </w:pPr>
    </w:p>
    <w:p w14:paraId="14410F9D" w14:textId="77777777" w:rsidR="00DB7821" w:rsidRPr="00FE7980" w:rsidRDefault="00DB7821" w:rsidP="00DB7821">
      <w:pPr>
        <w:jc w:val="both"/>
        <w:rPr>
          <w:rFonts w:cstheme="minorHAnsi"/>
          <w:sz w:val="24"/>
          <w:szCs w:val="24"/>
          <w:lang w:val="be-BY"/>
        </w:rPr>
      </w:pPr>
    </w:p>
    <w:p w14:paraId="617DCAB4" w14:textId="258D9CEA" w:rsidR="00DB7821" w:rsidRPr="00FE7980" w:rsidRDefault="00DB7821" w:rsidP="00DB7821">
      <w:pPr>
        <w:pStyle w:val="a5"/>
        <w:numPr>
          <w:ilvl w:val="1"/>
          <w:numId w:val="24"/>
        </w:numPr>
        <w:jc w:val="both"/>
        <w:rPr>
          <w:rFonts w:cstheme="minorHAnsi"/>
          <w:sz w:val="24"/>
          <w:szCs w:val="24"/>
          <w:lang w:val="be-BY"/>
        </w:rPr>
      </w:pPr>
      <w:r w:rsidRPr="00FE7980">
        <w:rPr>
          <w:rFonts w:cstheme="minorHAnsi"/>
          <w:sz w:val="24"/>
          <w:szCs w:val="24"/>
          <w:lang w:val="be-BY"/>
        </w:rPr>
        <w:t>В ядерном заряде сферического типа, формирования над критической массой осуществляется путём повышения плотности делящегося вещества за счёт энергии внешнего взрыва. В заряде сфирического типа маса урана составляет 48 кг</w:t>
      </w:r>
    </w:p>
    <w:p w14:paraId="61473D75" w14:textId="71B302B8" w:rsidR="00DB7821" w:rsidRPr="00FE7980" w:rsidRDefault="00DB7821" w:rsidP="00DB7821">
      <w:pPr>
        <w:jc w:val="both"/>
        <w:rPr>
          <w:rFonts w:cstheme="minorHAnsi"/>
          <w:sz w:val="24"/>
          <w:szCs w:val="24"/>
          <w:lang w:val="be-BY"/>
        </w:rPr>
      </w:pPr>
    </w:p>
    <w:p w14:paraId="2BFB0039" w14:textId="77777777" w:rsidR="00DB7821" w:rsidRPr="00FE7980" w:rsidRDefault="00DB7821" w:rsidP="00DB7821">
      <w:pPr>
        <w:jc w:val="both"/>
        <w:rPr>
          <w:rFonts w:cstheme="minorHAnsi"/>
          <w:sz w:val="24"/>
          <w:szCs w:val="24"/>
          <w:lang w:val="be-BY"/>
        </w:rPr>
      </w:pPr>
    </w:p>
    <w:p w14:paraId="16A2642B" w14:textId="7220C38D" w:rsidR="00DB7821" w:rsidRPr="00FE7980" w:rsidRDefault="00DB7821" w:rsidP="00DB7821">
      <w:pPr>
        <w:jc w:val="both"/>
        <w:rPr>
          <w:rFonts w:cstheme="minorHAnsi"/>
          <w:i/>
          <w:iCs/>
          <w:sz w:val="24"/>
          <w:szCs w:val="24"/>
          <w:lang w:val="be-BY"/>
        </w:rPr>
      </w:pPr>
      <w:r w:rsidRPr="00FE7980">
        <w:rPr>
          <w:rFonts w:cstheme="minorHAnsi"/>
          <w:i/>
          <w:iCs/>
          <w:sz w:val="24"/>
          <w:szCs w:val="24"/>
          <w:lang w:val="be-BY"/>
        </w:rPr>
        <w:t>Основные состовляющие:</w:t>
      </w:r>
    </w:p>
    <w:p w14:paraId="4FC9D563" w14:textId="739AD9CC" w:rsidR="00DB7821" w:rsidRPr="00FE7980" w:rsidRDefault="00DB7821" w:rsidP="002D49A2">
      <w:pPr>
        <w:pStyle w:val="a5"/>
        <w:numPr>
          <w:ilvl w:val="0"/>
          <w:numId w:val="50"/>
        </w:numPr>
        <w:jc w:val="both"/>
        <w:rPr>
          <w:rFonts w:cstheme="minorHAnsi"/>
          <w:sz w:val="24"/>
          <w:szCs w:val="24"/>
          <w:lang w:val="be-BY"/>
        </w:rPr>
      </w:pPr>
      <w:r w:rsidRPr="00FE7980">
        <w:rPr>
          <w:rFonts w:cstheme="minorHAnsi"/>
          <w:sz w:val="24"/>
          <w:szCs w:val="24"/>
          <w:lang w:val="be-BY"/>
        </w:rPr>
        <w:t>Делящееся вещество</w:t>
      </w:r>
    </w:p>
    <w:p w14:paraId="013A5C36" w14:textId="2A531142" w:rsidR="00DB7821" w:rsidRPr="00FE7980" w:rsidRDefault="00DB7821" w:rsidP="002D49A2">
      <w:pPr>
        <w:pStyle w:val="a5"/>
        <w:numPr>
          <w:ilvl w:val="0"/>
          <w:numId w:val="50"/>
        </w:numPr>
        <w:jc w:val="both"/>
        <w:rPr>
          <w:rFonts w:cstheme="minorHAnsi"/>
          <w:sz w:val="24"/>
          <w:szCs w:val="24"/>
          <w:lang w:val="be-BY"/>
        </w:rPr>
      </w:pPr>
      <w:r w:rsidRPr="00FE7980">
        <w:rPr>
          <w:rFonts w:cstheme="minorHAnsi"/>
          <w:sz w:val="24"/>
          <w:szCs w:val="24"/>
          <w:lang w:val="be-BY"/>
        </w:rPr>
        <w:t>Заряд обычной взрывчатки</w:t>
      </w:r>
    </w:p>
    <w:p w14:paraId="00C2E64D" w14:textId="4CE9585B" w:rsidR="00DB7821" w:rsidRPr="00FE7980" w:rsidRDefault="00DB7821" w:rsidP="002D49A2">
      <w:pPr>
        <w:pStyle w:val="a5"/>
        <w:numPr>
          <w:ilvl w:val="0"/>
          <w:numId w:val="50"/>
        </w:numPr>
        <w:jc w:val="both"/>
        <w:rPr>
          <w:rFonts w:cstheme="minorHAnsi"/>
          <w:sz w:val="24"/>
          <w:szCs w:val="24"/>
          <w:lang w:val="be-BY"/>
        </w:rPr>
      </w:pPr>
      <w:r w:rsidRPr="00FE7980">
        <w:rPr>
          <w:rFonts w:cstheme="minorHAnsi"/>
          <w:sz w:val="24"/>
          <w:szCs w:val="24"/>
          <w:lang w:val="be-BY"/>
        </w:rPr>
        <w:t>Отражатель нейтронов</w:t>
      </w:r>
    </w:p>
    <w:p w14:paraId="343363EB" w14:textId="5215D32C" w:rsidR="00DB7821" w:rsidRPr="00FE7980" w:rsidRDefault="00DB7821" w:rsidP="002D49A2">
      <w:pPr>
        <w:pStyle w:val="a5"/>
        <w:numPr>
          <w:ilvl w:val="0"/>
          <w:numId w:val="50"/>
        </w:numPr>
        <w:jc w:val="both"/>
        <w:rPr>
          <w:rFonts w:cstheme="minorHAnsi"/>
          <w:sz w:val="24"/>
          <w:szCs w:val="24"/>
          <w:lang w:val="be-BY"/>
        </w:rPr>
      </w:pPr>
      <w:r w:rsidRPr="00FE7980">
        <w:rPr>
          <w:rFonts w:cstheme="minorHAnsi"/>
          <w:sz w:val="24"/>
          <w:szCs w:val="24"/>
          <w:lang w:val="be-BY"/>
        </w:rPr>
        <w:t>Искусственный источник нейтронов</w:t>
      </w:r>
    </w:p>
    <w:p w14:paraId="17643167" w14:textId="05E09AA7" w:rsidR="002D49A2" w:rsidRPr="00FE7980" w:rsidRDefault="002D49A2" w:rsidP="002D49A2">
      <w:pPr>
        <w:jc w:val="both"/>
        <w:rPr>
          <w:rFonts w:cstheme="minorHAnsi"/>
          <w:sz w:val="24"/>
          <w:szCs w:val="24"/>
          <w:lang w:val="be-BY"/>
        </w:rPr>
      </w:pPr>
    </w:p>
    <w:p w14:paraId="17103106" w14:textId="77777777" w:rsidR="002D49A2" w:rsidRPr="00FE7980" w:rsidRDefault="002D49A2" w:rsidP="002D49A2">
      <w:pPr>
        <w:ind w:firstLine="360"/>
        <w:jc w:val="both"/>
        <w:rPr>
          <w:rFonts w:cstheme="minorHAnsi"/>
          <w:sz w:val="24"/>
          <w:szCs w:val="24"/>
          <w:lang w:val="be-BY"/>
        </w:rPr>
      </w:pPr>
      <w:r w:rsidRPr="00FE7980">
        <w:rPr>
          <w:rFonts w:cstheme="minorHAnsi"/>
          <w:sz w:val="24"/>
          <w:szCs w:val="24"/>
          <w:lang w:val="be-BY"/>
        </w:rPr>
        <w:t xml:space="preserve">Высотный ядерный взрыв – это взрыв, произведённый на высоте более 10 км. </w:t>
      </w:r>
    </w:p>
    <w:p w14:paraId="2F108ED4" w14:textId="0575E649" w:rsidR="002D49A2" w:rsidRPr="00FE7980" w:rsidRDefault="002D49A2" w:rsidP="002D49A2">
      <w:pPr>
        <w:ind w:firstLine="708"/>
        <w:jc w:val="both"/>
        <w:rPr>
          <w:rFonts w:cstheme="minorHAnsi"/>
          <w:sz w:val="24"/>
          <w:szCs w:val="24"/>
          <w:lang w:val="be-BY"/>
        </w:rPr>
      </w:pPr>
      <w:r w:rsidRPr="00FE7980">
        <w:rPr>
          <w:rFonts w:cstheme="minorHAnsi"/>
          <w:sz w:val="24"/>
          <w:szCs w:val="24"/>
          <w:lang w:val="be-BY"/>
        </w:rPr>
        <w:t>Воздушный ядерный взрыв – это взрыв, произведённый на высоте ниже 10 км., но когдда световая частя не касается земли.</w:t>
      </w:r>
    </w:p>
    <w:p w14:paraId="19D2D56B" w14:textId="6311AAAF" w:rsidR="00A759BC" w:rsidRPr="00FE7980" w:rsidRDefault="00A759BC" w:rsidP="002D49A2">
      <w:pPr>
        <w:ind w:firstLine="708"/>
        <w:jc w:val="both"/>
        <w:rPr>
          <w:rFonts w:cstheme="minorHAnsi"/>
          <w:sz w:val="24"/>
          <w:szCs w:val="24"/>
          <w:lang w:val="be-BY"/>
        </w:rPr>
      </w:pPr>
      <w:r w:rsidRPr="00FE7980">
        <w:rPr>
          <w:rFonts w:cstheme="minorHAnsi"/>
          <w:sz w:val="24"/>
          <w:szCs w:val="24"/>
          <w:lang w:val="be-BY"/>
        </w:rPr>
        <w:lastRenderedPageBreak/>
        <w:t>Наземный ядерный взрыв – это взрыв, который производится на поверхности земли.</w:t>
      </w:r>
    </w:p>
    <w:p w14:paraId="6E7E40C5" w14:textId="4F22305D" w:rsidR="00A759BC" w:rsidRPr="00FE7980" w:rsidRDefault="00A759BC" w:rsidP="002D49A2">
      <w:pPr>
        <w:ind w:firstLine="708"/>
        <w:jc w:val="both"/>
        <w:rPr>
          <w:rFonts w:cstheme="minorHAnsi"/>
          <w:sz w:val="24"/>
          <w:szCs w:val="24"/>
          <w:lang w:val="be-BY"/>
        </w:rPr>
      </w:pPr>
      <w:r w:rsidRPr="00FE7980">
        <w:rPr>
          <w:rFonts w:cstheme="minorHAnsi"/>
          <w:sz w:val="24"/>
          <w:szCs w:val="24"/>
          <w:lang w:val="be-BY"/>
        </w:rPr>
        <w:t>Подземный ядерный взрыв – это взрыв, который производится под землёй.</w:t>
      </w:r>
    </w:p>
    <w:p w14:paraId="59A08BCC" w14:textId="77777777" w:rsidR="00A759BC" w:rsidRPr="00FE7980" w:rsidRDefault="00A759BC" w:rsidP="002D49A2">
      <w:pPr>
        <w:ind w:firstLine="708"/>
        <w:jc w:val="both"/>
        <w:rPr>
          <w:rFonts w:cstheme="minorHAnsi"/>
          <w:sz w:val="24"/>
          <w:szCs w:val="24"/>
          <w:lang w:val="be-BY"/>
        </w:rPr>
      </w:pPr>
    </w:p>
    <w:p w14:paraId="2EEEB4FA" w14:textId="71D0AB49" w:rsidR="00A759BC" w:rsidRPr="00FE7980" w:rsidRDefault="00A759BC" w:rsidP="00A759BC">
      <w:pPr>
        <w:ind w:firstLine="708"/>
        <w:jc w:val="both"/>
        <w:rPr>
          <w:rFonts w:cstheme="minorHAnsi"/>
          <w:i/>
          <w:iCs/>
          <w:sz w:val="24"/>
          <w:szCs w:val="24"/>
          <w:lang w:val="be-BY"/>
        </w:rPr>
      </w:pPr>
      <w:r w:rsidRPr="00FE7980">
        <w:rPr>
          <w:rFonts w:cstheme="minorHAnsi"/>
          <w:i/>
          <w:iCs/>
          <w:sz w:val="24"/>
          <w:szCs w:val="24"/>
          <w:lang w:val="be-BY"/>
        </w:rPr>
        <w:t>Мощность ядерных боеприпасов измеряется в тротиловом эквиваленте и делится</w:t>
      </w:r>
      <w:r w:rsidRPr="00FE7980">
        <w:rPr>
          <w:rFonts w:cstheme="minorHAnsi"/>
          <w:i/>
          <w:iCs/>
          <w:sz w:val="24"/>
          <w:szCs w:val="24"/>
          <w:lang w:val="ru-RU"/>
        </w:rPr>
        <w:t xml:space="preserve"> </w:t>
      </w:r>
      <w:r w:rsidRPr="00FE7980">
        <w:rPr>
          <w:rFonts w:cstheme="minorHAnsi"/>
          <w:i/>
          <w:iCs/>
          <w:sz w:val="24"/>
          <w:szCs w:val="24"/>
          <w:lang w:val="be-BY"/>
        </w:rPr>
        <w:t>на:</w:t>
      </w:r>
    </w:p>
    <w:p w14:paraId="7ED831D0" w14:textId="3D80351E" w:rsidR="00A759BC" w:rsidRPr="00FE7980" w:rsidRDefault="00A759BC" w:rsidP="00A759BC">
      <w:pPr>
        <w:pStyle w:val="a5"/>
        <w:numPr>
          <w:ilvl w:val="0"/>
          <w:numId w:val="51"/>
        </w:numPr>
        <w:jc w:val="both"/>
        <w:rPr>
          <w:rFonts w:cstheme="minorHAnsi"/>
          <w:sz w:val="24"/>
          <w:szCs w:val="24"/>
          <w:lang w:val="be-BY"/>
        </w:rPr>
      </w:pPr>
      <w:r w:rsidRPr="00FE7980">
        <w:rPr>
          <w:rFonts w:cstheme="minorHAnsi"/>
          <w:sz w:val="24"/>
          <w:szCs w:val="24"/>
          <w:lang w:val="be-BY"/>
        </w:rPr>
        <w:t>Сверхмалый до 1 киллотонны тротила</w:t>
      </w:r>
    </w:p>
    <w:p w14:paraId="7C205E0F" w14:textId="6E4651DC" w:rsidR="00A759BC" w:rsidRPr="00FE7980" w:rsidRDefault="00A759BC" w:rsidP="00A759BC">
      <w:pPr>
        <w:pStyle w:val="a5"/>
        <w:numPr>
          <w:ilvl w:val="0"/>
          <w:numId w:val="51"/>
        </w:numPr>
        <w:jc w:val="both"/>
        <w:rPr>
          <w:rFonts w:cstheme="minorHAnsi"/>
          <w:sz w:val="24"/>
          <w:szCs w:val="24"/>
          <w:lang w:val="be-BY"/>
        </w:rPr>
      </w:pPr>
      <w:r w:rsidRPr="00FE7980">
        <w:rPr>
          <w:rFonts w:cstheme="minorHAnsi"/>
          <w:sz w:val="24"/>
          <w:szCs w:val="24"/>
          <w:lang w:val="be-BY"/>
        </w:rPr>
        <w:t>Малый 1-10 киллотонны</w:t>
      </w:r>
    </w:p>
    <w:p w14:paraId="44DEECD7" w14:textId="51A36043" w:rsidR="00A759BC" w:rsidRPr="00FE7980" w:rsidRDefault="00A759BC" w:rsidP="00A759BC">
      <w:pPr>
        <w:pStyle w:val="a5"/>
        <w:numPr>
          <w:ilvl w:val="0"/>
          <w:numId w:val="51"/>
        </w:numPr>
        <w:jc w:val="both"/>
        <w:rPr>
          <w:rFonts w:cstheme="minorHAnsi"/>
          <w:sz w:val="24"/>
          <w:szCs w:val="24"/>
          <w:lang w:val="be-BY"/>
        </w:rPr>
      </w:pPr>
      <w:r w:rsidRPr="00FE7980">
        <w:rPr>
          <w:rFonts w:cstheme="minorHAnsi"/>
          <w:sz w:val="24"/>
          <w:szCs w:val="24"/>
          <w:lang w:val="be-BY"/>
        </w:rPr>
        <w:t>Средний 10-100 киллотонн</w:t>
      </w:r>
    </w:p>
    <w:p w14:paraId="32FAC100" w14:textId="1D5E5316" w:rsidR="00A759BC" w:rsidRPr="00FE7980" w:rsidRDefault="00A759BC" w:rsidP="00A759BC">
      <w:pPr>
        <w:pStyle w:val="a5"/>
        <w:numPr>
          <w:ilvl w:val="0"/>
          <w:numId w:val="51"/>
        </w:numPr>
        <w:jc w:val="both"/>
        <w:rPr>
          <w:rFonts w:cstheme="minorHAnsi"/>
          <w:sz w:val="24"/>
          <w:szCs w:val="24"/>
          <w:lang w:val="be-BY"/>
        </w:rPr>
      </w:pPr>
      <w:r w:rsidRPr="00FE7980">
        <w:rPr>
          <w:rFonts w:cstheme="minorHAnsi"/>
          <w:sz w:val="24"/>
          <w:szCs w:val="24"/>
          <w:lang w:val="be-BY"/>
        </w:rPr>
        <w:t>Крупный 100 киллотонн – 1 мегатонна</w:t>
      </w:r>
    </w:p>
    <w:p w14:paraId="71046568" w14:textId="0C4C6809" w:rsidR="00A759BC" w:rsidRPr="00FE7980" w:rsidRDefault="00A759BC" w:rsidP="00A759BC">
      <w:pPr>
        <w:pStyle w:val="a5"/>
        <w:numPr>
          <w:ilvl w:val="0"/>
          <w:numId w:val="51"/>
        </w:numPr>
        <w:jc w:val="both"/>
        <w:rPr>
          <w:rFonts w:cstheme="minorHAnsi"/>
          <w:sz w:val="24"/>
          <w:szCs w:val="24"/>
          <w:lang w:val="be-BY"/>
        </w:rPr>
      </w:pPr>
      <w:r w:rsidRPr="00FE7980">
        <w:rPr>
          <w:rFonts w:cstheme="minorHAnsi"/>
          <w:sz w:val="24"/>
          <w:szCs w:val="24"/>
          <w:lang w:val="be-BY"/>
        </w:rPr>
        <w:t>Сверхкрупный больше 1 мегатонны</w:t>
      </w:r>
      <w:r w:rsidR="00846027" w:rsidRPr="00FE7980">
        <w:rPr>
          <w:rFonts w:cstheme="minorHAnsi"/>
          <w:sz w:val="24"/>
          <w:szCs w:val="24"/>
          <w:lang w:val="be-BY"/>
        </w:rPr>
        <w:br/>
      </w:r>
    </w:p>
    <w:p w14:paraId="31272EA6" w14:textId="451C202B" w:rsidR="00846027" w:rsidRPr="00FE7980" w:rsidRDefault="00846027" w:rsidP="00846027">
      <w:pPr>
        <w:ind w:left="708"/>
        <w:jc w:val="both"/>
        <w:rPr>
          <w:rFonts w:cstheme="minorHAnsi"/>
          <w:i/>
          <w:iCs/>
          <w:sz w:val="24"/>
          <w:szCs w:val="24"/>
          <w:lang w:val="be-BY"/>
        </w:rPr>
      </w:pPr>
      <w:r w:rsidRPr="00FE7980">
        <w:rPr>
          <w:rFonts w:cstheme="minorHAnsi"/>
          <w:i/>
          <w:iCs/>
          <w:sz w:val="24"/>
          <w:szCs w:val="24"/>
          <w:lang w:val="be-BY"/>
        </w:rPr>
        <w:t>Основными поражающими факторами ядерного взрыва являются:</w:t>
      </w:r>
    </w:p>
    <w:p w14:paraId="331AB502" w14:textId="6D32ACD6" w:rsidR="00846027" w:rsidRPr="00FE7980" w:rsidRDefault="00846027" w:rsidP="00846027">
      <w:pPr>
        <w:pStyle w:val="a5"/>
        <w:numPr>
          <w:ilvl w:val="0"/>
          <w:numId w:val="52"/>
        </w:numPr>
        <w:jc w:val="both"/>
        <w:rPr>
          <w:rFonts w:cstheme="minorHAnsi"/>
          <w:sz w:val="24"/>
          <w:szCs w:val="24"/>
          <w:lang w:val="be-BY"/>
        </w:rPr>
      </w:pPr>
      <w:r w:rsidRPr="00FE7980">
        <w:rPr>
          <w:rFonts w:cstheme="minorHAnsi"/>
          <w:sz w:val="24"/>
          <w:szCs w:val="24"/>
          <w:lang w:val="be-BY"/>
        </w:rPr>
        <w:t>Воздушная удраная волна (50% от всей энергии)</w:t>
      </w:r>
    </w:p>
    <w:p w14:paraId="22A50837" w14:textId="6792D7FA" w:rsidR="00846027" w:rsidRPr="00FE7980" w:rsidRDefault="00846027" w:rsidP="00846027">
      <w:pPr>
        <w:pStyle w:val="a5"/>
        <w:numPr>
          <w:ilvl w:val="0"/>
          <w:numId w:val="52"/>
        </w:numPr>
        <w:jc w:val="both"/>
        <w:rPr>
          <w:rFonts w:cstheme="minorHAnsi"/>
          <w:sz w:val="24"/>
          <w:szCs w:val="24"/>
          <w:lang w:val="be-BY"/>
        </w:rPr>
      </w:pPr>
      <w:r w:rsidRPr="00FE7980">
        <w:rPr>
          <w:rFonts w:cstheme="minorHAnsi"/>
          <w:sz w:val="24"/>
          <w:szCs w:val="24"/>
          <w:lang w:val="be-BY"/>
        </w:rPr>
        <w:t>Световое излучение (30% от всей энергии)</w:t>
      </w:r>
    </w:p>
    <w:p w14:paraId="654B0871" w14:textId="1551A9B4" w:rsidR="00846027" w:rsidRPr="00FE7980" w:rsidRDefault="00846027" w:rsidP="00846027">
      <w:pPr>
        <w:pStyle w:val="a5"/>
        <w:numPr>
          <w:ilvl w:val="0"/>
          <w:numId w:val="52"/>
        </w:numPr>
        <w:jc w:val="both"/>
        <w:rPr>
          <w:rFonts w:cstheme="minorHAnsi"/>
          <w:sz w:val="24"/>
          <w:szCs w:val="24"/>
          <w:lang w:val="be-BY"/>
        </w:rPr>
      </w:pPr>
      <w:r w:rsidRPr="00FE7980">
        <w:rPr>
          <w:rFonts w:cstheme="minorHAnsi"/>
          <w:sz w:val="24"/>
          <w:szCs w:val="24"/>
          <w:lang w:val="be-BY"/>
        </w:rPr>
        <w:t xml:space="preserve">Проникающая радиация (5% </w:t>
      </w:r>
      <w:bookmarkStart w:id="0" w:name="_Hlk184190650"/>
      <w:r w:rsidRPr="00FE7980">
        <w:rPr>
          <w:rFonts w:cstheme="minorHAnsi"/>
          <w:sz w:val="24"/>
          <w:szCs w:val="24"/>
          <w:lang w:val="be-BY"/>
        </w:rPr>
        <w:t>от всей энергии</w:t>
      </w:r>
      <w:bookmarkEnd w:id="0"/>
      <w:r w:rsidRPr="00FE7980">
        <w:rPr>
          <w:rFonts w:cstheme="minorHAnsi"/>
          <w:sz w:val="24"/>
          <w:szCs w:val="24"/>
          <w:lang w:val="be-BY"/>
        </w:rPr>
        <w:t>)</w:t>
      </w:r>
    </w:p>
    <w:p w14:paraId="7A33211E" w14:textId="18FC1DF8" w:rsidR="00846027" w:rsidRPr="00FE7980" w:rsidRDefault="00846027" w:rsidP="00846027">
      <w:pPr>
        <w:pStyle w:val="a5"/>
        <w:numPr>
          <w:ilvl w:val="0"/>
          <w:numId w:val="52"/>
        </w:numPr>
        <w:jc w:val="both"/>
        <w:rPr>
          <w:rFonts w:cstheme="minorHAnsi"/>
          <w:sz w:val="24"/>
          <w:szCs w:val="24"/>
          <w:lang w:val="be-BY"/>
        </w:rPr>
      </w:pPr>
      <w:r w:rsidRPr="00FE7980">
        <w:rPr>
          <w:rFonts w:cstheme="minorHAnsi"/>
          <w:sz w:val="24"/>
          <w:szCs w:val="24"/>
          <w:lang w:val="be-BY"/>
        </w:rPr>
        <w:t>Радиоактивные заражения местности (10% от всей энергии)</w:t>
      </w:r>
    </w:p>
    <w:p w14:paraId="1C18D89E" w14:textId="4F96E58C" w:rsidR="00846027" w:rsidRPr="00FE7980" w:rsidRDefault="00846027" w:rsidP="00846027">
      <w:pPr>
        <w:pStyle w:val="a5"/>
        <w:numPr>
          <w:ilvl w:val="0"/>
          <w:numId w:val="52"/>
        </w:numPr>
        <w:jc w:val="both"/>
        <w:rPr>
          <w:rFonts w:cstheme="minorHAnsi"/>
          <w:sz w:val="24"/>
          <w:szCs w:val="24"/>
          <w:lang w:val="be-BY"/>
        </w:rPr>
      </w:pPr>
      <w:r w:rsidRPr="00FE7980">
        <w:rPr>
          <w:rFonts w:cstheme="minorHAnsi"/>
          <w:sz w:val="24"/>
          <w:szCs w:val="24"/>
          <w:lang w:val="be-BY"/>
        </w:rPr>
        <w:t>Электромагний импульс (5 % от всей энергии)</w:t>
      </w:r>
    </w:p>
    <w:p w14:paraId="3E34B604" w14:textId="77777777" w:rsidR="00846027" w:rsidRPr="00FE7980" w:rsidRDefault="00846027" w:rsidP="00846027">
      <w:pPr>
        <w:jc w:val="both"/>
        <w:rPr>
          <w:rFonts w:cstheme="minorHAnsi"/>
          <w:sz w:val="24"/>
          <w:szCs w:val="24"/>
          <w:lang w:val="be-BY"/>
        </w:rPr>
      </w:pPr>
    </w:p>
    <w:p w14:paraId="042C99DA" w14:textId="77777777" w:rsidR="00846027" w:rsidRPr="00FE7980" w:rsidRDefault="00846027" w:rsidP="00846027">
      <w:pPr>
        <w:ind w:left="708"/>
        <w:jc w:val="both"/>
        <w:rPr>
          <w:rFonts w:cstheme="minorHAnsi"/>
          <w:sz w:val="24"/>
          <w:szCs w:val="24"/>
          <w:lang w:val="be-BY"/>
        </w:rPr>
      </w:pPr>
    </w:p>
    <w:p w14:paraId="4D8E13FE" w14:textId="77777777" w:rsidR="00337362" w:rsidRPr="00FE7980" w:rsidRDefault="00337362" w:rsidP="00846027">
      <w:pPr>
        <w:ind w:left="708"/>
        <w:jc w:val="both"/>
        <w:rPr>
          <w:rFonts w:cstheme="minorHAnsi"/>
          <w:sz w:val="24"/>
          <w:szCs w:val="24"/>
          <w:lang w:val="be-BY"/>
        </w:rPr>
      </w:pPr>
    </w:p>
    <w:p w14:paraId="485D79F2" w14:textId="77777777" w:rsidR="00846027" w:rsidRPr="00FE7980" w:rsidRDefault="00846027" w:rsidP="00846027">
      <w:pPr>
        <w:ind w:left="708"/>
        <w:jc w:val="both"/>
        <w:rPr>
          <w:rFonts w:cstheme="minorHAnsi"/>
          <w:sz w:val="24"/>
          <w:szCs w:val="24"/>
          <w:lang w:val="ru-RU"/>
        </w:rPr>
      </w:pPr>
    </w:p>
    <w:p w14:paraId="5F6CAB54" w14:textId="77777777" w:rsidR="00C772D0" w:rsidRPr="00FE7980" w:rsidRDefault="00C772D0">
      <w:pPr>
        <w:rPr>
          <w:rFonts w:cstheme="minorHAnsi"/>
          <w:b/>
          <w:bCs/>
          <w:sz w:val="24"/>
          <w:szCs w:val="24"/>
          <w:lang w:val="ru-RU"/>
        </w:rPr>
      </w:pPr>
      <w:r w:rsidRPr="00FE7980">
        <w:rPr>
          <w:rFonts w:cstheme="minorHAnsi"/>
          <w:b/>
          <w:bCs/>
          <w:sz w:val="24"/>
          <w:szCs w:val="24"/>
          <w:lang w:val="ru-RU"/>
        </w:rPr>
        <w:br w:type="page"/>
      </w:r>
    </w:p>
    <w:p w14:paraId="4529F6F9" w14:textId="48E39F8C" w:rsidR="006F10F0" w:rsidRPr="00FE7980" w:rsidRDefault="00337362" w:rsidP="00FE7980">
      <w:pPr>
        <w:pStyle w:val="2"/>
        <w:rPr>
          <w:lang w:val="ru-RU"/>
        </w:rPr>
      </w:pPr>
      <w:r w:rsidRPr="00FE7980">
        <w:rPr>
          <w:lang w:val="ru-RU"/>
        </w:rPr>
        <w:lastRenderedPageBreak/>
        <w:t>Автоматизированные информационные системы при ЧС</w:t>
      </w:r>
    </w:p>
    <w:p w14:paraId="7C47B032" w14:textId="77777777" w:rsidR="00337362" w:rsidRPr="00FE7980" w:rsidRDefault="00337362" w:rsidP="006F10F0">
      <w:pPr>
        <w:jc w:val="center"/>
        <w:rPr>
          <w:rFonts w:cstheme="minorHAnsi"/>
          <w:b/>
          <w:bCs/>
          <w:sz w:val="24"/>
          <w:szCs w:val="24"/>
          <w:lang w:val="ru-RU"/>
        </w:rPr>
      </w:pPr>
    </w:p>
    <w:p w14:paraId="75F49614" w14:textId="7D267702" w:rsidR="006F10F0" w:rsidRPr="00FE7980" w:rsidRDefault="00337362" w:rsidP="006F10F0">
      <w:pPr>
        <w:ind w:firstLine="708"/>
        <w:jc w:val="both"/>
        <w:rPr>
          <w:rFonts w:cstheme="minorHAnsi"/>
          <w:i/>
          <w:iCs/>
          <w:sz w:val="24"/>
          <w:szCs w:val="24"/>
          <w:lang w:val="ru-RU"/>
        </w:rPr>
      </w:pPr>
      <w:r w:rsidRPr="00FE7980">
        <w:rPr>
          <w:rFonts w:cstheme="minorHAnsi"/>
          <w:i/>
          <w:iCs/>
          <w:sz w:val="24"/>
          <w:szCs w:val="24"/>
          <w:lang w:val="ru-RU"/>
        </w:rPr>
        <w:t>Основными задачами ИС при ЧС является:</w:t>
      </w:r>
    </w:p>
    <w:p w14:paraId="6A6C08A2" w14:textId="77777777" w:rsidR="00337362" w:rsidRPr="00FE7980" w:rsidRDefault="00337362" w:rsidP="006F10F0">
      <w:pPr>
        <w:ind w:firstLine="708"/>
        <w:jc w:val="both"/>
        <w:rPr>
          <w:rFonts w:cstheme="minorHAnsi"/>
          <w:sz w:val="24"/>
          <w:szCs w:val="24"/>
          <w:lang w:val="ru-RU"/>
        </w:rPr>
      </w:pPr>
    </w:p>
    <w:p w14:paraId="5B69BB0D" w14:textId="69AE79A0" w:rsidR="00337362" w:rsidRPr="00FE7980" w:rsidRDefault="00337362" w:rsidP="00337362">
      <w:pPr>
        <w:pStyle w:val="a5"/>
        <w:numPr>
          <w:ilvl w:val="0"/>
          <w:numId w:val="53"/>
        </w:numPr>
        <w:jc w:val="both"/>
        <w:rPr>
          <w:rFonts w:cstheme="minorHAnsi"/>
          <w:sz w:val="24"/>
          <w:szCs w:val="24"/>
          <w:lang w:val="ru-RU"/>
        </w:rPr>
      </w:pPr>
      <w:r w:rsidRPr="00FE7980">
        <w:rPr>
          <w:rFonts w:cstheme="minorHAnsi"/>
          <w:sz w:val="24"/>
          <w:szCs w:val="24"/>
          <w:lang w:val="ru-RU"/>
        </w:rPr>
        <w:t>Сбор от абонентов данных и обработка оперативной информации о состоянии потенциально опасных объектов экономики и инфраструктуры, природной среды, о наличии запасов и резервов</w:t>
      </w:r>
    </w:p>
    <w:p w14:paraId="01E29EA0" w14:textId="54DE3741" w:rsidR="00337362" w:rsidRPr="00FE7980" w:rsidRDefault="00337362" w:rsidP="00337362">
      <w:pPr>
        <w:pStyle w:val="a5"/>
        <w:numPr>
          <w:ilvl w:val="0"/>
          <w:numId w:val="53"/>
        </w:numPr>
        <w:jc w:val="both"/>
        <w:rPr>
          <w:rFonts w:cstheme="minorHAnsi"/>
          <w:sz w:val="24"/>
          <w:szCs w:val="24"/>
          <w:lang w:val="ru-RU"/>
        </w:rPr>
      </w:pPr>
      <w:r w:rsidRPr="00FE7980">
        <w:rPr>
          <w:rFonts w:cstheme="minorHAnsi"/>
          <w:sz w:val="24"/>
          <w:szCs w:val="24"/>
          <w:lang w:val="ru-RU"/>
        </w:rPr>
        <w:t>Подготовка рекомендаций и вариантов решений по прогнозу ЧС и действий при их наличии</w:t>
      </w:r>
    </w:p>
    <w:p w14:paraId="24BC492D" w14:textId="77777777" w:rsidR="00AB6B27" w:rsidRPr="00FE7980" w:rsidRDefault="00AB6B27" w:rsidP="00337362">
      <w:pPr>
        <w:pStyle w:val="a5"/>
        <w:numPr>
          <w:ilvl w:val="0"/>
          <w:numId w:val="53"/>
        </w:numPr>
        <w:jc w:val="both"/>
        <w:rPr>
          <w:rFonts w:cstheme="minorHAnsi"/>
          <w:sz w:val="24"/>
          <w:szCs w:val="24"/>
          <w:lang w:val="ru-RU"/>
        </w:rPr>
      </w:pPr>
      <w:r w:rsidRPr="00FE7980">
        <w:rPr>
          <w:rFonts w:cstheme="minorHAnsi"/>
          <w:sz w:val="24"/>
          <w:szCs w:val="24"/>
          <w:lang w:val="ru-RU"/>
        </w:rPr>
        <w:t>Сопряжение с ИС других государственных органов</w:t>
      </w:r>
    </w:p>
    <w:p w14:paraId="17ADB244" w14:textId="77777777" w:rsidR="00AB6B27" w:rsidRPr="00FE7980" w:rsidRDefault="00AB6B27" w:rsidP="00337362">
      <w:pPr>
        <w:pStyle w:val="a5"/>
        <w:numPr>
          <w:ilvl w:val="0"/>
          <w:numId w:val="53"/>
        </w:numPr>
        <w:jc w:val="both"/>
        <w:rPr>
          <w:rFonts w:cstheme="minorHAnsi"/>
          <w:sz w:val="24"/>
          <w:szCs w:val="24"/>
          <w:lang w:val="ru-RU"/>
        </w:rPr>
      </w:pPr>
      <w:r w:rsidRPr="00FE7980">
        <w:rPr>
          <w:rFonts w:cstheme="minorHAnsi"/>
          <w:sz w:val="24"/>
          <w:szCs w:val="24"/>
          <w:lang w:val="ru-RU"/>
        </w:rPr>
        <w:t>Передача необходимой информации органам управления</w:t>
      </w:r>
    </w:p>
    <w:p w14:paraId="6DA29B0A" w14:textId="77777777" w:rsidR="00AB6B27" w:rsidRPr="00FE7980" w:rsidRDefault="00AB6B27" w:rsidP="00AB6B27">
      <w:pPr>
        <w:jc w:val="both"/>
        <w:rPr>
          <w:rFonts w:cstheme="minorHAnsi"/>
          <w:sz w:val="24"/>
          <w:szCs w:val="24"/>
          <w:lang w:val="ru-RU"/>
        </w:rPr>
      </w:pPr>
    </w:p>
    <w:p w14:paraId="751A56D8" w14:textId="4607B8DB" w:rsidR="00AB6B27" w:rsidRPr="00FE7980" w:rsidRDefault="00AB6B27" w:rsidP="00AB6B27">
      <w:pPr>
        <w:ind w:left="708"/>
        <w:jc w:val="both"/>
        <w:rPr>
          <w:rFonts w:cstheme="minorHAnsi"/>
          <w:sz w:val="24"/>
          <w:szCs w:val="24"/>
          <w:lang w:val="ru-RU"/>
        </w:rPr>
      </w:pPr>
      <w:r w:rsidRPr="00FE7980">
        <w:rPr>
          <w:rFonts w:cstheme="minorHAnsi"/>
          <w:sz w:val="24"/>
          <w:szCs w:val="24"/>
          <w:lang w:val="ru-RU"/>
        </w:rPr>
        <w:t>Состав АИС</w:t>
      </w:r>
      <w:r w:rsidR="00AE532D" w:rsidRPr="00FE7980">
        <w:rPr>
          <w:rFonts w:cstheme="minorHAnsi"/>
          <w:sz w:val="24"/>
          <w:szCs w:val="24"/>
          <w:lang w:val="ru-RU"/>
        </w:rPr>
        <w:t xml:space="preserve"> (автоматизированная информационная система)</w:t>
      </w:r>
      <w:r w:rsidRPr="00FE7980">
        <w:rPr>
          <w:rFonts w:cstheme="minorHAnsi"/>
          <w:sz w:val="24"/>
          <w:szCs w:val="24"/>
          <w:lang w:val="ru-RU"/>
        </w:rPr>
        <w:t xml:space="preserve"> МЧС (основная, резервная, дублирующая):</w:t>
      </w:r>
    </w:p>
    <w:p w14:paraId="05336413" w14:textId="77777777" w:rsidR="00AB6B27" w:rsidRPr="00FE7980" w:rsidRDefault="00AB6B27" w:rsidP="00AB6B27">
      <w:pPr>
        <w:ind w:left="708"/>
        <w:jc w:val="both"/>
        <w:rPr>
          <w:rFonts w:cstheme="minorHAnsi"/>
          <w:sz w:val="24"/>
          <w:szCs w:val="24"/>
          <w:lang w:val="ru-RU"/>
        </w:rPr>
      </w:pPr>
    </w:p>
    <w:p w14:paraId="18399B66" w14:textId="66A714D7" w:rsidR="00AB6B27" w:rsidRPr="00FE7980" w:rsidRDefault="00AB6B27" w:rsidP="00AB6B27">
      <w:pPr>
        <w:pStyle w:val="a5"/>
        <w:numPr>
          <w:ilvl w:val="0"/>
          <w:numId w:val="54"/>
        </w:numPr>
        <w:jc w:val="both"/>
        <w:rPr>
          <w:rFonts w:cstheme="minorHAnsi"/>
          <w:sz w:val="24"/>
          <w:szCs w:val="24"/>
          <w:lang w:val="ru-RU"/>
        </w:rPr>
      </w:pPr>
      <w:r w:rsidRPr="00FE7980">
        <w:rPr>
          <w:rFonts w:cstheme="minorHAnsi"/>
          <w:sz w:val="24"/>
          <w:szCs w:val="24"/>
          <w:lang w:val="ru-RU"/>
        </w:rPr>
        <w:t>Функционально-ориентированные комплексы, размещённые на стационарных пунктах управления</w:t>
      </w:r>
    </w:p>
    <w:p w14:paraId="75B77A50" w14:textId="7DF651BD" w:rsidR="00EC15F5" w:rsidRPr="00FE7980" w:rsidRDefault="00EC15F5" w:rsidP="00AB6B27">
      <w:pPr>
        <w:pStyle w:val="a5"/>
        <w:numPr>
          <w:ilvl w:val="0"/>
          <w:numId w:val="54"/>
        </w:numPr>
        <w:jc w:val="both"/>
        <w:rPr>
          <w:rFonts w:cstheme="minorHAnsi"/>
          <w:sz w:val="24"/>
          <w:szCs w:val="24"/>
          <w:lang w:val="ru-RU"/>
        </w:rPr>
      </w:pPr>
      <w:r w:rsidRPr="00FE7980">
        <w:rPr>
          <w:rFonts w:cstheme="minorHAnsi"/>
          <w:sz w:val="24"/>
          <w:szCs w:val="24"/>
          <w:lang w:val="ru-RU"/>
        </w:rPr>
        <w:t>Мобильные подвижные пункты управления</w:t>
      </w:r>
    </w:p>
    <w:p w14:paraId="4BE563B7" w14:textId="62CB04FD" w:rsidR="00EC15F5" w:rsidRPr="00FE7980" w:rsidRDefault="00EC15F5" w:rsidP="00AB6B27">
      <w:pPr>
        <w:pStyle w:val="a5"/>
        <w:numPr>
          <w:ilvl w:val="0"/>
          <w:numId w:val="54"/>
        </w:numPr>
        <w:jc w:val="both"/>
        <w:rPr>
          <w:rFonts w:cstheme="minorHAnsi"/>
          <w:sz w:val="24"/>
          <w:szCs w:val="24"/>
          <w:lang w:val="ru-RU"/>
        </w:rPr>
      </w:pPr>
      <w:r w:rsidRPr="00FE7980">
        <w:rPr>
          <w:rFonts w:cstheme="minorHAnsi"/>
          <w:sz w:val="24"/>
          <w:szCs w:val="24"/>
          <w:lang w:val="ru-RU"/>
        </w:rPr>
        <w:t xml:space="preserve">Абонентские комплексы </w:t>
      </w:r>
    </w:p>
    <w:p w14:paraId="74E3B28C" w14:textId="2178C124" w:rsidR="00EC15F5" w:rsidRPr="00FE7980" w:rsidRDefault="00EC15F5" w:rsidP="00AB6B27">
      <w:pPr>
        <w:pStyle w:val="a5"/>
        <w:numPr>
          <w:ilvl w:val="0"/>
          <w:numId w:val="54"/>
        </w:numPr>
        <w:jc w:val="both"/>
        <w:rPr>
          <w:rFonts w:cstheme="minorHAnsi"/>
          <w:sz w:val="24"/>
          <w:szCs w:val="24"/>
          <w:lang w:val="ru-RU"/>
        </w:rPr>
      </w:pPr>
      <w:r w:rsidRPr="00FE7980">
        <w:rPr>
          <w:rFonts w:cstheme="minorHAnsi"/>
          <w:sz w:val="24"/>
          <w:szCs w:val="24"/>
          <w:lang w:val="ru-RU"/>
        </w:rPr>
        <w:t>Компьютерные интегрированные средства, взаимодействия с внешними структурами</w:t>
      </w:r>
    </w:p>
    <w:p w14:paraId="0FA52256" w14:textId="2F7F7FD4" w:rsidR="00EC15F5" w:rsidRPr="00FE7980" w:rsidRDefault="00EC15F5" w:rsidP="00AB6B27">
      <w:pPr>
        <w:pStyle w:val="a5"/>
        <w:numPr>
          <w:ilvl w:val="0"/>
          <w:numId w:val="54"/>
        </w:numPr>
        <w:jc w:val="both"/>
        <w:rPr>
          <w:rFonts w:cstheme="minorHAnsi"/>
          <w:sz w:val="24"/>
          <w:szCs w:val="24"/>
          <w:lang w:val="ru-RU"/>
        </w:rPr>
      </w:pPr>
      <w:r w:rsidRPr="00FE7980">
        <w:rPr>
          <w:rFonts w:cstheme="minorHAnsi"/>
          <w:sz w:val="24"/>
          <w:szCs w:val="24"/>
          <w:lang w:val="ru-RU"/>
        </w:rPr>
        <w:t>Интерфейсные средства</w:t>
      </w:r>
    </w:p>
    <w:p w14:paraId="5ED8CA63" w14:textId="77777777" w:rsidR="00AE532D" w:rsidRPr="00FE7980" w:rsidRDefault="00AE532D" w:rsidP="00AE532D">
      <w:pPr>
        <w:jc w:val="both"/>
        <w:rPr>
          <w:rFonts w:cstheme="minorHAnsi"/>
          <w:sz w:val="24"/>
          <w:szCs w:val="24"/>
          <w:lang w:val="ru-RU"/>
        </w:rPr>
      </w:pPr>
    </w:p>
    <w:p w14:paraId="25FC7920" w14:textId="1C451AD0" w:rsidR="00AE532D" w:rsidRPr="00FE7980" w:rsidRDefault="00AE532D" w:rsidP="00AE532D">
      <w:pPr>
        <w:ind w:left="708"/>
        <w:jc w:val="both"/>
        <w:rPr>
          <w:rFonts w:cstheme="minorHAnsi"/>
          <w:sz w:val="24"/>
          <w:szCs w:val="24"/>
          <w:lang w:val="ru-RU"/>
        </w:rPr>
      </w:pPr>
      <w:r w:rsidRPr="00FE7980">
        <w:rPr>
          <w:rFonts w:cstheme="minorHAnsi"/>
          <w:sz w:val="24"/>
          <w:szCs w:val="24"/>
          <w:lang w:val="ru-RU"/>
        </w:rPr>
        <w:t>АИС МЧС может функционировать в трёх режимах:</w:t>
      </w:r>
    </w:p>
    <w:p w14:paraId="1E48C7BB" w14:textId="77777777" w:rsidR="00AE532D" w:rsidRPr="00FE7980" w:rsidRDefault="00AE532D" w:rsidP="00AE532D">
      <w:pPr>
        <w:ind w:left="708"/>
        <w:jc w:val="both"/>
        <w:rPr>
          <w:rFonts w:cstheme="minorHAnsi"/>
          <w:sz w:val="24"/>
          <w:szCs w:val="24"/>
          <w:lang w:val="ru-RU"/>
        </w:rPr>
      </w:pPr>
    </w:p>
    <w:p w14:paraId="0332D65E" w14:textId="43C3C7DC" w:rsidR="00AE532D" w:rsidRPr="00FE7980" w:rsidRDefault="00AE532D" w:rsidP="00AE532D">
      <w:pPr>
        <w:pStyle w:val="a5"/>
        <w:numPr>
          <w:ilvl w:val="0"/>
          <w:numId w:val="55"/>
        </w:numPr>
        <w:jc w:val="both"/>
        <w:rPr>
          <w:rFonts w:cstheme="minorHAnsi"/>
          <w:sz w:val="24"/>
          <w:szCs w:val="24"/>
          <w:lang w:val="ru-RU"/>
        </w:rPr>
      </w:pPr>
      <w:r w:rsidRPr="00FE7980">
        <w:rPr>
          <w:rFonts w:cstheme="minorHAnsi"/>
          <w:sz w:val="24"/>
          <w:szCs w:val="24"/>
          <w:lang w:val="ru-RU"/>
        </w:rPr>
        <w:t>Режим повседневной деятельности</w:t>
      </w:r>
    </w:p>
    <w:p w14:paraId="7F2C79DF" w14:textId="360BDF23" w:rsidR="00AE532D" w:rsidRPr="00FE7980" w:rsidRDefault="00AE532D" w:rsidP="00AE532D">
      <w:pPr>
        <w:pStyle w:val="a5"/>
        <w:numPr>
          <w:ilvl w:val="0"/>
          <w:numId w:val="55"/>
        </w:numPr>
        <w:jc w:val="both"/>
        <w:rPr>
          <w:rFonts w:cstheme="minorHAnsi"/>
          <w:sz w:val="24"/>
          <w:szCs w:val="24"/>
          <w:lang w:val="ru-RU"/>
        </w:rPr>
      </w:pPr>
      <w:r w:rsidRPr="00FE7980">
        <w:rPr>
          <w:rFonts w:cstheme="minorHAnsi"/>
          <w:sz w:val="24"/>
          <w:szCs w:val="24"/>
          <w:lang w:val="ru-RU"/>
        </w:rPr>
        <w:t>Режим повышенной готовности</w:t>
      </w:r>
    </w:p>
    <w:p w14:paraId="330935F8" w14:textId="09ED1204" w:rsidR="00AE532D" w:rsidRPr="00FE7980" w:rsidRDefault="00AE532D" w:rsidP="00AE532D">
      <w:pPr>
        <w:pStyle w:val="a5"/>
        <w:numPr>
          <w:ilvl w:val="0"/>
          <w:numId w:val="55"/>
        </w:numPr>
        <w:jc w:val="both"/>
        <w:rPr>
          <w:rFonts w:cstheme="minorHAnsi"/>
          <w:sz w:val="24"/>
          <w:szCs w:val="24"/>
          <w:lang w:val="ru-RU"/>
        </w:rPr>
      </w:pPr>
      <w:r w:rsidRPr="00FE7980">
        <w:rPr>
          <w:rFonts w:cstheme="minorHAnsi"/>
          <w:sz w:val="24"/>
          <w:szCs w:val="24"/>
          <w:lang w:val="ru-RU"/>
        </w:rPr>
        <w:t>Режим ЧС</w:t>
      </w:r>
    </w:p>
    <w:p w14:paraId="376A43D5" w14:textId="77777777" w:rsidR="00AE532D" w:rsidRPr="00FE7980" w:rsidRDefault="00AE532D" w:rsidP="00AE532D">
      <w:pPr>
        <w:jc w:val="both"/>
        <w:rPr>
          <w:rFonts w:cstheme="minorHAnsi"/>
          <w:sz w:val="24"/>
          <w:szCs w:val="24"/>
        </w:rPr>
      </w:pPr>
    </w:p>
    <w:p w14:paraId="5492815B" w14:textId="0138C49B" w:rsidR="00AE532D" w:rsidRPr="00FE7980" w:rsidRDefault="00AE532D" w:rsidP="00AE532D">
      <w:pPr>
        <w:ind w:left="708"/>
        <w:jc w:val="both"/>
        <w:rPr>
          <w:rFonts w:cstheme="minorHAnsi"/>
          <w:sz w:val="24"/>
          <w:szCs w:val="24"/>
          <w:lang w:val="ru-RU"/>
        </w:rPr>
      </w:pPr>
      <w:r w:rsidRPr="00FE7980">
        <w:rPr>
          <w:rFonts w:cstheme="minorHAnsi"/>
          <w:sz w:val="24"/>
          <w:szCs w:val="24"/>
          <w:lang w:val="ru-RU"/>
        </w:rPr>
        <w:t>Основой функционирования АИС МЧС является СУБД</w:t>
      </w:r>
    </w:p>
    <w:p w14:paraId="5A7B868F" w14:textId="77777777" w:rsidR="006F10F0" w:rsidRPr="00FE7980" w:rsidRDefault="006F10F0" w:rsidP="00846027">
      <w:pPr>
        <w:ind w:left="708"/>
        <w:jc w:val="both"/>
        <w:rPr>
          <w:rFonts w:cstheme="minorHAnsi"/>
          <w:sz w:val="24"/>
          <w:szCs w:val="24"/>
          <w:lang w:val="ru-RU"/>
        </w:rPr>
      </w:pPr>
    </w:p>
    <w:p w14:paraId="11F6E4AB" w14:textId="77777777" w:rsidR="006864F5" w:rsidRPr="00FE7980" w:rsidRDefault="006864F5" w:rsidP="006864F5">
      <w:pPr>
        <w:ind w:firstLine="708"/>
        <w:jc w:val="both"/>
        <w:rPr>
          <w:rFonts w:cstheme="minorHAnsi"/>
          <w:sz w:val="24"/>
          <w:szCs w:val="24"/>
          <w:lang w:val="ru-RU"/>
        </w:rPr>
      </w:pPr>
      <w:r w:rsidRPr="00FE7980">
        <w:rPr>
          <w:rFonts w:cstheme="minorHAnsi"/>
          <w:sz w:val="24"/>
          <w:szCs w:val="24"/>
          <w:lang w:val="ru-RU"/>
        </w:rPr>
        <w:t>Общая структура управления</w:t>
      </w:r>
    </w:p>
    <w:p w14:paraId="3BB39E24" w14:textId="77777777" w:rsidR="006864F5" w:rsidRPr="00FE7980" w:rsidRDefault="006864F5" w:rsidP="006864F5">
      <w:pPr>
        <w:ind w:firstLine="708"/>
        <w:jc w:val="both"/>
        <w:rPr>
          <w:rFonts w:cstheme="minorHAnsi"/>
          <w:sz w:val="24"/>
          <w:szCs w:val="24"/>
          <w:lang w:val="ru-RU"/>
        </w:rPr>
      </w:pPr>
    </w:p>
    <w:p w14:paraId="3088961D" w14:textId="60720A02" w:rsidR="00AE532D" w:rsidRPr="00FE7980" w:rsidRDefault="006864F5" w:rsidP="006864F5">
      <w:pPr>
        <w:ind w:firstLine="709"/>
        <w:jc w:val="both"/>
        <w:rPr>
          <w:rFonts w:cstheme="minorHAnsi"/>
          <w:sz w:val="24"/>
          <w:szCs w:val="24"/>
          <w:lang w:val="ru-RU"/>
        </w:rPr>
      </w:pPr>
      <w:r w:rsidRPr="00FE7980">
        <w:rPr>
          <w:rFonts w:cstheme="minorHAnsi"/>
          <w:sz w:val="24"/>
          <w:szCs w:val="24"/>
          <w:lang w:val="ru-RU"/>
        </w:rPr>
        <w:t>Основой функционирования АИС является система управления базами данных (СУБД), которая обеспечивает хранение и обработку больших объемов информации. Это позволяет осуществлять эффективное управление данными о состоянии объектов, прогнозах и действиях при ЧС. Информационное обеспечение включает в себя структурированные наборы данных, которые помогают повысить эффективность управленческой деятельности всех органов</w:t>
      </w:r>
    </w:p>
    <w:p w14:paraId="03E27AD9" w14:textId="77777777" w:rsidR="006864F5" w:rsidRPr="00FE7980" w:rsidRDefault="006864F5" w:rsidP="006864F5">
      <w:pPr>
        <w:ind w:firstLine="709"/>
        <w:jc w:val="both"/>
        <w:rPr>
          <w:rFonts w:cstheme="minorHAnsi"/>
          <w:sz w:val="24"/>
          <w:szCs w:val="24"/>
          <w:lang w:val="ru-RU"/>
        </w:rPr>
      </w:pPr>
    </w:p>
    <w:p w14:paraId="6CC5119F"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Информационные продукты АИС МЧС</w:t>
      </w:r>
    </w:p>
    <w:p w14:paraId="5F41F653"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АИС МЧС использует разнообразные информационные продукты, которые помогают в управлении и анализе данных:</w:t>
      </w:r>
    </w:p>
    <w:p w14:paraId="0093A7D9" w14:textId="77777777" w:rsidR="006864F5" w:rsidRPr="00FE7980" w:rsidRDefault="006864F5" w:rsidP="006864F5">
      <w:pPr>
        <w:numPr>
          <w:ilvl w:val="0"/>
          <w:numId w:val="56"/>
        </w:numPr>
        <w:jc w:val="both"/>
        <w:rPr>
          <w:rFonts w:cstheme="minorHAnsi"/>
          <w:sz w:val="24"/>
          <w:szCs w:val="24"/>
          <w:lang w:val="ru-BY"/>
        </w:rPr>
      </w:pPr>
      <w:r w:rsidRPr="00FE7980">
        <w:rPr>
          <w:rFonts w:cstheme="minorHAnsi"/>
          <w:b/>
          <w:bCs/>
          <w:sz w:val="24"/>
          <w:szCs w:val="24"/>
          <w:lang w:val="ru-BY"/>
        </w:rPr>
        <w:t>Геоинформационная система (ГИС)</w:t>
      </w:r>
      <w:proofErr w:type="gramStart"/>
      <w:r w:rsidRPr="00FE7980">
        <w:rPr>
          <w:rFonts w:cstheme="minorHAnsi"/>
          <w:sz w:val="24"/>
          <w:szCs w:val="24"/>
          <w:lang w:val="ru-BY"/>
        </w:rPr>
        <w:t>: Позволяет</w:t>
      </w:r>
      <w:proofErr w:type="gramEnd"/>
      <w:r w:rsidRPr="00FE7980">
        <w:rPr>
          <w:rFonts w:cstheme="minorHAnsi"/>
          <w:sz w:val="24"/>
          <w:szCs w:val="24"/>
          <w:lang w:val="ru-BY"/>
        </w:rPr>
        <w:t xml:space="preserve"> визуализировать данные о ЧС, анализировать территориальные риски и планировать меры по предотвращению и ликвидации последствий.</w:t>
      </w:r>
    </w:p>
    <w:p w14:paraId="3B9ACD34" w14:textId="77777777" w:rsidR="006864F5" w:rsidRPr="00FE7980" w:rsidRDefault="006864F5" w:rsidP="006864F5">
      <w:pPr>
        <w:numPr>
          <w:ilvl w:val="0"/>
          <w:numId w:val="56"/>
        </w:numPr>
        <w:jc w:val="both"/>
        <w:rPr>
          <w:rFonts w:cstheme="minorHAnsi"/>
          <w:sz w:val="24"/>
          <w:szCs w:val="24"/>
          <w:lang w:val="ru-BY"/>
        </w:rPr>
      </w:pPr>
      <w:r w:rsidRPr="00FE7980">
        <w:rPr>
          <w:rFonts w:cstheme="minorHAnsi"/>
          <w:b/>
          <w:bCs/>
          <w:sz w:val="24"/>
          <w:szCs w:val="24"/>
          <w:lang w:val="ru-BY"/>
        </w:rPr>
        <w:t>Информационно-расчетная система оперативной дежурной смены (ИРС ОДС)</w:t>
      </w:r>
      <w:proofErr w:type="gramStart"/>
      <w:r w:rsidRPr="00FE7980">
        <w:rPr>
          <w:rFonts w:cstheme="minorHAnsi"/>
          <w:sz w:val="24"/>
          <w:szCs w:val="24"/>
          <w:lang w:val="ru-BY"/>
        </w:rPr>
        <w:t>: Обеспечивает</w:t>
      </w:r>
      <w:proofErr w:type="gramEnd"/>
      <w:r w:rsidRPr="00FE7980">
        <w:rPr>
          <w:rFonts w:cstheme="minorHAnsi"/>
          <w:sz w:val="24"/>
          <w:szCs w:val="24"/>
          <w:lang w:val="ru-BY"/>
        </w:rPr>
        <w:t xml:space="preserve"> оперативный контроль и поддержку принятия решений на уровне дежурных смен.</w:t>
      </w:r>
    </w:p>
    <w:p w14:paraId="65CDB57B" w14:textId="77777777" w:rsidR="006864F5" w:rsidRPr="00FE7980" w:rsidRDefault="006864F5" w:rsidP="006864F5">
      <w:pPr>
        <w:numPr>
          <w:ilvl w:val="0"/>
          <w:numId w:val="56"/>
        </w:numPr>
        <w:jc w:val="both"/>
        <w:rPr>
          <w:rFonts w:cstheme="minorHAnsi"/>
          <w:sz w:val="24"/>
          <w:szCs w:val="24"/>
          <w:lang w:val="ru-BY"/>
        </w:rPr>
      </w:pPr>
      <w:r w:rsidRPr="00FE7980">
        <w:rPr>
          <w:rFonts w:cstheme="minorHAnsi"/>
          <w:b/>
          <w:bCs/>
          <w:sz w:val="24"/>
          <w:szCs w:val="24"/>
          <w:lang w:val="ru-BY"/>
        </w:rPr>
        <w:lastRenderedPageBreak/>
        <w:t>Программное обеспечение для обработки статистики</w:t>
      </w:r>
      <w:proofErr w:type="gramStart"/>
      <w:r w:rsidRPr="00FE7980">
        <w:rPr>
          <w:rFonts w:cstheme="minorHAnsi"/>
          <w:sz w:val="24"/>
          <w:szCs w:val="24"/>
          <w:lang w:val="ru-BY"/>
        </w:rPr>
        <w:t>: Используется</w:t>
      </w:r>
      <w:proofErr w:type="gramEnd"/>
      <w:r w:rsidRPr="00FE7980">
        <w:rPr>
          <w:rFonts w:cstheme="minorHAnsi"/>
          <w:sz w:val="24"/>
          <w:szCs w:val="24"/>
          <w:lang w:val="ru-BY"/>
        </w:rPr>
        <w:t xml:space="preserve"> для анализа данных о ЧС, что позволяет выявлять тенденции и разрабатывать рекомендации по улучшению реагирования. </w:t>
      </w:r>
    </w:p>
    <w:p w14:paraId="757E0158" w14:textId="77777777" w:rsidR="006864F5" w:rsidRPr="00FE7980" w:rsidRDefault="006864F5" w:rsidP="006864F5">
      <w:pPr>
        <w:ind w:left="360"/>
        <w:jc w:val="both"/>
        <w:rPr>
          <w:rFonts w:cstheme="minorHAnsi"/>
          <w:sz w:val="24"/>
          <w:szCs w:val="24"/>
          <w:lang w:val="ru-BY"/>
        </w:rPr>
      </w:pPr>
    </w:p>
    <w:p w14:paraId="03E5B4DB" w14:textId="0625DC38" w:rsidR="006864F5" w:rsidRPr="00FE7980" w:rsidRDefault="006864F5" w:rsidP="006864F5">
      <w:pPr>
        <w:ind w:left="360"/>
        <w:jc w:val="both"/>
        <w:rPr>
          <w:rFonts w:cstheme="minorHAnsi"/>
          <w:sz w:val="24"/>
          <w:szCs w:val="24"/>
          <w:lang w:val="ru-BY"/>
        </w:rPr>
      </w:pPr>
      <w:r w:rsidRPr="00FE7980">
        <w:rPr>
          <w:rFonts w:cstheme="minorHAnsi"/>
          <w:sz w:val="24"/>
          <w:szCs w:val="24"/>
          <w:lang w:val="ru-BY"/>
        </w:rPr>
        <w:t>Развитие технологий</w:t>
      </w:r>
    </w:p>
    <w:p w14:paraId="1E57EC42"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Искусственный интеллект и большие данные</w:t>
      </w:r>
    </w:p>
    <w:p w14:paraId="2830497F" w14:textId="707CBCC4" w:rsidR="006864F5" w:rsidRPr="00FE7980" w:rsidRDefault="006864F5" w:rsidP="006864F5">
      <w:pPr>
        <w:ind w:firstLine="709"/>
        <w:jc w:val="both"/>
        <w:rPr>
          <w:rFonts w:cstheme="minorHAnsi"/>
          <w:color w:val="0563C1" w:themeColor="hyperlink"/>
          <w:sz w:val="24"/>
          <w:szCs w:val="24"/>
          <w:u w:val="single"/>
          <w:lang w:val="ru-BY"/>
        </w:rPr>
      </w:pPr>
      <w:r w:rsidRPr="00FE7980">
        <w:rPr>
          <w:rFonts w:cstheme="minorHAnsi"/>
          <w:sz w:val="24"/>
          <w:szCs w:val="24"/>
          <w:lang w:val="ru-BY"/>
        </w:rPr>
        <w:t>МЧС активно внедряет </w:t>
      </w:r>
      <w:r w:rsidRPr="00FE7980">
        <w:rPr>
          <w:rFonts w:cstheme="minorHAnsi"/>
          <w:b/>
          <w:bCs/>
          <w:sz w:val="24"/>
          <w:szCs w:val="24"/>
          <w:lang w:val="ru-BY"/>
        </w:rPr>
        <w:t>искусственный интеллект</w:t>
      </w:r>
      <w:r w:rsidRPr="00FE7980">
        <w:rPr>
          <w:rFonts w:cstheme="minorHAnsi"/>
          <w:sz w:val="24"/>
          <w:szCs w:val="24"/>
          <w:lang w:val="ru-BY"/>
        </w:rPr>
        <w:t> (ИИ) для анализа изображений и данных с различных источников, таких как спутники. Это позволяет быстро обнаруживать пожары, затопления и другие ЧС, что значительно ускоряет процесс реагирования</w:t>
      </w:r>
      <w:hyperlink r:id="rId8" w:tgtFrame="_blank" w:history="1"/>
      <w:r w:rsidRPr="00FE7980">
        <w:rPr>
          <w:rFonts w:cstheme="minorHAnsi"/>
          <w:sz w:val="24"/>
          <w:szCs w:val="24"/>
          <w:lang w:val="ru-BY"/>
        </w:rPr>
        <w:t>. Применение технологий больших данных также помогает в предсказании возможных ЧС, что является важным элементом в системе предупреждения.</w:t>
      </w:r>
    </w:p>
    <w:p w14:paraId="5F805AE9"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Робототехника и беспилотные системы</w:t>
      </w:r>
    </w:p>
    <w:p w14:paraId="09321DD7" w14:textId="4A61345E"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В последние годы МЧС России уделяет внимание развитию </w:t>
      </w:r>
      <w:r w:rsidRPr="00FE7980">
        <w:rPr>
          <w:rFonts w:cstheme="minorHAnsi"/>
          <w:b/>
          <w:bCs/>
          <w:sz w:val="24"/>
          <w:szCs w:val="24"/>
          <w:lang w:val="ru-BY"/>
        </w:rPr>
        <w:t>робототехники</w:t>
      </w:r>
      <w:r w:rsidRPr="00FE7980">
        <w:rPr>
          <w:rFonts w:cstheme="minorHAnsi"/>
          <w:sz w:val="24"/>
          <w:szCs w:val="24"/>
          <w:lang w:val="ru-BY"/>
        </w:rPr>
        <w:t> и </w:t>
      </w:r>
      <w:r w:rsidRPr="00FE7980">
        <w:rPr>
          <w:rFonts w:cstheme="minorHAnsi"/>
          <w:b/>
          <w:bCs/>
          <w:sz w:val="24"/>
          <w:szCs w:val="24"/>
          <w:lang w:val="ru-BY"/>
        </w:rPr>
        <w:t>беспилотных авиационных систем</w:t>
      </w:r>
      <w:r w:rsidRPr="00FE7980">
        <w:rPr>
          <w:rFonts w:cstheme="minorHAnsi"/>
          <w:sz w:val="24"/>
          <w:szCs w:val="24"/>
          <w:lang w:val="ru-BY"/>
        </w:rPr>
        <w:t>. Эти технологии используются для выполнения задач в опасных условиях, таких как разминирование или обследование территорий после ЧС. Это позволяет минимизировать риски для жизни спасателей и повысить эффективность операций.</w:t>
      </w:r>
    </w:p>
    <w:p w14:paraId="66BE7E84" w14:textId="77777777" w:rsidR="006864F5" w:rsidRPr="00FE7980" w:rsidRDefault="006864F5" w:rsidP="006864F5">
      <w:pPr>
        <w:ind w:firstLine="709"/>
        <w:jc w:val="both"/>
        <w:rPr>
          <w:rFonts w:cstheme="minorHAnsi"/>
          <w:sz w:val="24"/>
          <w:szCs w:val="24"/>
          <w:lang w:val="ru-BY"/>
        </w:rPr>
      </w:pPr>
    </w:p>
    <w:p w14:paraId="62AF8477"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Интеграция и сотрудничество</w:t>
      </w:r>
    </w:p>
    <w:p w14:paraId="0279AE63" w14:textId="65F69D61"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АИС МЧС активно интегрируется с другими государственными системами, что обеспечивает более качественное взаимодействие между различными уровнями управления. Это включает в себя создание единой платформы для обмена данными между различными ведомствами, что позволяет оперативно реагировать на возникающие угрозы.</w:t>
      </w:r>
    </w:p>
    <w:p w14:paraId="1DD02F69" w14:textId="791945B6"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w:t>
      </w:r>
    </w:p>
    <w:p w14:paraId="56B797F9" w14:textId="77777777" w:rsidR="006864F5" w:rsidRPr="00FE7980" w:rsidRDefault="006864F5" w:rsidP="006864F5">
      <w:pPr>
        <w:ind w:firstLine="709"/>
        <w:jc w:val="both"/>
        <w:rPr>
          <w:rFonts w:cstheme="minorHAnsi"/>
          <w:sz w:val="24"/>
          <w:szCs w:val="24"/>
          <w:lang w:val="ru-BY"/>
        </w:rPr>
      </w:pPr>
      <w:r w:rsidRPr="00FE7980">
        <w:rPr>
          <w:rFonts w:cstheme="minorHAnsi"/>
          <w:sz w:val="24"/>
          <w:szCs w:val="24"/>
          <w:lang w:val="ru-BY"/>
        </w:rPr>
        <w:t>Перспективы развития</w:t>
      </w:r>
    </w:p>
    <w:p w14:paraId="5C4E1A93" w14:textId="7DB08CDF" w:rsidR="006864F5" w:rsidRPr="00FE7980" w:rsidRDefault="006864F5" w:rsidP="006864F5">
      <w:pPr>
        <w:ind w:firstLine="709"/>
        <w:jc w:val="both"/>
        <w:rPr>
          <w:rFonts w:cstheme="minorHAnsi"/>
          <w:sz w:val="24"/>
          <w:szCs w:val="24"/>
          <w:lang w:val="ru-RU"/>
        </w:rPr>
      </w:pPr>
      <w:r w:rsidRPr="00FE7980">
        <w:rPr>
          <w:rFonts w:cstheme="minorHAnsi"/>
          <w:sz w:val="24"/>
          <w:szCs w:val="24"/>
          <w:lang w:val="ru-BY"/>
        </w:rPr>
        <w:t>В будущем планируется дальнейшее расширение функционала АИС МЧС через разработку новых программных продуктов и модулей. Это включает создание централизованных комплексов программных средств для автоматизации всех уровней управления в рамках РСЧС. Основное внимание уделяется созданию единого хранилища данных, что позволит улучшить доступ к информации и повысить эффективность принятия решений.</w:t>
      </w:r>
    </w:p>
    <w:p w14:paraId="78AB3F81" w14:textId="1003F6C1" w:rsidR="006864F5" w:rsidRPr="00FE7980" w:rsidRDefault="006864F5" w:rsidP="006864F5">
      <w:pPr>
        <w:ind w:firstLine="709"/>
        <w:jc w:val="both"/>
        <w:rPr>
          <w:rFonts w:cstheme="minorHAnsi"/>
          <w:sz w:val="24"/>
          <w:szCs w:val="24"/>
          <w:lang w:val="ru-RU"/>
        </w:rPr>
      </w:pPr>
    </w:p>
    <w:sectPr w:rsidR="006864F5" w:rsidRPr="00FE7980" w:rsidSect="006706E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1F3FD0"/>
    <w:multiLevelType w:val="singleLevel"/>
    <w:tmpl w:val="941F3FD0"/>
    <w:lvl w:ilvl="0">
      <w:start w:val="1"/>
      <w:numFmt w:val="decimal"/>
      <w:suff w:val="space"/>
      <w:lvlText w:val="%1)"/>
      <w:lvlJc w:val="left"/>
    </w:lvl>
  </w:abstractNum>
  <w:abstractNum w:abstractNumId="1" w15:restartNumberingAfterBreak="0">
    <w:nsid w:val="BAB8641B"/>
    <w:multiLevelType w:val="singleLevel"/>
    <w:tmpl w:val="BAB8641B"/>
    <w:lvl w:ilvl="0">
      <w:start w:val="1"/>
      <w:numFmt w:val="decimal"/>
      <w:suff w:val="space"/>
      <w:lvlText w:val="%1)"/>
      <w:lvlJc w:val="left"/>
      <w:pPr>
        <w:ind w:left="708" w:firstLine="0"/>
      </w:pPr>
    </w:lvl>
  </w:abstractNum>
  <w:abstractNum w:abstractNumId="2" w15:restartNumberingAfterBreak="0">
    <w:nsid w:val="DFBF02E2"/>
    <w:multiLevelType w:val="singleLevel"/>
    <w:tmpl w:val="DFBF02E2"/>
    <w:lvl w:ilvl="0">
      <w:start w:val="1"/>
      <w:numFmt w:val="decimal"/>
      <w:lvlText w:val="%1."/>
      <w:lvlJc w:val="left"/>
      <w:pPr>
        <w:tabs>
          <w:tab w:val="left" w:pos="312"/>
        </w:tabs>
      </w:pPr>
    </w:lvl>
  </w:abstractNum>
  <w:abstractNum w:abstractNumId="3" w15:restartNumberingAfterBreak="0">
    <w:nsid w:val="EDFF3FA2"/>
    <w:multiLevelType w:val="singleLevel"/>
    <w:tmpl w:val="EDFF3FA2"/>
    <w:lvl w:ilvl="0">
      <w:start w:val="1"/>
      <w:numFmt w:val="decimal"/>
      <w:suff w:val="space"/>
      <w:lvlText w:val="%1."/>
      <w:lvlJc w:val="left"/>
    </w:lvl>
  </w:abstractNum>
  <w:abstractNum w:abstractNumId="4" w15:restartNumberingAfterBreak="0">
    <w:nsid w:val="FFDFDD37"/>
    <w:multiLevelType w:val="singleLevel"/>
    <w:tmpl w:val="FFDFDD37"/>
    <w:lvl w:ilvl="0">
      <w:start w:val="1"/>
      <w:numFmt w:val="decimal"/>
      <w:suff w:val="space"/>
      <w:lvlText w:val="%1."/>
      <w:lvlJc w:val="left"/>
    </w:lvl>
  </w:abstractNum>
  <w:abstractNum w:abstractNumId="5" w15:restartNumberingAfterBreak="0">
    <w:nsid w:val="01B47468"/>
    <w:multiLevelType w:val="hybridMultilevel"/>
    <w:tmpl w:val="099E5C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2D17BD"/>
    <w:multiLevelType w:val="hybridMultilevel"/>
    <w:tmpl w:val="92E27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C16020"/>
    <w:multiLevelType w:val="hybridMultilevel"/>
    <w:tmpl w:val="C7165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10E0031"/>
    <w:multiLevelType w:val="hybridMultilevel"/>
    <w:tmpl w:val="11C87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830077"/>
    <w:multiLevelType w:val="hybridMultilevel"/>
    <w:tmpl w:val="19648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20737CA"/>
    <w:multiLevelType w:val="multilevel"/>
    <w:tmpl w:val="DAE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392353"/>
    <w:multiLevelType w:val="hybridMultilevel"/>
    <w:tmpl w:val="B40A6D74"/>
    <w:lvl w:ilvl="0" w:tplc="20000001">
      <w:start w:val="1"/>
      <w:numFmt w:val="bullet"/>
      <w:lvlText w:val=""/>
      <w:lvlJc w:val="left"/>
      <w:pPr>
        <w:ind w:left="1417" w:hanging="360"/>
      </w:pPr>
      <w:rPr>
        <w:rFonts w:ascii="Symbol" w:hAnsi="Symbol" w:hint="default"/>
      </w:rPr>
    </w:lvl>
    <w:lvl w:ilvl="1" w:tplc="20000003" w:tentative="1">
      <w:start w:val="1"/>
      <w:numFmt w:val="bullet"/>
      <w:lvlText w:val="o"/>
      <w:lvlJc w:val="left"/>
      <w:pPr>
        <w:ind w:left="2137" w:hanging="360"/>
      </w:pPr>
      <w:rPr>
        <w:rFonts w:ascii="Courier New" w:hAnsi="Courier New" w:cs="Courier New" w:hint="default"/>
      </w:rPr>
    </w:lvl>
    <w:lvl w:ilvl="2" w:tplc="20000005" w:tentative="1">
      <w:start w:val="1"/>
      <w:numFmt w:val="bullet"/>
      <w:lvlText w:val=""/>
      <w:lvlJc w:val="left"/>
      <w:pPr>
        <w:ind w:left="2857" w:hanging="360"/>
      </w:pPr>
      <w:rPr>
        <w:rFonts w:ascii="Wingdings" w:hAnsi="Wingdings" w:hint="default"/>
      </w:rPr>
    </w:lvl>
    <w:lvl w:ilvl="3" w:tplc="20000001" w:tentative="1">
      <w:start w:val="1"/>
      <w:numFmt w:val="bullet"/>
      <w:lvlText w:val=""/>
      <w:lvlJc w:val="left"/>
      <w:pPr>
        <w:ind w:left="3577" w:hanging="360"/>
      </w:pPr>
      <w:rPr>
        <w:rFonts w:ascii="Symbol" w:hAnsi="Symbol" w:hint="default"/>
      </w:rPr>
    </w:lvl>
    <w:lvl w:ilvl="4" w:tplc="20000003" w:tentative="1">
      <w:start w:val="1"/>
      <w:numFmt w:val="bullet"/>
      <w:lvlText w:val="o"/>
      <w:lvlJc w:val="left"/>
      <w:pPr>
        <w:ind w:left="4297" w:hanging="360"/>
      </w:pPr>
      <w:rPr>
        <w:rFonts w:ascii="Courier New" w:hAnsi="Courier New" w:cs="Courier New" w:hint="default"/>
      </w:rPr>
    </w:lvl>
    <w:lvl w:ilvl="5" w:tplc="20000005" w:tentative="1">
      <w:start w:val="1"/>
      <w:numFmt w:val="bullet"/>
      <w:lvlText w:val=""/>
      <w:lvlJc w:val="left"/>
      <w:pPr>
        <w:ind w:left="5017" w:hanging="360"/>
      </w:pPr>
      <w:rPr>
        <w:rFonts w:ascii="Wingdings" w:hAnsi="Wingdings" w:hint="default"/>
      </w:rPr>
    </w:lvl>
    <w:lvl w:ilvl="6" w:tplc="20000001" w:tentative="1">
      <w:start w:val="1"/>
      <w:numFmt w:val="bullet"/>
      <w:lvlText w:val=""/>
      <w:lvlJc w:val="left"/>
      <w:pPr>
        <w:ind w:left="5737" w:hanging="360"/>
      </w:pPr>
      <w:rPr>
        <w:rFonts w:ascii="Symbol" w:hAnsi="Symbol" w:hint="default"/>
      </w:rPr>
    </w:lvl>
    <w:lvl w:ilvl="7" w:tplc="20000003" w:tentative="1">
      <w:start w:val="1"/>
      <w:numFmt w:val="bullet"/>
      <w:lvlText w:val="o"/>
      <w:lvlJc w:val="left"/>
      <w:pPr>
        <w:ind w:left="6457" w:hanging="360"/>
      </w:pPr>
      <w:rPr>
        <w:rFonts w:ascii="Courier New" w:hAnsi="Courier New" w:cs="Courier New" w:hint="default"/>
      </w:rPr>
    </w:lvl>
    <w:lvl w:ilvl="8" w:tplc="20000005" w:tentative="1">
      <w:start w:val="1"/>
      <w:numFmt w:val="bullet"/>
      <w:lvlText w:val=""/>
      <w:lvlJc w:val="left"/>
      <w:pPr>
        <w:ind w:left="7177" w:hanging="360"/>
      </w:pPr>
      <w:rPr>
        <w:rFonts w:ascii="Wingdings" w:hAnsi="Wingdings" w:hint="default"/>
      </w:rPr>
    </w:lvl>
  </w:abstractNum>
  <w:abstractNum w:abstractNumId="12" w15:restartNumberingAfterBreak="0">
    <w:nsid w:val="134F768A"/>
    <w:multiLevelType w:val="hybridMultilevel"/>
    <w:tmpl w:val="BF54733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3" w15:restartNumberingAfterBreak="0">
    <w:nsid w:val="17A72772"/>
    <w:multiLevelType w:val="multilevel"/>
    <w:tmpl w:val="1590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305CB3"/>
    <w:multiLevelType w:val="hybridMultilevel"/>
    <w:tmpl w:val="1CEE1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E3B7CEC"/>
    <w:multiLevelType w:val="hybridMultilevel"/>
    <w:tmpl w:val="78BE6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AA6DFF"/>
    <w:multiLevelType w:val="hybridMultilevel"/>
    <w:tmpl w:val="26863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19E5A12"/>
    <w:multiLevelType w:val="multilevel"/>
    <w:tmpl w:val="51A6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B28C7"/>
    <w:multiLevelType w:val="hybridMultilevel"/>
    <w:tmpl w:val="1CE86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36A60A1"/>
    <w:multiLevelType w:val="hybridMultilevel"/>
    <w:tmpl w:val="8E8AC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3872142"/>
    <w:multiLevelType w:val="hybridMultilevel"/>
    <w:tmpl w:val="1304CD10"/>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29542FD1"/>
    <w:multiLevelType w:val="multilevel"/>
    <w:tmpl w:val="2FD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4A26C8"/>
    <w:multiLevelType w:val="hybridMultilevel"/>
    <w:tmpl w:val="E1F28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BD3091F"/>
    <w:multiLevelType w:val="hybridMultilevel"/>
    <w:tmpl w:val="907084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DB529E1"/>
    <w:multiLevelType w:val="multilevel"/>
    <w:tmpl w:val="8FE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3D70C7"/>
    <w:multiLevelType w:val="multilevel"/>
    <w:tmpl w:val="A1B646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15:restartNumberingAfterBreak="0">
    <w:nsid w:val="2FB03404"/>
    <w:multiLevelType w:val="multilevel"/>
    <w:tmpl w:val="810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D70D16"/>
    <w:multiLevelType w:val="hybridMultilevel"/>
    <w:tmpl w:val="E4647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8BB1174"/>
    <w:multiLevelType w:val="hybridMultilevel"/>
    <w:tmpl w:val="934A0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9540CE1"/>
    <w:multiLevelType w:val="hybridMultilevel"/>
    <w:tmpl w:val="9C087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9FA6421"/>
    <w:multiLevelType w:val="multilevel"/>
    <w:tmpl w:val="10B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93529B"/>
    <w:multiLevelType w:val="multilevel"/>
    <w:tmpl w:val="854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431009"/>
    <w:multiLevelType w:val="multilevel"/>
    <w:tmpl w:val="ABB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F7475A"/>
    <w:multiLevelType w:val="multilevel"/>
    <w:tmpl w:val="211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9201A2"/>
    <w:multiLevelType w:val="multilevel"/>
    <w:tmpl w:val="898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525A7D"/>
    <w:multiLevelType w:val="hybridMultilevel"/>
    <w:tmpl w:val="67EEA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B6E0700"/>
    <w:multiLevelType w:val="multilevel"/>
    <w:tmpl w:val="74A66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16524"/>
    <w:multiLevelType w:val="multilevel"/>
    <w:tmpl w:val="C1B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8613A2"/>
    <w:multiLevelType w:val="hybridMultilevel"/>
    <w:tmpl w:val="C36A4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876691E"/>
    <w:multiLevelType w:val="hybridMultilevel"/>
    <w:tmpl w:val="EBBAF3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58AF07B9"/>
    <w:multiLevelType w:val="hybridMultilevel"/>
    <w:tmpl w:val="F860106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5B4E0973"/>
    <w:multiLevelType w:val="multilevel"/>
    <w:tmpl w:val="7C1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0B2DCE"/>
    <w:multiLevelType w:val="hybridMultilevel"/>
    <w:tmpl w:val="0F988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5EF63FC0"/>
    <w:multiLevelType w:val="hybridMultilevel"/>
    <w:tmpl w:val="81AE86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97A3A11"/>
    <w:multiLevelType w:val="hybridMultilevel"/>
    <w:tmpl w:val="B35EB638"/>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5" w15:restartNumberingAfterBreak="0">
    <w:nsid w:val="6B7E1850"/>
    <w:multiLevelType w:val="hybridMultilevel"/>
    <w:tmpl w:val="C234C2D6"/>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46" w15:restartNumberingAfterBreak="0">
    <w:nsid w:val="6E144E09"/>
    <w:multiLevelType w:val="multilevel"/>
    <w:tmpl w:val="FFB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1B4485"/>
    <w:multiLevelType w:val="hybridMultilevel"/>
    <w:tmpl w:val="B20CE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083214B"/>
    <w:multiLevelType w:val="hybridMultilevel"/>
    <w:tmpl w:val="CB96D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0FF39F0"/>
    <w:multiLevelType w:val="multilevel"/>
    <w:tmpl w:val="C5C6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5E0C4F"/>
    <w:multiLevelType w:val="hybridMultilevel"/>
    <w:tmpl w:val="A3C692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4885726"/>
    <w:multiLevelType w:val="hybridMultilevel"/>
    <w:tmpl w:val="1958CB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6C3728F"/>
    <w:multiLevelType w:val="multilevel"/>
    <w:tmpl w:val="CEE23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B14BA8"/>
    <w:multiLevelType w:val="hybridMultilevel"/>
    <w:tmpl w:val="82D81F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F8739B0"/>
    <w:multiLevelType w:val="singleLevel"/>
    <w:tmpl w:val="7F8739B0"/>
    <w:lvl w:ilvl="0">
      <w:start w:val="1"/>
      <w:numFmt w:val="decimal"/>
      <w:suff w:val="space"/>
      <w:lvlText w:val="%1)"/>
      <w:lvlJc w:val="left"/>
    </w:lvl>
  </w:abstractNum>
  <w:abstractNum w:abstractNumId="55" w15:restartNumberingAfterBreak="0">
    <w:nsid w:val="7F90010E"/>
    <w:multiLevelType w:val="hybridMultilevel"/>
    <w:tmpl w:val="4DB8DA0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num w:numId="1" w16cid:durableId="464350578">
    <w:abstractNumId w:val="0"/>
  </w:num>
  <w:num w:numId="2" w16cid:durableId="359934385">
    <w:abstractNumId w:val="1"/>
  </w:num>
  <w:num w:numId="3" w16cid:durableId="1413503033">
    <w:abstractNumId w:val="54"/>
  </w:num>
  <w:num w:numId="4" w16cid:durableId="1436049726">
    <w:abstractNumId w:val="2"/>
  </w:num>
  <w:num w:numId="5" w16cid:durableId="1009868687">
    <w:abstractNumId w:val="3"/>
  </w:num>
  <w:num w:numId="6" w16cid:durableId="1518734903">
    <w:abstractNumId w:val="4"/>
  </w:num>
  <w:num w:numId="7" w16cid:durableId="1019891797">
    <w:abstractNumId w:val="9"/>
  </w:num>
  <w:num w:numId="8" w16cid:durableId="892935168">
    <w:abstractNumId w:val="42"/>
  </w:num>
  <w:num w:numId="9" w16cid:durableId="344676131">
    <w:abstractNumId w:val="23"/>
  </w:num>
  <w:num w:numId="10" w16cid:durableId="808521735">
    <w:abstractNumId w:val="53"/>
  </w:num>
  <w:num w:numId="11" w16cid:durableId="897132463">
    <w:abstractNumId w:val="8"/>
  </w:num>
  <w:num w:numId="12" w16cid:durableId="570113947">
    <w:abstractNumId w:val="38"/>
  </w:num>
  <w:num w:numId="13" w16cid:durableId="485249759">
    <w:abstractNumId w:val="50"/>
  </w:num>
  <w:num w:numId="14" w16cid:durableId="1291402063">
    <w:abstractNumId w:val="25"/>
  </w:num>
  <w:num w:numId="15" w16cid:durableId="1171524325">
    <w:abstractNumId w:val="34"/>
  </w:num>
  <w:num w:numId="16" w16cid:durableId="1493373167">
    <w:abstractNumId w:val="10"/>
  </w:num>
  <w:num w:numId="17" w16cid:durableId="1255285290">
    <w:abstractNumId w:val="17"/>
  </w:num>
  <w:num w:numId="18" w16cid:durableId="1950161218">
    <w:abstractNumId w:val="41"/>
  </w:num>
  <w:num w:numId="19" w16cid:durableId="1368800032">
    <w:abstractNumId w:val="21"/>
  </w:num>
  <w:num w:numId="20" w16cid:durableId="974523816">
    <w:abstractNumId w:val="49"/>
  </w:num>
  <w:num w:numId="21" w16cid:durableId="717901841">
    <w:abstractNumId w:val="33"/>
  </w:num>
  <w:num w:numId="22" w16cid:durableId="1798253728">
    <w:abstractNumId w:val="37"/>
  </w:num>
  <w:num w:numId="23" w16cid:durableId="110249050">
    <w:abstractNumId w:val="30"/>
  </w:num>
  <w:num w:numId="24" w16cid:durableId="1738822120">
    <w:abstractNumId w:val="52"/>
  </w:num>
  <w:num w:numId="25" w16cid:durableId="271935117">
    <w:abstractNumId w:val="51"/>
  </w:num>
  <w:num w:numId="26" w16cid:durableId="1975985540">
    <w:abstractNumId w:val="48"/>
  </w:num>
  <w:num w:numId="27" w16cid:durableId="2035878889">
    <w:abstractNumId w:val="11"/>
  </w:num>
  <w:num w:numId="28" w16cid:durableId="1919712442">
    <w:abstractNumId w:val="27"/>
  </w:num>
  <w:num w:numId="29" w16cid:durableId="1456025924">
    <w:abstractNumId w:val="29"/>
  </w:num>
  <w:num w:numId="30" w16cid:durableId="1012755747">
    <w:abstractNumId w:val="15"/>
  </w:num>
  <w:num w:numId="31" w16cid:durableId="9570588">
    <w:abstractNumId w:val="28"/>
  </w:num>
  <w:num w:numId="32" w16cid:durableId="578561090">
    <w:abstractNumId w:val="22"/>
  </w:num>
  <w:num w:numId="33" w16cid:durableId="642278330">
    <w:abstractNumId w:val="16"/>
  </w:num>
  <w:num w:numId="34" w16cid:durableId="665859812">
    <w:abstractNumId w:val="14"/>
  </w:num>
  <w:num w:numId="35" w16cid:durableId="187380177">
    <w:abstractNumId w:val="39"/>
  </w:num>
  <w:num w:numId="36" w16cid:durableId="121072916">
    <w:abstractNumId w:val="43"/>
  </w:num>
  <w:num w:numId="37" w16cid:durableId="531235506">
    <w:abstractNumId w:val="7"/>
  </w:num>
  <w:num w:numId="38" w16cid:durableId="2046444021">
    <w:abstractNumId w:val="18"/>
  </w:num>
  <w:num w:numId="39" w16cid:durableId="1931238194">
    <w:abstractNumId w:val="35"/>
  </w:num>
  <w:num w:numId="40" w16cid:durableId="36243491">
    <w:abstractNumId w:val="40"/>
  </w:num>
  <w:num w:numId="41" w16cid:durableId="1484084212">
    <w:abstractNumId w:val="5"/>
  </w:num>
  <w:num w:numId="42" w16cid:durableId="626474887">
    <w:abstractNumId w:val="47"/>
  </w:num>
  <w:num w:numId="43" w16cid:durableId="417025887">
    <w:abstractNumId w:val="19"/>
  </w:num>
  <w:num w:numId="44" w16cid:durableId="574974084">
    <w:abstractNumId w:val="36"/>
  </w:num>
  <w:num w:numId="45" w16cid:durableId="1505125276">
    <w:abstractNumId w:val="46"/>
  </w:num>
  <w:num w:numId="46" w16cid:durableId="901058461">
    <w:abstractNumId w:val="26"/>
  </w:num>
  <w:num w:numId="47" w16cid:durableId="1986741445">
    <w:abstractNumId w:val="31"/>
  </w:num>
  <w:num w:numId="48" w16cid:durableId="426509504">
    <w:abstractNumId w:val="32"/>
  </w:num>
  <w:num w:numId="49" w16cid:durableId="2099709357">
    <w:abstractNumId w:val="13"/>
  </w:num>
  <w:num w:numId="50" w16cid:durableId="966660083">
    <w:abstractNumId w:val="6"/>
  </w:num>
  <w:num w:numId="51" w16cid:durableId="608706375">
    <w:abstractNumId w:val="12"/>
  </w:num>
  <w:num w:numId="52" w16cid:durableId="927688609">
    <w:abstractNumId w:val="44"/>
  </w:num>
  <w:num w:numId="53" w16cid:durableId="821433818">
    <w:abstractNumId w:val="55"/>
  </w:num>
  <w:num w:numId="54" w16cid:durableId="1324550517">
    <w:abstractNumId w:val="45"/>
  </w:num>
  <w:num w:numId="55" w16cid:durableId="1086265632">
    <w:abstractNumId w:val="20"/>
  </w:num>
  <w:num w:numId="56" w16cid:durableId="17055226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FFA215"/>
    <w:rsid w:val="DFFF1BA5"/>
    <w:rsid w:val="FDBD096A"/>
    <w:rsid w:val="0004200D"/>
    <w:rsid w:val="000916C3"/>
    <w:rsid w:val="00093F2D"/>
    <w:rsid w:val="000A032E"/>
    <w:rsid w:val="00130286"/>
    <w:rsid w:val="00196ECC"/>
    <w:rsid w:val="001B0D3D"/>
    <w:rsid w:val="00254E9D"/>
    <w:rsid w:val="002B01A9"/>
    <w:rsid w:val="002D49A2"/>
    <w:rsid w:val="002E315A"/>
    <w:rsid w:val="003111AD"/>
    <w:rsid w:val="00316F32"/>
    <w:rsid w:val="00337362"/>
    <w:rsid w:val="00341FB8"/>
    <w:rsid w:val="00406F76"/>
    <w:rsid w:val="00464996"/>
    <w:rsid w:val="00473970"/>
    <w:rsid w:val="004A22BE"/>
    <w:rsid w:val="004C68FB"/>
    <w:rsid w:val="00557020"/>
    <w:rsid w:val="00576A6D"/>
    <w:rsid w:val="006706EB"/>
    <w:rsid w:val="006864F5"/>
    <w:rsid w:val="006F10F0"/>
    <w:rsid w:val="00711395"/>
    <w:rsid w:val="007636B3"/>
    <w:rsid w:val="008318E9"/>
    <w:rsid w:val="00846027"/>
    <w:rsid w:val="00846AF9"/>
    <w:rsid w:val="00847496"/>
    <w:rsid w:val="00847EC8"/>
    <w:rsid w:val="008B2A92"/>
    <w:rsid w:val="008C2567"/>
    <w:rsid w:val="009A573F"/>
    <w:rsid w:val="009E6915"/>
    <w:rsid w:val="00A00D8B"/>
    <w:rsid w:val="00A759BC"/>
    <w:rsid w:val="00A85FBD"/>
    <w:rsid w:val="00AA158E"/>
    <w:rsid w:val="00AB6B27"/>
    <w:rsid w:val="00AE532D"/>
    <w:rsid w:val="00B423EB"/>
    <w:rsid w:val="00C507B4"/>
    <w:rsid w:val="00C772D0"/>
    <w:rsid w:val="00C83909"/>
    <w:rsid w:val="00CB6BE8"/>
    <w:rsid w:val="00D12386"/>
    <w:rsid w:val="00D20293"/>
    <w:rsid w:val="00D73A96"/>
    <w:rsid w:val="00DB7821"/>
    <w:rsid w:val="00DE2991"/>
    <w:rsid w:val="00EC15F5"/>
    <w:rsid w:val="00F45339"/>
    <w:rsid w:val="00F72470"/>
    <w:rsid w:val="00FC5C0E"/>
    <w:rsid w:val="00FE7980"/>
    <w:rsid w:val="00FF3674"/>
    <w:rsid w:val="2DFFA215"/>
    <w:rsid w:val="7FAF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930F"/>
  <w15:docId w15:val="{67A621BD-68B5-4737-BCEF-E18E86EC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10F0"/>
    <w:rPr>
      <w:lang w:val="en-US" w:eastAsia="zh-CN"/>
    </w:rPr>
  </w:style>
  <w:style w:type="paragraph" w:styleId="2">
    <w:name w:val="heading 2"/>
    <w:basedOn w:val="a"/>
    <w:next w:val="a"/>
    <w:link w:val="20"/>
    <w:unhideWhenUsed/>
    <w:qFormat/>
    <w:rsid w:val="004C68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List Paragraph"/>
    <w:basedOn w:val="a"/>
    <w:uiPriority w:val="99"/>
    <w:unhideWhenUsed/>
    <w:rsid w:val="006706EB"/>
    <w:pPr>
      <w:ind w:left="720"/>
      <w:contextualSpacing/>
    </w:pPr>
  </w:style>
  <w:style w:type="character" w:styleId="a6">
    <w:name w:val="Hyperlink"/>
    <w:basedOn w:val="a0"/>
    <w:rsid w:val="00196ECC"/>
    <w:rPr>
      <w:color w:val="0563C1" w:themeColor="hyperlink"/>
      <w:u w:val="single"/>
    </w:rPr>
  </w:style>
  <w:style w:type="character" w:styleId="a7">
    <w:name w:val="Unresolved Mention"/>
    <w:basedOn w:val="a0"/>
    <w:uiPriority w:val="99"/>
    <w:semiHidden/>
    <w:unhideWhenUsed/>
    <w:rsid w:val="00196ECC"/>
    <w:rPr>
      <w:color w:val="605E5C"/>
      <w:shd w:val="clear" w:color="auto" w:fill="E1DFDD"/>
    </w:rPr>
  </w:style>
  <w:style w:type="character" w:customStyle="1" w:styleId="20">
    <w:name w:val="Заголовок 2 Знак"/>
    <w:basedOn w:val="a0"/>
    <w:link w:val="2"/>
    <w:rsid w:val="004C68FB"/>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95">
      <w:bodyDiv w:val="1"/>
      <w:marLeft w:val="0"/>
      <w:marRight w:val="0"/>
      <w:marTop w:val="0"/>
      <w:marBottom w:val="0"/>
      <w:divBdr>
        <w:top w:val="none" w:sz="0" w:space="0" w:color="auto"/>
        <w:left w:val="none" w:sz="0" w:space="0" w:color="auto"/>
        <w:bottom w:val="none" w:sz="0" w:space="0" w:color="auto"/>
        <w:right w:val="none" w:sz="0" w:space="0" w:color="auto"/>
      </w:divBdr>
      <w:divsChild>
        <w:div w:id="1736539888">
          <w:marLeft w:val="0"/>
          <w:marRight w:val="0"/>
          <w:marTop w:val="0"/>
          <w:marBottom w:val="0"/>
          <w:divBdr>
            <w:top w:val="single" w:sz="2" w:space="0" w:color="auto"/>
            <w:left w:val="single" w:sz="2" w:space="4" w:color="auto"/>
            <w:bottom w:val="single" w:sz="2" w:space="0" w:color="auto"/>
            <w:right w:val="single" w:sz="2" w:space="4" w:color="auto"/>
          </w:divBdr>
        </w:div>
        <w:div w:id="1326857395">
          <w:marLeft w:val="0"/>
          <w:marRight w:val="0"/>
          <w:marTop w:val="0"/>
          <w:marBottom w:val="0"/>
          <w:divBdr>
            <w:top w:val="single" w:sz="2" w:space="0" w:color="auto"/>
            <w:left w:val="single" w:sz="2" w:space="4" w:color="auto"/>
            <w:bottom w:val="single" w:sz="2" w:space="0" w:color="auto"/>
            <w:right w:val="single" w:sz="2" w:space="4" w:color="auto"/>
          </w:divBdr>
        </w:div>
        <w:div w:id="1406075891">
          <w:marLeft w:val="0"/>
          <w:marRight w:val="0"/>
          <w:marTop w:val="0"/>
          <w:marBottom w:val="0"/>
          <w:divBdr>
            <w:top w:val="single" w:sz="2" w:space="0" w:color="auto"/>
            <w:left w:val="single" w:sz="2" w:space="4" w:color="auto"/>
            <w:bottom w:val="single" w:sz="2" w:space="0" w:color="auto"/>
            <w:right w:val="single" w:sz="2" w:space="4" w:color="auto"/>
          </w:divBdr>
        </w:div>
        <w:div w:id="1262690109">
          <w:marLeft w:val="0"/>
          <w:marRight w:val="0"/>
          <w:marTop w:val="0"/>
          <w:marBottom w:val="0"/>
          <w:divBdr>
            <w:top w:val="single" w:sz="2" w:space="0" w:color="auto"/>
            <w:left w:val="single" w:sz="2" w:space="4" w:color="auto"/>
            <w:bottom w:val="single" w:sz="2" w:space="0" w:color="auto"/>
            <w:right w:val="single" w:sz="2" w:space="4" w:color="auto"/>
          </w:divBdr>
        </w:div>
        <w:div w:id="2071608330">
          <w:marLeft w:val="0"/>
          <w:marRight w:val="0"/>
          <w:marTop w:val="0"/>
          <w:marBottom w:val="0"/>
          <w:divBdr>
            <w:top w:val="single" w:sz="2" w:space="0" w:color="auto"/>
            <w:left w:val="single" w:sz="2" w:space="4" w:color="auto"/>
            <w:bottom w:val="single" w:sz="2" w:space="0" w:color="auto"/>
            <w:right w:val="single" w:sz="2" w:space="4" w:color="auto"/>
          </w:divBdr>
        </w:div>
        <w:div w:id="419301198">
          <w:marLeft w:val="0"/>
          <w:marRight w:val="0"/>
          <w:marTop w:val="0"/>
          <w:marBottom w:val="0"/>
          <w:divBdr>
            <w:top w:val="single" w:sz="2" w:space="0" w:color="auto"/>
            <w:left w:val="single" w:sz="2" w:space="4" w:color="auto"/>
            <w:bottom w:val="single" w:sz="2" w:space="0" w:color="auto"/>
            <w:right w:val="single" w:sz="2" w:space="4" w:color="auto"/>
          </w:divBdr>
        </w:div>
        <w:div w:id="1087507205">
          <w:marLeft w:val="0"/>
          <w:marRight w:val="0"/>
          <w:marTop w:val="0"/>
          <w:marBottom w:val="0"/>
          <w:divBdr>
            <w:top w:val="single" w:sz="2" w:space="0" w:color="auto"/>
            <w:left w:val="single" w:sz="2" w:space="4" w:color="auto"/>
            <w:bottom w:val="single" w:sz="2" w:space="0" w:color="auto"/>
            <w:right w:val="single" w:sz="2" w:space="4" w:color="auto"/>
          </w:divBdr>
        </w:div>
        <w:div w:id="1973169978">
          <w:marLeft w:val="0"/>
          <w:marRight w:val="0"/>
          <w:marTop w:val="0"/>
          <w:marBottom w:val="0"/>
          <w:divBdr>
            <w:top w:val="single" w:sz="2" w:space="0" w:color="auto"/>
            <w:left w:val="single" w:sz="2" w:space="4" w:color="auto"/>
            <w:bottom w:val="single" w:sz="2" w:space="0" w:color="auto"/>
            <w:right w:val="single" w:sz="2" w:space="4" w:color="auto"/>
          </w:divBdr>
        </w:div>
        <w:div w:id="482434810">
          <w:marLeft w:val="0"/>
          <w:marRight w:val="0"/>
          <w:marTop w:val="0"/>
          <w:marBottom w:val="0"/>
          <w:divBdr>
            <w:top w:val="single" w:sz="2" w:space="0" w:color="auto"/>
            <w:left w:val="single" w:sz="2" w:space="4" w:color="auto"/>
            <w:bottom w:val="single" w:sz="2" w:space="0" w:color="auto"/>
            <w:right w:val="single" w:sz="2" w:space="4" w:color="auto"/>
          </w:divBdr>
        </w:div>
        <w:div w:id="942301175">
          <w:marLeft w:val="0"/>
          <w:marRight w:val="0"/>
          <w:marTop w:val="0"/>
          <w:marBottom w:val="0"/>
          <w:divBdr>
            <w:top w:val="single" w:sz="2" w:space="0" w:color="auto"/>
            <w:left w:val="single" w:sz="2" w:space="4" w:color="auto"/>
            <w:bottom w:val="single" w:sz="2" w:space="0" w:color="auto"/>
            <w:right w:val="single" w:sz="2" w:space="4" w:color="auto"/>
          </w:divBdr>
        </w:div>
        <w:div w:id="1787849543">
          <w:marLeft w:val="0"/>
          <w:marRight w:val="0"/>
          <w:marTop w:val="0"/>
          <w:marBottom w:val="0"/>
          <w:divBdr>
            <w:top w:val="single" w:sz="2" w:space="0" w:color="auto"/>
            <w:left w:val="single" w:sz="2" w:space="4" w:color="auto"/>
            <w:bottom w:val="single" w:sz="2" w:space="0" w:color="auto"/>
            <w:right w:val="single" w:sz="2" w:space="4" w:color="auto"/>
          </w:divBdr>
        </w:div>
        <w:div w:id="24062973">
          <w:marLeft w:val="0"/>
          <w:marRight w:val="0"/>
          <w:marTop w:val="0"/>
          <w:marBottom w:val="0"/>
          <w:divBdr>
            <w:top w:val="single" w:sz="2" w:space="0" w:color="auto"/>
            <w:left w:val="single" w:sz="2" w:space="4" w:color="auto"/>
            <w:bottom w:val="single" w:sz="2" w:space="0" w:color="auto"/>
            <w:right w:val="single" w:sz="2" w:space="4" w:color="auto"/>
          </w:divBdr>
        </w:div>
        <w:div w:id="2128431042">
          <w:marLeft w:val="0"/>
          <w:marRight w:val="0"/>
          <w:marTop w:val="0"/>
          <w:marBottom w:val="0"/>
          <w:divBdr>
            <w:top w:val="single" w:sz="2" w:space="0" w:color="auto"/>
            <w:left w:val="single" w:sz="2" w:space="4" w:color="auto"/>
            <w:bottom w:val="single" w:sz="2" w:space="0" w:color="auto"/>
            <w:right w:val="single" w:sz="2" w:space="4" w:color="auto"/>
          </w:divBdr>
        </w:div>
        <w:div w:id="2022856844">
          <w:marLeft w:val="0"/>
          <w:marRight w:val="0"/>
          <w:marTop w:val="0"/>
          <w:marBottom w:val="0"/>
          <w:divBdr>
            <w:top w:val="single" w:sz="2" w:space="0" w:color="auto"/>
            <w:left w:val="single" w:sz="2" w:space="4" w:color="auto"/>
            <w:bottom w:val="single" w:sz="2" w:space="0" w:color="auto"/>
            <w:right w:val="single" w:sz="2" w:space="4" w:color="auto"/>
          </w:divBdr>
        </w:div>
        <w:div w:id="745492134">
          <w:marLeft w:val="0"/>
          <w:marRight w:val="0"/>
          <w:marTop w:val="0"/>
          <w:marBottom w:val="0"/>
          <w:divBdr>
            <w:top w:val="single" w:sz="2" w:space="0" w:color="auto"/>
            <w:left w:val="single" w:sz="2" w:space="4" w:color="auto"/>
            <w:bottom w:val="single" w:sz="2" w:space="0" w:color="auto"/>
            <w:right w:val="single" w:sz="2" w:space="4" w:color="auto"/>
          </w:divBdr>
        </w:div>
        <w:div w:id="1528060734">
          <w:marLeft w:val="0"/>
          <w:marRight w:val="0"/>
          <w:marTop w:val="0"/>
          <w:marBottom w:val="0"/>
          <w:divBdr>
            <w:top w:val="single" w:sz="2" w:space="0" w:color="auto"/>
            <w:left w:val="single" w:sz="2" w:space="4" w:color="auto"/>
            <w:bottom w:val="single" w:sz="2" w:space="0" w:color="auto"/>
            <w:right w:val="single" w:sz="2" w:space="4" w:color="auto"/>
          </w:divBdr>
        </w:div>
      </w:divsChild>
    </w:div>
    <w:div w:id="46031309">
      <w:bodyDiv w:val="1"/>
      <w:marLeft w:val="0"/>
      <w:marRight w:val="0"/>
      <w:marTop w:val="0"/>
      <w:marBottom w:val="0"/>
      <w:divBdr>
        <w:top w:val="none" w:sz="0" w:space="0" w:color="auto"/>
        <w:left w:val="none" w:sz="0" w:space="0" w:color="auto"/>
        <w:bottom w:val="none" w:sz="0" w:space="0" w:color="auto"/>
        <w:right w:val="none" w:sz="0" w:space="0" w:color="auto"/>
      </w:divBdr>
    </w:div>
    <w:div w:id="265231556">
      <w:bodyDiv w:val="1"/>
      <w:marLeft w:val="0"/>
      <w:marRight w:val="0"/>
      <w:marTop w:val="0"/>
      <w:marBottom w:val="0"/>
      <w:divBdr>
        <w:top w:val="none" w:sz="0" w:space="0" w:color="auto"/>
        <w:left w:val="none" w:sz="0" w:space="0" w:color="auto"/>
        <w:bottom w:val="none" w:sz="0" w:space="0" w:color="auto"/>
        <w:right w:val="none" w:sz="0" w:space="0" w:color="auto"/>
      </w:divBdr>
    </w:div>
    <w:div w:id="472528651">
      <w:bodyDiv w:val="1"/>
      <w:marLeft w:val="0"/>
      <w:marRight w:val="0"/>
      <w:marTop w:val="0"/>
      <w:marBottom w:val="0"/>
      <w:divBdr>
        <w:top w:val="none" w:sz="0" w:space="0" w:color="auto"/>
        <w:left w:val="none" w:sz="0" w:space="0" w:color="auto"/>
        <w:bottom w:val="none" w:sz="0" w:space="0" w:color="auto"/>
        <w:right w:val="none" w:sz="0" w:space="0" w:color="auto"/>
      </w:divBdr>
    </w:div>
    <w:div w:id="622811643">
      <w:bodyDiv w:val="1"/>
      <w:marLeft w:val="0"/>
      <w:marRight w:val="0"/>
      <w:marTop w:val="0"/>
      <w:marBottom w:val="0"/>
      <w:divBdr>
        <w:top w:val="none" w:sz="0" w:space="0" w:color="auto"/>
        <w:left w:val="none" w:sz="0" w:space="0" w:color="auto"/>
        <w:bottom w:val="none" w:sz="0" w:space="0" w:color="auto"/>
        <w:right w:val="none" w:sz="0" w:space="0" w:color="auto"/>
      </w:divBdr>
    </w:div>
    <w:div w:id="665597040">
      <w:bodyDiv w:val="1"/>
      <w:marLeft w:val="0"/>
      <w:marRight w:val="0"/>
      <w:marTop w:val="0"/>
      <w:marBottom w:val="0"/>
      <w:divBdr>
        <w:top w:val="none" w:sz="0" w:space="0" w:color="auto"/>
        <w:left w:val="none" w:sz="0" w:space="0" w:color="auto"/>
        <w:bottom w:val="none" w:sz="0" w:space="0" w:color="auto"/>
        <w:right w:val="none" w:sz="0" w:space="0" w:color="auto"/>
      </w:divBdr>
    </w:div>
    <w:div w:id="790321709">
      <w:bodyDiv w:val="1"/>
      <w:marLeft w:val="0"/>
      <w:marRight w:val="0"/>
      <w:marTop w:val="0"/>
      <w:marBottom w:val="0"/>
      <w:divBdr>
        <w:top w:val="none" w:sz="0" w:space="0" w:color="auto"/>
        <w:left w:val="none" w:sz="0" w:space="0" w:color="auto"/>
        <w:bottom w:val="none" w:sz="0" w:space="0" w:color="auto"/>
        <w:right w:val="none" w:sz="0" w:space="0" w:color="auto"/>
      </w:divBdr>
      <w:divsChild>
        <w:div w:id="125860899">
          <w:marLeft w:val="0"/>
          <w:marRight w:val="0"/>
          <w:marTop w:val="0"/>
          <w:marBottom w:val="0"/>
          <w:divBdr>
            <w:top w:val="single" w:sz="2" w:space="0" w:color="auto"/>
            <w:left w:val="single" w:sz="2" w:space="4" w:color="auto"/>
            <w:bottom w:val="single" w:sz="2" w:space="0" w:color="auto"/>
            <w:right w:val="single" w:sz="2" w:space="4" w:color="auto"/>
          </w:divBdr>
        </w:div>
        <w:div w:id="1535117698">
          <w:marLeft w:val="0"/>
          <w:marRight w:val="0"/>
          <w:marTop w:val="0"/>
          <w:marBottom w:val="0"/>
          <w:divBdr>
            <w:top w:val="single" w:sz="2" w:space="0" w:color="auto"/>
            <w:left w:val="single" w:sz="2" w:space="4" w:color="auto"/>
            <w:bottom w:val="single" w:sz="2" w:space="0" w:color="auto"/>
            <w:right w:val="single" w:sz="2" w:space="4" w:color="auto"/>
          </w:divBdr>
        </w:div>
        <w:div w:id="637030050">
          <w:marLeft w:val="0"/>
          <w:marRight w:val="0"/>
          <w:marTop w:val="0"/>
          <w:marBottom w:val="0"/>
          <w:divBdr>
            <w:top w:val="single" w:sz="2" w:space="0" w:color="auto"/>
            <w:left w:val="single" w:sz="2" w:space="4" w:color="auto"/>
            <w:bottom w:val="single" w:sz="2" w:space="0" w:color="auto"/>
            <w:right w:val="single" w:sz="2" w:space="4" w:color="auto"/>
          </w:divBdr>
        </w:div>
        <w:div w:id="1964194304">
          <w:marLeft w:val="0"/>
          <w:marRight w:val="0"/>
          <w:marTop w:val="0"/>
          <w:marBottom w:val="0"/>
          <w:divBdr>
            <w:top w:val="single" w:sz="2" w:space="0" w:color="auto"/>
            <w:left w:val="single" w:sz="2" w:space="4" w:color="auto"/>
            <w:bottom w:val="single" w:sz="2" w:space="0" w:color="auto"/>
            <w:right w:val="single" w:sz="2" w:space="4" w:color="auto"/>
          </w:divBdr>
        </w:div>
        <w:div w:id="319622303">
          <w:marLeft w:val="0"/>
          <w:marRight w:val="0"/>
          <w:marTop w:val="0"/>
          <w:marBottom w:val="0"/>
          <w:divBdr>
            <w:top w:val="single" w:sz="2" w:space="0" w:color="auto"/>
            <w:left w:val="single" w:sz="2" w:space="4" w:color="auto"/>
            <w:bottom w:val="single" w:sz="2" w:space="0" w:color="auto"/>
            <w:right w:val="single" w:sz="2" w:space="4" w:color="auto"/>
          </w:divBdr>
        </w:div>
        <w:div w:id="331642899">
          <w:marLeft w:val="0"/>
          <w:marRight w:val="0"/>
          <w:marTop w:val="0"/>
          <w:marBottom w:val="0"/>
          <w:divBdr>
            <w:top w:val="single" w:sz="2" w:space="0" w:color="auto"/>
            <w:left w:val="single" w:sz="2" w:space="4" w:color="auto"/>
            <w:bottom w:val="single" w:sz="2" w:space="0" w:color="auto"/>
            <w:right w:val="single" w:sz="2" w:space="4" w:color="auto"/>
          </w:divBdr>
        </w:div>
        <w:div w:id="1506166850">
          <w:marLeft w:val="0"/>
          <w:marRight w:val="0"/>
          <w:marTop w:val="0"/>
          <w:marBottom w:val="0"/>
          <w:divBdr>
            <w:top w:val="single" w:sz="2" w:space="0" w:color="auto"/>
            <w:left w:val="single" w:sz="2" w:space="4" w:color="auto"/>
            <w:bottom w:val="single" w:sz="2" w:space="0" w:color="auto"/>
            <w:right w:val="single" w:sz="2" w:space="4" w:color="auto"/>
          </w:divBdr>
        </w:div>
      </w:divsChild>
    </w:div>
    <w:div w:id="880367198">
      <w:bodyDiv w:val="1"/>
      <w:marLeft w:val="0"/>
      <w:marRight w:val="0"/>
      <w:marTop w:val="0"/>
      <w:marBottom w:val="0"/>
      <w:divBdr>
        <w:top w:val="none" w:sz="0" w:space="0" w:color="auto"/>
        <w:left w:val="none" w:sz="0" w:space="0" w:color="auto"/>
        <w:bottom w:val="none" w:sz="0" w:space="0" w:color="auto"/>
        <w:right w:val="none" w:sz="0" w:space="0" w:color="auto"/>
      </w:divBdr>
      <w:divsChild>
        <w:div w:id="279729768">
          <w:marLeft w:val="0"/>
          <w:marRight w:val="0"/>
          <w:marTop w:val="0"/>
          <w:marBottom w:val="0"/>
          <w:divBdr>
            <w:top w:val="single" w:sz="2" w:space="0" w:color="auto"/>
            <w:left w:val="single" w:sz="2" w:space="4" w:color="auto"/>
            <w:bottom w:val="single" w:sz="2" w:space="0" w:color="auto"/>
            <w:right w:val="single" w:sz="2" w:space="4" w:color="auto"/>
          </w:divBdr>
        </w:div>
        <w:div w:id="1571235684">
          <w:marLeft w:val="0"/>
          <w:marRight w:val="0"/>
          <w:marTop w:val="0"/>
          <w:marBottom w:val="0"/>
          <w:divBdr>
            <w:top w:val="single" w:sz="2" w:space="0" w:color="auto"/>
            <w:left w:val="single" w:sz="2" w:space="4" w:color="auto"/>
            <w:bottom w:val="single" w:sz="2" w:space="0" w:color="auto"/>
            <w:right w:val="single" w:sz="2" w:space="4" w:color="auto"/>
          </w:divBdr>
        </w:div>
        <w:div w:id="963391182">
          <w:marLeft w:val="0"/>
          <w:marRight w:val="0"/>
          <w:marTop w:val="0"/>
          <w:marBottom w:val="0"/>
          <w:divBdr>
            <w:top w:val="single" w:sz="2" w:space="0" w:color="auto"/>
            <w:left w:val="single" w:sz="2" w:space="4" w:color="auto"/>
            <w:bottom w:val="single" w:sz="2" w:space="0" w:color="auto"/>
            <w:right w:val="single" w:sz="2" w:space="4" w:color="auto"/>
          </w:divBdr>
        </w:div>
        <w:div w:id="1045713924">
          <w:marLeft w:val="0"/>
          <w:marRight w:val="0"/>
          <w:marTop w:val="0"/>
          <w:marBottom w:val="0"/>
          <w:divBdr>
            <w:top w:val="single" w:sz="2" w:space="0" w:color="auto"/>
            <w:left w:val="single" w:sz="2" w:space="4" w:color="auto"/>
            <w:bottom w:val="single" w:sz="2" w:space="0" w:color="auto"/>
            <w:right w:val="single" w:sz="2" w:space="4" w:color="auto"/>
          </w:divBdr>
        </w:div>
        <w:div w:id="1804155299">
          <w:marLeft w:val="0"/>
          <w:marRight w:val="0"/>
          <w:marTop w:val="0"/>
          <w:marBottom w:val="0"/>
          <w:divBdr>
            <w:top w:val="single" w:sz="2" w:space="0" w:color="auto"/>
            <w:left w:val="single" w:sz="2" w:space="4" w:color="auto"/>
            <w:bottom w:val="single" w:sz="2" w:space="0" w:color="auto"/>
            <w:right w:val="single" w:sz="2" w:space="4" w:color="auto"/>
          </w:divBdr>
        </w:div>
        <w:div w:id="2049212198">
          <w:marLeft w:val="0"/>
          <w:marRight w:val="0"/>
          <w:marTop w:val="0"/>
          <w:marBottom w:val="0"/>
          <w:divBdr>
            <w:top w:val="single" w:sz="2" w:space="0" w:color="auto"/>
            <w:left w:val="single" w:sz="2" w:space="4" w:color="auto"/>
            <w:bottom w:val="single" w:sz="2" w:space="0" w:color="auto"/>
            <w:right w:val="single" w:sz="2" w:space="4" w:color="auto"/>
          </w:divBdr>
        </w:div>
        <w:div w:id="1677227236">
          <w:marLeft w:val="0"/>
          <w:marRight w:val="0"/>
          <w:marTop w:val="0"/>
          <w:marBottom w:val="0"/>
          <w:divBdr>
            <w:top w:val="single" w:sz="2" w:space="0" w:color="auto"/>
            <w:left w:val="single" w:sz="2" w:space="4" w:color="auto"/>
            <w:bottom w:val="single" w:sz="2" w:space="0" w:color="auto"/>
            <w:right w:val="single" w:sz="2" w:space="4" w:color="auto"/>
          </w:divBdr>
        </w:div>
        <w:div w:id="1350451603">
          <w:marLeft w:val="0"/>
          <w:marRight w:val="0"/>
          <w:marTop w:val="0"/>
          <w:marBottom w:val="0"/>
          <w:divBdr>
            <w:top w:val="single" w:sz="2" w:space="0" w:color="auto"/>
            <w:left w:val="single" w:sz="2" w:space="4" w:color="auto"/>
            <w:bottom w:val="single" w:sz="2" w:space="0" w:color="auto"/>
            <w:right w:val="single" w:sz="2" w:space="4" w:color="auto"/>
          </w:divBdr>
        </w:div>
      </w:divsChild>
    </w:div>
    <w:div w:id="939682977">
      <w:bodyDiv w:val="1"/>
      <w:marLeft w:val="0"/>
      <w:marRight w:val="0"/>
      <w:marTop w:val="0"/>
      <w:marBottom w:val="0"/>
      <w:divBdr>
        <w:top w:val="none" w:sz="0" w:space="0" w:color="auto"/>
        <w:left w:val="none" w:sz="0" w:space="0" w:color="auto"/>
        <w:bottom w:val="none" w:sz="0" w:space="0" w:color="auto"/>
        <w:right w:val="none" w:sz="0" w:space="0" w:color="auto"/>
      </w:divBdr>
      <w:divsChild>
        <w:div w:id="1793749071">
          <w:marLeft w:val="0"/>
          <w:marRight w:val="0"/>
          <w:marTop w:val="0"/>
          <w:marBottom w:val="0"/>
          <w:divBdr>
            <w:top w:val="single" w:sz="2" w:space="0" w:color="auto"/>
            <w:left w:val="single" w:sz="2" w:space="4" w:color="auto"/>
            <w:bottom w:val="single" w:sz="2" w:space="0" w:color="auto"/>
            <w:right w:val="single" w:sz="2" w:space="4" w:color="auto"/>
          </w:divBdr>
        </w:div>
        <w:div w:id="183982969">
          <w:marLeft w:val="0"/>
          <w:marRight w:val="0"/>
          <w:marTop w:val="0"/>
          <w:marBottom w:val="0"/>
          <w:divBdr>
            <w:top w:val="single" w:sz="2" w:space="0" w:color="auto"/>
            <w:left w:val="single" w:sz="2" w:space="4" w:color="auto"/>
            <w:bottom w:val="single" w:sz="2" w:space="0" w:color="auto"/>
            <w:right w:val="single" w:sz="2" w:space="4" w:color="auto"/>
          </w:divBdr>
        </w:div>
        <w:div w:id="1746418280">
          <w:marLeft w:val="0"/>
          <w:marRight w:val="0"/>
          <w:marTop w:val="0"/>
          <w:marBottom w:val="0"/>
          <w:divBdr>
            <w:top w:val="single" w:sz="2" w:space="0" w:color="auto"/>
            <w:left w:val="single" w:sz="2" w:space="4" w:color="auto"/>
            <w:bottom w:val="single" w:sz="2" w:space="0" w:color="auto"/>
            <w:right w:val="single" w:sz="2" w:space="4" w:color="auto"/>
          </w:divBdr>
        </w:div>
        <w:div w:id="143935127">
          <w:marLeft w:val="0"/>
          <w:marRight w:val="0"/>
          <w:marTop w:val="0"/>
          <w:marBottom w:val="0"/>
          <w:divBdr>
            <w:top w:val="single" w:sz="2" w:space="0" w:color="auto"/>
            <w:left w:val="single" w:sz="2" w:space="4" w:color="auto"/>
            <w:bottom w:val="single" w:sz="2" w:space="0" w:color="auto"/>
            <w:right w:val="single" w:sz="2" w:space="4" w:color="auto"/>
          </w:divBdr>
        </w:div>
        <w:div w:id="954293998">
          <w:marLeft w:val="0"/>
          <w:marRight w:val="0"/>
          <w:marTop w:val="0"/>
          <w:marBottom w:val="0"/>
          <w:divBdr>
            <w:top w:val="single" w:sz="2" w:space="0" w:color="auto"/>
            <w:left w:val="single" w:sz="2" w:space="4" w:color="auto"/>
            <w:bottom w:val="single" w:sz="2" w:space="0" w:color="auto"/>
            <w:right w:val="single" w:sz="2" w:space="4" w:color="auto"/>
          </w:divBdr>
        </w:div>
        <w:div w:id="332345493">
          <w:marLeft w:val="0"/>
          <w:marRight w:val="0"/>
          <w:marTop w:val="0"/>
          <w:marBottom w:val="0"/>
          <w:divBdr>
            <w:top w:val="single" w:sz="2" w:space="0" w:color="auto"/>
            <w:left w:val="single" w:sz="2" w:space="4" w:color="auto"/>
            <w:bottom w:val="single" w:sz="2" w:space="0" w:color="auto"/>
            <w:right w:val="single" w:sz="2" w:space="4" w:color="auto"/>
          </w:divBdr>
        </w:div>
        <w:div w:id="1433281733">
          <w:marLeft w:val="0"/>
          <w:marRight w:val="0"/>
          <w:marTop w:val="0"/>
          <w:marBottom w:val="0"/>
          <w:divBdr>
            <w:top w:val="single" w:sz="2" w:space="0" w:color="auto"/>
            <w:left w:val="single" w:sz="2" w:space="4" w:color="auto"/>
            <w:bottom w:val="single" w:sz="2" w:space="0" w:color="auto"/>
            <w:right w:val="single" w:sz="2" w:space="4" w:color="auto"/>
          </w:divBdr>
        </w:div>
        <w:div w:id="836306509">
          <w:marLeft w:val="0"/>
          <w:marRight w:val="0"/>
          <w:marTop w:val="0"/>
          <w:marBottom w:val="0"/>
          <w:divBdr>
            <w:top w:val="single" w:sz="2" w:space="0" w:color="auto"/>
            <w:left w:val="single" w:sz="2" w:space="4" w:color="auto"/>
            <w:bottom w:val="single" w:sz="2" w:space="0" w:color="auto"/>
            <w:right w:val="single" w:sz="2" w:space="4" w:color="auto"/>
          </w:divBdr>
        </w:div>
        <w:div w:id="1007052136">
          <w:marLeft w:val="0"/>
          <w:marRight w:val="0"/>
          <w:marTop w:val="0"/>
          <w:marBottom w:val="0"/>
          <w:divBdr>
            <w:top w:val="single" w:sz="2" w:space="0" w:color="auto"/>
            <w:left w:val="single" w:sz="2" w:space="4" w:color="auto"/>
            <w:bottom w:val="single" w:sz="2" w:space="0" w:color="auto"/>
            <w:right w:val="single" w:sz="2" w:space="4" w:color="auto"/>
          </w:divBdr>
        </w:div>
        <w:div w:id="912276355">
          <w:marLeft w:val="0"/>
          <w:marRight w:val="0"/>
          <w:marTop w:val="0"/>
          <w:marBottom w:val="0"/>
          <w:divBdr>
            <w:top w:val="single" w:sz="2" w:space="0" w:color="auto"/>
            <w:left w:val="single" w:sz="2" w:space="4" w:color="auto"/>
            <w:bottom w:val="single" w:sz="2" w:space="0" w:color="auto"/>
            <w:right w:val="single" w:sz="2" w:space="4" w:color="auto"/>
          </w:divBdr>
        </w:div>
        <w:div w:id="1434202092">
          <w:marLeft w:val="0"/>
          <w:marRight w:val="0"/>
          <w:marTop w:val="0"/>
          <w:marBottom w:val="0"/>
          <w:divBdr>
            <w:top w:val="single" w:sz="2" w:space="0" w:color="auto"/>
            <w:left w:val="single" w:sz="2" w:space="4" w:color="auto"/>
            <w:bottom w:val="single" w:sz="2" w:space="0" w:color="auto"/>
            <w:right w:val="single" w:sz="2" w:space="4" w:color="auto"/>
          </w:divBdr>
        </w:div>
        <w:div w:id="2079478577">
          <w:marLeft w:val="0"/>
          <w:marRight w:val="0"/>
          <w:marTop w:val="0"/>
          <w:marBottom w:val="0"/>
          <w:divBdr>
            <w:top w:val="single" w:sz="2" w:space="0" w:color="auto"/>
            <w:left w:val="single" w:sz="2" w:space="4" w:color="auto"/>
            <w:bottom w:val="single" w:sz="2" w:space="0" w:color="auto"/>
            <w:right w:val="single" w:sz="2" w:space="4" w:color="auto"/>
          </w:divBdr>
        </w:div>
        <w:div w:id="20979978">
          <w:marLeft w:val="0"/>
          <w:marRight w:val="0"/>
          <w:marTop w:val="0"/>
          <w:marBottom w:val="0"/>
          <w:divBdr>
            <w:top w:val="single" w:sz="2" w:space="0" w:color="auto"/>
            <w:left w:val="single" w:sz="2" w:space="4" w:color="auto"/>
            <w:bottom w:val="single" w:sz="2" w:space="0" w:color="auto"/>
            <w:right w:val="single" w:sz="2" w:space="4" w:color="auto"/>
          </w:divBdr>
        </w:div>
        <w:div w:id="1391347227">
          <w:marLeft w:val="0"/>
          <w:marRight w:val="0"/>
          <w:marTop w:val="0"/>
          <w:marBottom w:val="0"/>
          <w:divBdr>
            <w:top w:val="single" w:sz="2" w:space="0" w:color="auto"/>
            <w:left w:val="single" w:sz="2" w:space="4" w:color="auto"/>
            <w:bottom w:val="single" w:sz="2" w:space="0" w:color="auto"/>
            <w:right w:val="single" w:sz="2" w:space="4" w:color="auto"/>
          </w:divBdr>
        </w:div>
        <w:div w:id="1389261452">
          <w:marLeft w:val="0"/>
          <w:marRight w:val="0"/>
          <w:marTop w:val="0"/>
          <w:marBottom w:val="0"/>
          <w:divBdr>
            <w:top w:val="single" w:sz="2" w:space="0" w:color="auto"/>
            <w:left w:val="single" w:sz="2" w:space="4" w:color="auto"/>
            <w:bottom w:val="single" w:sz="2" w:space="0" w:color="auto"/>
            <w:right w:val="single" w:sz="2" w:space="4" w:color="auto"/>
          </w:divBdr>
        </w:div>
        <w:div w:id="609244891">
          <w:marLeft w:val="0"/>
          <w:marRight w:val="0"/>
          <w:marTop w:val="0"/>
          <w:marBottom w:val="0"/>
          <w:divBdr>
            <w:top w:val="single" w:sz="2" w:space="0" w:color="auto"/>
            <w:left w:val="single" w:sz="2" w:space="4" w:color="auto"/>
            <w:bottom w:val="single" w:sz="2" w:space="0" w:color="auto"/>
            <w:right w:val="single" w:sz="2" w:space="4" w:color="auto"/>
          </w:divBdr>
        </w:div>
      </w:divsChild>
    </w:div>
    <w:div w:id="968970651">
      <w:bodyDiv w:val="1"/>
      <w:marLeft w:val="0"/>
      <w:marRight w:val="0"/>
      <w:marTop w:val="0"/>
      <w:marBottom w:val="0"/>
      <w:divBdr>
        <w:top w:val="none" w:sz="0" w:space="0" w:color="auto"/>
        <w:left w:val="none" w:sz="0" w:space="0" w:color="auto"/>
        <w:bottom w:val="none" w:sz="0" w:space="0" w:color="auto"/>
        <w:right w:val="none" w:sz="0" w:space="0" w:color="auto"/>
      </w:divBdr>
      <w:divsChild>
        <w:div w:id="167867738">
          <w:marLeft w:val="0"/>
          <w:marRight w:val="0"/>
          <w:marTop w:val="0"/>
          <w:marBottom w:val="0"/>
          <w:divBdr>
            <w:top w:val="single" w:sz="2" w:space="0" w:color="auto"/>
            <w:left w:val="single" w:sz="2" w:space="4" w:color="auto"/>
            <w:bottom w:val="single" w:sz="2" w:space="0" w:color="auto"/>
            <w:right w:val="single" w:sz="2" w:space="4" w:color="auto"/>
          </w:divBdr>
        </w:div>
        <w:div w:id="1692218965">
          <w:marLeft w:val="0"/>
          <w:marRight w:val="0"/>
          <w:marTop w:val="0"/>
          <w:marBottom w:val="0"/>
          <w:divBdr>
            <w:top w:val="single" w:sz="2" w:space="0" w:color="auto"/>
            <w:left w:val="single" w:sz="2" w:space="4" w:color="auto"/>
            <w:bottom w:val="single" w:sz="2" w:space="0" w:color="auto"/>
            <w:right w:val="single" w:sz="2" w:space="4" w:color="auto"/>
          </w:divBdr>
        </w:div>
        <w:div w:id="805197587">
          <w:marLeft w:val="0"/>
          <w:marRight w:val="0"/>
          <w:marTop w:val="0"/>
          <w:marBottom w:val="0"/>
          <w:divBdr>
            <w:top w:val="single" w:sz="2" w:space="0" w:color="auto"/>
            <w:left w:val="single" w:sz="2" w:space="4" w:color="auto"/>
            <w:bottom w:val="single" w:sz="2" w:space="0" w:color="auto"/>
            <w:right w:val="single" w:sz="2" w:space="4" w:color="auto"/>
          </w:divBdr>
        </w:div>
        <w:div w:id="1550531617">
          <w:marLeft w:val="0"/>
          <w:marRight w:val="0"/>
          <w:marTop w:val="0"/>
          <w:marBottom w:val="0"/>
          <w:divBdr>
            <w:top w:val="single" w:sz="2" w:space="0" w:color="auto"/>
            <w:left w:val="single" w:sz="2" w:space="4" w:color="auto"/>
            <w:bottom w:val="single" w:sz="2" w:space="0" w:color="auto"/>
            <w:right w:val="single" w:sz="2" w:space="4" w:color="auto"/>
          </w:divBdr>
        </w:div>
        <w:div w:id="1310551656">
          <w:marLeft w:val="0"/>
          <w:marRight w:val="0"/>
          <w:marTop w:val="0"/>
          <w:marBottom w:val="0"/>
          <w:divBdr>
            <w:top w:val="single" w:sz="2" w:space="0" w:color="auto"/>
            <w:left w:val="single" w:sz="2" w:space="4" w:color="auto"/>
            <w:bottom w:val="single" w:sz="2" w:space="0" w:color="auto"/>
            <w:right w:val="single" w:sz="2" w:space="4" w:color="auto"/>
          </w:divBdr>
        </w:div>
        <w:div w:id="111631557">
          <w:marLeft w:val="0"/>
          <w:marRight w:val="0"/>
          <w:marTop w:val="0"/>
          <w:marBottom w:val="0"/>
          <w:divBdr>
            <w:top w:val="single" w:sz="2" w:space="0" w:color="auto"/>
            <w:left w:val="single" w:sz="2" w:space="4" w:color="auto"/>
            <w:bottom w:val="single" w:sz="2" w:space="0" w:color="auto"/>
            <w:right w:val="single" w:sz="2" w:space="4" w:color="auto"/>
          </w:divBdr>
        </w:div>
        <w:div w:id="1613585639">
          <w:marLeft w:val="0"/>
          <w:marRight w:val="0"/>
          <w:marTop w:val="0"/>
          <w:marBottom w:val="0"/>
          <w:divBdr>
            <w:top w:val="single" w:sz="2" w:space="0" w:color="auto"/>
            <w:left w:val="single" w:sz="2" w:space="4" w:color="auto"/>
            <w:bottom w:val="single" w:sz="2" w:space="0" w:color="auto"/>
            <w:right w:val="single" w:sz="2" w:space="4" w:color="auto"/>
          </w:divBdr>
        </w:div>
        <w:div w:id="1542664429">
          <w:marLeft w:val="0"/>
          <w:marRight w:val="0"/>
          <w:marTop w:val="0"/>
          <w:marBottom w:val="0"/>
          <w:divBdr>
            <w:top w:val="single" w:sz="2" w:space="0" w:color="auto"/>
            <w:left w:val="single" w:sz="2" w:space="4" w:color="auto"/>
            <w:bottom w:val="single" w:sz="2" w:space="0" w:color="auto"/>
            <w:right w:val="single" w:sz="2" w:space="4" w:color="auto"/>
          </w:divBdr>
        </w:div>
        <w:div w:id="1661541872">
          <w:marLeft w:val="0"/>
          <w:marRight w:val="0"/>
          <w:marTop w:val="0"/>
          <w:marBottom w:val="0"/>
          <w:divBdr>
            <w:top w:val="single" w:sz="2" w:space="0" w:color="auto"/>
            <w:left w:val="single" w:sz="2" w:space="4" w:color="auto"/>
            <w:bottom w:val="single" w:sz="2" w:space="0" w:color="auto"/>
            <w:right w:val="single" w:sz="2" w:space="4" w:color="auto"/>
          </w:divBdr>
        </w:div>
        <w:div w:id="276567367">
          <w:marLeft w:val="0"/>
          <w:marRight w:val="0"/>
          <w:marTop w:val="0"/>
          <w:marBottom w:val="0"/>
          <w:divBdr>
            <w:top w:val="single" w:sz="2" w:space="0" w:color="auto"/>
            <w:left w:val="single" w:sz="2" w:space="4" w:color="auto"/>
            <w:bottom w:val="single" w:sz="2" w:space="0" w:color="auto"/>
            <w:right w:val="single" w:sz="2" w:space="4" w:color="auto"/>
          </w:divBdr>
        </w:div>
        <w:div w:id="332925480">
          <w:marLeft w:val="0"/>
          <w:marRight w:val="0"/>
          <w:marTop w:val="0"/>
          <w:marBottom w:val="0"/>
          <w:divBdr>
            <w:top w:val="single" w:sz="2" w:space="0" w:color="auto"/>
            <w:left w:val="single" w:sz="2" w:space="4" w:color="auto"/>
            <w:bottom w:val="single" w:sz="2" w:space="0" w:color="auto"/>
            <w:right w:val="single" w:sz="2" w:space="4" w:color="auto"/>
          </w:divBdr>
        </w:div>
        <w:div w:id="1989357392">
          <w:marLeft w:val="0"/>
          <w:marRight w:val="0"/>
          <w:marTop w:val="0"/>
          <w:marBottom w:val="0"/>
          <w:divBdr>
            <w:top w:val="single" w:sz="2" w:space="0" w:color="auto"/>
            <w:left w:val="single" w:sz="2" w:space="4" w:color="auto"/>
            <w:bottom w:val="single" w:sz="2" w:space="0" w:color="auto"/>
            <w:right w:val="single" w:sz="2" w:space="4" w:color="auto"/>
          </w:divBdr>
        </w:div>
        <w:div w:id="1096363905">
          <w:marLeft w:val="0"/>
          <w:marRight w:val="0"/>
          <w:marTop w:val="0"/>
          <w:marBottom w:val="0"/>
          <w:divBdr>
            <w:top w:val="single" w:sz="2" w:space="0" w:color="auto"/>
            <w:left w:val="single" w:sz="2" w:space="4" w:color="auto"/>
            <w:bottom w:val="single" w:sz="2" w:space="0" w:color="auto"/>
            <w:right w:val="single" w:sz="2" w:space="4" w:color="auto"/>
          </w:divBdr>
        </w:div>
        <w:div w:id="972835652">
          <w:marLeft w:val="0"/>
          <w:marRight w:val="0"/>
          <w:marTop w:val="0"/>
          <w:marBottom w:val="0"/>
          <w:divBdr>
            <w:top w:val="single" w:sz="2" w:space="0" w:color="auto"/>
            <w:left w:val="single" w:sz="2" w:space="4" w:color="auto"/>
            <w:bottom w:val="single" w:sz="2" w:space="0" w:color="auto"/>
            <w:right w:val="single" w:sz="2" w:space="4" w:color="auto"/>
          </w:divBdr>
        </w:div>
        <w:div w:id="1073816757">
          <w:marLeft w:val="0"/>
          <w:marRight w:val="0"/>
          <w:marTop w:val="0"/>
          <w:marBottom w:val="0"/>
          <w:divBdr>
            <w:top w:val="single" w:sz="2" w:space="0" w:color="auto"/>
            <w:left w:val="single" w:sz="2" w:space="4" w:color="auto"/>
            <w:bottom w:val="single" w:sz="2" w:space="0" w:color="auto"/>
            <w:right w:val="single" w:sz="2" w:space="4" w:color="auto"/>
          </w:divBdr>
        </w:div>
        <w:div w:id="2004773510">
          <w:marLeft w:val="0"/>
          <w:marRight w:val="0"/>
          <w:marTop w:val="0"/>
          <w:marBottom w:val="0"/>
          <w:divBdr>
            <w:top w:val="single" w:sz="2" w:space="0" w:color="auto"/>
            <w:left w:val="single" w:sz="2" w:space="4" w:color="auto"/>
            <w:bottom w:val="single" w:sz="2" w:space="0" w:color="auto"/>
            <w:right w:val="single" w:sz="2" w:space="4" w:color="auto"/>
          </w:divBdr>
        </w:div>
      </w:divsChild>
    </w:div>
    <w:div w:id="1083189242">
      <w:bodyDiv w:val="1"/>
      <w:marLeft w:val="0"/>
      <w:marRight w:val="0"/>
      <w:marTop w:val="0"/>
      <w:marBottom w:val="0"/>
      <w:divBdr>
        <w:top w:val="none" w:sz="0" w:space="0" w:color="auto"/>
        <w:left w:val="none" w:sz="0" w:space="0" w:color="auto"/>
        <w:bottom w:val="none" w:sz="0" w:space="0" w:color="auto"/>
        <w:right w:val="none" w:sz="0" w:space="0" w:color="auto"/>
      </w:divBdr>
    </w:div>
    <w:div w:id="1162089467">
      <w:bodyDiv w:val="1"/>
      <w:marLeft w:val="0"/>
      <w:marRight w:val="0"/>
      <w:marTop w:val="0"/>
      <w:marBottom w:val="0"/>
      <w:divBdr>
        <w:top w:val="none" w:sz="0" w:space="0" w:color="auto"/>
        <w:left w:val="none" w:sz="0" w:space="0" w:color="auto"/>
        <w:bottom w:val="none" w:sz="0" w:space="0" w:color="auto"/>
        <w:right w:val="none" w:sz="0" w:space="0" w:color="auto"/>
      </w:divBdr>
    </w:div>
    <w:div w:id="1229220442">
      <w:bodyDiv w:val="1"/>
      <w:marLeft w:val="0"/>
      <w:marRight w:val="0"/>
      <w:marTop w:val="0"/>
      <w:marBottom w:val="0"/>
      <w:divBdr>
        <w:top w:val="none" w:sz="0" w:space="0" w:color="auto"/>
        <w:left w:val="none" w:sz="0" w:space="0" w:color="auto"/>
        <w:bottom w:val="none" w:sz="0" w:space="0" w:color="auto"/>
        <w:right w:val="none" w:sz="0" w:space="0" w:color="auto"/>
      </w:divBdr>
    </w:div>
    <w:div w:id="1546602424">
      <w:bodyDiv w:val="1"/>
      <w:marLeft w:val="0"/>
      <w:marRight w:val="0"/>
      <w:marTop w:val="0"/>
      <w:marBottom w:val="0"/>
      <w:divBdr>
        <w:top w:val="none" w:sz="0" w:space="0" w:color="auto"/>
        <w:left w:val="none" w:sz="0" w:space="0" w:color="auto"/>
        <w:bottom w:val="none" w:sz="0" w:space="0" w:color="auto"/>
        <w:right w:val="none" w:sz="0" w:space="0" w:color="auto"/>
      </w:divBdr>
      <w:divsChild>
        <w:div w:id="2037995276">
          <w:marLeft w:val="0"/>
          <w:marRight w:val="0"/>
          <w:marTop w:val="0"/>
          <w:marBottom w:val="0"/>
          <w:divBdr>
            <w:top w:val="single" w:sz="2" w:space="0" w:color="auto"/>
            <w:left w:val="single" w:sz="2" w:space="4" w:color="auto"/>
            <w:bottom w:val="single" w:sz="2" w:space="0" w:color="auto"/>
            <w:right w:val="single" w:sz="2" w:space="4" w:color="auto"/>
          </w:divBdr>
        </w:div>
        <w:div w:id="2034647273">
          <w:marLeft w:val="0"/>
          <w:marRight w:val="0"/>
          <w:marTop w:val="0"/>
          <w:marBottom w:val="0"/>
          <w:divBdr>
            <w:top w:val="single" w:sz="2" w:space="0" w:color="auto"/>
            <w:left w:val="single" w:sz="2" w:space="4" w:color="auto"/>
            <w:bottom w:val="single" w:sz="2" w:space="0" w:color="auto"/>
            <w:right w:val="single" w:sz="2" w:space="4" w:color="auto"/>
          </w:divBdr>
        </w:div>
        <w:div w:id="884827902">
          <w:marLeft w:val="0"/>
          <w:marRight w:val="0"/>
          <w:marTop w:val="0"/>
          <w:marBottom w:val="0"/>
          <w:divBdr>
            <w:top w:val="single" w:sz="2" w:space="0" w:color="auto"/>
            <w:left w:val="single" w:sz="2" w:space="4" w:color="auto"/>
            <w:bottom w:val="single" w:sz="2" w:space="0" w:color="auto"/>
            <w:right w:val="single" w:sz="2" w:space="4" w:color="auto"/>
          </w:divBdr>
        </w:div>
        <w:div w:id="578439744">
          <w:marLeft w:val="0"/>
          <w:marRight w:val="0"/>
          <w:marTop w:val="0"/>
          <w:marBottom w:val="0"/>
          <w:divBdr>
            <w:top w:val="single" w:sz="2" w:space="0" w:color="auto"/>
            <w:left w:val="single" w:sz="2" w:space="4" w:color="auto"/>
            <w:bottom w:val="single" w:sz="2" w:space="0" w:color="auto"/>
            <w:right w:val="single" w:sz="2" w:space="4" w:color="auto"/>
          </w:divBdr>
        </w:div>
        <w:div w:id="1111976426">
          <w:marLeft w:val="0"/>
          <w:marRight w:val="0"/>
          <w:marTop w:val="0"/>
          <w:marBottom w:val="0"/>
          <w:divBdr>
            <w:top w:val="single" w:sz="2" w:space="0" w:color="auto"/>
            <w:left w:val="single" w:sz="2" w:space="4" w:color="auto"/>
            <w:bottom w:val="single" w:sz="2" w:space="0" w:color="auto"/>
            <w:right w:val="single" w:sz="2" w:space="4" w:color="auto"/>
          </w:divBdr>
        </w:div>
        <w:div w:id="728891410">
          <w:marLeft w:val="0"/>
          <w:marRight w:val="0"/>
          <w:marTop w:val="0"/>
          <w:marBottom w:val="0"/>
          <w:divBdr>
            <w:top w:val="single" w:sz="2" w:space="0" w:color="auto"/>
            <w:left w:val="single" w:sz="2" w:space="4" w:color="auto"/>
            <w:bottom w:val="single" w:sz="2" w:space="0" w:color="auto"/>
            <w:right w:val="single" w:sz="2" w:space="4" w:color="auto"/>
          </w:divBdr>
        </w:div>
        <w:div w:id="916477550">
          <w:marLeft w:val="0"/>
          <w:marRight w:val="0"/>
          <w:marTop w:val="0"/>
          <w:marBottom w:val="0"/>
          <w:divBdr>
            <w:top w:val="single" w:sz="2" w:space="0" w:color="auto"/>
            <w:left w:val="single" w:sz="2" w:space="4" w:color="auto"/>
            <w:bottom w:val="single" w:sz="2" w:space="0" w:color="auto"/>
            <w:right w:val="single" w:sz="2" w:space="4" w:color="auto"/>
          </w:divBdr>
        </w:div>
        <w:div w:id="450563018">
          <w:marLeft w:val="0"/>
          <w:marRight w:val="0"/>
          <w:marTop w:val="0"/>
          <w:marBottom w:val="0"/>
          <w:divBdr>
            <w:top w:val="single" w:sz="2" w:space="0" w:color="auto"/>
            <w:left w:val="single" w:sz="2" w:space="4" w:color="auto"/>
            <w:bottom w:val="single" w:sz="2" w:space="0" w:color="auto"/>
            <w:right w:val="single" w:sz="2" w:space="4" w:color="auto"/>
          </w:divBdr>
        </w:div>
      </w:divsChild>
    </w:div>
    <w:div w:id="1682396418">
      <w:bodyDiv w:val="1"/>
      <w:marLeft w:val="0"/>
      <w:marRight w:val="0"/>
      <w:marTop w:val="0"/>
      <w:marBottom w:val="0"/>
      <w:divBdr>
        <w:top w:val="none" w:sz="0" w:space="0" w:color="auto"/>
        <w:left w:val="none" w:sz="0" w:space="0" w:color="auto"/>
        <w:bottom w:val="none" w:sz="0" w:space="0" w:color="auto"/>
        <w:right w:val="none" w:sz="0" w:space="0" w:color="auto"/>
      </w:divBdr>
    </w:div>
    <w:div w:id="1703165793">
      <w:bodyDiv w:val="1"/>
      <w:marLeft w:val="0"/>
      <w:marRight w:val="0"/>
      <w:marTop w:val="0"/>
      <w:marBottom w:val="0"/>
      <w:divBdr>
        <w:top w:val="none" w:sz="0" w:space="0" w:color="auto"/>
        <w:left w:val="none" w:sz="0" w:space="0" w:color="auto"/>
        <w:bottom w:val="none" w:sz="0" w:space="0" w:color="auto"/>
        <w:right w:val="none" w:sz="0" w:space="0" w:color="auto"/>
      </w:divBdr>
    </w:div>
    <w:div w:id="1827940442">
      <w:bodyDiv w:val="1"/>
      <w:marLeft w:val="0"/>
      <w:marRight w:val="0"/>
      <w:marTop w:val="0"/>
      <w:marBottom w:val="0"/>
      <w:divBdr>
        <w:top w:val="none" w:sz="0" w:space="0" w:color="auto"/>
        <w:left w:val="none" w:sz="0" w:space="0" w:color="auto"/>
        <w:bottom w:val="none" w:sz="0" w:space="0" w:color="auto"/>
        <w:right w:val="none" w:sz="0" w:space="0" w:color="auto"/>
      </w:divBdr>
    </w:div>
    <w:div w:id="1938365790">
      <w:bodyDiv w:val="1"/>
      <w:marLeft w:val="0"/>
      <w:marRight w:val="0"/>
      <w:marTop w:val="0"/>
      <w:marBottom w:val="0"/>
      <w:divBdr>
        <w:top w:val="none" w:sz="0" w:space="0" w:color="auto"/>
        <w:left w:val="none" w:sz="0" w:space="0" w:color="auto"/>
        <w:bottom w:val="none" w:sz="0" w:space="0" w:color="auto"/>
        <w:right w:val="none" w:sz="0" w:space="0" w:color="auto"/>
      </w:divBdr>
    </w:div>
    <w:div w:id="1955014057">
      <w:bodyDiv w:val="1"/>
      <w:marLeft w:val="0"/>
      <w:marRight w:val="0"/>
      <w:marTop w:val="0"/>
      <w:marBottom w:val="0"/>
      <w:divBdr>
        <w:top w:val="none" w:sz="0" w:space="0" w:color="auto"/>
        <w:left w:val="none" w:sz="0" w:space="0" w:color="auto"/>
        <w:bottom w:val="none" w:sz="0" w:space="0" w:color="auto"/>
        <w:right w:val="none" w:sz="0" w:space="0" w:color="auto"/>
      </w:divBdr>
    </w:div>
    <w:div w:id="1966303733">
      <w:bodyDiv w:val="1"/>
      <w:marLeft w:val="0"/>
      <w:marRight w:val="0"/>
      <w:marTop w:val="0"/>
      <w:marBottom w:val="0"/>
      <w:divBdr>
        <w:top w:val="none" w:sz="0" w:space="0" w:color="auto"/>
        <w:left w:val="none" w:sz="0" w:space="0" w:color="auto"/>
        <w:bottom w:val="none" w:sz="0" w:space="0" w:color="auto"/>
        <w:right w:val="none" w:sz="0" w:space="0" w:color="auto"/>
      </w:divBdr>
      <w:divsChild>
        <w:div w:id="1069572706">
          <w:marLeft w:val="0"/>
          <w:marRight w:val="0"/>
          <w:marTop w:val="0"/>
          <w:marBottom w:val="0"/>
          <w:divBdr>
            <w:top w:val="single" w:sz="2" w:space="0" w:color="auto"/>
            <w:left w:val="single" w:sz="2" w:space="4" w:color="auto"/>
            <w:bottom w:val="single" w:sz="2" w:space="0" w:color="auto"/>
            <w:right w:val="single" w:sz="2" w:space="4" w:color="auto"/>
          </w:divBdr>
        </w:div>
        <w:div w:id="943075554">
          <w:marLeft w:val="0"/>
          <w:marRight w:val="0"/>
          <w:marTop w:val="0"/>
          <w:marBottom w:val="0"/>
          <w:divBdr>
            <w:top w:val="single" w:sz="2" w:space="0" w:color="auto"/>
            <w:left w:val="single" w:sz="2" w:space="4" w:color="auto"/>
            <w:bottom w:val="single" w:sz="2" w:space="0" w:color="auto"/>
            <w:right w:val="single" w:sz="2" w:space="4" w:color="auto"/>
          </w:divBdr>
        </w:div>
        <w:div w:id="182935496">
          <w:marLeft w:val="0"/>
          <w:marRight w:val="0"/>
          <w:marTop w:val="0"/>
          <w:marBottom w:val="0"/>
          <w:divBdr>
            <w:top w:val="single" w:sz="2" w:space="0" w:color="auto"/>
            <w:left w:val="single" w:sz="2" w:space="4" w:color="auto"/>
            <w:bottom w:val="single" w:sz="2" w:space="0" w:color="auto"/>
            <w:right w:val="single" w:sz="2" w:space="4" w:color="auto"/>
          </w:divBdr>
        </w:div>
        <w:div w:id="1574000562">
          <w:marLeft w:val="0"/>
          <w:marRight w:val="0"/>
          <w:marTop w:val="0"/>
          <w:marBottom w:val="0"/>
          <w:divBdr>
            <w:top w:val="single" w:sz="2" w:space="0" w:color="auto"/>
            <w:left w:val="single" w:sz="2" w:space="4" w:color="auto"/>
            <w:bottom w:val="single" w:sz="2" w:space="0" w:color="auto"/>
            <w:right w:val="single" w:sz="2" w:space="4" w:color="auto"/>
          </w:divBdr>
        </w:div>
        <w:div w:id="982733207">
          <w:marLeft w:val="0"/>
          <w:marRight w:val="0"/>
          <w:marTop w:val="0"/>
          <w:marBottom w:val="0"/>
          <w:divBdr>
            <w:top w:val="single" w:sz="2" w:space="0" w:color="auto"/>
            <w:left w:val="single" w:sz="2" w:space="4" w:color="auto"/>
            <w:bottom w:val="single" w:sz="2" w:space="0" w:color="auto"/>
            <w:right w:val="single" w:sz="2" w:space="4" w:color="auto"/>
          </w:divBdr>
        </w:div>
        <w:div w:id="1610773818">
          <w:marLeft w:val="0"/>
          <w:marRight w:val="0"/>
          <w:marTop w:val="0"/>
          <w:marBottom w:val="0"/>
          <w:divBdr>
            <w:top w:val="single" w:sz="2" w:space="0" w:color="auto"/>
            <w:left w:val="single" w:sz="2" w:space="4" w:color="auto"/>
            <w:bottom w:val="single" w:sz="2" w:space="0" w:color="auto"/>
            <w:right w:val="single" w:sz="2" w:space="4" w:color="auto"/>
          </w:divBdr>
        </w:div>
        <w:div w:id="578054388">
          <w:marLeft w:val="0"/>
          <w:marRight w:val="0"/>
          <w:marTop w:val="0"/>
          <w:marBottom w:val="0"/>
          <w:divBdr>
            <w:top w:val="single" w:sz="2" w:space="0" w:color="auto"/>
            <w:left w:val="single" w:sz="2" w:space="4" w:color="auto"/>
            <w:bottom w:val="single" w:sz="2" w:space="0" w:color="auto"/>
            <w:right w:val="single" w:sz="2" w:space="4" w:color="auto"/>
          </w:divBdr>
        </w:div>
        <w:div w:id="984431810">
          <w:marLeft w:val="0"/>
          <w:marRight w:val="0"/>
          <w:marTop w:val="0"/>
          <w:marBottom w:val="0"/>
          <w:divBdr>
            <w:top w:val="single" w:sz="2" w:space="0" w:color="auto"/>
            <w:left w:val="single" w:sz="2" w:space="4" w:color="auto"/>
            <w:bottom w:val="single" w:sz="2" w:space="0" w:color="auto"/>
            <w:right w:val="single" w:sz="2" w:space="4" w:color="auto"/>
          </w:divBdr>
        </w:div>
        <w:div w:id="12729868">
          <w:marLeft w:val="0"/>
          <w:marRight w:val="0"/>
          <w:marTop w:val="0"/>
          <w:marBottom w:val="0"/>
          <w:divBdr>
            <w:top w:val="single" w:sz="2" w:space="0" w:color="auto"/>
            <w:left w:val="single" w:sz="2" w:space="4" w:color="auto"/>
            <w:bottom w:val="single" w:sz="2" w:space="0" w:color="auto"/>
            <w:right w:val="single" w:sz="2" w:space="4" w:color="auto"/>
          </w:divBdr>
        </w:div>
        <w:div w:id="997264948">
          <w:marLeft w:val="0"/>
          <w:marRight w:val="0"/>
          <w:marTop w:val="0"/>
          <w:marBottom w:val="0"/>
          <w:divBdr>
            <w:top w:val="single" w:sz="2" w:space="0" w:color="auto"/>
            <w:left w:val="single" w:sz="2" w:space="4" w:color="auto"/>
            <w:bottom w:val="single" w:sz="2" w:space="0" w:color="auto"/>
            <w:right w:val="single" w:sz="2" w:space="4" w:color="auto"/>
          </w:divBdr>
        </w:div>
        <w:div w:id="1137723773">
          <w:marLeft w:val="0"/>
          <w:marRight w:val="0"/>
          <w:marTop w:val="0"/>
          <w:marBottom w:val="0"/>
          <w:divBdr>
            <w:top w:val="single" w:sz="2" w:space="0" w:color="auto"/>
            <w:left w:val="single" w:sz="2" w:space="4" w:color="auto"/>
            <w:bottom w:val="single" w:sz="2" w:space="0" w:color="auto"/>
            <w:right w:val="single" w:sz="2" w:space="4" w:color="auto"/>
          </w:divBdr>
        </w:div>
        <w:div w:id="189420213">
          <w:marLeft w:val="0"/>
          <w:marRight w:val="0"/>
          <w:marTop w:val="0"/>
          <w:marBottom w:val="0"/>
          <w:divBdr>
            <w:top w:val="single" w:sz="2" w:space="0" w:color="auto"/>
            <w:left w:val="single" w:sz="2" w:space="4" w:color="auto"/>
            <w:bottom w:val="single" w:sz="2" w:space="0" w:color="auto"/>
            <w:right w:val="single" w:sz="2" w:space="4" w:color="auto"/>
          </w:divBdr>
        </w:div>
        <w:div w:id="251085434">
          <w:marLeft w:val="0"/>
          <w:marRight w:val="0"/>
          <w:marTop w:val="0"/>
          <w:marBottom w:val="0"/>
          <w:divBdr>
            <w:top w:val="single" w:sz="2" w:space="0" w:color="auto"/>
            <w:left w:val="single" w:sz="2" w:space="4" w:color="auto"/>
            <w:bottom w:val="single" w:sz="2" w:space="0" w:color="auto"/>
            <w:right w:val="single" w:sz="2" w:space="4" w:color="auto"/>
          </w:divBdr>
        </w:div>
        <w:div w:id="1819881037">
          <w:marLeft w:val="0"/>
          <w:marRight w:val="0"/>
          <w:marTop w:val="0"/>
          <w:marBottom w:val="0"/>
          <w:divBdr>
            <w:top w:val="single" w:sz="2" w:space="0" w:color="auto"/>
            <w:left w:val="single" w:sz="2" w:space="4" w:color="auto"/>
            <w:bottom w:val="single" w:sz="2" w:space="0" w:color="auto"/>
            <w:right w:val="single" w:sz="2" w:space="4" w:color="auto"/>
          </w:divBdr>
        </w:div>
        <w:div w:id="39060536">
          <w:marLeft w:val="0"/>
          <w:marRight w:val="0"/>
          <w:marTop w:val="0"/>
          <w:marBottom w:val="0"/>
          <w:divBdr>
            <w:top w:val="single" w:sz="2" w:space="0" w:color="auto"/>
            <w:left w:val="single" w:sz="2" w:space="4" w:color="auto"/>
            <w:bottom w:val="single" w:sz="2" w:space="0" w:color="auto"/>
            <w:right w:val="single" w:sz="2" w:space="4" w:color="auto"/>
          </w:divBdr>
        </w:div>
        <w:div w:id="288823881">
          <w:marLeft w:val="0"/>
          <w:marRight w:val="0"/>
          <w:marTop w:val="0"/>
          <w:marBottom w:val="0"/>
          <w:divBdr>
            <w:top w:val="single" w:sz="2" w:space="0" w:color="auto"/>
            <w:left w:val="single" w:sz="2" w:space="4" w:color="auto"/>
            <w:bottom w:val="single" w:sz="2" w:space="0" w:color="auto"/>
            <w:right w:val="single" w:sz="2" w:space="4" w:color="auto"/>
          </w:divBdr>
        </w:div>
      </w:divsChild>
    </w:div>
    <w:div w:id="1989245498">
      <w:bodyDiv w:val="1"/>
      <w:marLeft w:val="0"/>
      <w:marRight w:val="0"/>
      <w:marTop w:val="0"/>
      <w:marBottom w:val="0"/>
      <w:divBdr>
        <w:top w:val="none" w:sz="0" w:space="0" w:color="auto"/>
        <w:left w:val="none" w:sz="0" w:space="0" w:color="auto"/>
        <w:bottom w:val="none" w:sz="0" w:space="0" w:color="auto"/>
        <w:right w:val="none" w:sz="0" w:space="0" w:color="auto"/>
      </w:divBdr>
    </w:div>
    <w:div w:id="2015526667">
      <w:bodyDiv w:val="1"/>
      <w:marLeft w:val="0"/>
      <w:marRight w:val="0"/>
      <w:marTop w:val="0"/>
      <w:marBottom w:val="0"/>
      <w:divBdr>
        <w:top w:val="none" w:sz="0" w:space="0" w:color="auto"/>
        <w:left w:val="none" w:sz="0" w:space="0" w:color="auto"/>
        <w:bottom w:val="none" w:sz="0" w:space="0" w:color="auto"/>
        <w:right w:val="none" w:sz="0" w:space="0" w:color="auto"/>
      </w:divBdr>
      <w:divsChild>
        <w:div w:id="460806652">
          <w:marLeft w:val="0"/>
          <w:marRight w:val="0"/>
          <w:marTop w:val="0"/>
          <w:marBottom w:val="0"/>
          <w:divBdr>
            <w:top w:val="single" w:sz="2" w:space="0" w:color="auto"/>
            <w:left w:val="single" w:sz="2" w:space="4" w:color="auto"/>
            <w:bottom w:val="single" w:sz="2" w:space="0" w:color="auto"/>
            <w:right w:val="single" w:sz="2" w:space="4" w:color="auto"/>
          </w:divBdr>
        </w:div>
        <w:div w:id="568226360">
          <w:marLeft w:val="0"/>
          <w:marRight w:val="0"/>
          <w:marTop w:val="0"/>
          <w:marBottom w:val="0"/>
          <w:divBdr>
            <w:top w:val="single" w:sz="2" w:space="0" w:color="auto"/>
            <w:left w:val="single" w:sz="2" w:space="4" w:color="auto"/>
            <w:bottom w:val="single" w:sz="2" w:space="0" w:color="auto"/>
            <w:right w:val="single" w:sz="2" w:space="4" w:color="auto"/>
          </w:divBdr>
        </w:div>
        <w:div w:id="1190950243">
          <w:marLeft w:val="0"/>
          <w:marRight w:val="0"/>
          <w:marTop w:val="0"/>
          <w:marBottom w:val="0"/>
          <w:divBdr>
            <w:top w:val="single" w:sz="2" w:space="0" w:color="auto"/>
            <w:left w:val="single" w:sz="2" w:space="4" w:color="auto"/>
            <w:bottom w:val="single" w:sz="2" w:space="0" w:color="auto"/>
            <w:right w:val="single" w:sz="2" w:space="4" w:color="auto"/>
          </w:divBdr>
        </w:div>
        <w:div w:id="1702323669">
          <w:marLeft w:val="0"/>
          <w:marRight w:val="0"/>
          <w:marTop w:val="0"/>
          <w:marBottom w:val="0"/>
          <w:divBdr>
            <w:top w:val="single" w:sz="2" w:space="0" w:color="auto"/>
            <w:left w:val="single" w:sz="2" w:space="4" w:color="auto"/>
            <w:bottom w:val="single" w:sz="2" w:space="0" w:color="auto"/>
            <w:right w:val="single" w:sz="2" w:space="4" w:color="auto"/>
          </w:divBdr>
        </w:div>
        <w:div w:id="1294215940">
          <w:marLeft w:val="0"/>
          <w:marRight w:val="0"/>
          <w:marTop w:val="0"/>
          <w:marBottom w:val="0"/>
          <w:divBdr>
            <w:top w:val="single" w:sz="2" w:space="0" w:color="auto"/>
            <w:left w:val="single" w:sz="2" w:space="4" w:color="auto"/>
            <w:bottom w:val="single" w:sz="2" w:space="0" w:color="auto"/>
            <w:right w:val="single" w:sz="2" w:space="4" w:color="auto"/>
          </w:divBdr>
        </w:div>
        <w:div w:id="682316607">
          <w:marLeft w:val="0"/>
          <w:marRight w:val="0"/>
          <w:marTop w:val="0"/>
          <w:marBottom w:val="0"/>
          <w:divBdr>
            <w:top w:val="single" w:sz="2" w:space="0" w:color="auto"/>
            <w:left w:val="single" w:sz="2" w:space="4" w:color="auto"/>
            <w:bottom w:val="single" w:sz="2" w:space="0" w:color="auto"/>
            <w:right w:val="single" w:sz="2" w:space="4" w:color="auto"/>
          </w:divBdr>
        </w:div>
        <w:div w:id="227306039">
          <w:marLeft w:val="0"/>
          <w:marRight w:val="0"/>
          <w:marTop w:val="0"/>
          <w:marBottom w:val="0"/>
          <w:divBdr>
            <w:top w:val="single" w:sz="2" w:space="0" w:color="auto"/>
            <w:left w:val="single" w:sz="2" w:space="4" w:color="auto"/>
            <w:bottom w:val="single" w:sz="2" w:space="0" w:color="auto"/>
            <w:right w:val="single" w:sz="2" w:space="4" w:color="auto"/>
          </w:divBdr>
        </w:div>
      </w:divsChild>
    </w:div>
    <w:div w:id="2030177017">
      <w:bodyDiv w:val="1"/>
      <w:marLeft w:val="0"/>
      <w:marRight w:val="0"/>
      <w:marTop w:val="0"/>
      <w:marBottom w:val="0"/>
      <w:divBdr>
        <w:top w:val="none" w:sz="0" w:space="0" w:color="auto"/>
        <w:left w:val="none" w:sz="0" w:space="0" w:color="auto"/>
        <w:bottom w:val="none" w:sz="0" w:space="0" w:color="auto"/>
        <w:right w:val="none" w:sz="0" w:space="0" w:color="auto"/>
      </w:divBdr>
    </w:div>
    <w:div w:id="204525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D0%A1%D1%82%D0%B0%D1%82%D1%8C%D1%8F:%D0%98%D0%BD%D1%84%D0%BE%D1%80%D0%BC%D0%B0%D1%86%D0%B8%D0%BE%D0%BD%D0%BD%D1%8B%D0%B5_%D1%82%D0%B5%D1%85%D0%BD%D0%BE%D0%BB%D0%BE%D0%B3%D0%B8%D0%B8_%D0%B2_%D0%9C%D0%A7%D0%A1_%D0%A0%D0%BE%D1%81%D1%81%D0%B8%D0%B8"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06:05.154"/>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4030</Words>
  <Characters>22972</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dc:creator>
  <cp:lastModifiedBy>Stas Rozel</cp:lastModifiedBy>
  <cp:revision>3</cp:revision>
  <dcterms:created xsi:type="dcterms:W3CDTF">2024-12-18T06:48:00Z</dcterms:created>
  <dcterms:modified xsi:type="dcterms:W3CDTF">2024-12-18T06:48:00Z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1049-11.1.0.11698</vt:lpwstr>
  </property>
</Properties>
</file>