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538A" w14:textId="5DBC93D0" w:rsidR="00130276" w:rsidRPr="00130276" w:rsidRDefault="00130276" w:rsidP="00130276">
      <w:pPr>
        <w:pStyle w:val="a3"/>
        <w:numPr>
          <w:ilvl w:val="0"/>
          <w:numId w:val="1"/>
        </w:numPr>
        <w:rPr>
          <w:lang w:val="ru-RU"/>
        </w:rPr>
      </w:pPr>
      <w:r>
        <w:t>Назначение отладчика – устранение ошибок в коде программы</w:t>
      </w:r>
    </w:p>
    <w:p w14:paraId="267F6F53" w14:textId="0FDFE26D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О</w:t>
      </w:r>
      <w:r w:rsidRPr="00130276">
        <w:rPr>
          <w:rFonts w:cstheme="minorHAnsi"/>
          <w:color w:val="202124"/>
          <w:shd w:val="clear" w:color="auto" w:fill="FFFFFF"/>
        </w:rPr>
        <w:t>тладчик позволяет выполнять трассировку, отслеживать, устанавливать или изменять значения переменных в процессе выполнения кода, устанавливать и удалять точки останова или условия остановки и так далее.</w:t>
      </w:r>
    </w:p>
    <w:p w14:paraId="1AFE2879" w14:textId="3D11005B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Точка останова (breakpoint) – это точка, в которой процесс выполнения программы приостанавливается и отладчик получает управление.</w:t>
      </w:r>
    </w:p>
    <w:p w14:paraId="5047848A" w14:textId="31509496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Установить точку останова можно, щелкнув слева от строки с номером по серому полю.</w:t>
      </w:r>
    </w:p>
    <w:p w14:paraId="2CAEF166" w14:textId="688F1995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Способы запуска отладчика</w:t>
      </w:r>
    </w:p>
    <w:p w14:paraId="63C38484" w14:textId="77777777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пункт главного меню Отладка </w:t>
      </w:r>
      <w:r>
        <w:sym w:font="Symbol" w:char="F0AE"/>
      </w:r>
      <w:r>
        <w:t xml:space="preserve"> Начать отладку;</w:t>
      </w:r>
    </w:p>
    <w:p w14:paraId="7BA52795" w14:textId="0A5F2AC4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горячая клавиша F5;</w:t>
      </w:r>
    </w:p>
    <w:p w14:paraId="4DA7969D" w14:textId="7959F028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горячая клавиша F10 (запуск в пошаговом режиме);</w:t>
      </w:r>
    </w:p>
    <w:p w14:paraId="54D56A3B" w14:textId="7FF85AF8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иконка на панели инструментов.</w:t>
      </w:r>
    </w:p>
    <w:p w14:paraId="75C6DE04" w14:textId="59BC60EC" w:rsid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30276">
        <w:rPr>
          <w:rFonts w:cstheme="minorHAnsi"/>
          <w:lang w:val="ru-RU"/>
        </w:rPr>
        <w:drawing>
          <wp:anchor distT="0" distB="0" distL="114300" distR="114300" simplePos="0" relativeHeight="251659264" behindDoc="1" locked="0" layoutInCell="1" allowOverlap="1" wp14:anchorId="53D50A8B" wp14:editId="2F0253C8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0425" cy="4904740"/>
            <wp:effectExtent l="0" t="0" r="3175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0795" w14:textId="02474E8C" w:rsidR="00130276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 помощью окон Локальные, Видимые, Контрольные значения</w:t>
      </w:r>
    </w:p>
    <w:p w14:paraId="77211715" w14:textId="6F62FD0F" w:rsid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ХЗ))))</w:t>
      </w:r>
    </w:p>
    <w:p w14:paraId="1D2BCFDF" w14:textId="65FF811E" w:rsidR="00130276" w:rsidRPr="00246E7C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</w:r>
      <w:r>
        <w:rPr>
          <w:lang w:val="ru-RU"/>
        </w:rPr>
        <w:t>.</w:t>
      </w:r>
    </w:p>
    <w:p w14:paraId="16094939" w14:textId="049CF162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246E7C">
        <w:rPr>
          <w:rFonts w:cstheme="minorHAnsi"/>
          <w:color w:val="202124"/>
          <w:shd w:val="clear" w:color="auto" w:fill="FFFFFF"/>
        </w:rPr>
        <w:t>Окно Регистры позволяет не только просматривать содержимое регистра. В режиме приостановки в присущем данному объекту коде можно щелкнуть мышью содержимое регистра и изменить значение.</w:t>
      </w:r>
    </w:p>
    <w:p w14:paraId="13E4E9A4" w14:textId="08FB5D99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Для отображения кода сборки</w:t>
      </w:r>
    </w:p>
    <w:p w14:paraId="1188EFFD" w14:textId="7B164CA2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В окне «Дизассемблированный код» отображается код сборки, соответствующий инструкциям, созданным компилятором.</w:t>
      </w:r>
    </w:p>
    <w:sectPr w:rsidR="00246E7C" w:rsidRPr="002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3CA2"/>
    <w:multiLevelType w:val="hybridMultilevel"/>
    <w:tmpl w:val="745EC6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6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8"/>
    <w:rsid w:val="00130276"/>
    <w:rsid w:val="00246E7C"/>
    <w:rsid w:val="00855968"/>
    <w:rsid w:val="00B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AC02"/>
  <w15:chartTrackingRefBased/>
  <w15:docId w15:val="{D3BD6415-8EA7-4ECA-B5F7-E7901941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2022-11-06T18:39:00Z</dcterms:created>
  <dcterms:modified xsi:type="dcterms:W3CDTF">2022-11-06T18:57:00Z</dcterms:modified>
</cp:coreProperties>
</file>