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03133" w:val="clear"/>
        <w:spacing w:after="40" w:before="220" w:line="335.99999999999994" w:lineRule="auto"/>
        <w:rPr>
          <w:b w:val="1"/>
          <w:color w:val="ffffff"/>
        </w:rPr>
      </w:pPr>
      <w:bookmarkStart w:colFirst="0" w:colLast="0" w:name="_fy3nujgtabmd" w:id="0"/>
      <w:bookmarkEnd w:id="0"/>
      <w:r w:rsidDel="00000000" w:rsidR="00000000" w:rsidRPr="00000000">
        <w:rPr>
          <w:b w:val="1"/>
          <w:color w:val="ffffff"/>
          <w:rtl w:val="0"/>
        </w:rPr>
        <w:t xml:space="preserve">A Needle in the Haystack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3"/>
          <w:szCs w:val="23"/>
          <w:rtl w:val="0"/>
        </w:rPr>
        <w:t xml:space="preserve">Can you find the needle in the haystack?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line="384.00000000000006" w:lineRule="auto"/>
        <w:rPr>
          <w:rFonts w:ascii="Courier New" w:cs="Courier New" w:eastAsia="Courier New" w:hAnsi="Courier New"/>
          <w:color w:val="efefef"/>
          <w:sz w:val="23"/>
          <w:szCs w:val="23"/>
        </w:rPr>
      </w:pPr>
      <w:r w:rsidDel="00000000" w:rsidR="00000000" w:rsidRPr="00000000">
        <w:rPr>
          <w:color w:val="efefef"/>
          <w:sz w:val="23"/>
          <w:szCs w:val="23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3"/>
          <w:szCs w:val="23"/>
          <w:rtl w:val="0"/>
        </w:rPr>
        <w:t xml:space="preserve">findNeedle()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 that takes an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3"/>
          <w:szCs w:val="23"/>
          <w:rtl w:val="0"/>
        </w:rPr>
        <w:t xml:space="preserve">array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 full of junk but containing one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3"/>
          <w:szCs w:val="23"/>
          <w:rtl w:val="0"/>
        </w:rPr>
        <w:t xml:space="preserve">"needle"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3"/>
          <w:szCs w:val="23"/>
          <w:rtl w:val="0"/>
        </w:rPr>
        <w:t xml:space="preserve">After your function finds the needle it should return a message (as a string) that says: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3"/>
          <w:szCs w:val="23"/>
          <w:rtl w:val="0"/>
        </w:rPr>
        <w:t xml:space="preserve">"found the needle at position "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 plus the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3"/>
          <w:szCs w:val="23"/>
          <w:rtl w:val="0"/>
        </w:rPr>
        <w:t xml:space="preserve">index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 it found the needle, so:</w:t>
      </w:r>
    </w:p>
    <w:p w:rsidR="00000000" w:rsidDel="00000000" w:rsidP="00000000" w:rsidRDefault="00000000" w:rsidRPr="00000000" w14:paraId="00000006">
      <w:pPr>
        <w:shd w:fill="000000" w:val="clear"/>
        <w:spacing w:after="220" w:lineRule="auto"/>
        <w:rPr>
          <w:rFonts w:ascii="Courier New" w:cs="Courier New" w:eastAsia="Courier New" w:hAnsi="Courier New"/>
          <w:color w:val="c5c8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findNeedle([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'hay'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'junk'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'hay'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'hay'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'moreJunk'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'needle'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0"/>
          <w:szCs w:val="20"/>
          <w:rtl w:val="0"/>
        </w:rPr>
        <w:t xml:space="preserve">'randomJunk'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line="384.00000000000006" w:lineRule="auto"/>
        <w:rPr>
          <w:rFonts w:ascii="Courier New" w:cs="Courier New" w:eastAsia="Courier New" w:hAnsi="Courier New"/>
          <w:color w:val="efefef"/>
          <w:sz w:val="23"/>
          <w:szCs w:val="23"/>
        </w:rPr>
      </w:pPr>
      <w:r w:rsidDel="00000000" w:rsidR="00000000" w:rsidRPr="00000000">
        <w:rPr>
          <w:color w:val="efefef"/>
          <w:sz w:val="23"/>
          <w:szCs w:val="23"/>
          <w:rtl w:val="0"/>
        </w:rPr>
        <w:t xml:space="preserve">should return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3"/>
          <w:szCs w:val="23"/>
          <w:rtl w:val="0"/>
        </w:rPr>
        <w:t xml:space="preserve">"found the needle at position 5"</w:t>
      </w:r>
    </w:p>
    <w:p w:rsidR="00000000" w:rsidDel="00000000" w:rsidP="00000000" w:rsidRDefault="00000000" w:rsidRPr="00000000" w14:paraId="00000008">
      <w:pPr>
        <w:shd w:fill="000000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rPr>
          <w:color w:val="efefef"/>
          <w:sz w:val="15"/>
          <w:szCs w:val="15"/>
        </w:rPr>
      </w:pPr>
      <w:r w:rsidDel="00000000" w:rsidR="00000000" w:rsidRPr="00000000">
        <w:rPr>
          <w:color w:val="efefef"/>
          <w:sz w:val="15"/>
          <w:szCs w:val="15"/>
          <w:rtl w:val="0"/>
        </w:rPr>
        <w:t xml:space="preserve">FUNDAMENTALS ARRAYS</w:t>
      </w:r>
    </w:p>
    <w:p w:rsidR="00000000" w:rsidDel="00000000" w:rsidP="00000000" w:rsidRDefault="00000000" w:rsidRPr="00000000" w14:paraId="0000000A">
      <w:pPr>
        <w:shd w:fill="000000" w:val="clear"/>
        <w:spacing w:after="160" w:lineRule="auto"/>
        <w:ind w:right="16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i w:val="0"/>
          <w:color w:val="efefef"/>
          <w:sz w:val="23"/>
          <w:szCs w:val="23"/>
          <w:highlight w:val="black"/>
        </w:rPr>
      </w:pPr>
      <w:bookmarkStart w:colFirst="0" w:colLast="0" w:name="_7iwz14qh6r4" w:id="1"/>
      <w:bookmarkEnd w:id="1"/>
      <w:r w:rsidDel="00000000" w:rsidR="00000000" w:rsidRPr="00000000">
        <w:rPr>
          <w:i w:val="0"/>
          <w:color w:val="efefef"/>
          <w:sz w:val="23"/>
          <w:szCs w:val="23"/>
          <w:highlight w:val="black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94b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findNeedle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haystack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9698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rtl w:val="0"/>
        </w:rPr>
        <w:t xml:space="preserve">// your code here</w:t>
      </w:r>
    </w:p>
    <w:p w:rsidR="00000000" w:rsidDel="00000000" w:rsidP="00000000" w:rsidRDefault="00000000" w:rsidRPr="00000000" w14:paraId="00000010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1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i w:val="0"/>
          <w:color w:val="efefef"/>
          <w:sz w:val="23"/>
          <w:szCs w:val="23"/>
          <w:highlight w:val="black"/>
        </w:rPr>
      </w:pPr>
      <w:bookmarkStart w:colFirst="0" w:colLast="0" w:name="_qycvqcz0978j" w:id="2"/>
      <w:bookmarkEnd w:id="2"/>
      <w:r w:rsidDel="00000000" w:rsidR="00000000" w:rsidRPr="00000000">
        <w:rPr>
          <w:i w:val="0"/>
          <w:color w:val="efefef"/>
          <w:sz w:val="23"/>
          <w:szCs w:val="23"/>
          <w:highlight w:val="black"/>
          <w:rtl w:val="0"/>
        </w:rPr>
        <w:t xml:space="preserve">Sample Tests:</w:t>
      </w:r>
    </w:p>
    <w:p w:rsidR="00000000" w:rsidDel="00000000" w:rsidP="00000000" w:rsidRDefault="00000000" w:rsidRPr="00000000" w14:paraId="00000013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de93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94bb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haystack_</w:t>
      </w:r>
    </w:p>
    <w:p w:rsidR="00000000" w:rsidDel="00000000" w:rsidP="00000000" w:rsidRDefault="00000000" w:rsidRPr="00000000" w14:paraId="00000015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'123124234'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706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'needle'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'hay'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706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706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94bb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haystack_2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'283497238987234'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'a dog'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'a cat'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'some random junk'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'a piece of hay'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'needle'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'something somebody lost a while ago'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9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94bb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haystack_3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'needle'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935f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B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1C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D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2be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findNeedle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haystack_1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'found the needle at position 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F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2be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findNeedle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haystack_2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'found the needle at position 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31414" w:val="clear"/>
        <w:spacing w:after="0" w:line="300" w:lineRule="auto"/>
        <w:ind w:left="580" w:right="-440" w:firstLine="0"/>
        <w:jc w:val="right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21">
      <w:pPr>
        <w:shd w:fill="131414" w:val="clear"/>
        <w:spacing w:after="0" w:line="300" w:lineRule="auto"/>
        <w:ind w:left="580" w:right="-440" w:firstLine="0"/>
        <w:rPr>
          <w:rFonts w:ascii="Courier New" w:cs="Courier New" w:eastAsia="Courier New" w:hAnsi="Courier New"/>
          <w:color w:val="b5bd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Test.</w:t>
      </w:r>
      <w:r w:rsidDel="00000000" w:rsidR="00000000" w:rsidRPr="00000000">
        <w:rPr>
          <w:rFonts w:ascii="Courier New" w:cs="Courier New" w:eastAsia="Courier New" w:hAnsi="Courier New"/>
          <w:color w:val="81a2be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(findNeedle(haystack_3), </w:t>
      </w:r>
      <w:r w:rsidDel="00000000" w:rsidR="00000000" w:rsidRPr="00000000">
        <w:rPr>
          <w:rFonts w:ascii="Courier New" w:cs="Courier New" w:eastAsia="Courier New" w:hAnsi="Courier New"/>
          <w:color w:val="b5bd68"/>
          <w:sz w:val="21"/>
          <w:szCs w:val="21"/>
          <w:rtl w:val="0"/>
        </w:rPr>
        <w:t xml:space="preserve">'found the needle at position 30'</w:t>
      </w:r>
      <w:r w:rsidDel="00000000" w:rsidR="00000000" w:rsidRPr="00000000">
        <w:rPr>
          <w:rFonts w:ascii="Courier New" w:cs="Courier New" w:eastAsia="Courier New" w:hAnsi="Courier New"/>
          <w:color w:val="eeeeee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