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АГЕНТСТВО ВОЗДУШНОГО ТРАНСПОРТА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 «Московский государственный технический университет гражданской авиации»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«Программирование в компьютерных системах»</w:t>
      </w:r>
    </w:p>
    <w:p>
      <w:pPr>
        <w:pStyle w:val="Normal"/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КУРСОВАЯ РАБОТА</w:t>
      </w:r>
    </w:p>
    <w:p>
      <w:pPr>
        <w:pStyle w:val="Normal"/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Разработка программного комплекса “Архив старых игр”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Выполнил курсант 432 группы 4 курса очной формы обучения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 xml:space="preserve">Специальность </w:t>
      </w:r>
      <w:r>
        <w:rPr>
          <w:rFonts w:ascii="Times New Roman" w:hAnsi="Times New Roman"/>
          <w:sz w:val="24"/>
          <w:szCs w:val="24"/>
        </w:rPr>
        <w:t>09.02.03 «Программирование в компьютерных системах»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Стасенко Константин Юрьевич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sz w:val="24"/>
          <w:szCs w:val="24"/>
          <w:lang w:eastAsia="ja-JP" w:bidi="fa-IR"/>
        </w:rPr>
        <w:t>«____»__________2022 г.</w:t>
        <w:tab/>
        <w:tab/>
        <w:tab/>
        <w:tab/>
        <w:tab/>
        <w:tab/>
        <w:t>________________________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ab/>
        <w:tab/>
        <w:tab/>
        <w:tab/>
        <w:tab/>
        <w:tab/>
        <w:tab/>
        <w:tab/>
        <w:tab/>
        <w:tab/>
        <w:t>(подпись)</w:t>
        <w:tab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u w:val="single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Руководитель курсовой работы: Хомутков Алексей Сергеевич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sz w:val="24"/>
          <w:szCs w:val="24"/>
          <w:lang w:eastAsia="ja-JP" w:bidi="fa-IR"/>
        </w:rPr>
        <w:t>«____»__________2022 г.</w:t>
        <w:tab/>
        <w:tab/>
        <w:tab/>
        <w:tab/>
        <w:tab/>
        <w:tab/>
        <w:t>________________________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ab/>
        <w:tab/>
        <w:tab/>
        <w:tab/>
        <w:tab/>
        <w:tab/>
        <w:tab/>
        <w:tab/>
        <w:tab/>
        <w:tab/>
        <w:t>(подпись)</w:t>
        <w:tab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Дата сдачи: _____________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Дата защиты: ___________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Оценка: ______________________________________________________________________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jc w:val="center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widowControl w:val="false"/>
        <w:suppressAutoHyphens w:val="true"/>
        <w:bidi w:val="0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eastAsia="ja-JP" w:bidi="fa-IR"/>
        </w:rPr>
        <w:t>Троицк, 2022г.</w:t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 xml:space="preserve">Троицкий авиационный технический колледж – филиал </w:t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 xml:space="preserve">федерального государственного бюджетного образовательного </w:t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 xml:space="preserve">учреждения высшего профессионального образования </w:t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 xml:space="preserve">«Московский государственный технический университет </w:t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>гражданской авиации»</w:t>
      </w:r>
    </w:p>
    <w:p>
      <w:pPr>
        <w:pStyle w:val="Normal"/>
        <w:shd w:val="clear" w:fill="FFFFFF"/>
        <w:bidi w:val="0"/>
        <w:ind w:left="488" w:firstLine="5632"/>
        <w:jc w:val="both"/>
        <w:rPr>
          <w:rFonts w:eastAsia="Times New Roman;Times New Roman"/>
          <w:b/>
          <w:b/>
          <w:bCs/>
          <w:kern w:val="0"/>
          <w:sz w:val="28"/>
          <w:szCs w:val="28"/>
        </w:rPr>
      </w:pPr>
      <w:r>
        <w:rPr>
          <w:rFonts w:eastAsia="Times New Roman;Times New Roman"/>
          <w:b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firstLine="5632"/>
        <w:jc w:val="both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>УТВЕРЖДАЮ</w:t>
      </w:r>
    </w:p>
    <w:p>
      <w:pPr>
        <w:pStyle w:val="Normal"/>
        <w:shd w:val="clear" w:fill="FFFFFF"/>
        <w:bidi w:val="0"/>
        <w:ind w:left="488" w:firstLine="5632"/>
        <w:jc w:val="both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>Зам. директора по УР</w:t>
      </w:r>
    </w:p>
    <w:p>
      <w:pPr>
        <w:pStyle w:val="Normal"/>
        <w:shd w:val="clear" w:fill="FFFFFF"/>
        <w:bidi w:val="0"/>
        <w:ind w:left="488" w:firstLine="5632"/>
        <w:jc w:val="both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>____________________</w:t>
      </w:r>
    </w:p>
    <w:p>
      <w:pPr>
        <w:pStyle w:val="Normal"/>
        <w:shd w:val="clear" w:fill="FFFFFF"/>
        <w:bidi w:val="0"/>
        <w:ind w:left="488" w:firstLine="5632"/>
        <w:jc w:val="both"/>
        <w:rPr/>
      </w:pPr>
      <w:r>
        <w:rPr>
          <w:rFonts w:eastAsia="Times New Roman;Times New Roman"/>
          <w:bCs/>
          <w:kern w:val="0"/>
          <w:sz w:val="28"/>
          <w:szCs w:val="28"/>
        </w:rPr>
        <w:t>« ___ » ________ 2022 г</w:t>
      </w:r>
    </w:p>
    <w:p>
      <w:pPr>
        <w:pStyle w:val="Normal"/>
        <w:shd w:val="clear" w:fill="FFFFFF"/>
        <w:bidi w:val="0"/>
        <w:ind w:left="488" w:firstLine="5632"/>
        <w:jc w:val="both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firstLine="5632"/>
        <w:jc w:val="both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/>
          <w:b/>
          <w:bCs/>
          <w:kern w:val="0"/>
          <w:sz w:val="28"/>
          <w:szCs w:val="28"/>
        </w:rPr>
      </w:pPr>
      <w:r>
        <w:rPr>
          <w:rFonts w:eastAsia="Times New Roman;Times New Roman"/>
          <w:b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>ЗАДАНИЕ</w:t>
      </w:r>
    </w:p>
    <w:p>
      <w:pPr>
        <w:pStyle w:val="Normal"/>
        <w:shd w:val="clear" w:fill="FFFFFF"/>
        <w:bidi w:val="0"/>
        <w:jc w:val="center"/>
        <w:rPr/>
      </w:pPr>
      <w:r>
        <w:rPr>
          <w:rFonts w:eastAsia="Times New Roman;Times New Roman"/>
          <w:bCs/>
          <w:kern w:val="0"/>
          <w:sz w:val="28"/>
          <w:szCs w:val="28"/>
        </w:rPr>
        <w:t>на выполнение курсовой работы</w:t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jc w:val="left"/>
        <w:rPr/>
      </w:pPr>
      <w:r>
        <w:rPr>
          <w:rFonts w:eastAsia="Times New Roman;Times New Roman"/>
          <w:bCs/>
          <w:kern w:val="0"/>
          <w:sz w:val="28"/>
          <w:szCs w:val="28"/>
        </w:rPr>
        <w:t xml:space="preserve">Курсант </w:t>
      </w:r>
      <w:r>
        <w:rPr>
          <w:rFonts w:eastAsia="Times New Roman;Times New Roman"/>
          <w:bCs/>
          <w:kern w:val="0"/>
          <w:sz w:val="28"/>
          <w:szCs w:val="28"/>
          <w:lang w:val="en-US"/>
        </w:rPr>
        <w:t xml:space="preserve"> </w:t>
      </w:r>
      <w:r>
        <w:rPr>
          <w:rFonts w:eastAsia="Times New Roman;Times New Roman"/>
          <w:bCs/>
          <w:i/>
          <w:kern w:val="0"/>
          <w:sz w:val="28"/>
          <w:szCs w:val="28"/>
          <w:u w:val="single"/>
          <w:lang w:val="en-US"/>
        </w:rPr>
        <w:t>432</w:t>
      </w:r>
      <w:r>
        <w:rPr>
          <w:rFonts w:eastAsia="Times New Roman;Times New Roman"/>
          <w:bCs/>
          <w:kern w:val="0"/>
          <w:sz w:val="28"/>
          <w:szCs w:val="28"/>
        </w:rPr>
        <w:t xml:space="preserve"> </w:t>
      </w:r>
      <w:r>
        <w:rPr>
          <w:rFonts w:eastAsia="Times New Roman;Times New Roman"/>
          <w:bCs/>
          <w:kern w:val="0"/>
          <w:sz w:val="28"/>
          <w:szCs w:val="28"/>
          <w:lang w:val="en-US"/>
        </w:rPr>
        <w:t xml:space="preserve"> </w:t>
      </w:r>
      <w:r>
        <w:rPr>
          <w:rFonts w:eastAsia="Times New Roman;Times New Roman"/>
          <w:bCs/>
          <w:kern w:val="0"/>
          <w:sz w:val="28"/>
          <w:szCs w:val="28"/>
        </w:rPr>
        <w:t xml:space="preserve">группы  </w:t>
      </w:r>
      <w:r>
        <w:rPr>
          <w:i/>
          <w:sz w:val="28"/>
          <w:szCs w:val="28"/>
          <w:u w:val="single"/>
        </w:rPr>
        <w:t>Стасенко Константин Юрьевич</w:t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/>
          <w:b/>
          <w:bCs/>
          <w:i/>
          <w:i/>
          <w:kern w:val="0"/>
          <w:sz w:val="28"/>
          <w:szCs w:val="28"/>
          <w:u w:val="single"/>
        </w:rPr>
      </w:pPr>
      <w:r>
        <w:rPr>
          <w:rFonts w:eastAsia="Times New Roman;Times New Roman"/>
          <w:b/>
          <w:bCs/>
          <w:i/>
          <w:kern w:val="0"/>
          <w:sz w:val="28"/>
          <w:szCs w:val="28"/>
          <w:u w:val="single"/>
        </w:rPr>
      </w:r>
    </w:p>
    <w:p>
      <w:pPr>
        <w:pStyle w:val="Normal"/>
        <w:shd w:val="clear" w:fill="FFFFFF"/>
        <w:bidi w:val="0"/>
        <w:jc w:val="left"/>
        <w:rPr/>
      </w:pPr>
      <w:r>
        <w:rPr>
          <w:rFonts w:eastAsia="Times New Roman;Times New Roman"/>
          <w:bCs/>
          <w:kern w:val="0"/>
          <w:sz w:val="28"/>
          <w:szCs w:val="28"/>
        </w:rPr>
        <w:t xml:space="preserve">Специальность  </w:t>
      </w:r>
      <w:r>
        <w:rPr>
          <w:rFonts w:eastAsia="Times New Roman;Times New Roman"/>
          <w:bCs/>
          <w:i/>
          <w:kern w:val="0"/>
          <w:sz w:val="28"/>
          <w:szCs w:val="28"/>
          <w:u w:val="single"/>
        </w:rPr>
        <w:t>09.02.03 «Программирование в компьютерных системах»</w:t>
      </w:r>
    </w:p>
    <w:p>
      <w:pPr>
        <w:pStyle w:val="Normal"/>
        <w:shd w:val="clear" w:fill="FFFFFF"/>
        <w:bidi w:val="0"/>
        <w:jc w:val="left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jc w:val="left"/>
        <w:rPr/>
      </w:pPr>
      <w:r>
        <w:rPr>
          <w:rFonts w:eastAsia="Times New Roman;Times New Roman"/>
          <w:bCs/>
          <w:kern w:val="0"/>
          <w:sz w:val="28"/>
          <w:szCs w:val="28"/>
        </w:rPr>
        <w:t xml:space="preserve">Тема работы  </w:t>
      </w:r>
      <w:r>
        <w:rPr>
          <w:rFonts w:eastAsia="Times New Roman;Times New Roman" w:cs="Mangal"/>
          <w:bCs/>
          <w:i/>
          <w:color w:val="auto"/>
          <w:kern w:val="0"/>
          <w:sz w:val="28"/>
          <w:szCs w:val="28"/>
          <w:u w:val="single"/>
          <w:lang w:val="en-US" w:eastAsia="zh-CN" w:bidi="hi-IN"/>
        </w:rPr>
        <w:t>Разработка программного комплекса “Архив старых игр”</w:t>
      </w:r>
    </w:p>
    <w:p>
      <w:pPr>
        <w:pStyle w:val="Normal"/>
        <w:shd w:val="clear" w:fill="FFFFFF"/>
        <w:bidi w:val="0"/>
        <w:jc w:val="left"/>
        <w:rPr>
          <w:rFonts w:eastAsia="Times New Roman;Times New Roman"/>
          <w:bCs/>
          <w:i/>
          <w:i/>
          <w:kern w:val="0"/>
          <w:sz w:val="28"/>
          <w:szCs w:val="28"/>
          <w:u w:val="single"/>
        </w:rPr>
      </w:pPr>
      <w:r>
        <w:rPr>
          <w:rFonts w:eastAsia="Times New Roman;Times New Roman"/>
          <w:bCs/>
          <w:i/>
          <w:kern w:val="0"/>
          <w:sz w:val="28"/>
          <w:szCs w:val="28"/>
          <w:u w:val="single"/>
        </w:rPr>
      </w:r>
    </w:p>
    <w:p>
      <w:pPr>
        <w:pStyle w:val="Normal"/>
        <w:shd w:val="clear" w:fill="FFFFFF"/>
        <w:bidi w:val="0"/>
        <w:jc w:val="left"/>
        <w:rPr/>
      </w:pPr>
      <w:r>
        <w:rPr>
          <w:rFonts w:eastAsia="Times New Roman;Times New Roman"/>
          <w:bCs/>
          <w:kern w:val="0"/>
          <w:sz w:val="28"/>
          <w:szCs w:val="28"/>
        </w:rPr>
        <w:t xml:space="preserve">Утверждена приказом по колледжу </w:t>
      </w:r>
      <w:r>
        <w:rPr>
          <w:rFonts w:eastAsia="Times New Roman;Times New Roman"/>
          <w:bCs/>
          <w:i/>
          <w:kern w:val="0"/>
          <w:sz w:val="28"/>
          <w:szCs w:val="28"/>
          <w:u w:val="single"/>
        </w:rPr>
        <w:t>№  150 / КС     от   10 декабря   2021  г.</w:t>
      </w:r>
      <w:r>
        <w:rPr>
          <w:rFonts w:eastAsia="Times New Roman;Times New Roman"/>
          <w:bCs/>
          <w:kern w:val="0"/>
          <w:sz w:val="28"/>
          <w:szCs w:val="28"/>
        </w:rPr>
        <w:t xml:space="preserve">            </w:t>
      </w:r>
    </w:p>
    <w:p>
      <w:pPr>
        <w:pStyle w:val="Normal"/>
        <w:shd w:val="clear" w:fill="FFFFFF"/>
        <w:bidi w:val="0"/>
        <w:jc w:val="left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 xml:space="preserve"> </w:t>
      </w:r>
    </w:p>
    <w:p>
      <w:pPr>
        <w:pStyle w:val="Normal"/>
        <w:shd w:val="clear" w:fill="FFFFFF"/>
        <w:bidi w:val="0"/>
        <w:jc w:val="left"/>
        <w:rPr/>
      </w:pPr>
      <w:r>
        <w:rPr>
          <w:rFonts w:eastAsia="Times New Roman;Times New Roman"/>
          <w:bCs/>
          <w:kern w:val="0"/>
          <w:sz w:val="28"/>
          <w:szCs w:val="28"/>
        </w:rPr>
        <w:t xml:space="preserve">Сроки сдачи курсантом законченной работы  </w:t>
      </w:r>
      <w:r>
        <w:rPr>
          <w:rFonts w:eastAsia="Times New Roman;Times New Roman"/>
          <w:bCs/>
          <w:i/>
          <w:kern w:val="0"/>
          <w:sz w:val="28"/>
          <w:szCs w:val="28"/>
          <w:u w:val="single"/>
        </w:rPr>
        <w:t>«  3  »       апреля         2022 г.</w:t>
      </w:r>
    </w:p>
    <w:p>
      <w:pPr>
        <w:pStyle w:val="Normal"/>
        <w:shd w:val="clear" w:fill="FFFFFF"/>
        <w:bidi w:val="0"/>
        <w:spacing w:lineRule="exact" w:line="317"/>
        <w:ind w:left="36" w:hanging="0"/>
        <w:jc w:val="left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fill="FFFFFF"/>
        <w:bidi w:val="0"/>
        <w:spacing w:lineRule="exact" w:line="317"/>
        <w:jc w:val="left"/>
        <w:rPr/>
      </w:pPr>
      <w:r>
        <w:rPr>
          <w:sz w:val="28"/>
          <w:szCs w:val="28"/>
        </w:rPr>
        <w:t>Исходные данные к работе:</w:t>
      </w:r>
    </w:p>
    <w:p>
      <w:pPr>
        <w:pStyle w:val="Normal"/>
        <w:shd w:val="clear" w:fill="FFFFFF"/>
        <w:bidi w:val="0"/>
        <w:spacing w:lineRule="exact" w:line="317"/>
        <w:ind w:left="396" w:hanging="0"/>
        <w:jc w:val="both"/>
        <w:rPr/>
      </w:pPr>
      <w:r>
        <w:rPr>
          <w:i/>
          <w:sz w:val="28"/>
          <w:szCs w:val="28"/>
          <w:u w:val="single"/>
        </w:rPr>
        <w:t>литература по теме курсовой работы, техническое задание на создание базы данных.</w:t>
      </w:r>
    </w:p>
    <w:p>
      <w:pPr>
        <w:pStyle w:val="Normal"/>
        <w:shd w:val="clear" w:fill="FFFFFF"/>
        <w:bidi w:val="0"/>
        <w:spacing w:lineRule="exact" w:line="317"/>
        <w:ind w:left="396" w:hanging="0"/>
        <w:jc w:val="left"/>
        <w:rPr>
          <w:rFonts w:eastAsia="Times New Roman;Times New Roman"/>
          <w:sz w:val="28"/>
          <w:szCs w:val="28"/>
        </w:rPr>
      </w:pPr>
      <w:r>
        <w:rPr>
          <w:rFonts w:eastAsia="Times New Roman;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shd w:val="clear" w:fill="FFFFFF"/>
        <w:bidi w:val="0"/>
        <w:spacing w:lineRule="exact" w:line="317"/>
        <w:jc w:val="left"/>
        <w:rPr/>
      </w:pPr>
      <w:r>
        <w:rPr>
          <w:sz w:val="28"/>
          <w:szCs w:val="28"/>
        </w:rPr>
        <w:t>Перечень вопросов подлежащих разработке:</w:t>
      </w:r>
    </w:p>
    <w:p>
      <w:pPr>
        <w:pStyle w:val="Normal"/>
        <w:shd w:val="clear" w:fill="FFFFFF"/>
        <w:bidi w:val="0"/>
        <w:spacing w:lineRule="exact" w:line="317"/>
        <w:ind w:left="360" w:hanging="0"/>
        <w:jc w:val="both"/>
        <w:rPr/>
      </w:pPr>
      <w:r>
        <w:rPr>
          <w:rFonts w:eastAsia="Times New Roman;Times New Roman"/>
          <w:bCs/>
          <w:i/>
          <w:kern w:val="0"/>
          <w:sz w:val="28"/>
          <w:szCs w:val="28"/>
          <w:u w:val="single"/>
        </w:rPr>
        <w:t xml:space="preserve">анализ литературы по теме курсовой работы; постановка цели и задач работы; выбор объекта и предмета исследования; </w:t>
      </w:r>
      <w:r>
        <w:rPr>
          <w:rFonts w:eastAsia="Times New Roman;Times New Roman" w:cs="Mangal"/>
          <w:bCs/>
          <w:i/>
          <w:color w:val="auto"/>
          <w:kern w:val="0"/>
          <w:sz w:val="28"/>
          <w:szCs w:val="28"/>
          <w:u w:val="single"/>
          <w:lang w:val="en-US" w:eastAsia="zh-CN" w:bidi="hi-IN"/>
        </w:rPr>
        <w:t>средства верстки веб-страниц</w:t>
      </w:r>
      <w:r>
        <w:rPr>
          <w:rFonts w:eastAsia="Times New Roman;Times New Roman"/>
          <w:bCs/>
          <w:i/>
          <w:kern w:val="0"/>
          <w:sz w:val="28"/>
          <w:szCs w:val="28"/>
          <w:u w:val="single"/>
        </w:rPr>
        <w:t xml:space="preserve">; разработка </w:t>
      </w:r>
      <w:r>
        <w:rPr>
          <w:rFonts w:eastAsia="Times New Roman;Times New Roman" w:cs="Mangal"/>
          <w:bCs/>
          <w:i/>
          <w:color w:val="auto"/>
          <w:kern w:val="0"/>
          <w:sz w:val="28"/>
          <w:szCs w:val="28"/>
          <w:u w:val="single"/>
          <w:lang w:val="en-US" w:eastAsia="zh-CN" w:bidi="hi-IN"/>
        </w:rPr>
        <w:t>сервера для общения бекэнда и фронтэнда</w:t>
      </w:r>
      <w:r>
        <w:rPr>
          <w:rFonts w:eastAsia="Times New Roman;Times New Roman"/>
          <w:bCs/>
          <w:i/>
          <w:kern w:val="0"/>
          <w:sz w:val="28"/>
          <w:szCs w:val="28"/>
          <w:u w:val="single"/>
        </w:rPr>
        <w:t>; оформление пояснительной записки.</w:t>
      </w:r>
    </w:p>
    <w:p>
      <w:pPr>
        <w:pStyle w:val="Normal"/>
        <w:shd w:val="clear" w:fill="FFFFFF"/>
        <w:bidi w:val="0"/>
        <w:ind w:left="488" w:hanging="0"/>
        <w:jc w:val="both"/>
        <w:rPr>
          <w:rFonts w:eastAsia="Times New Roman;Times New Roman"/>
          <w:b/>
          <w:b/>
          <w:bCs/>
          <w:i/>
          <w:i/>
          <w:kern w:val="0"/>
          <w:sz w:val="28"/>
          <w:szCs w:val="28"/>
          <w:u w:val="single"/>
        </w:rPr>
      </w:pPr>
      <w:r>
        <w:rPr>
          <w:rFonts w:eastAsia="Times New Roman;Times New Roman"/>
          <w:b/>
          <w:bCs/>
          <w:i/>
          <w:kern w:val="0"/>
          <w:sz w:val="28"/>
          <w:szCs w:val="28"/>
          <w:u w:val="single"/>
        </w:rPr>
      </w:r>
      <w:r>
        <w:br w:type="page"/>
      </w:r>
    </w:p>
    <w:p>
      <w:pPr>
        <w:pStyle w:val="Normal"/>
        <w:shd w:val="clear" w:fill="FFFFFF"/>
        <w:bidi w:val="0"/>
        <w:jc w:val="center"/>
        <w:rPr>
          <w:rFonts w:eastAsia="Times New Roman;Times New Roman"/>
          <w:b/>
          <w:b/>
          <w:bCs/>
          <w:kern w:val="0"/>
          <w:sz w:val="28"/>
          <w:szCs w:val="28"/>
        </w:rPr>
      </w:pPr>
      <w:r>
        <w:rPr>
          <w:rFonts w:eastAsia="Times New Roman;Times New Roman"/>
          <w:b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jc w:val="center"/>
        <w:rPr/>
      </w:pPr>
      <w:r>
        <w:rPr>
          <w:rFonts w:eastAsia="Times New Roman;Times New Roman"/>
          <w:bCs/>
          <w:kern w:val="0"/>
          <w:sz w:val="28"/>
          <w:szCs w:val="28"/>
        </w:rPr>
        <w:t>Календарный график:</w:t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/>
          <w:b/>
          <w:bCs/>
          <w:kern w:val="0"/>
          <w:sz w:val="28"/>
          <w:szCs w:val="28"/>
        </w:rPr>
      </w:pPr>
      <w:r>
        <w:rPr>
          <w:rFonts w:eastAsia="Times New Roman;Times New Roman"/>
          <w:b/>
          <w:bCs/>
          <w:kern w:val="0"/>
          <w:sz w:val="28"/>
          <w:szCs w:val="28"/>
        </w:rPr>
      </w:r>
    </w:p>
    <w:tbl>
      <w:tblPr>
        <w:tblW w:w="983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8"/>
        <w:gridCol w:w="2158"/>
        <w:gridCol w:w="1812"/>
      </w:tblGrid>
      <w:tr>
        <w:trPr>
          <w:trHeight w:val="652" w:hRule="atLeast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>
                <w:rFonts w:eastAsia="Times New Roman;Times New Roman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/>
                <w:bCs/>
                <w:kern w:val="0"/>
                <w:sz w:val="28"/>
                <w:szCs w:val="28"/>
              </w:rPr>
              <w:t>Наименование этапов дипломной работы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>
                <w:rFonts w:eastAsia="Times New Roman;Times New Roman"/>
                <w:b/>
                <w:b/>
                <w:bCs/>
                <w:kern w:val="0"/>
                <w:sz w:val="24"/>
                <w:szCs w:val="28"/>
              </w:rPr>
            </w:pPr>
            <w:r>
              <w:rPr>
                <w:rFonts w:eastAsia="Times New Roman;Times New Roman"/>
                <w:b/>
                <w:bCs/>
                <w:kern w:val="0"/>
                <w:sz w:val="24"/>
                <w:szCs w:val="28"/>
              </w:rPr>
              <w:t>Срок выполнения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>
                <w:rFonts w:eastAsia="Times New Roman;Times New Roman"/>
                <w:b/>
                <w:b/>
                <w:bCs/>
                <w:kern w:val="0"/>
                <w:sz w:val="24"/>
                <w:szCs w:val="28"/>
              </w:rPr>
            </w:pPr>
            <w:r>
              <w:rPr>
                <w:rFonts w:eastAsia="Times New Roman;Times New Roman"/>
                <w:b/>
                <w:bCs/>
                <w:kern w:val="0"/>
                <w:sz w:val="24"/>
                <w:szCs w:val="28"/>
              </w:rPr>
              <w:t>Отметка о выполнении</w:t>
            </w:r>
          </w:p>
        </w:tc>
      </w:tr>
      <w:tr>
        <w:trPr/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Подбор литературы и ознакомление с ее содержанием.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23.11.21г.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snapToGrid w:val="false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Изучение теоретических материалов, составление развернутого плана, написание раздела «Введение» (2 и более страницы), титульный лист, содержание.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25.12.21г.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snapToGrid w:val="false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/>
                <w:bCs/>
                <w:kern w:val="0"/>
                <w:sz w:val="28"/>
                <w:szCs w:val="28"/>
              </w:rPr>
              <w:t>Раздел 1. Теоретическая часть</w:t>
            </w: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 xml:space="preserve"> (всего 10-13 страниц), список литературы.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22.02.22г.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snapToGrid w:val="false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/>
                <w:bCs/>
                <w:kern w:val="0"/>
                <w:sz w:val="28"/>
                <w:szCs w:val="28"/>
              </w:rPr>
              <w:t>Раздел 2. Практическая часть</w:t>
            </w: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 xml:space="preserve"> (всего 11-13 страниц).</w:t>
            </w:r>
          </w:p>
          <w:p>
            <w:pPr>
              <w:pStyle w:val="Style19"/>
              <w:numPr>
                <w:ilvl w:val="0"/>
                <w:numId w:val="3"/>
              </w:numPr>
              <w:shd w:val="clear" w:fill="FFFFFF"/>
              <w:bidi w:val="0"/>
              <w:jc w:val="both"/>
              <w:rPr>
                <w:rFonts w:eastAsia="Times New Roman;Times New Roman"/>
                <w:bCs/>
                <w:vanish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vanish/>
                <w:kern w:val="0"/>
                <w:sz w:val="28"/>
                <w:szCs w:val="28"/>
              </w:rPr>
            </w:r>
          </w:p>
          <w:p>
            <w:pPr>
              <w:pStyle w:val="Normal"/>
              <w:shd w:val="clear" w:fill="FFFFFF"/>
              <w:bidi w:val="0"/>
              <w:ind w:left="432" w:hanging="0"/>
              <w:jc w:val="both"/>
              <w:rPr>
                <w:rFonts w:eastAsia="Times New Roman;Times New Roman"/>
                <w:bCs/>
                <w:vanish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vanish/>
                <w:kern w:val="0"/>
                <w:sz w:val="28"/>
                <w:szCs w:val="28"/>
              </w:rPr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17.03.22г.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snapToGrid w:val="false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 xml:space="preserve">Оформление курсовой работы: </w:t>
            </w:r>
          </w:p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заключение (2 и более страницы);</w:t>
            </w:r>
          </w:p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 xml:space="preserve">список литературы, аннотация, приложения. </w:t>
            </w:r>
          </w:p>
          <w:p>
            <w:pPr>
              <w:pStyle w:val="Normal"/>
              <w:shd w:val="clear" w:fill="FFFFFF"/>
              <w:bidi w:val="0"/>
              <w:jc w:val="both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Проверка работы руководителем и исправление замечаний.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/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  <w:lang w:val="en-US"/>
              </w:rPr>
              <w:t>3</w:t>
            </w: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.0</w:t>
            </w:r>
            <w:r>
              <w:rPr>
                <w:rFonts w:eastAsia="Times New Roman;Times New Roman"/>
                <w:bCs/>
                <w:kern w:val="0"/>
                <w:sz w:val="28"/>
                <w:szCs w:val="28"/>
                <w:lang w:val="en-US"/>
              </w:rPr>
              <w:t>4</w:t>
            </w: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.22г.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snapToGrid w:val="false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hd w:val="clear" w:fill="FFFFFF"/>
              <w:bidi w:val="0"/>
              <w:jc w:val="both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Защита курсовой работы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  <w:t>6.04.22г.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hd w:val="clear" w:fill="FFFFFF"/>
              <w:bidi w:val="0"/>
              <w:snapToGrid w:val="false"/>
              <w:jc w:val="center"/>
              <w:rPr>
                <w:rFonts w:eastAsia="Times New Roman;Times New Roman"/>
                <w:bCs/>
                <w:kern w:val="0"/>
                <w:sz w:val="28"/>
                <w:szCs w:val="28"/>
              </w:rPr>
            </w:pPr>
            <w:r>
              <w:rPr>
                <w:rFonts w:eastAsia="Times New Roman;Times New Roman"/>
                <w:bCs/>
                <w:kern w:val="0"/>
                <w:sz w:val="28"/>
                <w:szCs w:val="28"/>
              </w:rPr>
            </w:r>
          </w:p>
        </w:tc>
      </w:tr>
    </w:tbl>
    <w:p>
      <w:pPr>
        <w:pStyle w:val="Normal"/>
        <w:shd w:val="clear" w:fill="FFFFFF"/>
        <w:bidi w:val="0"/>
        <w:jc w:val="both"/>
        <w:rPr>
          <w:rFonts w:eastAsia="Times New Roman;Times New Roman"/>
          <w:b/>
          <w:b/>
          <w:bCs/>
          <w:kern w:val="0"/>
          <w:sz w:val="28"/>
          <w:szCs w:val="28"/>
        </w:rPr>
      </w:pPr>
      <w:r>
        <w:rPr>
          <w:rFonts w:eastAsia="Times New Roman;Times New Roman"/>
          <w:b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  <w:t xml:space="preserve">Задание принял к исполнению_________________________________ </w:t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Cs/>
          <w:kern w:val="0"/>
        </w:rPr>
      </w:pPr>
      <w:r>
        <w:rPr>
          <w:rFonts w:eastAsia="Times New Roman;Times New Roman"/>
          <w:bCs/>
          <w:kern w:val="0"/>
        </w:rPr>
        <w:t xml:space="preserve">                                                                                        </w:t>
      </w:r>
      <w:r>
        <w:rPr>
          <w:rFonts w:eastAsia="Times New Roman;Times New Roman"/>
          <w:bCs/>
          <w:kern w:val="0"/>
        </w:rPr>
        <w:t>(подпись)</w:t>
      </w:r>
    </w:p>
    <w:p>
      <w:pPr>
        <w:pStyle w:val="Normal"/>
        <w:shd w:val="clear" w:fill="FFFFFF"/>
        <w:bidi w:val="0"/>
        <w:ind w:left="488" w:hanging="0"/>
        <w:jc w:val="center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hanging="668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1051560</wp:posOffset>
                </wp:positionH>
                <wp:positionV relativeFrom="paragraph">
                  <wp:posOffset>216535</wp:posOffset>
                </wp:positionV>
                <wp:extent cx="1739265" cy="1270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17.05pt" to="219.65pt,17.05pt" ID="Изображение1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;Times New Roman"/>
          <w:bCs/>
          <w:kern w:val="0"/>
          <w:sz w:val="28"/>
          <w:szCs w:val="28"/>
        </w:rPr>
        <w:t xml:space="preserve">Дата выдачи      </w:t>
      </w:r>
    </w:p>
    <w:p>
      <w:pPr>
        <w:pStyle w:val="Normal"/>
        <w:shd w:val="clear" w:fill="FFFFFF"/>
        <w:bidi w:val="0"/>
        <w:ind w:left="488" w:hanging="668"/>
        <w:jc w:val="left"/>
        <w:rPr>
          <w:rFonts w:eastAsia="Times New Roman;Times New Roman"/>
          <w:b/>
          <w:b/>
          <w:bCs/>
          <w:kern w:val="0"/>
          <w:sz w:val="28"/>
          <w:szCs w:val="28"/>
        </w:rPr>
      </w:pPr>
      <w:r>
        <w:rPr>
          <w:rFonts w:eastAsia="Times New Roman;Times New Roman"/>
          <w:b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hanging="668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1234440</wp:posOffset>
                </wp:positionH>
                <wp:positionV relativeFrom="paragraph">
                  <wp:posOffset>173355</wp:posOffset>
                </wp:positionV>
                <wp:extent cx="1556385" cy="1270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13.65pt" to="219.65pt,13.65pt" ID="Изображение2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;Times New Roman"/>
          <w:bCs/>
          <w:kern w:val="0"/>
          <w:sz w:val="28"/>
          <w:szCs w:val="28"/>
        </w:rPr>
        <w:t xml:space="preserve">Срок окончания     </w:t>
      </w:r>
      <w:r>
        <w:rPr>
          <w:rFonts w:eastAsia="Times New Roman;Times New Roman"/>
          <w:bCs/>
          <w:kern w:val="0"/>
          <w:sz w:val="28"/>
          <w:szCs w:val="28"/>
          <w:lang w:val="en-US"/>
        </w:rPr>
        <w:t>3</w:t>
      </w:r>
      <w:r>
        <w:rPr>
          <w:rFonts w:eastAsia="Times New Roman;Times New Roman"/>
          <w:bCs/>
          <w:kern w:val="0"/>
          <w:sz w:val="28"/>
          <w:szCs w:val="28"/>
        </w:rPr>
        <w:t>.0</w:t>
      </w:r>
      <w:r>
        <w:rPr>
          <w:rFonts w:eastAsia="Times New Roman;Times New Roman"/>
          <w:bCs/>
          <w:kern w:val="0"/>
          <w:sz w:val="28"/>
          <w:szCs w:val="28"/>
          <w:lang w:val="en-US"/>
        </w:rPr>
        <w:t>4</w:t>
      </w:r>
      <w:r>
        <w:rPr>
          <w:rFonts w:eastAsia="Times New Roman;Times New Roman"/>
          <w:bCs/>
          <w:kern w:val="0"/>
          <w:sz w:val="28"/>
          <w:szCs w:val="28"/>
        </w:rPr>
        <w:t>.2022г.</w:t>
      </w:r>
    </w:p>
    <w:p>
      <w:pPr>
        <w:pStyle w:val="Normal"/>
        <w:shd w:val="clear" w:fill="FFFFFF"/>
        <w:bidi w:val="0"/>
        <w:ind w:left="488" w:hanging="668"/>
        <w:jc w:val="left"/>
        <w:rPr>
          <w:rFonts w:eastAsia="Times New Roman;Times New Roman"/>
          <w:bCs/>
          <w:kern w:val="0"/>
          <w:sz w:val="28"/>
          <w:szCs w:val="28"/>
        </w:rPr>
      </w:pPr>
      <w:r>
        <w:rPr>
          <w:rFonts w:eastAsia="Times New Roman;Times New Roman"/>
          <w:bCs/>
          <w:kern w:val="0"/>
          <w:sz w:val="28"/>
          <w:szCs w:val="28"/>
        </w:rPr>
      </w:r>
    </w:p>
    <w:p>
      <w:pPr>
        <w:pStyle w:val="Normal"/>
        <w:shd w:val="clear" w:fill="FFFFFF"/>
        <w:bidi w:val="0"/>
        <w:ind w:left="488" w:hanging="668"/>
        <w:jc w:val="left"/>
        <w:rPr/>
      </w:pPr>
      <w:r>
        <w:rPr>
          <w:rFonts w:eastAsia="Times New Roman;Times New Roman"/>
          <w:bCs/>
          <w:kern w:val="0"/>
          <w:sz w:val="28"/>
          <w:szCs w:val="28"/>
        </w:rPr>
        <w:t xml:space="preserve">Руководитель           </w:t>
      </w:r>
      <w:r>
        <w:rPr>
          <w:rFonts w:eastAsia="Times New Roman;Times New Roman" w:cs="Mangal"/>
          <w:bCs/>
          <w:color w:val="auto"/>
          <w:kern w:val="0"/>
          <w:sz w:val="28"/>
          <w:szCs w:val="28"/>
          <w:lang w:val="en-US" w:eastAsia="zh-CN" w:bidi="hi-IN"/>
        </w:rPr>
        <w:t>Хомутков А.С.</w:t>
      </w:r>
      <w:r>
        <w:rPr>
          <w:rFonts w:eastAsia="Times New Roman;Times New Roman"/>
          <w:bCs/>
          <w:kern w:val="0"/>
          <w:sz w:val="28"/>
          <w:szCs w:val="28"/>
        </w:rPr>
        <w:t xml:space="preserve">                                   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shd w:val="clear" w:fill="FFFFFF"/>
        <w:bidi w:val="0"/>
        <w:ind w:left="488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1647825" cy="1270"/>
                <wp:effectExtent l="0" t="0" r="0" b="0"/>
                <wp:wrapNone/>
                <wp:docPr id="3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pt,1.35pt" to="219.65pt,1.35pt" ID="Изображение3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3154680</wp:posOffset>
                </wp:positionH>
                <wp:positionV relativeFrom="paragraph">
                  <wp:posOffset>17145</wp:posOffset>
                </wp:positionV>
                <wp:extent cx="2105025" cy="1270"/>
                <wp:effectExtent l="0" t="0" r="0" b="0"/>
                <wp:wrapNone/>
                <wp:docPr id="4" name="Изображение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4pt,1.35pt" to="414.05pt,1.35pt" ID="Изображение4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;Times New Roman"/>
          <w:bCs/>
          <w:kern w:val="0"/>
          <w:sz w:val="28"/>
          <w:szCs w:val="28"/>
        </w:rPr>
        <w:t xml:space="preserve">                                                                                    </w:t>
      </w:r>
      <w:r>
        <w:rPr>
          <w:rFonts w:eastAsia="Times New Roman;Times New Roman"/>
          <w:bCs/>
          <w:kern w:val="0"/>
        </w:rPr>
        <w:t>(подпись)</w:t>
      </w:r>
    </w:p>
    <w:p>
      <w:pPr>
        <w:pStyle w:val="Normal"/>
        <w:tabs>
          <w:tab w:val="clear" w:pos="709"/>
          <w:tab w:val="left" w:pos="-2340" w:leader="none"/>
          <w:tab w:val="left" w:pos="882" w:leader="none"/>
          <w:tab w:val="left" w:pos="1666" w:leader="none"/>
          <w:tab w:val="left" w:pos="3780" w:leader="none"/>
        </w:tabs>
        <w:bidi w:val="0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32"/>
          <w:szCs w:val="28"/>
          <w:u w:val="single"/>
        </w:rPr>
      </w:pPr>
      <w:r>
        <w:rPr>
          <w:rFonts w:cs="Times New Roman" w:ascii="Times New Roman" w:hAnsi="Times New Roman"/>
          <w:b/>
          <w:sz w:val="32"/>
          <w:szCs w:val="28"/>
        </w:rPr>
        <w:t>АННОТАЦИЯ</w:t>
      </w:r>
    </w:p>
    <w:p>
      <w:pPr>
        <w:pStyle w:val="Normal"/>
        <w:tabs>
          <w:tab w:val="clear" w:pos="709"/>
          <w:tab w:val="left" w:pos="-2340" w:leader="none"/>
          <w:tab w:val="left" w:pos="882" w:leader="none"/>
          <w:tab w:val="left" w:pos="1666" w:leader="none"/>
        </w:tabs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-2340" w:leader="none"/>
          <w:tab w:val="left" w:pos="882" w:leader="none"/>
          <w:tab w:val="left" w:pos="1666" w:leader="none"/>
        </w:tabs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курсовая работа на тему «</w:t>
      </w:r>
      <w:r>
        <w:rPr>
          <w:rFonts w:eastAsia="SimSun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Архив старых игр</w:t>
      </w:r>
      <w:r>
        <w:rPr>
          <w:rFonts w:cs="Times New Roman" w:ascii="Times New Roman" w:hAnsi="Times New Roman"/>
          <w:sz w:val="28"/>
          <w:szCs w:val="28"/>
        </w:rPr>
        <w:t xml:space="preserve">» выполнена курсантом гр. 432 Стасенко Константином Юрьевичем, специальность 09.02.03 «Программирование в компьютерных системах», 2022 год. </w:t>
      </w:r>
    </w:p>
    <w:p>
      <w:pPr>
        <w:pStyle w:val="Normal"/>
        <w:shd w:val="clear" w:color="auto" w:fill="FFFFFF"/>
        <w:suppressAutoHyphens w:val="true"/>
        <w:bidi w:val="0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курсовой работе представлены: теоретические основы разработки веб-страниц, основы сетей и реляционных баз данных. Сформулированы цель и задачи работы. Разработаны </w:t>
      </w:r>
      <w:r>
        <w:rPr>
          <w:rFonts w:eastAsia="SimSun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веб-страница отражающая имеющуюся в базу данных информацию о старых играх и сервера организующего работу веб-страницы с базой данных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1" w:name="_GoBack2"/>
      <w:bookmarkEnd w:id="1"/>
    </w:p>
    <w:p>
      <w:pPr>
        <w:pStyle w:val="Normal"/>
        <w:tabs>
          <w:tab w:val="clear" w:pos="709"/>
          <w:tab w:val="left" w:pos="-2340" w:leader="none"/>
          <w:tab w:val="left" w:pos="882" w:leader="none"/>
          <w:tab w:val="left" w:pos="1666" w:leader="none"/>
        </w:tabs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Общее число страниц – 51, рисунков – 15, таблиц – 8, литературных источников – 10.</w:t>
      </w:r>
    </w:p>
    <w:p>
      <w:pPr>
        <w:pStyle w:val="Normal"/>
        <w:shd w:val="clear" w:color="auto" w:fill="FFFFFF"/>
        <w:suppressAutoHyphens w:val="true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-2340" w:leader="none"/>
          <w:tab w:val="left" w:pos="882" w:leader="none"/>
          <w:tab w:val="left" w:pos="1666" w:leader="none"/>
        </w:tabs>
        <w:bidi w:val="0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tabs>
          <w:tab w:val="clear" w:pos="709"/>
          <w:tab w:val="left" w:pos="7380" w:leader="none"/>
        </w:tabs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r>
        <w:rPr/>
        <w:tab/>
      </w:r>
      <w:r>
        <w:rPr>
          <w:rFonts w:cs="Times New Roman" w:ascii="Times New Roman" w:hAnsi="Times New Roman"/>
        </w:rPr>
        <w:t>________________</w:t>
      </w:r>
    </w:p>
    <w:p>
      <w:pPr>
        <w:pStyle w:val="Normal"/>
        <w:tabs>
          <w:tab w:val="clear" w:pos="709"/>
          <w:tab w:val="left" w:pos="7371" w:leader="none"/>
        </w:tabs>
        <w:bidi w:val="0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(подпись курсанта)</w:t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28"/>
        </w:rPr>
        <w:t>СОДЕРЖАНИЕ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cs="Times New Roman" w:ascii="Times New Roman" w:hAnsi="Times New Roman"/>
          <w:caps/>
          <w:sz w:val="28"/>
          <w:szCs w:val="28"/>
        </w:rPr>
        <w:t>……………………….……………….…………..………………..……4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ТЕОРЕТИЧЕСКАЯ ЧАСТЬ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1.1 Понятие параллелизма</w:t>
      </w:r>
      <w:r>
        <w:rPr>
          <w:rFonts w:cs="Times New Roman" w:ascii="Times New Roman" w:hAnsi="Times New Roman"/>
          <w:caps/>
          <w:sz w:val="28"/>
          <w:szCs w:val="28"/>
        </w:rPr>
        <w:t>……………………….……………….…………..4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1.2 Закон Мура……………………….……………….………………………</w:t>
      </w:r>
      <w:r>
        <w:rPr>
          <w:rFonts w:cs="Times New Roman" w:ascii="Times New Roman" w:hAnsi="Times New Roman"/>
          <w:caps/>
          <w:sz w:val="28"/>
          <w:szCs w:val="28"/>
        </w:rPr>
        <w:t>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1.3 Модели и виды параллелизма</w:t>
      </w:r>
      <w:r>
        <w:rPr>
          <w:rFonts w:cs="Times New Roman" w:ascii="Times New Roman" w:hAnsi="Times New Roman"/>
          <w:caps/>
          <w:sz w:val="28"/>
          <w:szCs w:val="28"/>
        </w:rPr>
        <w:t>……………………….……………….…..4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1.4 Отличия параллелизма от распределлености и конкурентности……....</w:t>
      </w:r>
      <w:r>
        <w:rPr>
          <w:rFonts w:cs="Times New Roman" w:ascii="Times New Roman" w:hAnsi="Times New Roman"/>
          <w:caps/>
          <w:sz w:val="28"/>
          <w:szCs w:val="28"/>
        </w:rPr>
        <w:t>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1.5 Планирование параллельных вычислений (scheduling)……………….</w:t>
      </w:r>
      <w:r>
        <w:rPr>
          <w:rFonts w:cs="Times New Roman" w:ascii="Times New Roman" w:hAnsi="Times New Roman"/>
          <w:caps/>
          <w:sz w:val="28"/>
          <w:szCs w:val="28"/>
        </w:rPr>
        <w:t>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1.6 Параллелизм в системах баз данных…………………………….………</w:t>
      </w:r>
      <w:r>
        <w:rPr>
          <w:rFonts w:cs="Times New Roman" w:ascii="Times New Roman" w:hAnsi="Times New Roman"/>
          <w:caps/>
          <w:sz w:val="28"/>
          <w:szCs w:val="28"/>
        </w:rPr>
        <w:t>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1.7 Массивно-параллельная архитектуры (mpp)</w:t>
      </w:r>
      <w:r>
        <w:rPr>
          <w:rFonts w:cs="Times New Roman" w:ascii="Times New Roman" w:hAnsi="Times New Roman"/>
          <w:caps/>
          <w:sz w:val="28"/>
          <w:szCs w:val="28"/>
        </w:rPr>
        <w:t>……………………….…...4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ПРАКТИЧЕСКАЯ ЧАСТЬ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 Исследование предметной области.</w:t>
      </w:r>
      <w:r>
        <w:rPr>
          <w:rFonts w:cs="Times New Roman" w:ascii="Times New Roman" w:hAnsi="Times New Roman"/>
          <w:caps/>
          <w:sz w:val="28"/>
          <w:szCs w:val="28"/>
        </w:rPr>
        <w:t>……………………….……………..4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2.2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Проектирование и создание БД...</w:t>
      </w:r>
      <w:r>
        <w:rPr>
          <w:rFonts w:ascii="Times New Roman" w:hAnsi="Times New Roman"/>
          <w:sz w:val="28"/>
          <w:szCs w:val="28"/>
        </w:rPr>
        <w:t>………….……………….……………</w:t>
      </w:r>
      <w:r>
        <w:rPr>
          <w:rFonts w:cs="Times New Roman" w:ascii="Times New Roman" w:hAnsi="Times New Roman"/>
          <w:caps/>
          <w:sz w:val="28"/>
          <w:szCs w:val="28"/>
        </w:rPr>
        <w:t>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Верстка и наполнение веб-страницы…..</w:t>
      </w:r>
      <w:r>
        <w:rPr>
          <w:rFonts w:ascii="Times New Roman" w:hAnsi="Times New Roman"/>
          <w:sz w:val="28"/>
          <w:szCs w:val="28"/>
        </w:rPr>
        <w:t>….……………….……………</w:t>
      </w:r>
      <w:r>
        <w:rPr>
          <w:rFonts w:cs="Times New Roman" w:ascii="Times New Roman" w:hAnsi="Times New Roman"/>
          <w:caps/>
          <w:sz w:val="28"/>
          <w:szCs w:val="28"/>
        </w:rPr>
        <w:t>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Разработка сервера………………….…..</w:t>
      </w:r>
      <w:r>
        <w:rPr>
          <w:rFonts w:ascii="Times New Roman" w:hAnsi="Times New Roman"/>
          <w:sz w:val="28"/>
          <w:szCs w:val="28"/>
        </w:rPr>
        <w:t>….……………….……………</w:t>
      </w:r>
      <w:r>
        <w:rPr>
          <w:rFonts w:cs="Times New Roman" w:ascii="Times New Roman" w:hAnsi="Times New Roman"/>
          <w:caps/>
          <w:sz w:val="28"/>
          <w:szCs w:val="28"/>
        </w:rPr>
        <w:t>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ЗАКЛЮЧЕНИЕ……………………….……………….……………………………</w:t>
      </w:r>
      <w:r>
        <w:rPr>
          <w:rFonts w:cs="Times New Roman" w:ascii="Times New Roman" w:hAnsi="Times New Roman"/>
          <w:caps/>
          <w:sz w:val="28"/>
          <w:szCs w:val="28"/>
        </w:rPr>
        <w:t>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ЛИТЕРАТУРЫ……………………….……………….…………………</w:t>
      </w:r>
      <w:r>
        <w:rPr>
          <w:rFonts w:cs="Times New Roman" w:ascii="Times New Roman" w:hAnsi="Times New Roman"/>
          <w:caps/>
          <w:sz w:val="28"/>
          <w:szCs w:val="28"/>
        </w:rPr>
        <w:t>..4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А……………………….……………….…………………………</w:t>
      </w:r>
      <w:r>
        <w:rPr>
          <w:rFonts w:cs="Times New Roman" w:ascii="Times New Roman" w:hAnsi="Times New Roman"/>
          <w:caps/>
          <w:sz w:val="28"/>
          <w:szCs w:val="28"/>
        </w:rPr>
        <w:t>..4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Теор часть – обзор схожих проектов, преимущества своего, почему решил сделать, что то возможно про ностальгию и психологию, ретроспектива игропрома и сайтостроения</w:t>
      </w:r>
      <w:r>
        <w:br w:type="page"/>
      </w:r>
    </w:p>
    <w:p>
      <w:pPr>
        <w:pStyle w:val="Normal"/>
        <w:bidi w:val="0"/>
        <w:spacing w:before="0" w:after="0"/>
        <w:ind w:firstLine="708"/>
        <w:jc w:val="left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ВВЕДЕНИЕ</w:t>
      </w:r>
    </w:p>
    <w:p>
      <w:pPr>
        <w:pStyle w:val="Normal"/>
        <w:bidi w:val="0"/>
        <w:spacing w:before="0" w:after="0"/>
        <w:ind w:firstLine="708"/>
        <w:jc w:val="left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before="0" w:after="0"/>
        <w:ind w:firstLine="708"/>
        <w:jc w:val="left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bidi w:val="0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Литература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Абзац списка"/>
    <w:basedOn w:val="Normal"/>
    <w:qFormat/>
    <w:pPr>
      <w:ind w:left="708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7</Pages>
  <Words>460</Words>
  <Characters>3858</Characters>
  <CharactersWithSpaces>4563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2022-01-17T08:53:16Z</dcterms:modified>
  <cp:revision>12</cp:revision>
  <dc:subject/>
  <dc:title/>
</cp:coreProperties>
</file>