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7FE3" w14:textId="1D1F3E5D" w:rsidR="004B4EB6" w:rsidRPr="00E950C8" w:rsidRDefault="002A49F2" w:rsidP="004B4EB6">
      <w:pPr>
        <w:jc w:val="center"/>
        <w:rPr>
          <w:b/>
          <w:bCs/>
          <w:sz w:val="48"/>
          <w:szCs w:val="48"/>
        </w:rPr>
      </w:pPr>
      <w:r w:rsidRPr="00E950C8">
        <w:rPr>
          <w:b/>
          <w:bCs/>
          <w:sz w:val="48"/>
          <w:szCs w:val="48"/>
        </w:rPr>
        <w:t>Dokumentacja użytkownika</w:t>
      </w:r>
    </w:p>
    <w:p w14:paraId="52A83A92" w14:textId="00185B30" w:rsidR="004B4EB6" w:rsidRDefault="004B4EB6" w:rsidP="004B4EB6">
      <w:pPr>
        <w:rPr>
          <w:b/>
          <w:bCs/>
          <w:sz w:val="44"/>
          <w:szCs w:val="44"/>
        </w:rPr>
      </w:pPr>
      <w:r>
        <w:rPr>
          <w:b/>
          <w:bCs/>
          <w:sz w:val="44"/>
          <w:szCs w:val="44"/>
        </w:rPr>
        <w:t>Zasady gry chaos i porządek</w:t>
      </w:r>
    </w:p>
    <w:p w14:paraId="22989A6D" w14:textId="4B732AC3" w:rsidR="004B4EB6" w:rsidRPr="00E950C8" w:rsidRDefault="004B4EB6" w:rsidP="004B4EB6">
      <w:pPr>
        <w:rPr>
          <w:sz w:val="28"/>
          <w:szCs w:val="28"/>
        </w:rPr>
      </w:pPr>
      <w:r w:rsidRPr="00E950C8">
        <w:rPr>
          <w:b/>
          <w:bCs/>
          <w:sz w:val="40"/>
          <w:szCs w:val="40"/>
        </w:rPr>
        <w:tab/>
      </w:r>
      <w:r w:rsidRPr="00E950C8">
        <w:rPr>
          <w:sz w:val="28"/>
          <w:szCs w:val="28"/>
        </w:rPr>
        <w:t xml:space="preserve">Chaos i porządek do wariant gry kółko i krzyżyk. Gra rozgrywana jest na planszy 6x6 pól między dwoma graczami. Jeden z nich gra jako chaos drugi jako porządek. Obaj gracze </w:t>
      </w:r>
      <w:r w:rsidR="0068110D" w:rsidRPr="00E950C8">
        <w:rPr>
          <w:sz w:val="28"/>
          <w:szCs w:val="28"/>
        </w:rPr>
        <w:t>na zmianę wykładają na dowolne puste pole planszy znaki O lub X (kółka i krzyżyki). Celem porządku jest ułożenie linii pięciu tych samych znaków. Linia ta może być pionowa, pozioma lub na ukos. Po ułożeniu takiej linii porządek od razu zwycięża. Zwycięstwo chaosu następuję po zapełnieniu się całej planszy bez wystąpienia 5 takich samych znaków w linii. Grę zawsze rozpoczyna gracz będący porządkiem.</w:t>
      </w:r>
    </w:p>
    <w:p w14:paraId="1C3C5A4D" w14:textId="5260FF2F" w:rsidR="0068110D" w:rsidRPr="00E950C8" w:rsidRDefault="0068110D" w:rsidP="004B4EB6">
      <w:pPr>
        <w:rPr>
          <w:sz w:val="28"/>
          <w:szCs w:val="28"/>
        </w:rPr>
      </w:pPr>
    </w:p>
    <w:p w14:paraId="6E2A854A" w14:textId="5C1971D9" w:rsidR="0068110D" w:rsidRPr="00E950C8" w:rsidRDefault="0068110D" w:rsidP="004B4EB6">
      <w:pPr>
        <w:rPr>
          <w:sz w:val="28"/>
          <w:szCs w:val="28"/>
        </w:rPr>
      </w:pPr>
      <w:r w:rsidRPr="00E950C8">
        <w:rPr>
          <w:sz w:val="28"/>
          <w:szCs w:val="28"/>
        </w:rPr>
        <w:t>Uwaga: Ułożenie 6 takich samych znaków w linii nie daje porządkowi zwycięstwa</w:t>
      </w:r>
    </w:p>
    <w:p w14:paraId="024A1312" w14:textId="77777777" w:rsidR="0068110D" w:rsidRPr="004B4EB6" w:rsidRDefault="0068110D" w:rsidP="004B4EB6">
      <w:pPr>
        <w:rPr>
          <w:sz w:val="32"/>
          <w:szCs w:val="32"/>
        </w:rPr>
      </w:pPr>
    </w:p>
    <w:p w14:paraId="009CD6BB" w14:textId="2B5C89AE" w:rsidR="002A49F2" w:rsidRDefault="002A49F2" w:rsidP="002A49F2">
      <w:pPr>
        <w:rPr>
          <w:b/>
          <w:bCs/>
          <w:sz w:val="28"/>
          <w:szCs w:val="28"/>
        </w:rPr>
      </w:pPr>
    </w:p>
    <w:p w14:paraId="181A97E7" w14:textId="7080C2BA" w:rsidR="002A49F2" w:rsidRPr="00E950C8" w:rsidRDefault="002A49F2" w:rsidP="002A49F2">
      <w:pPr>
        <w:rPr>
          <w:b/>
          <w:bCs/>
          <w:sz w:val="44"/>
          <w:szCs w:val="44"/>
        </w:rPr>
      </w:pPr>
      <w:r w:rsidRPr="00E950C8">
        <w:rPr>
          <w:b/>
          <w:bCs/>
          <w:sz w:val="44"/>
          <w:szCs w:val="44"/>
        </w:rPr>
        <w:t>Niezbędne biblioteki</w:t>
      </w:r>
    </w:p>
    <w:p w14:paraId="16BB56EE" w14:textId="530DAB6C" w:rsidR="002A49F2" w:rsidRPr="00E950C8" w:rsidRDefault="002A49F2" w:rsidP="002A49F2">
      <w:pPr>
        <w:ind w:left="708"/>
        <w:rPr>
          <w:sz w:val="28"/>
          <w:szCs w:val="28"/>
        </w:rPr>
      </w:pPr>
      <w:r w:rsidRPr="00E950C8">
        <w:rPr>
          <w:sz w:val="28"/>
          <w:szCs w:val="28"/>
        </w:rPr>
        <w:t>Do uruchomienia programu niezbędne jest posiadanie zainstalowanej biblioteki Tabulate</w:t>
      </w:r>
    </w:p>
    <w:p w14:paraId="3A2A474B" w14:textId="02FDE277" w:rsidR="002A49F2" w:rsidRDefault="002A49F2" w:rsidP="002A49F2">
      <w:pPr>
        <w:ind w:left="708"/>
      </w:pPr>
    </w:p>
    <w:p w14:paraId="60E59704" w14:textId="77777777" w:rsidR="002A49F2" w:rsidRPr="002A49F2" w:rsidRDefault="002A49F2" w:rsidP="002A49F2">
      <w:pPr>
        <w:ind w:left="708"/>
      </w:pPr>
    </w:p>
    <w:p w14:paraId="7F38A65D" w14:textId="3B532EED" w:rsidR="002A49F2" w:rsidRDefault="002A49F2" w:rsidP="002A49F2">
      <w:pPr>
        <w:jc w:val="center"/>
        <w:rPr>
          <w:sz w:val="44"/>
          <w:szCs w:val="44"/>
        </w:rPr>
      </w:pPr>
    </w:p>
    <w:p w14:paraId="013C1EBB" w14:textId="2ECE3709" w:rsidR="002A49F2" w:rsidRPr="00AA3E80" w:rsidRDefault="002A49F2" w:rsidP="002A49F2">
      <w:pPr>
        <w:rPr>
          <w:b/>
          <w:bCs/>
          <w:sz w:val="44"/>
          <w:szCs w:val="44"/>
        </w:rPr>
      </w:pPr>
      <w:r w:rsidRPr="00AA3E80">
        <w:rPr>
          <w:b/>
          <w:bCs/>
          <w:sz w:val="44"/>
          <w:szCs w:val="44"/>
        </w:rPr>
        <w:t>Uruchomienie gry</w:t>
      </w:r>
    </w:p>
    <w:p w14:paraId="382219E1" w14:textId="3E6C7582" w:rsidR="002A49F2" w:rsidRPr="00E950C8" w:rsidRDefault="002A49F2" w:rsidP="002A49F2">
      <w:pPr>
        <w:rPr>
          <w:sz w:val="28"/>
          <w:szCs w:val="28"/>
        </w:rPr>
      </w:pPr>
      <w:r w:rsidRPr="00E950C8">
        <w:rPr>
          <w:sz w:val="32"/>
          <w:szCs w:val="32"/>
        </w:rPr>
        <w:tab/>
      </w:r>
      <w:r w:rsidR="004B4EB6" w:rsidRPr="00E950C8">
        <w:rPr>
          <w:sz w:val="28"/>
          <w:szCs w:val="28"/>
        </w:rPr>
        <w:t>Gra zostaje rozpoczęta poprzez uruchomienie pliku order_and_chaos_main.py</w:t>
      </w:r>
    </w:p>
    <w:p w14:paraId="61E4D551" w14:textId="6BDB155C" w:rsidR="004B4EB6" w:rsidRDefault="004B4EB6" w:rsidP="002A49F2">
      <w:pPr>
        <w:rPr>
          <w:sz w:val="28"/>
          <w:szCs w:val="28"/>
        </w:rPr>
      </w:pPr>
    </w:p>
    <w:p w14:paraId="697297C5" w14:textId="77777777" w:rsidR="00E950C8" w:rsidRDefault="00E950C8" w:rsidP="002A49F2">
      <w:pPr>
        <w:rPr>
          <w:b/>
          <w:bCs/>
          <w:sz w:val="44"/>
          <w:szCs w:val="44"/>
        </w:rPr>
      </w:pPr>
    </w:p>
    <w:p w14:paraId="52562AB6" w14:textId="77777777" w:rsidR="00E950C8" w:rsidRDefault="00E950C8" w:rsidP="002A49F2">
      <w:pPr>
        <w:rPr>
          <w:b/>
          <w:bCs/>
          <w:sz w:val="44"/>
          <w:szCs w:val="44"/>
        </w:rPr>
      </w:pPr>
    </w:p>
    <w:p w14:paraId="4ECF5E7C" w14:textId="6C3542F2" w:rsidR="00E259D8" w:rsidRPr="00E950C8" w:rsidRDefault="00E259D8" w:rsidP="002A49F2">
      <w:pPr>
        <w:rPr>
          <w:b/>
          <w:bCs/>
          <w:sz w:val="44"/>
          <w:szCs w:val="44"/>
        </w:rPr>
      </w:pPr>
      <w:r w:rsidRPr="00E950C8">
        <w:rPr>
          <w:b/>
          <w:bCs/>
          <w:sz w:val="44"/>
          <w:szCs w:val="44"/>
        </w:rPr>
        <w:lastRenderedPageBreak/>
        <w:t>Rodzaje graczy</w:t>
      </w:r>
    </w:p>
    <w:p w14:paraId="2D0C9079" w14:textId="7FE2A06B" w:rsidR="00E259D8" w:rsidRDefault="00E259D8" w:rsidP="002A49F2">
      <w:pPr>
        <w:rPr>
          <w:sz w:val="28"/>
          <w:szCs w:val="28"/>
        </w:rPr>
      </w:pPr>
      <w:r>
        <w:rPr>
          <w:sz w:val="28"/>
          <w:szCs w:val="28"/>
        </w:rPr>
        <w:tab/>
        <w:t>W grze występują trzy rodzaje graczy. Kontrolowany przez człowieka (Player), gracz wykonujący losowe ruchy sterowany przez komputer (</w:t>
      </w:r>
      <w:proofErr w:type="spellStart"/>
      <w:r>
        <w:rPr>
          <w:sz w:val="28"/>
          <w:szCs w:val="28"/>
        </w:rPr>
        <w:t>PcRandomPlayer</w:t>
      </w:r>
      <w:proofErr w:type="spellEnd"/>
      <w:r>
        <w:rPr>
          <w:sz w:val="28"/>
          <w:szCs w:val="28"/>
        </w:rPr>
        <w:t>) oraz gracz wykonujący możliwie najbardziej skuteczne ruchy również sterowany przez komputer (</w:t>
      </w:r>
      <w:proofErr w:type="spellStart"/>
      <w:r>
        <w:rPr>
          <w:sz w:val="28"/>
          <w:szCs w:val="28"/>
        </w:rPr>
        <w:t>PcPlayer</w:t>
      </w:r>
      <w:proofErr w:type="spellEnd"/>
      <w:r>
        <w:rPr>
          <w:sz w:val="28"/>
          <w:szCs w:val="28"/>
        </w:rPr>
        <w:t>).</w:t>
      </w:r>
    </w:p>
    <w:p w14:paraId="048C56C0" w14:textId="77777777" w:rsidR="00E950C8" w:rsidRDefault="00E950C8" w:rsidP="002A49F2">
      <w:pPr>
        <w:rPr>
          <w:b/>
          <w:bCs/>
          <w:sz w:val="40"/>
          <w:szCs w:val="40"/>
        </w:rPr>
      </w:pPr>
    </w:p>
    <w:p w14:paraId="34312939" w14:textId="4EB15811" w:rsidR="00E259D8" w:rsidRPr="00E950C8" w:rsidRDefault="006A6F15" w:rsidP="002A49F2">
      <w:pPr>
        <w:rPr>
          <w:b/>
          <w:bCs/>
          <w:sz w:val="44"/>
          <w:szCs w:val="44"/>
        </w:rPr>
      </w:pPr>
      <w:r w:rsidRPr="00E950C8">
        <w:rPr>
          <w:b/>
          <w:bCs/>
          <w:sz w:val="44"/>
          <w:szCs w:val="44"/>
        </w:rPr>
        <w:t>Przebieg gry</w:t>
      </w:r>
    </w:p>
    <w:p w14:paraId="7C7D8771" w14:textId="507CD3C5" w:rsidR="00E259D8" w:rsidRDefault="00E259D8" w:rsidP="002A49F2">
      <w:pPr>
        <w:rPr>
          <w:sz w:val="28"/>
          <w:szCs w:val="28"/>
        </w:rPr>
      </w:pPr>
      <w:r>
        <w:rPr>
          <w:sz w:val="28"/>
          <w:szCs w:val="28"/>
        </w:rPr>
        <w:t xml:space="preserve">Wybór </w:t>
      </w:r>
      <w:r w:rsidR="005921AB">
        <w:rPr>
          <w:sz w:val="28"/>
          <w:szCs w:val="28"/>
        </w:rPr>
        <w:t>graczy</w:t>
      </w:r>
    </w:p>
    <w:p w14:paraId="1A9F6AC5" w14:textId="1F749572" w:rsidR="006A6F15" w:rsidRDefault="005921AB" w:rsidP="002A49F2">
      <w:pPr>
        <w:rPr>
          <w:sz w:val="28"/>
          <w:szCs w:val="28"/>
        </w:rPr>
      </w:pPr>
      <w:r>
        <w:rPr>
          <w:sz w:val="28"/>
          <w:szCs w:val="28"/>
        </w:rPr>
        <w:tab/>
        <w:t>Po uruchomieniu gry następuje wybór graczy w danej rozgrywce</w:t>
      </w:r>
      <w:r w:rsidR="006A6F15">
        <w:rPr>
          <w:sz w:val="28"/>
          <w:szCs w:val="28"/>
        </w:rPr>
        <w:t>. Pierwszy z graczy domyślnie jest sterowany przez człowieka (Player)</w:t>
      </w:r>
    </w:p>
    <w:p w14:paraId="29F53896" w14:textId="6B6D8307" w:rsidR="006A6F15" w:rsidRDefault="006A6F15" w:rsidP="002A49F2">
      <w:pPr>
        <w:rPr>
          <w:sz w:val="28"/>
          <w:szCs w:val="28"/>
        </w:rPr>
      </w:pPr>
      <w:r>
        <w:rPr>
          <w:sz w:val="28"/>
          <w:szCs w:val="28"/>
        </w:rPr>
        <w:t>W pierwszej kolejności wybiera się imię pierwszego gracza</w:t>
      </w:r>
    </w:p>
    <w:p w14:paraId="5FD502F5" w14:textId="06C69D15" w:rsidR="005921AB" w:rsidRDefault="006A6F15" w:rsidP="002A49F2">
      <w:pPr>
        <w:rPr>
          <w:sz w:val="28"/>
          <w:szCs w:val="28"/>
        </w:rPr>
      </w:pPr>
      <w:r>
        <w:rPr>
          <w:noProof/>
          <w:sz w:val="28"/>
          <w:szCs w:val="28"/>
        </w:rPr>
        <w:drawing>
          <wp:inline distT="0" distB="0" distL="0" distR="0" wp14:anchorId="0C84DBE4" wp14:editId="73EDBD4C">
            <wp:extent cx="5760720" cy="29222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922270"/>
                    </a:xfrm>
                    <a:prstGeom prst="rect">
                      <a:avLst/>
                    </a:prstGeom>
                  </pic:spPr>
                </pic:pic>
              </a:graphicData>
            </a:graphic>
          </wp:inline>
        </w:drawing>
      </w:r>
      <w:r w:rsidR="005921AB">
        <w:rPr>
          <w:sz w:val="28"/>
          <w:szCs w:val="28"/>
        </w:rPr>
        <w:t xml:space="preserve"> </w:t>
      </w:r>
    </w:p>
    <w:p w14:paraId="79C1329E" w14:textId="77777777" w:rsidR="00E950C8" w:rsidRDefault="00E950C8" w:rsidP="002A49F2">
      <w:pPr>
        <w:rPr>
          <w:sz w:val="28"/>
          <w:szCs w:val="28"/>
        </w:rPr>
      </w:pPr>
    </w:p>
    <w:p w14:paraId="704F113E" w14:textId="77777777" w:rsidR="00E950C8" w:rsidRDefault="00E950C8" w:rsidP="002A49F2">
      <w:pPr>
        <w:rPr>
          <w:sz w:val="28"/>
          <w:szCs w:val="28"/>
        </w:rPr>
      </w:pPr>
    </w:p>
    <w:p w14:paraId="7D6911B1" w14:textId="77777777" w:rsidR="00E950C8" w:rsidRDefault="00E950C8" w:rsidP="002A49F2">
      <w:pPr>
        <w:rPr>
          <w:sz w:val="28"/>
          <w:szCs w:val="28"/>
        </w:rPr>
      </w:pPr>
    </w:p>
    <w:p w14:paraId="0D03DDDB" w14:textId="77777777" w:rsidR="00E950C8" w:rsidRDefault="00E950C8" w:rsidP="002A49F2">
      <w:pPr>
        <w:rPr>
          <w:sz w:val="28"/>
          <w:szCs w:val="28"/>
        </w:rPr>
      </w:pPr>
    </w:p>
    <w:p w14:paraId="30422F8E" w14:textId="77777777" w:rsidR="00E950C8" w:rsidRDefault="00E950C8" w:rsidP="002A49F2">
      <w:pPr>
        <w:rPr>
          <w:sz w:val="28"/>
          <w:szCs w:val="28"/>
        </w:rPr>
      </w:pPr>
    </w:p>
    <w:p w14:paraId="59CDE2DD" w14:textId="77777777" w:rsidR="00E950C8" w:rsidRDefault="00E950C8" w:rsidP="002A49F2">
      <w:pPr>
        <w:rPr>
          <w:sz w:val="28"/>
          <w:szCs w:val="28"/>
        </w:rPr>
      </w:pPr>
    </w:p>
    <w:p w14:paraId="617A0A50" w14:textId="7627394B" w:rsidR="004B4EB6" w:rsidRPr="00E950C8" w:rsidRDefault="006A6F15" w:rsidP="002A49F2">
      <w:pPr>
        <w:rPr>
          <w:sz w:val="28"/>
          <w:szCs w:val="28"/>
        </w:rPr>
      </w:pPr>
      <w:r w:rsidRPr="00E950C8">
        <w:rPr>
          <w:sz w:val="28"/>
          <w:szCs w:val="28"/>
        </w:rPr>
        <w:lastRenderedPageBreak/>
        <w:t>Następnie zostaje wybrany jego cel gry (chaos lub porządek)</w:t>
      </w:r>
    </w:p>
    <w:p w14:paraId="44E1E8E3" w14:textId="5695FD85" w:rsidR="006A6F15" w:rsidRDefault="006A6F15" w:rsidP="002A49F2">
      <w:pPr>
        <w:rPr>
          <w:sz w:val="32"/>
          <w:szCs w:val="32"/>
        </w:rPr>
      </w:pPr>
      <w:r>
        <w:rPr>
          <w:noProof/>
          <w:sz w:val="32"/>
          <w:szCs w:val="32"/>
        </w:rPr>
        <w:drawing>
          <wp:inline distT="0" distB="0" distL="0" distR="0" wp14:anchorId="471190D7" wp14:editId="57B1FE6F">
            <wp:extent cx="5760720" cy="291655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916555"/>
                    </a:xfrm>
                    <a:prstGeom prst="rect">
                      <a:avLst/>
                    </a:prstGeom>
                  </pic:spPr>
                </pic:pic>
              </a:graphicData>
            </a:graphic>
          </wp:inline>
        </w:drawing>
      </w:r>
    </w:p>
    <w:p w14:paraId="532BBF9E" w14:textId="343FDED1" w:rsidR="006A6F15" w:rsidRPr="00E950C8" w:rsidRDefault="006A6F15" w:rsidP="002A49F2">
      <w:pPr>
        <w:rPr>
          <w:sz w:val="28"/>
          <w:szCs w:val="28"/>
        </w:rPr>
      </w:pPr>
      <w:r w:rsidRPr="00E950C8">
        <w:rPr>
          <w:sz w:val="28"/>
          <w:szCs w:val="28"/>
        </w:rPr>
        <w:t xml:space="preserve">Dalej następuje wybór typu drugiego gracza (Player, </w:t>
      </w:r>
      <w:proofErr w:type="spellStart"/>
      <w:r w:rsidRPr="00E950C8">
        <w:rPr>
          <w:sz w:val="28"/>
          <w:szCs w:val="28"/>
        </w:rPr>
        <w:t>PcRandomPlayer</w:t>
      </w:r>
      <w:proofErr w:type="spellEnd"/>
      <w:r w:rsidRPr="00E950C8">
        <w:rPr>
          <w:sz w:val="28"/>
          <w:szCs w:val="28"/>
        </w:rPr>
        <w:t xml:space="preserve"> lub </w:t>
      </w:r>
      <w:proofErr w:type="spellStart"/>
      <w:r w:rsidRPr="00E950C8">
        <w:rPr>
          <w:sz w:val="28"/>
          <w:szCs w:val="28"/>
        </w:rPr>
        <w:t>PcPlayer</w:t>
      </w:r>
      <w:proofErr w:type="spellEnd"/>
      <w:r w:rsidRPr="00E950C8">
        <w:rPr>
          <w:sz w:val="28"/>
          <w:szCs w:val="28"/>
        </w:rPr>
        <w:t>)</w:t>
      </w:r>
    </w:p>
    <w:p w14:paraId="1153BBD0" w14:textId="1CD5E4A3" w:rsidR="006A6F15" w:rsidRDefault="006A6F15" w:rsidP="002A49F2">
      <w:pPr>
        <w:rPr>
          <w:sz w:val="32"/>
          <w:szCs w:val="32"/>
        </w:rPr>
      </w:pPr>
      <w:r>
        <w:rPr>
          <w:noProof/>
          <w:sz w:val="32"/>
          <w:szCs w:val="32"/>
        </w:rPr>
        <w:drawing>
          <wp:inline distT="0" distB="0" distL="0" distR="0" wp14:anchorId="76E5A904" wp14:editId="0407084B">
            <wp:extent cx="5760720" cy="2907665"/>
            <wp:effectExtent l="0" t="0" r="0" b="698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inline>
        </w:drawing>
      </w:r>
    </w:p>
    <w:p w14:paraId="32CBDADF" w14:textId="08B1DD9E" w:rsidR="006A6F15" w:rsidRPr="00E950C8" w:rsidRDefault="006A6F15" w:rsidP="002A49F2">
      <w:pPr>
        <w:rPr>
          <w:sz w:val="28"/>
          <w:szCs w:val="28"/>
        </w:rPr>
      </w:pPr>
      <w:r w:rsidRPr="00E950C8">
        <w:rPr>
          <w:sz w:val="28"/>
          <w:szCs w:val="28"/>
        </w:rPr>
        <w:t xml:space="preserve">Po czym wybrane zostaje imię drugiego gracza. Cel drugiego gracza </w:t>
      </w:r>
      <w:r w:rsidR="00686448" w:rsidRPr="00E950C8">
        <w:rPr>
          <w:sz w:val="28"/>
          <w:szCs w:val="28"/>
        </w:rPr>
        <w:t>zostaje automatycznie przepisany na podstawie wyboru dla gracza pierwszego.</w:t>
      </w:r>
    </w:p>
    <w:p w14:paraId="799307A0" w14:textId="102BD4C2" w:rsidR="00686448" w:rsidRDefault="00686448" w:rsidP="002A49F2">
      <w:pPr>
        <w:rPr>
          <w:sz w:val="32"/>
          <w:szCs w:val="32"/>
        </w:rPr>
      </w:pPr>
      <w:r>
        <w:rPr>
          <w:noProof/>
          <w:sz w:val="32"/>
          <w:szCs w:val="32"/>
        </w:rPr>
        <w:lastRenderedPageBreak/>
        <w:drawing>
          <wp:inline distT="0" distB="0" distL="0" distR="0" wp14:anchorId="6C92FCCA" wp14:editId="4B5A6B80">
            <wp:extent cx="5760720" cy="2928620"/>
            <wp:effectExtent l="0" t="0" r="0" b="508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28620"/>
                    </a:xfrm>
                    <a:prstGeom prst="rect">
                      <a:avLst/>
                    </a:prstGeom>
                  </pic:spPr>
                </pic:pic>
              </a:graphicData>
            </a:graphic>
          </wp:inline>
        </w:drawing>
      </w:r>
    </w:p>
    <w:p w14:paraId="7C8DC60D" w14:textId="78B86F7E" w:rsidR="00686448" w:rsidRDefault="00686448" w:rsidP="002A49F2">
      <w:pPr>
        <w:rPr>
          <w:sz w:val="32"/>
          <w:szCs w:val="32"/>
        </w:rPr>
      </w:pPr>
    </w:p>
    <w:p w14:paraId="569A252A" w14:textId="3D567880" w:rsidR="00686448" w:rsidRPr="00E950C8" w:rsidRDefault="00686448" w:rsidP="002A49F2">
      <w:pPr>
        <w:rPr>
          <w:b/>
          <w:bCs/>
          <w:sz w:val="44"/>
          <w:szCs w:val="44"/>
        </w:rPr>
      </w:pPr>
      <w:r w:rsidRPr="00E950C8">
        <w:rPr>
          <w:b/>
          <w:bCs/>
          <w:sz w:val="44"/>
          <w:szCs w:val="44"/>
        </w:rPr>
        <w:t>Rozgrywka</w:t>
      </w:r>
    </w:p>
    <w:p w14:paraId="39598969" w14:textId="722E96F6" w:rsidR="00686448" w:rsidRDefault="00686448" w:rsidP="002A49F2">
      <w:pPr>
        <w:rPr>
          <w:sz w:val="28"/>
          <w:szCs w:val="28"/>
        </w:rPr>
      </w:pPr>
      <w:r>
        <w:rPr>
          <w:b/>
          <w:bCs/>
          <w:sz w:val="36"/>
          <w:szCs w:val="36"/>
        </w:rPr>
        <w:tab/>
      </w:r>
      <w:r w:rsidRPr="00686448">
        <w:rPr>
          <w:sz w:val="28"/>
          <w:szCs w:val="28"/>
        </w:rPr>
        <w:t xml:space="preserve">Po wyborze </w:t>
      </w:r>
      <w:r>
        <w:rPr>
          <w:sz w:val="28"/>
          <w:szCs w:val="28"/>
        </w:rPr>
        <w:t>graczy rozpoczyna się rozgrywka.</w:t>
      </w:r>
    </w:p>
    <w:p w14:paraId="00624BFD" w14:textId="28A09B89" w:rsidR="00686448" w:rsidRDefault="00686448" w:rsidP="002A49F2">
      <w:pPr>
        <w:rPr>
          <w:sz w:val="36"/>
          <w:szCs w:val="36"/>
        </w:rPr>
      </w:pPr>
      <w:r>
        <w:rPr>
          <w:noProof/>
          <w:sz w:val="36"/>
          <w:szCs w:val="36"/>
        </w:rPr>
        <w:drawing>
          <wp:inline distT="0" distB="0" distL="0" distR="0" wp14:anchorId="413E638E" wp14:editId="7932B041">
            <wp:extent cx="5760720" cy="2937510"/>
            <wp:effectExtent l="0" t="0" r="0"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37510"/>
                    </a:xfrm>
                    <a:prstGeom prst="rect">
                      <a:avLst/>
                    </a:prstGeom>
                  </pic:spPr>
                </pic:pic>
              </a:graphicData>
            </a:graphic>
          </wp:inline>
        </w:drawing>
      </w:r>
    </w:p>
    <w:p w14:paraId="347B9C3B" w14:textId="6FC9383E" w:rsidR="00686448" w:rsidRPr="00E950C8" w:rsidRDefault="00686448" w:rsidP="002A49F2">
      <w:pPr>
        <w:rPr>
          <w:sz w:val="28"/>
          <w:szCs w:val="28"/>
        </w:rPr>
      </w:pPr>
      <w:r w:rsidRPr="00E950C8">
        <w:rPr>
          <w:sz w:val="28"/>
          <w:szCs w:val="28"/>
        </w:rPr>
        <w:t>Każdy z graczy kolejno wykonuje swój ru</w:t>
      </w:r>
      <w:r w:rsidR="00594FCF" w:rsidRPr="00E950C8">
        <w:rPr>
          <w:sz w:val="28"/>
          <w:szCs w:val="28"/>
        </w:rPr>
        <w:t xml:space="preserve">ch wybierając pole poprzez wpisanie wiersza planszy w którym ono się </w:t>
      </w:r>
      <w:r w:rsidR="00AA3E80">
        <w:rPr>
          <w:sz w:val="28"/>
          <w:szCs w:val="28"/>
        </w:rPr>
        <w:t>z</w:t>
      </w:r>
      <w:r w:rsidR="00594FCF" w:rsidRPr="00E950C8">
        <w:rPr>
          <w:sz w:val="28"/>
          <w:szCs w:val="28"/>
        </w:rPr>
        <w:t>najduje oraz kolumny. Po czym wybiera znak jaki ma zostać wstawiony na to pole. Po zatwierdzeniu wyborów znak zostaje wstawiony na planszę i rozpoczyna się ruch kolejnego gracza.</w:t>
      </w:r>
    </w:p>
    <w:p w14:paraId="713232DB" w14:textId="0239FB6B" w:rsidR="00594FCF" w:rsidRDefault="00594FCF" w:rsidP="002A49F2">
      <w:pPr>
        <w:rPr>
          <w:sz w:val="32"/>
          <w:szCs w:val="32"/>
        </w:rPr>
      </w:pPr>
      <w:r>
        <w:rPr>
          <w:noProof/>
          <w:sz w:val="32"/>
          <w:szCs w:val="32"/>
        </w:rPr>
        <w:lastRenderedPageBreak/>
        <w:drawing>
          <wp:inline distT="0" distB="0" distL="0" distR="0" wp14:anchorId="056EFA43" wp14:editId="62C0A634">
            <wp:extent cx="5760720" cy="2922270"/>
            <wp:effectExtent l="0" t="0" r="0"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22270"/>
                    </a:xfrm>
                    <a:prstGeom prst="rect">
                      <a:avLst/>
                    </a:prstGeom>
                  </pic:spPr>
                </pic:pic>
              </a:graphicData>
            </a:graphic>
          </wp:inline>
        </w:drawing>
      </w:r>
    </w:p>
    <w:p w14:paraId="236DF03E" w14:textId="13B4F821" w:rsidR="00594FCF" w:rsidRDefault="00594FCF" w:rsidP="002A49F2">
      <w:pPr>
        <w:rPr>
          <w:sz w:val="32"/>
          <w:szCs w:val="32"/>
        </w:rPr>
      </w:pPr>
    </w:p>
    <w:p w14:paraId="209FB84C" w14:textId="72AE58EE" w:rsidR="00594FCF" w:rsidRPr="00E950C8" w:rsidRDefault="004604AA" w:rsidP="002A49F2">
      <w:pPr>
        <w:rPr>
          <w:b/>
          <w:bCs/>
          <w:sz w:val="32"/>
          <w:szCs w:val="32"/>
        </w:rPr>
      </w:pPr>
      <w:r w:rsidRPr="00E950C8">
        <w:rPr>
          <w:b/>
          <w:bCs/>
          <w:sz w:val="44"/>
          <w:szCs w:val="44"/>
        </w:rPr>
        <w:t>Błędy</w:t>
      </w:r>
    </w:p>
    <w:p w14:paraId="36E79E64" w14:textId="1041D427" w:rsidR="004604AA" w:rsidRPr="00E950C8" w:rsidRDefault="004604AA" w:rsidP="002A49F2">
      <w:pPr>
        <w:rPr>
          <w:sz w:val="28"/>
          <w:szCs w:val="28"/>
        </w:rPr>
      </w:pPr>
      <w:r w:rsidRPr="00E950C8">
        <w:rPr>
          <w:sz w:val="28"/>
          <w:szCs w:val="28"/>
        </w:rPr>
        <w:tab/>
        <w:t>Numery kolumn muszą być liczbami od 0 do 5, a wybrany znak musi być kółkiem lub krzyżykiem (O lub X).</w:t>
      </w:r>
    </w:p>
    <w:p w14:paraId="4874A6DF" w14:textId="6920BA22" w:rsidR="004604AA" w:rsidRPr="00E950C8" w:rsidRDefault="004604AA" w:rsidP="002A49F2">
      <w:pPr>
        <w:rPr>
          <w:sz w:val="28"/>
          <w:szCs w:val="28"/>
        </w:rPr>
      </w:pPr>
      <w:r w:rsidRPr="00E950C8">
        <w:rPr>
          <w:sz w:val="28"/>
          <w:szCs w:val="28"/>
        </w:rPr>
        <w:t>Jeśli któryś z tych warunków nie jest spełniony to ruch zostaje powtórzony. Dzieje się to również w przypadku próby wstawienia znaku na zajęte już pole.</w:t>
      </w:r>
    </w:p>
    <w:p w14:paraId="279195F3" w14:textId="17325ED3" w:rsidR="004604AA" w:rsidRDefault="004604AA" w:rsidP="002A49F2">
      <w:pPr>
        <w:rPr>
          <w:sz w:val="32"/>
          <w:szCs w:val="32"/>
        </w:rPr>
      </w:pPr>
    </w:p>
    <w:p w14:paraId="026C8C70" w14:textId="389EF473" w:rsidR="004604AA" w:rsidRPr="00E950C8" w:rsidRDefault="004604AA" w:rsidP="002A49F2">
      <w:pPr>
        <w:rPr>
          <w:b/>
          <w:bCs/>
          <w:sz w:val="44"/>
          <w:szCs w:val="44"/>
        </w:rPr>
      </w:pPr>
      <w:r w:rsidRPr="00E950C8">
        <w:rPr>
          <w:b/>
          <w:bCs/>
          <w:sz w:val="44"/>
          <w:szCs w:val="44"/>
        </w:rPr>
        <w:t>Zrestartowanie i wyłączenie gry</w:t>
      </w:r>
    </w:p>
    <w:p w14:paraId="4514B233" w14:textId="2564E16D" w:rsidR="004604AA" w:rsidRPr="00E950C8" w:rsidRDefault="004604AA" w:rsidP="002A49F2">
      <w:pPr>
        <w:rPr>
          <w:sz w:val="28"/>
          <w:szCs w:val="28"/>
        </w:rPr>
      </w:pPr>
      <w:r w:rsidRPr="00E950C8">
        <w:rPr>
          <w:sz w:val="28"/>
          <w:szCs w:val="28"/>
        </w:rPr>
        <w:tab/>
      </w:r>
      <w:r w:rsidR="007A51B3" w:rsidRPr="00E950C8">
        <w:rPr>
          <w:sz w:val="28"/>
          <w:szCs w:val="28"/>
        </w:rPr>
        <w:t xml:space="preserve">Po wpisaniu zamiast którejkolwiek wartości podczas wyboru ruchu, którejś z tych komend (q, </w:t>
      </w:r>
      <w:proofErr w:type="spellStart"/>
      <w:r w:rsidR="007A51B3" w:rsidRPr="00E950C8">
        <w:rPr>
          <w:sz w:val="28"/>
          <w:szCs w:val="28"/>
        </w:rPr>
        <w:t>quit</w:t>
      </w:r>
      <w:proofErr w:type="spellEnd"/>
      <w:r w:rsidR="007A51B3" w:rsidRPr="00E950C8">
        <w:rPr>
          <w:sz w:val="28"/>
          <w:szCs w:val="28"/>
        </w:rPr>
        <w:t xml:space="preserve">, restart, </w:t>
      </w:r>
      <w:proofErr w:type="spellStart"/>
      <w:r w:rsidR="007A51B3" w:rsidRPr="00E950C8">
        <w:rPr>
          <w:sz w:val="28"/>
          <w:szCs w:val="28"/>
        </w:rPr>
        <w:t>new_game</w:t>
      </w:r>
      <w:proofErr w:type="spellEnd"/>
      <w:r w:rsidR="007A51B3" w:rsidRPr="00E950C8">
        <w:rPr>
          <w:sz w:val="28"/>
          <w:szCs w:val="28"/>
        </w:rPr>
        <w:t>)</w:t>
      </w:r>
      <w:r w:rsidR="00CA138F" w:rsidRPr="00E950C8">
        <w:rPr>
          <w:sz w:val="28"/>
          <w:szCs w:val="28"/>
        </w:rPr>
        <w:t xml:space="preserve"> wywołuje możliwość wyłączenia gry lub rozpoczęcia jej od nowa. Wpisanie „y” powoduje rozpoczęcie nowej gry, „n”  kończy grę i działanie programu. Komenda „</w:t>
      </w:r>
      <w:proofErr w:type="spellStart"/>
      <w:r w:rsidR="00CA138F" w:rsidRPr="00E950C8">
        <w:rPr>
          <w:sz w:val="28"/>
          <w:szCs w:val="28"/>
        </w:rPr>
        <w:t>exit</w:t>
      </w:r>
      <w:proofErr w:type="spellEnd"/>
      <w:r w:rsidR="00CA138F" w:rsidRPr="00E950C8">
        <w:rPr>
          <w:sz w:val="28"/>
          <w:szCs w:val="28"/>
        </w:rPr>
        <w:t>” lub wpisanie dowolnej innej komendy innej niż „y” lub „n” powraca do aktualnej ro</w:t>
      </w:r>
      <w:r w:rsidR="002D225B" w:rsidRPr="00E950C8">
        <w:rPr>
          <w:sz w:val="28"/>
          <w:szCs w:val="28"/>
        </w:rPr>
        <w:t>z</w:t>
      </w:r>
      <w:r w:rsidR="00CA138F" w:rsidRPr="00E950C8">
        <w:rPr>
          <w:sz w:val="28"/>
          <w:szCs w:val="28"/>
        </w:rPr>
        <w:t>grywki.</w:t>
      </w:r>
    </w:p>
    <w:p w14:paraId="05BF07E7" w14:textId="454622B1" w:rsidR="00CA138F" w:rsidRPr="00594FCF" w:rsidRDefault="00CA138F" w:rsidP="002A49F2">
      <w:pPr>
        <w:rPr>
          <w:sz w:val="32"/>
          <w:szCs w:val="32"/>
        </w:rPr>
      </w:pPr>
      <w:r>
        <w:rPr>
          <w:noProof/>
          <w:sz w:val="32"/>
          <w:szCs w:val="32"/>
        </w:rPr>
        <w:drawing>
          <wp:inline distT="0" distB="0" distL="0" distR="0" wp14:anchorId="2EADB725" wp14:editId="4F6C1B54">
            <wp:extent cx="5760720" cy="1478915"/>
            <wp:effectExtent l="0" t="0" r="0" b="698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478915"/>
                    </a:xfrm>
                    <a:prstGeom prst="rect">
                      <a:avLst/>
                    </a:prstGeom>
                  </pic:spPr>
                </pic:pic>
              </a:graphicData>
            </a:graphic>
          </wp:inline>
        </w:drawing>
      </w:r>
    </w:p>
    <w:sectPr w:rsidR="00CA138F" w:rsidRPr="00594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F2"/>
    <w:rsid w:val="002A49F2"/>
    <w:rsid w:val="002D225B"/>
    <w:rsid w:val="004604AA"/>
    <w:rsid w:val="004B4EB6"/>
    <w:rsid w:val="005921AB"/>
    <w:rsid w:val="00594FCF"/>
    <w:rsid w:val="0068110D"/>
    <w:rsid w:val="00686448"/>
    <w:rsid w:val="006A6F15"/>
    <w:rsid w:val="007A51B3"/>
    <w:rsid w:val="00933666"/>
    <w:rsid w:val="00AA3E80"/>
    <w:rsid w:val="00CA138F"/>
    <w:rsid w:val="00CD6284"/>
    <w:rsid w:val="00E259D8"/>
    <w:rsid w:val="00E950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591A"/>
  <w15:chartTrackingRefBased/>
  <w15:docId w15:val="{30F66A5E-567C-43CD-B37A-B269A9B9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A5064-9454-4F99-87D4-3067F658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387</Words>
  <Characters>2324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Stasiek Kolo</dc:creator>
  <cp:keywords/>
  <dc:description/>
  <cp:lastModifiedBy>Stasiek Kolo</cp:lastModifiedBy>
  <cp:revision>4</cp:revision>
  <dcterms:created xsi:type="dcterms:W3CDTF">2022-01-23T11:07:00Z</dcterms:created>
  <dcterms:modified xsi:type="dcterms:W3CDTF">2022-01-23T14:33:00Z</dcterms:modified>
</cp:coreProperties>
</file>