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3C413" w14:textId="77777777" w:rsidR="00C0432C" w:rsidRPr="00C0432C" w:rsidRDefault="00C0432C" w:rsidP="00C0432C">
      <w:pPr>
        <w:pStyle w:val="a3"/>
        <w:contextualSpacing w:val="0"/>
      </w:pPr>
      <w:r>
        <w:t>Функции</w:t>
      </w:r>
    </w:p>
    <w:p w14:paraId="17E5C972" w14:textId="77777777" w:rsidR="00C0432C" w:rsidRDefault="00C0432C" w:rsidP="00C0432C">
      <w:pPr>
        <w:pStyle w:val="a5"/>
        <w:contextualSpacing w:val="0"/>
      </w:pPr>
      <w:bookmarkStart w:id="0" w:name="h.s9wf6uo4rhbp" w:colFirst="0" w:colLast="0"/>
      <w:bookmarkEnd w:id="0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DEB42" w14:textId="77777777" w:rsidR="00C0432C" w:rsidRPr="00843095" w:rsidRDefault="00C0432C" w:rsidP="00C0432C">
          <w:pPr>
            <w:pStyle w:val="a8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44E742CE" w14:textId="77777777" w:rsidR="00170AA6" w:rsidRDefault="00C0432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55118" w:history="1">
            <w:r w:rsidR="00170AA6" w:rsidRPr="00D36247">
              <w:rPr>
                <w:rStyle w:val="a7"/>
                <w:noProof/>
              </w:rPr>
              <w:t>Функции</w:t>
            </w:r>
            <w:r w:rsidR="00170AA6">
              <w:rPr>
                <w:noProof/>
                <w:webHidden/>
              </w:rPr>
              <w:tab/>
            </w:r>
            <w:r w:rsidR="00170AA6">
              <w:rPr>
                <w:noProof/>
                <w:webHidden/>
              </w:rPr>
              <w:fldChar w:fldCharType="begin"/>
            </w:r>
            <w:r w:rsidR="00170AA6">
              <w:rPr>
                <w:noProof/>
                <w:webHidden/>
              </w:rPr>
              <w:instrText xml:space="preserve"> PAGEREF _Toc453755118 \h </w:instrText>
            </w:r>
            <w:r w:rsidR="00170AA6">
              <w:rPr>
                <w:noProof/>
                <w:webHidden/>
              </w:rPr>
            </w:r>
            <w:r w:rsidR="00170AA6">
              <w:rPr>
                <w:noProof/>
                <w:webHidden/>
              </w:rPr>
              <w:fldChar w:fldCharType="separate"/>
            </w:r>
            <w:r w:rsidR="00170AA6">
              <w:rPr>
                <w:noProof/>
                <w:webHidden/>
              </w:rPr>
              <w:t>0</w:t>
            </w:r>
            <w:r w:rsidR="00170AA6">
              <w:rPr>
                <w:noProof/>
                <w:webHidden/>
              </w:rPr>
              <w:fldChar w:fldCharType="end"/>
            </w:r>
          </w:hyperlink>
        </w:p>
        <w:p w14:paraId="76FAAE07" w14:textId="77777777" w:rsidR="00170AA6" w:rsidRDefault="004D1D20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19" w:history="1">
            <w:r w:rsidR="00170AA6" w:rsidRPr="00D36247">
              <w:rPr>
                <w:rStyle w:val="a7"/>
                <w:noProof/>
              </w:rPr>
              <w:t>Области видимости</w:t>
            </w:r>
            <w:r w:rsidR="00170AA6">
              <w:rPr>
                <w:noProof/>
                <w:webHidden/>
              </w:rPr>
              <w:tab/>
            </w:r>
            <w:r w:rsidR="00170AA6">
              <w:rPr>
                <w:noProof/>
                <w:webHidden/>
              </w:rPr>
              <w:fldChar w:fldCharType="begin"/>
            </w:r>
            <w:r w:rsidR="00170AA6">
              <w:rPr>
                <w:noProof/>
                <w:webHidden/>
              </w:rPr>
              <w:instrText xml:space="preserve"> PAGEREF _Toc453755119 \h </w:instrText>
            </w:r>
            <w:r w:rsidR="00170AA6">
              <w:rPr>
                <w:noProof/>
                <w:webHidden/>
              </w:rPr>
            </w:r>
            <w:r w:rsidR="00170AA6">
              <w:rPr>
                <w:noProof/>
                <w:webHidden/>
              </w:rPr>
              <w:fldChar w:fldCharType="separate"/>
            </w:r>
            <w:r w:rsidR="00170AA6">
              <w:rPr>
                <w:noProof/>
                <w:webHidden/>
              </w:rPr>
              <w:t>2</w:t>
            </w:r>
            <w:r w:rsidR="00170AA6">
              <w:rPr>
                <w:noProof/>
                <w:webHidden/>
              </w:rPr>
              <w:fldChar w:fldCharType="end"/>
            </w:r>
          </w:hyperlink>
        </w:p>
        <w:p w14:paraId="09F3308B" w14:textId="77777777" w:rsidR="00170AA6" w:rsidRDefault="004D1D20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20" w:history="1">
            <w:r w:rsidR="00170AA6" w:rsidRPr="00D36247">
              <w:rPr>
                <w:rStyle w:val="a7"/>
                <w:noProof/>
              </w:rPr>
              <w:t>Замыкания</w:t>
            </w:r>
            <w:r w:rsidR="00170AA6">
              <w:rPr>
                <w:noProof/>
                <w:webHidden/>
              </w:rPr>
              <w:tab/>
            </w:r>
            <w:r w:rsidR="00170AA6">
              <w:rPr>
                <w:noProof/>
                <w:webHidden/>
              </w:rPr>
              <w:fldChar w:fldCharType="begin"/>
            </w:r>
            <w:r w:rsidR="00170AA6">
              <w:rPr>
                <w:noProof/>
                <w:webHidden/>
              </w:rPr>
              <w:instrText xml:space="preserve"> PAGEREF _Toc453755120 \h </w:instrText>
            </w:r>
            <w:r w:rsidR="00170AA6">
              <w:rPr>
                <w:noProof/>
                <w:webHidden/>
              </w:rPr>
            </w:r>
            <w:r w:rsidR="00170AA6">
              <w:rPr>
                <w:noProof/>
                <w:webHidden/>
              </w:rPr>
              <w:fldChar w:fldCharType="separate"/>
            </w:r>
            <w:r w:rsidR="00170AA6">
              <w:rPr>
                <w:noProof/>
                <w:webHidden/>
              </w:rPr>
              <w:t>3</w:t>
            </w:r>
            <w:r w:rsidR="00170AA6">
              <w:rPr>
                <w:noProof/>
                <w:webHidden/>
              </w:rPr>
              <w:fldChar w:fldCharType="end"/>
            </w:r>
          </w:hyperlink>
        </w:p>
        <w:p w14:paraId="5199EA7C" w14:textId="77777777" w:rsidR="00170AA6" w:rsidRDefault="004D1D20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21" w:history="1">
            <w:r w:rsidR="00170AA6" w:rsidRPr="00D36247">
              <w:rPr>
                <w:rStyle w:val="a7"/>
                <w:noProof/>
              </w:rPr>
              <w:t>Домашнее задание</w:t>
            </w:r>
            <w:r w:rsidR="00170AA6">
              <w:rPr>
                <w:noProof/>
                <w:webHidden/>
              </w:rPr>
              <w:tab/>
            </w:r>
            <w:r w:rsidR="00170AA6">
              <w:rPr>
                <w:noProof/>
                <w:webHidden/>
              </w:rPr>
              <w:fldChar w:fldCharType="begin"/>
            </w:r>
            <w:r w:rsidR="00170AA6">
              <w:rPr>
                <w:noProof/>
                <w:webHidden/>
              </w:rPr>
              <w:instrText xml:space="preserve"> PAGEREF _Toc453755121 \h </w:instrText>
            </w:r>
            <w:r w:rsidR="00170AA6">
              <w:rPr>
                <w:noProof/>
                <w:webHidden/>
              </w:rPr>
            </w:r>
            <w:r w:rsidR="00170AA6">
              <w:rPr>
                <w:noProof/>
                <w:webHidden/>
              </w:rPr>
              <w:fldChar w:fldCharType="separate"/>
            </w:r>
            <w:r w:rsidR="00170AA6">
              <w:rPr>
                <w:noProof/>
                <w:webHidden/>
              </w:rPr>
              <w:t>9</w:t>
            </w:r>
            <w:r w:rsidR="00170AA6">
              <w:rPr>
                <w:noProof/>
                <w:webHidden/>
              </w:rPr>
              <w:fldChar w:fldCharType="end"/>
            </w:r>
          </w:hyperlink>
        </w:p>
        <w:p w14:paraId="18C57469" w14:textId="77777777" w:rsidR="00170AA6" w:rsidRDefault="004D1D20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22" w:history="1">
            <w:r w:rsidR="00170AA6" w:rsidRPr="00D36247">
              <w:rPr>
                <w:rStyle w:val="a7"/>
                <w:noProof/>
              </w:rPr>
              <w:t>Используемая литература</w:t>
            </w:r>
            <w:r w:rsidR="00170AA6">
              <w:rPr>
                <w:noProof/>
                <w:webHidden/>
              </w:rPr>
              <w:tab/>
            </w:r>
            <w:r w:rsidR="00170AA6">
              <w:rPr>
                <w:noProof/>
                <w:webHidden/>
              </w:rPr>
              <w:fldChar w:fldCharType="begin"/>
            </w:r>
            <w:r w:rsidR="00170AA6">
              <w:rPr>
                <w:noProof/>
                <w:webHidden/>
              </w:rPr>
              <w:instrText xml:space="preserve"> PAGEREF _Toc453755122 \h </w:instrText>
            </w:r>
            <w:r w:rsidR="00170AA6">
              <w:rPr>
                <w:noProof/>
                <w:webHidden/>
              </w:rPr>
            </w:r>
            <w:r w:rsidR="00170AA6">
              <w:rPr>
                <w:noProof/>
                <w:webHidden/>
              </w:rPr>
              <w:fldChar w:fldCharType="separate"/>
            </w:r>
            <w:r w:rsidR="00170AA6">
              <w:rPr>
                <w:noProof/>
                <w:webHidden/>
              </w:rPr>
              <w:t>9</w:t>
            </w:r>
            <w:r w:rsidR="00170AA6">
              <w:rPr>
                <w:noProof/>
                <w:webHidden/>
              </w:rPr>
              <w:fldChar w:fldCharType="end"/>
            </w:r>
          </w:hyperlink>
        </w:p>
        <w:p w14:paraId="6A0FA00E" w14:textId="77777777" w:rsidR="00C0432C" w:rsidRDefault="00C0432C" w:rsidP="00C0432C">
          <w:r>
            <w:rPr>
              <w:b/>
              <w:bCs/>
            </w:rPr>
            <w:fldChar w:fldCharType="end"/>
          </w:r>
        </w:p>
      </w:sdtContent>
    </w:sdt>
    <w:bookmarkStart w:id="1" w:name="h.rmguf05e6e0h" w:colFirst="0" w:colLast="0" w:displacedByCustomXml="prev"/>
    <w:bookmarkEnd w:id="1" w:displacedByCustomXml="prev"/>
    <w:p w14:paraId="747C36F6" w14:textId="77777777" w:rsidR="00C0432C" w:rsidRDefault="006672F4" w:rsidP="00C0432C">
      <w:pPr>
        <w:pStyle w:val="1"/>
        <w:contextualSpacing w:val="0"/>
      </w:pPr>
      <w:bookmarkStart w:id="2" w:name="h.c713xnuw3xem" w:colFirst="0" w:colLast="0"/>
      <w:bookmarkStart w:id="3" w:name="_Toc453755118"/>
      <w:bookmarkEnd w:id="2"/>
      <w:r>
        <w:t>Функции</w:t>
      </w:r>
      <w:bookmarkEnd w:id="3"/>
    </w:p>
    <w:p w14:paraId="5C558190" w14:textId="77777777" w:rsidR="006672F4" w:rsidRDefault="006672F4" w:rsidP="006672F4">
      <w:r>
        <w:t>Зачастую нам надо повторять одно и то же действие во многих частях программы.</w:t>
      </w:r>
    </w:p>
    <w:p w14:paraId="57585770" w14:textId="77777777" w:rsidR="006672F4" w:rsidRDefault="006672F4" w:rsidP="006672F4">
      <w:r>
        <w:t>Например, красиво вывести сообщение необходимо при приветствии посетителя, при выходе посетителя с сайта, ещё где-нибудь.</w:t>
      </w:r>
    </w:p>
    <w:p w14:paraId="731F53A1" w14:textId="77777777" w:rsidR="006672F4" w:rsidRDefault="006672F4" w:rsidP="006672F4">
      <w: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14:paraId="13D82F91" w14:textId="77777777" w:rsidR="006672F4" w:rsidRDefault="006672F4" w:rsidP="006672F4">
      <w:r>
        <w:t xml:space="preserve">Примеры встроенных функций вы уже видели – это </w:t>
      </w:r>
      <w:proofErr w:type="spellStart"/>
      <w:r>
        <w:t>alert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), </w:t>
      </w:r>
      <w:proofErr w:type="spellStart"/>
      <w:r>
        <w:t>prompt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) и </w:t>
      </w:r>
      <w:proofErr w:type="spellStart"/>
      <w:r>
        <w:t>confirm</w:t>
      </w:r>
      <w:proofErr w:type="spellEnd"/>
      <w:r>
        <w:t>(</w:t>
      </w:r>
      <w:proofErr w:type="spellStart"/>
      <w:r>
        <w:t>question</w:t>
      </w:r>
      <w:proofErr w:type="spellEnd"/>
      <w:r>
        <w:t>). Но можно создавать и свои.</w:t>
      </w:r>
    </w:p>
    <w:p w14:paraId="67A58CB0" w14:textId="77777777" w:rsidR="006672F4" w:rsidRPr="00BD7156" w:rsidRDefault="006672F4" w:rsidP="006672F4">
      <w:pPr>
        <w:rPr>
          <w:b/>
        </w:rPr>
      </w:pPr>
      <w:r w:rsidRPr="00BD7156">
        <w:rPr>
          <w:b/>
          <w:sz w:val="22"/>
        </w:rPr>
        <w:t>Объявление</w:t>
      </w:r>
    </w:p>
    <w:p w14:paraId="551332EC" w14:textId="77777777" w:rsidR="006672F4" w:rsidRDefault="006672F4" w:rsidP="006672F4">
      <w:r w:rsidRPr="006672F4">
        <w:t>Пример объявления функции: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72F4" w14:paraId="197369C8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72A8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6C5C7896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'Привет всем присутствующим!'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328AFF5D" w14:textId="77777777" w:rsidR="006672F4" w:rsidRPr="00F16C8B" w:rsidRDefault="006672F4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7BADCCB5" w14:textId="77777777" w:rsidR="006672F4" w:rsidRDefault="006672F4" w:rsidP="006672F4">
      <w:r>
        <w:t xml:space="preserve">Вначале идет ключевое слово </w:t>
      </w:r>
      <w:proofErr w:type="spellStart"/>
      <w:r>
        <w:t>function</w:t>
      </w:r>
      <w:proofErr w:type="spellEnd"/>
      <w:r>
        <w:t>, после него имя функции, затем список параметров в скобках (в примере выше он пустой) и тело функции – код, который выполняется при её вызове.</w:t>
      </w:r>
    </w:p>
    <w:p w14:paraId="55933EA7" w14:textId="77777777" w:rsidR="006672F4" w:rsidRDefault="006672F4" w:rsidP="006672F4">
      <w:r>
        <w:t>Объявленная функция доступна по имени,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72F4" w14:paraId="0F4DC4E5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7319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4067452C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'Привет всем присутствующим!'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54D58093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1DB26E35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613AA2D2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</w:p>
          <w:p w14:paraId="21853BA4" w14:textId="77777777" w:rsidR="006672F4" w:rsidRPr="00F16C8B" w:rsidRDefault="006672F4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();</w:t>
            </w:r>
          </w:p>
        </w:tc>
      </w:tr>
    </w:tbl>
    <w:p w14:paraId="35872F27" w14:textId="77777777" w:rsidR="006672F4" w:rsidRDefault="006672F4" w:rsidP="006672F4">
      <w:r>
        <w:lastRenderedPageBreak/>
        <w:t>Этот код выведет сообщение два раза. Уже здесь видна главная цель создания функций: избавление от дублирования кода.</w:t>
      </w:r>
    </w:p>
    <w:p w14:paraId="1E28BA38" w14:textId="77777777" w:rsidR="006672F4" w:rsidRDefault="006672F4" w:rsidP="006672F4">
      <w:r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p w14:paraId="1B7CC206" w14:textId="77777777" w:rsidR="006672F4" w:rsidRPr="00BD7156" w:rsidRDefault="006672F4" w:rsidP="006672F4">
      <w:pPr>
        <w:rPr>
          <w:b/>
          <w:sz w:val="22"/>
        </w:rPr>
      </w:pPr>
      <w:r w:rsidRPr="00BD7156">
        <w:rPr>
          <w:b/>
          <w:sz w:val="22"/>
        </w:rPr>
        <w:t>Параметры функций</w:t>
      </w:r>
    </w:p>
    <w:p w14:paraId="1C2C2531" w14:textId="77777777" w:rsidR="006672F4" w:rsidRDefault="006672F4" w:rsidP="006672F4">
      <w:r>
        <w:t>При вызове функции ей можно передать данные, которые та использует по своему усмотрению.</w:t>
      </w:r>
    </w:p>
    <w:p w14:paraId="649B8770" w14:textId="77777777" w:rsidR="006672F4" w:rsidRDefault="006672F4" w:rsidP="006672F4">
      <w:r>
        <w:t>Например, этот код выводит два сообщения: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72F4" w:rsidRPr="0099638D" w14:paraId="07EFA520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CE32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параметры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from, text</w:t>
            </w:r>
          </w:p>
          <w:p w14:paraId="699E2D54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43DCF32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from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"** "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from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 **"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здесь может быть сложный код оформления</w:t>
            </w:r>
          </w:p>
          <w:p w14:paraId="0242AFA6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535917CB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': '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1BF2B233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48AB04C6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3E30D40" w14:textId="77777777"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Маша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!'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18802A9E" w14:textId="77777777" w:rsidR="006672F4" w:rsidRPr="0099638D" w:rsidRDefault="006672F4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Маша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Как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дела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?'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0F9E792C" w14:textId="77777777" w:rsidR="0099638D" w:rsidRDefault="0099638D" w:rsidP="0099638D">
      <w:r>
        <w:t>Параметры копируются в локальные переменные функции.</w:t>
      </w:r>
    </w:p>
    <w:p w14:paraId="4D9B3778" w14:textId="77777777" w:rsidR="006672F4" w:rsidRPr="0099638D" w:rsidRDefault="0099638D" w:rsidP="0099638D">
      <w:r>
        <w:t xml:space="preserve">Например, в коде ниже есть внешняя переменная </w:t>
      </w:r>
      <w:proofErr w:type="spellStart"/>
      <w:r>
        <w:t>from</w:t>
      </w:r>
      <w:proofErr w:type="spellEnd"/>
      <w:r>
        <w:t>, значение которой при запуске функции копируется в параметр функции с тем же именем. Далее функция работает уже с параметром: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9638D" w:rsidRPr="0099638D" w14:paraId="56DC7F56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D00F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859A4A5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'**'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'**'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меняем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локальную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переменную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from</w:t>
            </w:r>
          </w:p>
          <w:p w14:paraId="420E1593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': '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 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15E74C1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FB1ED7A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7F0213C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Маша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237D251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28C26E6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55BD053E" w14:textId="77777777"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F7F0480" w14:textId="77777777" w:rsidR="0099638D" w:rsidRPr="0099638D" w:rsidRDefault="0099638D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from</w:t>
            </w:r>
            <w:proofErr w:type="spellEnd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старое значение </w:t>
            </w:r>
            <w:proofErr w:type="spellStart"/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from</w:t>
            </w:r>
            <w:proofErr w:type="spellEnd"/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без изменений, в функции была изменена копия</w:t>
            </w:r>
          </w:p>
        </w:tc>
      </w:tr>
    </w:tbl>
    <w:p w14:paraId="640DE21A" w14:textId="77777777" w:rsidR="006672F4" w:rsidRPr="00BD7156" w:rsidRDefault="001A7F55" w:rsidP="006672F4">
      <w:pPr>
        <w:rPr>
          <w:b/>
          <w:sz w:val="22"/>
        </w:rPr>
      </w:pPr>
      <w:r w:rsidRPr="00BD7156">
        <w:rPr>
          <w:b/>
          <w:sz w:val="22"/>
        </w:rPr>
        <w:t>Аргументы по умолчанию</w:t>
      </w:r>
    </w:p>
    <w:p w14:paraId="03A7F3D0" w14:textId="77777777" w:rsidR="001A7F55" w:rsidRDefault="001A7F55" w:rsidP="001A7F55">
      <w:r>
        <w:t>Функцию можно вызвать с любым количеством аргументов.</w:t>
      </w:r>
    </w:p>
    <w:p w14:paraId="5D412969" w14:textId="77777777" w:rsidR="001A7F55" w:rsidRDefault="001A7F55" w:rsidP="001A7F55">
      <w:r>
        <w:t xml:space="preserve">Если параметр не передан при вызове – он считается равным </w:t>
      </w:r>
      <w:proofErr w:type="spellStart"/>
      <w:r>
        <w:t>undefined</w:t>
      </w:r>
      <w:proofErr w:type="spellEnd"/>
      <w:r>
        <w:t>.</w:t>
      </w:r>
    </w:p>
    <w:p w14:paraId="27DE797D" w14:textId="77777777" w:rsidR="001A7F55" w:rsidRPr="0099638D" w:rsidRDefault="001A7F55" w:rsidP="001A7F55">
      <w:r>
        <w:t xml:space="preserve">Например, функцию показа сообщения </w:t>
      </w:r>
      <w:proofErr w:type="spellStart"/>
      <w:r>
        <w:t>showMessage</w:t>
      </w:r>
      <w:proofErr w:type="spellEnd"/>
      <w:r>
        <w:t>(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text</w:t>
      </w:r>
      <w:proofErr w:type="spellEnd"/>
      <w:r>
        <w:t>) можно вызвать с одним аргументом: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A7F55" w:rsidRPr="0099638D" w14:paraId="74D2E2EB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69CF" w14:textId="77777777" w:rsidR="001A7F55" w:rsidRPr="0099638D" w:rsidRDefault="001A7F55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"Маша"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59583E77" w14:textId="77777777" w:rsidR="0099638D" w:rsidRDefault="001A7F55" w:rsidP="006672F4">
      <w:r w:rsidRPr="001A7F55">
        <w:t>При этом можно проверить, и если параметр не передан – присвоить ему значение «по умолчанию»: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A7F55" w:rsidRPr="0099638D" w14:paraId="3BB596D8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470E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lastRenderedPageBreak/>
              <w:t>function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3EFA62D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text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===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undefined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BC6C7C3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text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текст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не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передан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3EA859E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1714C8F4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36E0838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": "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F3DFC12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07FC336E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714DC439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"Маша"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"Привет!"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Маша: Привет!</w:t>
            </w:r>
          </w:p>
          <w:p w14:paraId="4F6DA090" w14:textId="77777777" w:rsidR="001A7F55" w:rsidRPr="0099638D" w:rsidRDefault="001A7F55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"Маша"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Маша: текст не передан</w:t>
            </w:r>
          </w:p>
        </w:tc>
      </w:tr>
    </w:tbl>
    <w:p w14:paraId="4068B0D7" w14:textId="77777777" w:rsidR="001A7F55" w:rsidRDefault="001A7F55" w:rsidP="001A7F55">
      <w:r>
        <w:t>При объявлении функции необязательные аргументы, как правило, располагают в конце списка.</w:t>
      </w:r>
    </w:p>
    <w:p w14:paraId="0B54EFD1" w14:textId="77777777" w:rsidR="001A7F55" w:rsidRDefault="001A7F55" w:rsidP="001A7F55">
      <w:r>
        <w:t>Для указания значения «по умолчанию», то есть, такого, которое используется, если аргумент не указан, используется два способа:</w:t>
      </w:r>
    </w:p>
    <w:p w14:paraId="5480D1E2" w14:textId="77777777" w:rsidR="001A7F55" w:rsidRDefault="001A7F55" w:rsidP="001A7F55">
      <w:pPr>
        <w:pStyle w:val="a9"/>
        <w:numPr>
          <w:ilvl w:val="0"/>
          <w:numId w:val="5"/>
        </w:numPr>
      </w:pPr>
      <w:r>
        <w:t xml:space="preserve">Можно проверить, равен ли аргумент </w:t>
      </w:r>
      <w:proofErr w:type="spellStart"/>
      <w:r>
        <w:t>undefined</w:t>
      </w:r>
      <w:proofErr w:type="spellEnd"/>
      <w:r>
        <w:t>, и если да – то записать в него значение по умолчанию. Этот способ продемонстрирован в примере выше.</w:t>
      </w:r>
    </w:p>
    <w:p w14:paraId="6D00A457" w14:textId="77777777" w:rsidR="001A7F55" w:rsidRDefault="001A7F55" w:rsidP="001A7F55">
      <w:pPr>
        <w:pStyle w:val="a9"/>
        <w:numPr>
          <w:ilvl w:val="0"/>
          <w:numId w:val="5"/>
        </w:numPr>
      </w:pPr>
      <w:r>
        <w:t>Использовать оператор ||: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A7F55" w:rsidRPr="0099638D" w14:paraId="48B7A148" w14:textId="77777777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8442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37B7AC1F" w14:textId="77777777" w:rsidR="001A7F55" w:rsidRPr="00170AA6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text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70AA6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text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70AA6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||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текст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не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передан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170AA6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1C52FA6E" w14:textId="77777777" w:rsidR="001A7F55" w:rsidRPr="00170AA6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365E0748" w14:textId="77777777"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  <w:p w14:paraId="504A2D45" w14:textId="77777777" w:rsidR="001A7F55" w:rsidRPr="0099638D" w:rsidRDefault="001A7F55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47B3329A" w14:textId="77777777" w:rsidR="001A7F55" w:rsidRDefault="001A7F55" w:rsidP="001A7F55">
      <w:r w:rsidRPr="001A7F55">
        <w:t xml:space="preserve">Второй способ считает, что аргумент отсутствует, если передана пустая строка, 0, или вообще любое значение, которое в логическом контексте является </w:t>
      </w:r>
      <w:proofErr w:type="spellStart"/>
      <w:r w:rsidRPr="001A7F55">
        <w:t>false</w:t>
      </w:r>
      <w:proofErr w:type="spellEnd"/>
      <w:r w:rsidRPr="001A7F55">
        <w:t>.</w:t>
      </w:r>
    </w:p>
    <w:p w14:paraId="40A929EB" w14:textId="77777777" w:rsidR="006672F4" w:rsidRDefault="006672F4" w:rsidP="006672F4">
      <w:pPr>
        <w:pStyle w:val="1"/>
        <w:contextualSpacing w:val="0"/>
      </w:pPr>
      <w:bookmarkStart w:id="4" w:name="_Toc453755119"/>
      <w:r>
        <w:t>Области видимости</w:t>
      </w:r>
      <w:bookmarkEnd w:id="4"/>
    </w:p>
    <w:p w14:paraId="34B9EC65" w14:textId="77777777" w:rsidR="00C0432C" w:rsidRDefault="00C0432C" w:rsidP="00C0432C">
      <w:r>
        <w:t xml:space="preserve">Глобальными называют переменные и функции, которые не находятся внутри какой-то функции. То есть, иными словами, если переменная или функция не находятся внутри конструкции </w:t>
      </w:r>
      <w:proofErr w:type="spellStart"/>
      <w:r>
        <w:t>function</w:t>
      </w:r>
      <w:proofErr w:type="spellEnd"/>
      <w:r>
        <w:t>, то они – «глобальные».</w:t>
      </w:r>
    </w:p>
    <w:p w14:paraId="5BAEB83B" w14:textId="77777777" w:rsidR="00C0432C" w:rsidRDefault="00C0432C" w:rsidP="00C0432C">
      <w:r>
        <w:t xml:space="preserve">В </w:t>
      </w:r>
      <w:proofErr w:type="spellStart"/>
      <w:r>
        <w:t>JavaScript</w:t>
      </w:r>
      <w:proofErr w:type="spellEnd"/>
      <w:r>
        <w:t xml:space="preserve"> все глобальные переменные и функции являются свойствами специального объекта, который называется «глобальный объект» (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).</w:t>
      </w:r>
    </w:p>
    <w:p w14:paraId="58DE8B98" w14:textId="77777777" w:rsidR="00C0432C" w:rsidRDefault="00C0432C" w:rsidP="00C0432C">
      <w:r>
        <w:t xml:space="preserve">В браузере этот объект явно доступен под именем </w:t>
      </w:r>
      <w:proofErr w:type="spellStart"/>
      <w:r>
        <w:t>window</w:t>
      </w:r>
      <w:proofErr w:type="spellEnd"/>
      <w:r>
        <w:t xml:space="preserve">. Объект </w:t>
      </w:r>
      <w:proofErr w:type="spellStart"/>
      <w:r>
        <w:t>window</w:t>
      </w:r>
      <w:proofErr w:type="spellEnd"/>
      <w:r>
        <w:t xml:space="preserve"> одновременно является глобальным объектом и содержит ряд свойств и методов для работы с окном браузера, но нас здесь интересует только его роль как глобального объекта.</w:t>
      </w:r>
    </w:p>
    <w:p w14:paraId="6C9E3017" w14:textId="77777777" w:rsidR="00C0432C" w:rsidRDefault="00C0432C" w:rsidP="00C0432C">
      <w:r>
        <w:t>В других окружениях, например Node.JS, глобальный объект может быть недоступен в явном виде, но суть происходящего от этого не изменяется, поэтому далее для обозначения глобального объекта мы будем использовать "</w:t>
      </w:r>
      <w:proofErr w:type="spellStart"/>
      <w:r>
        <w:t>window</w:t>
      </w:r>
      <w:proofErr w:type="spellEnd"/>
      <w:r>
        <w:t>".</w:t>
      </w:r>
    </w:p>
    <w:p w14:paraId="0BA7D573" w14:textId="77777777" w:rsidR="00C0432C" w:rsidRDefault="00C0432C" w:rsidP="00C0432C">
      <w:r>
        <w:t xml:space="preserve">Присваивая или читая глобальную переменную, мы, фактически, работаем со свойствами </w:t>
      </w:r>
      <w:proofErr w:type="spellStart"/>
      <w:r>
        <w:t>window</w:t>
      </w:r>
      <w:proofErr w:type="spellEnd"/>
      <w:r>
        <w:t>.</w:t>
      </w:r>
    </w:p>
    <w:p w14:paraId="40B45041" w14:textId="77777777" w:rsidR="00C0432C" w:rsidRDefault="00C0432C" w:rsidP="00C0432C">
      <w:r>
        <w:t>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14:paraId="29F894DF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9F49" w14:textId="77777777" w:rsidR="00C0432C" w:rsidRPr="00C0432C" w:rsidRDefault="00C0432C" w:rsidP="00C0432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0432C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C0432C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5</w:t>
            </w:r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объявление </w:t>
            </w:r>
            <w:proofErr w:type="spellStart"/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var</w:t>
            </w:r>
            <w:proofErr w:type="spellEnd"/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создаёт свойство </w:t>
            </w:r>
            <w:proofErr w:type="spellStart"/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window.a</w:t>
            </w:r>
            <w:proofErr w:type="spellEnd"/>
          </w:p>
          <w:p w14:paraId="68268CE8" w14:textId="77777777" w:rsidR="00C0432C" w:rsidRPr="00F16C8B" w:rsidRDefault="00C0432C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window</w:t>
            </w:r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</w:t>
            </w:r>
            <w:proofErr w:type="spellEnd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5</w:t>
            </w:r>
          </w:p>
        </w:tc>
      </w:tr>
    </w:tbl>
    <w:p w14:paraId="4073FAC4" w14:textId="77777777" w:rsidR="00C0432C" w:rsidRDefault="00C0432C" w:rsidP="00C0432C">
      <w:pPr>
        <w:ind w:left="360"/>
      </w:pPr>
      <w:r>
        <w:lastRenderedPageBreak/>
        <w:t>Выполнение скрипта происходит в две фазы:</w:t>
      </w:r>
    </w:p>
    <w:p w14:paraId="3C67FD2E" w14:textId="77777777" w:rsidR="00C0432C" w:rsidRDefault="00C0432C" w:rsidP="00C0432C">
      <w:pPr>
        <w:ind w:left="360"/>
      </w:pPr>
      <w:r>
        <w:t>На первой фазе происходит инициализация, подготовка к запуску.</w:t>
      </w:r>
    </w:p>
    <w:p w14:paraId="7C68AE97" w14:textId="77777777" w:rsidR="00C0432C" w:rsidRDefault="00C0432C" w:rsidP="00C0432C">
      <w:pPr>
        <w:ind w:left="360"/>
      </w:pPr>
      <w:r>
        <w:t xml:space="preserve">Во время инициализации скрипт сканируется на предмет объявления функций вида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а затем – на предмет объявления переменных </w:t>
      </w:r>
      <w:proofErr w:type="spellStart"/>
      <w:r>
        <w:t>var</w:t>
      </w:r>
      <w:proofErr w:type="spellEnd"/>
      <w:r>
        <w:t xml:space="preserve">. Каждое такое объявление добавляется в </w:t>
      </w:r>
      <w:proofErr w:type="spellStart"/>
      <w:r>
        <w:t>window</w:t>
      </w:r>
      <w:proofErr w:type="spellEnd"/>
      <w:r>
        <w:t>.</w:t>
      </w:r>
    </w:p>
    <w:p w14:paraId="56FED1BD" w14:textId="77777777" w:rsidR="00C0432C" w:rsidRDefault="00C0432C" w:rsidP="00C0432C">
      <w:pPr>
        <w:ind w:left="360"/>
      </w:pPr>
      <w:r>
        <w:t xml:space="preserve">Функции, объявленные как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создаются сразу работающими, а переменные – равными </w:t>
      </w:r>
      <w:proofErr w:type="spellStart"/>
      <w:r>
        <w:t>undefined</w:t>
      </w:r>
      <w:proofErr w:type="spellEnd"/>
      <w:r>
        <w:t>.</w:t>
      </w:r>
    </w:p>
    <w:p w14:paraId="08C1154F" w14:textId="77777777" w:rsidR="00C0432C" w:rsidRDefault="00C0432C" w:rsidP="00C0432C">
      <w:pPr>
        <w:ind w:left="360"/>
      </w:pPr>
      <w:r>
        <w:t>На второй фазе – собственно, выполнение.</w:t>
      </w:r>
    </w:p>
    <w:p w14:paraId="725B1C69" w14:textId="77777777" w:rsidR="00C0432C" w:rsidRDefault="00C0432C" w:rsidP="00C0432C">
      <w:pPr>
        <w:ind w:left="360"/>
      </w:pPr>
      <w:r>
        <w:t xml:space="preserve">Присваивание (=) значений переменных происходит, когда поток выполнения доходит до соответствующей строчки кода, до этого они </w:t>
      </w:r>
      <w:proofErr w:type="spellStart"/>
      <w:r>
        <w:t>undefined</w:t>
      </w:r>
      <w:proofErr w:type="spellEnd"/>
      <w:r>
        <w:t>.</w:t>
      </w:r>
    </w:p>
    <w:p w14:paraId="2C5DE880" w14:textId="77777777" w:rsidR="00C0432C" w:rsidRDefault="00C0432C" w:rsidP="00C0432C">
      <w:pPr>
        <w:ind w:left="360"/>
      </w:pPr>
      <w:r>
        <w:t>В коде ниже указано содержание глобального объекта на момент инициализации и далее последовательно по коду: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170AA6" w14:paraId="3FFF4F3B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2FD2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На момент инициализации, до выполнения кода:</w:t>
            </w:r>
          </w:p>
          <w:p w14:paraId="74106367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window = { f: function, a: undefined, g: undefined }</w:t>
            </w:r>
          </w:p>
          <w:p w14:paraId="33C257A3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1A8CD60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5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3DBA875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window = { f: function, a: 5, g: undefined }</w:t>
            </w:r>
          </w:p>
          <w:p w14:paraId="1CDA360C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A581DE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arg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</w:t>
            </w:r>
            <w:proofErr w:type="gram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*...*/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1804C49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window = { f: function, a: 5, g: undefined }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без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изменений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f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обработана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ранее</w:t>
            </w:r>
          </w:p>
          <w:p w14:paraId="51FB61DD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3E630DB" w14:textId="77777777" w:rsidR="00C0432C" w:rsidRPr="00170AA6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170A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g </w:t>
            </w:r>
            <w:r w:rsidRPr="00170A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arg</w:t>
            </w:r>
            <w:proofErr w:type="spellEnd"/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</w:t>
            </w:r>
            <w:proofErr w:type="gramEnd"/>
            <w:r w:rsidRPr="00170A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*...*/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20ED05AC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window = { f: function, a: 5, g: function }</w:t>
            </w:r>
          </w:p>
        </w:tc>
      </w:tr>
    </w:tbl>
    <w:p w14:paraId="408F69AB" w14:textId="77777777" w:rsidR="00C0432C" w:rsidRPr="00C0432C" w:rsidRDefault="00C0432C" w:rsidP="00C0432C">
      <w:pPr>
        <w:ind w:left="360"/>
        <w:rPr>
          <w:lang w:val="en-US"/>
        </w:rPr>
      </w:pPr>
    </w:p>
    <w:p w14:paraId="58D599CA" w14:textId="77777777" w:rsidR="00C0432C" w:rsidRDefault="00C0432C" w:rsidP="00C0432C">
      <w:pPr>
        <w:pStyle w:val="1"/>
        <w:contextualSpacing w:val="0"/>
      </w:pPr>
      <w:bookmarkStart w:id="5" w:name="_Toc453755120"/>
      <w:r>
        <w:t>Замыкания</w:t>
      </w:r>
      <w:bookmarkEnd w:id="5"/>
    </w:p>
    <w:p w14:paraId="1579BDF7" w14:textId="77777777" w:rsidR="00C0432C" w:rsidRPr="00C0432C" w:rsidRDefault="00C0432C" w:rsidP="00C0432C">
      <w:pPr>
        <w:ind w:left="360"/>
      </w:pPr>
      <w:r w:rsidRPr="00C0432C">
        <w:t xml:space="preserve">Все переменные внутри функции – это свойства специального внутреннего объекта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>, который создаётся при её запуске.</w:t>
      </w:r>
    </w:p>
    <w:p w14:paraId="7A796F90" w14:textId="77777777" w:rsidR="00C0432C" w:rsidRPr="00C0432C" w:rsidRDefault="00C0432C" w:rsidP="00C0432C">
      <w:pPr>
        <w:ind w:left="360"/>
      </w:pPr>
      <w:r w:rsidRPr="00C0432C">
        <w:t>Мы будем называть этот объект «лексическое окружение» или просто «объект переменных».</w:t>
      </w:r>
    </w:p>
    <w:p w14:paraId="1FB9E86B" w14:textId="77777777" w:rsidR="00C0432C" w:rsidRPr="00C0432C" w:rsidRDefault="00C0432C" w:rsidP="00C0432C">
      <w:pPr>
        <w:ind w:left="360"/>
      </w:pPr>
      <w:r w:rsidRPr="00C0432C">
        <w:t xml:space="preserve">При запуске функция создает объект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14:paraId="3A160326" w14:textId="77777777" w:rsidR="00C0432C" w:rsidRDefault="00C0432C" w:rsidP="00C0432C">
      <w:pPr>
        <w:ind w:left="360"/>
      </w:pPr>
      <w:r w:rsidRPr="00C0432C">
        <w:t xml:space="preserve">В отличие от </w:t>
      </w:r>
      <w:r w:rsidRPr="00C0432C">
        <w:rPr>
          <w:lang w:val="en-US"/>
        </w:rPr>
        <w:t>window</w:t>
      </w:r>
      <w:r w:rsidRPr="00C0432C">
        <w:t xml:space="preserve">, объект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 xml:space="preserve"> является внутренним, он скрыт от прямого доступа.</w:t>
      </w:r>
    </w:p>
    <w:p w14:paraId="79839E12" w14:textId="77777777" w:rsidR="00C0432C" w:rsidRPr="00C0432C" w:rsidRDefault="00C0432C" w:rsidP="00C0432C">
      <w:pPr>
        <w:ind w:left="360"/>
        <w:rPr>
          <w:b/>
        </w:rPr>
      </w:pPr>
      <w:r w:rsidRPr="00C0432C">
        <w:rPr>
          <w:b/>
        </w:rPr>
        <w:t>Пример</w:t>
      </w:r>
    </w:p>
    <w:p w14:paraId="49540D80" w14:textId="77777777" w:rsidR="00C0432C" w:rsidRDefault="00C0432C" w:rsidP="00C0432C">
      <w:pPr>
        <w:ind w:left="360"/>
      </w:pPr>
      <w:r>
        <w:t>Посмотрим пример, чтобы лучше понимать, как это работает: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14:paraId="1E5E44AF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D62B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DA31454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44F92C9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phrase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14:paraId="3BBF12AB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2C3C084F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16177E8A" w14:textId="77777777"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217DAB2B" w14:textId="77777777" w:rsidR="00C0432C" w:rsidRPr="00C0432C" w:rsidRDefault="00C0432C" w:rsidP="00C0432C">
      <w:pPr>
        <w:ind w:left="360"/>
        <w:rPr>
          <w:lang w:val="en-US"/>
        </w:rPr>
      </w:pPr>
      <w:proofErr w:type="spellStart"/>
      <w:r w:rsidRPr="00C0432C">
        <w:rPr>
          <w:lang w:val="en-US"/>
        </w:rPr>
        <w:lastRenderedPageBreak/>
        <w:t>При</w:t>
      </w:r>
      <w:proofErr w:type="spellEnd"/>
      <w:r w:rsidRPr="00C0432C">
        <w:rPr>
          <w:lang w:val="en-US"/>
        </w:rPr>
        <w:t xml:space="preserve"> </w:t>
      </w:r>
      <w:proofErr w:type="spellStart"/>
      <w:r w:rsidRPr="00C0432C">
        <w:rPr>
          <w:lang w:val="en-US"/>
        </w:rPr>
        <w:t>вызове</w:t>
      </w:r>
      <w:proofErr w:type="spellEnd"/>
      <w:r w:rsidRPr="00C0432C">
        <w:rPr>
          <w:lang w:val="en-US"/>
        </w:rPr>
        <w:t xml:space="preserve"> </w:t>
      </w:r>
      <w:proofErr w:type="spellStart"/>
      <w:r w:rsidRPr="00C0432C">
        <w:rPr>
          <w:lang w:val="en-US"/>
        </w:rPr>
        <w:t>функции</w:t>
      </w:r>
      <w:proofErr w:type="spellEnd"/>
      <w:r w:rsidRPr="00C0432C">
        <w:rPr>
          <w:lang w:val="en-US"/>
        </w:rPr>
        <w:t>:</w:t>
      </w:r>
    </w:p>
    <w:p w14:paraId="6D1C4FEF" w14:textId="77777777" w:rsidR="00C0432C" w:rsidRPr="00C0432C" w:rsidRDefault="00C0432C" w:rsidP="00C0432C">
      <w:pPr>
        <w:ind w:left="360"/>
      </w:pPr>
      <w:r w:rsidRPr="00C0432C">
        <w:t xml:space="preserve">До выполнения первой строчки её кода, на стадии инициализации, интерпретатор создает пустой объект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 xml:space="preserve"> и заполняет его.</w:t>
      </w:r>
    </w:p>
    <w:p w14:paraId="72337051" w14:textId="77777777" w:rsidR="00C0432C" w:rsidRPr="00C0432C" w:rsidRDefault="00C0432C" w:rsidP="00C0432C">
      <w:pPr>
        <w:ind w:left="360"/>
      </w:pPr>
      <w:r w:rsidRPr="00C0432C">
        <w:t xml:space="preserve">В данном случае туда попадает аргумент </w:t>
      </w:r>
      <w:r w:rsidRPr="00C0432C">
        <w:rPr>
          <w:lang w:val="en-US"/>
        </w:rPr>
        <w:t>name</w:t>
      </w:r>
      <w:r w:rsidRPr="00C0432C">
        <w:t xml:space="preserve"> и единственная переменная </w:t>
      </w:r>
      <w:r w:rsidRPr="00C0432C">
        <w:rPr>
          <w:lang w:val="en-US"/>
        </w:rPr>
        <w:t>phrase</w:t>
      </w:r>
      <w:r w:rsidRPr="00C0432C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14:paraId="6AEA604D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D43A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2A29833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{ name: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', phrase: undefined }</w:t>
            </w:r>
          </w:p>
          <w:p w14:paraId="12B5C24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1EB1141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1201E74C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6E130BAC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6BB3C71C" w14:textId="77777777"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3C7D4FCD" w14:textId="77777777" w:rsidR="00C0432C" w:rsidRDefault="00C0432C" w:rsidP="00C0432C">
      <w:pPr>
        <w:ind w:left="360"/>
      </w:pPr>
      <w:r>
        <w:t>Функция выполняется.</w:t>
      </w:r>
    </w:p>
    <w:p w14:paraId="2E6B3F9E" w14:textId="77777777" w:rsidR="00C0432C" w:rsidRDefault="00C0432C" w:rsidP="00C0432C">
      <w:pPr>
        <w:ind w:left="360"/>
      </w:pPr>
      <w:r>
        <w:t xml:space="preserve">Во время выполнения происходит присвоение локальной переменной </w:t>
      </w:r>
      <w:proofErr w:type="spellStart"/>
      <w:r>
        <w:t>phrase</w:t>
      </w:r>
      <w:proofErr w:type="spellEnd"/>
      <w:r>
        <w:t xml:space="preserve">, то есть, другими словами, присвоение свойству </w:t>
      </w:r>
      <w:proofErr w:type="spellStart"/>
      <w:r>
        <w:t>LexicalEnvironment.phrase</w:t>
      </w:r>
      <w:proofErr w:type="spellEnd"/>
      <w:r>
        <w:t xml:space="preserve"> нового значения: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14:paraId="36157F17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6990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4029900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{ name: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', phrase: undefined }</w:t>
            </w:r>
          </w:p>
          <w:p w14:paraId="72B446C0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90B24F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B960342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{ name: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', phrase: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'}</w:t>
            </w:r>
          </w:p>
          <w:p w14:paraId="1507A131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phrase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14:paraId="60BFA0B4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3284F34E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3176CFFA" w14:textId="77777777"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71B963F4" w14:textId="77777777" w:rsidR="00C0432C" w:rsidRDefault="00C0432C" w:rsidP="00C0432C">
      <w:pPr>
        <w:ind w:left="360"/>
      </w:pPr>
      <w:r w:rsidRPr="00C0432C">
        <w:t>В конце выполнения функции объект с переменными обычно выбрасывается и память очищается. В примерах выше так и происходит. Через некоторое время мы рассмотрим более сложные ситуации, при которых объект с переменными сохраняется и после завершения функции.</w:t>
      </w:r>
    </w:p>
    <w:p w14:paraId="703C763B" w14:textId="77777777" w:rsidR="00C0432C" w:rsidRDefault="00C0432C" w:rsidP="00C0432C">
      <w:pPr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Из функции мы можем обратиться не только к локальной переменной, но и к внешней: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14:paraId="6A751331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B98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userName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7D2A793C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179E30A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C07D45F" w14:textId="77777777"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userName</w:t>
            </w:r>
            <w:proofErr w:type="spell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"Вася"</w:t>
            </w:r>
          </w:p>
          <w:p w14:paraId="736AFCE7" w14:textId="77777777"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286E2095" w14:textId="77777777" w:rsidR="00C0432C" w:rsidRDefault="00C0432C" w:rsidP="00C0432C">
      <w:pPr>
        <w:ind w:left="360"/>
      </w:pPr>
      <w:r>
        <w:t xml:space="preserve">Интерпретатор, при доступе к переменной, сначала пытается найти переменную в текущем </w:t>
      </w:r>
      <w:proofErr w:type="spellStart"/>
      <w:r>
        <w:t>LexicalEnvironment</w:t>
      </w:r>
      <w:proofErr w:type="spellEnd"/>
      <w:r>
        <w:t xml:space="preserve">, а затем, если её нет – ищет во внешнем объекте переменных. В данном случае им является </w:t>
      </w:r>
      <w:proofErr w:type="spellStart"/>
      <w:r>
        <w:t>window</w:t>
      </w:r>
      <w:proofErr w:type="spellEnd"/>
      <w:r>
        <w:t>.</w:t>
      </w:r>
    </w:p>
    <w:p w14:paraId="23E4CF8B" w14:textId="77777777" w:rsidR="00C0432C" w:rsidRDefault="00C0432C" w:rsidP="00C0432C">
      <w:pPr>
        <w:ind w:left="360"/>
      </w:pPr>
      <w:r>
        <w:lastRenderedPageBreak/>
        <w:t>Такой порядок поиска возможен благодаря тому, что ссылка на внешний объект переменных хранится в специальном внутреннем свойстве функции, которое называется [[</w:t>
      </w:r>
      <w:proofErr w:type="spellStart"/>
      <w:r>
        <w:t>Scope</w:t>
      </w:r>
      <w:proofErr w:type="spellEnd"/>
      <w:r>
        <w:t xml:space="preserve">]]. Это свойство закрыто от прямого доступа, но знание о нём очень важно для понимания того, как работает </w:t>
      </w:r>
      <w:proofErr w:type="spellStart"/>
      <w:r>
        <w:t>JavaScript</w:t>
      </w:r>
      <w:proofErr w:type="spellEnd"/>
      <w:r>
        <w:t>.</w:t>
      </w:r>
    </w:p>
    <w:p w14:paraId="1BFAD20D" w14:textId="77777777" w:rsidR="00C0432C" w:rsidRDefault="00C0432C" w:rsidP="00C0432C">
      <w:pPr>
        <w:ind w:left="360"/>
      </w:pPr>
      <w:r>
        <w:t>При создании функция получает скрытое свойство [[</w:t>
      </w:r>
      <w:proofErr w:type="spellStart"/>
      <w:r>
        <w:t>Scope</w:t>
      </w:r>
      <w:proofErr w:type="spellEnd"/>
      <w:r>
        <w:t>]], которое ссылается на лексическое окружение, в котором она была создана.</w:t>
      </w:r>
    </w:p>
    <w:p w14:paraId="00590C4D" w14:textId="77777777" w:rsidR="00C0432C" w:rsidRDefault="00C0432C" w:rsidP="00C0432C">
      <w:pPr>
        <w:ind w:left="360"/>
      </w:pPr>
      <w:r>
        <w:t xml:space="preserve">В примере выше таким окружением является </w:t>
      </w:r>
      <w:proofErr w:type="spellStart"/>
      <w:r>
        <w:t>window</w:t>
      </w:r>
      <w:proofErr w:type="spellEnd"/>
      <w:r>
        <w:t>, так что создаётся свойство: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14:paraId="0330E8EC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5B3" w14:textId="77777777"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.[[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Scope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]]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window</w:t>
            </w:r>
            <w:proofErr w:type="spellEnd"/>
          </w:p>
        </w:tc>
      </w:tr>
    </w:tbl>
    <w:p w14:paraId="06644F06" w14:textId="77777777" w:rsidR="00C0432C" w:rsidRDefault="00C0432C" w:rsidP="00C0432C">
      <w:pPr>
        <w:ind w:left="360"/>
      </w:pPr>
      <w:r>
        <w:t>Это свойство никогда не меняется. Оно всюду следует за функцией, привязывая её, таким образом, к месту своего рождения.</w:t>
      </w:r>
    </w:p>
    <w:p w14:paraId="51384FE1" w14:textId="77777777" w:rsidR="00C0432C" w:rsidRDefault="00C0432C" w:rsidP="00C0432C">
      <w:pPr>
        <w:ind w:left="360"/>
      </w:pPr>
      <w:r>
        <w:t xml:space="preserve">При запуске функции её объект переменных </w:t>
      </w:r>
      <w:proofErr w:type="spellStart"/>
      <w:r>
        <w:t>LexicalEnvironment</w:t>
      </w:r>
      <w:proofErr w:type="spellEnd"/>
      <w:r>
        <w:t xml:space="preserve"> получает ссылку на «внешнее лексическое окружение» со значением из [[</w:t>
      </w:r>
      <w:proofErr w:type="spellStart"/>
      <w:r>
        <w:t>Scope</w:t>
      </w:r>
      <w:proofErr w:type="spellEnd"/>
      <w:r>
        <w:t>]].</w:t>
      </w:r>
    </w:p>
    <w:p w14:paraId="785D4C22" w14:textId="77777777" w:rsidR="00C0432C" w:rsidRDefault="00C0432C" w:rsidP="00C0432C">
      <w:pPr>
        <w:ind w:left="360"/>
      </w:pPr>
      <w:r>
        <w:t>Если переменная не найдена в функции – она будет искаться снаружи.</w:t>
      </w:r>
    </w:p>
    <w:p w14:paraId="2E3EAA5D" w14:textId="77777777" w:rsidR="00C0432C" w:rsidRDefault="00C0432C" w:rsidP="00C0432C">
      <w:pPr>
        <w:ind w:left="360"/>
      </w:pPr>
      <w:r>
        <w:t xml:space="preserve">Именно благодаря этой механике в примере выше </w:t>
      </w:r>
      <w:proofErr w:type="spellStart"/>
      <w:r>
        <w:t>alert</w:t>
      </w:r>
      <w:proofErr w:type="spellEnd"/>
      <w:r>
        <w:t>(</w:t>
      </w:r>
      <w:proofErr w:type="spellStart"/>
      <w:r>
        <w:t>userName</w:t>
      </w:r>
      <w:proofErr w:type="spellEnd"/>
      <w:r>
        <w:t>) выводит внешнюю переменную. На уровне кода это выглядит как поиск во внешней области видимости, вне функции.</w:t>
      </w:r>
    </w:p>
    <w:p w14:paraId="351A8EEC" w14:textId="77777777" w:rsidR="00C0432C" w:rsidRDefault="00C0432C" w:rsidP="00C0432C">
      <w:pPr>
        <w:ind w:left="360"/>
      </w:pPr>
      <w:r>
        <w:t>Если обобщить:</w:t>
      </w:r>
    </w:p>
    <w:p w14:paraId="56E9C51B" w14:textId="77777777" w:rsidR="00C0432C" w:rsidRDefault="00C0432C" w:rsidP="00C0432C">
      <w:pPr>
        <w:ind w:left="360"/>
      </w:pPr>
      <w:r>
        <w:t>Каждая функция при создании получает ссылку [[</w:t>
      </w:r>
      <w:proofErr w:type="spellStart"/>
      <w:r>
        <w:t>Scope</w:t>
      </w:r>
      <w:proofErr w:type="spellEnd"/>
      <w:r>
        <w:t>]] на объект с переменными, в контексте которого была создана.</w:t>
      </w:r>
    </w:p>
    <w:p w14:paraId="613B80B0" w14:textId="77777777" w:rsidR="00C0432C" w:rsidRDefault="00C0432C" w:rsidP="00C0432C">
      <w:pPr>
        <w:ind w:left="360"/>
      </w:pPr>
      <w:r>
        <w:t xml:space="preserve">При запуске функции создаётся новый объект с переменными </w:t>
      </w:r>
      <w:proofErr w:type="spellStart"/>
      <w:r>
        <w:t>LexicalEnvironment</w:t>
      </w:r>
      <w:proofErr w:type="spellEnd"/>
      <w:r>
        <w:t>. Он получает ссылку на внешний объект переменных из [[</w:t>
      </w:r>
      <w:proofErr w:type="spellStart"/>
      <w:r>
        <w:t>Scope</w:t>
      </w:r>
      <w:proofErr w:type="spellEnd"/>
      <w:r>
        <w:t>]].</w:t>
      </w:r>
    </w:p>
    <w:p w14:paraId="42C4BEA6" w14:textId="77777777" w:rsidR="00C0432C" w:rsidRDefault="00C0432C" w:rsidP="00C0432C">
      <w:pPr>
        <w:ind w:left="360"/>
      </w:pPr>
      <w:r>
        <w:t>При поиске переменных он осуществляется сначала в текущем объекте переменных, а потом – по этой ссылке.</w:t>
      </w:r>
    </w:p>
    <w:p w14:paraId="10D2B090" w14:textId="77777777" w:rsidR="00C0432C" w:rsidRDefault="00C0432C" w:rsidP="00C0432C">
      <w:pPr>
        <w:ind w:left="360"/>
      </w:pPr>
      <w:r>
        <w:t>Выглядит настолько просто, что непонятно – зачем вообще говорить об этом [[</w:t>
      </w:r>
      <w:proofErr w:type="spellStart"/>
      <w:r>
        <w:t>Scope</w:t>
      </w:r>
      <w:proofErr w:type="spellEnd"/>
      <w:r>
        <w:t>]], об объектах переменных. Сказали бы: «Функция читает переменные снаружи» – и всё. Но знание этих деталей позволит нам легко объяснить и понять более сложные ситуации, с которыми мы столкнёмся далее.</w:t>
      </w:r>
    </w:p>
    <w:p w14:paraId="7DCC3802" w14:textId="77777777" w:rsidR="00C0432C" w:rsidRDefault="00C0432C" w:rsidP="00C0432C">
      <w:pPr>
        <w:ind w:left="360"/>
      </w:pPr>
      <w:r>
        <w:t>Значение переменной из внешней области берётся всегда текущее. Оно может быть уже не то, что было на момент создания функции.</w:t>
      </w:r>
    </w:p>
    <w:p w14:paraId="1E8DB1AB" w14:textId="77777777" w:rsidR="00C0432C" w:rsidRDefault="00C0432C" w:rsidP="00C0432C">
      <w:pPr>
        <w:ind w:left="360"/>
      </w:pPr>
      <w:r>
        <w:t xml:space="preserve">Например, в коде ниже функция </w:t>
      </w:r>
      <w:proofErr w:type="spellStart"/>
      <w:r>
        <w:t>sayHi</w:t>
      </w:r>
      <w:proofErr w:type="spellEnd"/>
      <w:r>
        <w:t xml:space="preserve"> берёт </w:t>
      </w:r>
      <w:proofErr w:type="spellStart"/>
      <w:r>
        <w:t>phrase</w:t>
      </w:r>
      <w:proofErr w:type="spellEnd"/>
      <w:r>
        <w:t xml:space="preserve"> из внешней области: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14:paraId="34879760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BA39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425F306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EE9109C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E2F0BEF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', '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DE9B2CE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197D60A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9F1BC02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(*)</w:t>
            </w:r>
          </w:p>
          <w:p w14:paraId="49C694A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241DBA7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Пока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39481B8" w14:textId="77777777"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3412079" w14:textId="77777777"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say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Пока, Вася (**)</w:t>
            </w:r>
          </w:p>
        </w:tc>
      </w:tr>
    </w:tbl>
    <w:p w14:paraId="50C71A69" w14:textId="77777777" w:rsidR="00C0432C" w:rsidRDefault="00C0432C" w:rsidP="00C0432C">
      <w:pPr>
        <w:ind w:left="360"/>
      </w:pPr>
      <w:r>
        <w:lastRenderedPageBreak/>
        <w:t xml:space="preserve">На момент первого запуска (*), переменная </w:t>
      </w:r>
      <w:proofErr w:type="spellStart"/>
      <w:r>
        <w:t>phrase</w:t>
      </w:r>
      <w:proofErr w:type="spellEnd"/>
      <w:r>
        <w:t xml:space="preserve"> имела значение 'Привет', а ко второму (**) изменила его на 'Пока'.</w:t>
      </w:r>
    </w:p>
    <w:p w14:paraId="014D1480" w14:textId="77777777" w:rsidR="00C0432C" w:rsidRDefault="00C0432C" w:rsidP="00C0432C">
      <w:pPr>
        <w:ind w:left="360"/>
      </w:pPr>
      <w:r>
        <w:t>Это естественно, ведь для доступа к внешней переменной функция по ссылке [[</w:t>
      </w:r>
      <w:proofErr w:type="spellStart"/>
      <w:r>
        <w:t>Scope</w:t>
      </w:r>
      <w:proofErr w:type="spellEnd"/>
      <w:r>
        <w:t>]] обращается во внешний объект переменных и берёт то значение, которое там есть на момент обращения.</w:t>
      </w:r>
    </w:p>
    <w:p w14:paraId="05182AA0" w14:textId="77777777" w:rsidR="00490DA6" w:rsidRDefault="00490DA6" w:rsidP="00490DA6">
      <w:pPr>
        <w:ind w:left="360"/>
      </w:pPr>
      <w:r>
        <w:t>Замыкание – это функция вместе со всеми внешними переменными, которые ей доступны.</w:t>
      </w:r>
    </w:p>
    <w:p w14:paraId="0B27F17B" w14:textId="77777777" w:rsidR="00490DA6" w:rsidRDefault="00490DA6" w:rsidP="00490DA6">
      <w:pPr>
        <w:ind w:left="360"/>
      </w:pPr>
    </w:p>
    <w:p w14:paraId="1667A0E2" w14:textId="77777777" w:rsidR="00490DA6" w:rsidRDefault="00490DA6" w:rsidP="00490DA6">
      <w:pPr>
        <w:ind w:left="360"/>
      </w:pPr>
      <w:r>
        <w:t xml:space="preserve">Таково стандартное определение, которое есть в </w:t>
      </w:r>
      <w:proofErr w:type="spellStart"/>
      <w:r>
        <w:t>Wikipedia</w:t>
      </w:r>
      <w:proofErr w:type="spellEnd"/>
      <w:r>
        <w:t xml:space="preserve"> и большинстве серьёзных источников по программированию. То есть, замыкание – это функция + внешние переменные.</w:t>
      </w:r>
    </w:p>
    <w:p w14:paraId="2093C438" w14:textId="77777777" w:rsidR="00490DA6" w:rsidRDefault="00490DA6" w:rsidP="00490DA6">
      <w:pPr>
        <w:ind w:left="360"/>
      </w:pPr>
      <w:r>
        <w:t xml:space="preserve">Тем не менее, в </w:t>
      </w:r>
      <w:proofErr w:type="spellStart"/>
      <w:r>
        <w:t>JavaScript</w:t>
      </w:r>
      <w:proofErr w:type="spellEnd"/>
      <w:r>
        <w:t xml:space="preserve"> есть небольшая терминологическая особенность.</w:t>
      </w:r>
    </w:p>
    <w:p w14:paraId="5FDB5444" w14:textId="77777777" w:rsidR="00490DA6" w:rsidRDefault="00490DA6" w:rsidP="00490DA6">
      <w:pPr>
        <w:ind w:left="360"/>
      </w:pPr>
      <w:r>
        <w:t>Обычно, говоря «замыкание функции», подразумевают не саму эту функцию, а именно внешние переменные.</w:t>
      </w:r>
    </w:p>
    <w:p w14:paraId="7C3CA265" w14:textId="77777777" w:rsidR="00C0432C" w:rsidRDefault="00490DA6" w:rsidP="00490DA6">
      <w:pPr>
        <w:ind w:left="360"/>
      </w:pPr>
      <w:r>
        <w:t>Иногда говорят «переменная берётся из замыкания». Это означает – из внешнего объекта переменных.</w:t>
      </w:r>
    </w:p>
    <w:p w14:paraId="3D2EF9E6" w14:textId="77777777" w:rsidR="00490DA6" w:rsidRDefault="00490DA6" w:rsidP="00490DA6">
      <w:pPr>
        <w:ind w:left="360"/>
      </w:pPr>
      <w:r>
        <w:t>Внутри функции можно объявлять не только локальные переменные, но и другие функции.</w:t>
      </w:r>
    </w:p>
    <w:p w14:paraId="4E35B41C" w14:textId="77777777" w:rsidR="00490DA6" w:rsidRDefault="00490DA6" w:rsidP="00490DA6">
      <w:pPr>
        <w:ind w:left="360"/>
      </w:pPr>
      <w:r>
        <w:t>К примеру, вложенная функция может помочь лучше организовать код: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170AA6" w14:paraId="589E2286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81EA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sayHiBye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4C3F5DA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CBB922B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getFullName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42E383FE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Пока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getFullName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D4B713B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243A2A0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getFullName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37C2A4D3" w14:textId="77777777"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6B0458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 "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139FE2E" w14:textId="77777777"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68D90825" w14:textId="77777777"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91A60AF" w14:textId="77777777"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33FC1355" w14:textId="77777777"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87E8416" w14:textId="77777777" w:rsidR="00490DA6" w:rsidRPr="006B0458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B0458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sayHiBye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Пупкин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Пупкин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;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Пока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Пупкин</w:t>
            </w:r>
            <w:proofErr w:type="spellEnd"/>
          </w:p>
        </w:tc>
      </w:tr>
    </w:tbl>
    <w:p w14:paraId="459F430D" w14:textId="77777777" w:rsidR="00490DA6" w:rsidRDefault="00490DA6" w:rsidP="00490DA6">
      <w:pPr>
        <w:ind w:left="360"/>
      </w:pPr>
      <w:r>
        <w:t xml:space="preserve">Здесь, для удобства, создана вспомогательная функция </w:t>
      </w:r>
      <w:proofErr w:type="spellStart"/>
      <w:r>
        <w:t>getFullName</w:t>
      </w:r>
      <w:proofErr w:type="spellEnd"/>
      <w:r>
        <w:t>().</w:t>
      </w:r>
    </w:p>
    <w:p w14:paraId="09DC116F" w14:textId="77777777" w:rsidR="00490DA6" w:rsidRDefault="00490DA6" w:rsidP="00490DA6">
      <w:pPr>
        <w:ind w:left="360"/>
      </w:pPr>
      <w:r>
        <w:t>Вложенные функции получают [[</w:t>
      </w:r>
      <w:proofErr w:type="spellStart"/>
      <w:r>
        <w:t>Scope</w:t>
      </w:r>
      <w:proofErr w:type="spellEnd"/>
      <w:r>
        <w:t>]] так же, как и глобальные. В нашем случае: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14:paraId="33CDAF66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C48" w14:textId="77777777"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getFullName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.[[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Scope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]]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объект переменных текущего запуска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sayHiBye</w:t>
            </w:r>
            <w:proofErr w:type="spellEnd"/>
          </w:p>
        </w:tc>
      </w:tr>
    </w:tbl>
    <w:p w14:paraId="74CE9C57" w14:textId="77777777" w:rsidR="00490DA6" w:rsidRDefault="00490DA6" w:rsidP="00490DA6">
      <w:pPr>
        <w:ind w:left="360"/>
      </w:pPr>
      <w:r>
        <w:t xml:space="preserve">Благодаря этому </w:t>
      </w:r>
      <w:proofErr w:type="spellStart"/>
      <w:r>
        <w:t>getFullName</w:t>
      </w:r>
      <w:proofErr w:type="spellEnd"/>
      <w:r>
        <w:t xml:space="preserve">() получает снаружи </w:t>
      </w:r>
      <w:proofErr w:type="spellStart"/>
      <w:r>
        <w:t>firstName</w:t>
      </w:r>
      <w:proofErr w:type="spellEnd"/>
      <w:r>
        <w:t xml:space="preserve"> и </w:t>
      </w:r>
      <w:proofErr w:type="spellStart"/>
      <w:r>
        <w:t>lastName</w:t>
      </w:r>
      <w:proofErr w:type="spellEnd"/>
      <w:r>
        <w:t>.</w:t>
      </w:r>
    </w:p>
    <w:p w14:paraId="3550AFF7" w14:textId="77777777" w:rsidR="00490DA6" w:rsidRPr="00490DA6" w:rsidRDefault="00490DA6" w:rsidP="00490DA6">
      <w:pPr>
        <w:ind w:left="360"/>
      </w:pPr>
      <w:r>
        <w:t>Заметим, что если переменная не найдена во внешнем объекте переменных, то она ищется в ещё более внешнем (через [[</w:t>
      </w:r>
      <w:proofErr w:type="spellStart"/>
      <w:r>
        <w:t>Scope</w:t>
      </w:r>
      <w:proofErr w:type="spellEnd"/>
      <w:r>
        <w:t>]] внешней функции), то есть, такой пример тоже будет работать: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14:paraId="0A288BFC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6208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F6CBBCC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96D7AB7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809B71E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7C2BE50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go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50BB052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найдёт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переменную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снаружи</w:t>
            </w:r>
          </w:p>
          <w:p w14:paraId="4C78088A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33EC6C4D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10039B78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go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();</w:t>
            </w:r>
          </w:p>
          <w:p w14:paraId="757007BB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14:paraId="65E59987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14:paraId="343FAEFA" w14:textId="77777777"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();</w:t>
            </w:r>
          </w:p>
        </w:tc>
      </w:tr>
    </w:tbl>
    <w:p w14:paraId="508EE9E2" w14:textId="77777777" w:rsidR="00490DA6" w:rsidRDefault="00490DA6" w:rsidP="00490DA6">
      <w:pPr>
        <w:ind w:left="360"/>
      </w:pPr>
      <w:r>
        <w:lastRenderedPageBreak/>
        <w:t>Рассмотрим более «продвинутый» вариант, при котором внутри одной функции создаётся другая и возвращается в качестве результата.</w:t>
      </w:r>
    </w:p>
    <w:p w14:paraId="15AF6ACE" w14:textId="77777777" w:rsidR="00490DA6" w:rsidRDefault="00490DA6" w:rsidP="00490DA6">
      <w:pPr>
        <w:ind w:left="360"/>
      </w:pPr>
      <w:r>
        <w:t>В разработке интерфейсов это совершенно стандартный приём, функция затем может назначаться как обработчик действий посетителя.</w:t>
      </w:r>
    </w:p>
    <w:p w14:paraId="05A1234D" w14:textId="77777777" w:rsidR="00490DA6" w:rsidRDefault="00490DA6" w:rsidP="00490DA6">
      <w:pPr>
        <w:ind w:left="360"/>
      </w:pPr>
      <w:r>
        <w:t>Здесь мы будем создавать функцию-счётчик, которая считает свои вызовы и возвращает их текущее число.</w:t>
      </w:r>
    </w:p>
    <w:p w14:paraId="11D3F8DF" w14:textId="77777777" w:rsidR="00490DA6" w:rsidRDefault="00490DA6" w:rsidP="00490DA6">
      <w:pPr>
        <w:ind w:left="360"/>
      </w:pPr>
      <w:r>
        <w:t xml:space="preserve">В примере ниже </w:t>
      </w:r>
      <w:proofErr w:type="spellStart"/>
      <w:r>
        <w:t>makeCounter</w:t>
      </w:r>
      <w:proofErr w:type="spellEnd"/>
      <w:r>
        <w:t xml:space="preserve"> создает такую функцию: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170AA6" w14:paraId="471C8095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49D3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5BBFC9B7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7AA55CF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CAAC85C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(**)</w:t>
            </w:r>
          </w:p>
          <w:p w14:paraId="0ED522F4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1AAA097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29DF924E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00FC7ED3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19A18E0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counter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14:paraId="3FB93A5E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0010A3B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каждый вызов увеличивает счётчик и возвращает результат</w:t>
            </w:r>
          </w:p>
          <w:p w14:paraId="02F24A5C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1</w:t>
            </w:r>
          </w:p>
          <w:p w14:paraId="241B657E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2</w:t>
            </w:r>
          </w:p>
          <w:p w14:paraId="4A1163D9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3</w:t>
            </w:r>
          </w:p>
          <w:p w14:paraId="18305AD8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219D03C" w14:textId="77777777"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создать другой счётчик, он будет независим от первого</w:t>
            </w:r>
          </w:p>
          <w:p w14:paraId="03565761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counter2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</w:p>
          <w:p w14:paraId="2262E5F4" w14:textId="77777777"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counter2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1</w:t>
            </w:r>
          </w:p>
        </w:tc>
      </w:tr>
    </w:tbl>
    <w:p w14:paraId="2B7D9DC9" w14:textId="77777777" w:rsidR="00490DA6" w:rsidRPr="00490DA6" w:rsidRDefault="00490DA6" w:rsidP="00490DA6">
      <w:pPr>
        <w:ind w:left="360"/>
      </w:pPr>
      <w:r w:rsidRPr="00490DA6">
        <w:t>Как видно, мы получили два независимых счётчика </w:t>
      </w:r>
      <w:proofErr w:type="spellStart"/>
      <w:r w:rsidRPr="00490DA6">
        <w:t>counter</w:t>
      </w:r>
      <w:proofErr w:type="spellEnd"/>
      <w:r w:rsidRPr="00490DA6">
        <w:t> и counter2, каждый из которых незаметным снаружи образом сохраняет текущее количество вызовов.</w:t>
      </w:r>
    </w:p>
    <w:p w14:paraId="0D1AF0B4" w14:textId="77777777" w:rsidR="00490DA6" w:rsidRPr="00490DA6" w:rsidRDefault="00490DA6" w:rsidP="00490DA6">
      <w:pPr>
        <w:ind w:left="360"/>
      </w:pPr>
      <w:r w:rsidRPr="00490DA6">
        <w:t>Где? Конечно, во внешней переменной </w:t>
      </w:r>
      <w:proofErr w:type="spellStart"/>
      <w:r w:rsidRPr="00490DA6">
        <w:t>currentCount</w:t>
      </w:r>
      <w:proofErr w:type="spellEnd"/>
      <w:r w:rsidRPr="00490DA6">
        <w:t>, которая у каждого счётчика своя.</w:t>
      </w:r>
    </w:p>
    <w:p w14:paraId="5D90E435" w14:textId="77777777" w:rsidR="00490DA6" w:rsidRPr="00490DA6" w:rsidRDefault="00490DA6" w:rsidP="00490DA6">
      <w:pPr>
        <w:ind w:left="360"/>
      </w:pPr>
      <w:r w:rsidRPr="00490DA6">
        <w:t>Если подробнее описать происходящее:</w:t>
      </w:r>
    </w:p>
    <w:p w14:paraId="1A8FB5A6" w14:textId="77777777" w:rsidR="00490DA6" w:rsidRPr="00490DA6" w:rsidRDefault="00490DA6" w:rsidP="00490DA6">
      <w:pPr>
        <w:numPr>
          <w:ilvl w:val="0"/>
          <w:numId w:val="2"/>
        </w:numPr>
      </w:pPr>
      <w:r w:rsidRPr="00490DA6">
        <w:t>В строке (*) запускается </w:t>
      </w:r>
      <w:proofErr w:type="spellStart"/>
      <w:r w:rsidRPr="00490DA6">
        <w:t>makeCounter</w:t>
      </w:r>
      <w:proofErr w:type="spellEnd"/>
      <w:r w:rsidRPr="00490DA6">
        <w:t>(). При этом создаётся </w:t>
      </w:r>
      <w:proofErr w:type="spellStart"/>
      <w:r w:rsidRPr="00490DA6">
        <w:t>LexicalEnvironment</w:t>
      </w:r>
      <w:proofErr w:type="spellEnd"/>
      <w:r w:rsidRPr="00490DA6">
        <w:t> для переменных текущего вызова. В функции есть одна переменная </w:t>
      </w:r>
      <w:proofErr w:type="spellStart"/>
      <w:r w:rsidRPr="00490DA6">
        <w:t>var</w:t>
      </w:r>
      <w:proofErr w:type="spellEnd"/>
      <w:r w:rsidRPr="00490DA6">
        <w:t xml:space="preserve"> </w:t>
      </w:r>
      <w:proofErr w:type="spellStart"/>
      <w:r w:rsidRPr="00490DA6">
        <w:t>currentCount</w:t>
      </w:r>
      <w:proofErr w:type="spellEnd"/>
      <w:r w:rsidRPr="00490DA6">
        <w:t xml:space="preserve">, которая </w:t>
      </w:r>
      <w:r w:rsidRPr="00490DA6">
        <w:lastRenderedPageBreak/>
        <w:t xml:space="preserve">станет свойством этого объекта. Она изначально </w:t>
      </w:r>
      <w:proofErr w:type="spellStart"/>
      <w:r w:rsidRPr="00490DA6">
        <w:t>инициализуется</w:t>
      </w:r>
      <w:proofErr w:type="spellEnd"/>
      <w:r w:rsidRPr="00490DA6">
        <w:t xml:space="preserve"> в </w:t>
      </w:r>
      <w:proofErr w:type="spellStart"/>
      <w:r w:rsidRPr="00490DA6">
        <w:t>undefined</w:t>
      </w:r>
      <w:proofErr w:type="spellEnd"/>
      <w:r w:rsidRPr="00490DA6">
        <w:t>, затем, в процессе выполнения, получит значение 1: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170AA6" w14:paraId="773CDAD8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6677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CBFAFD0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= {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: undefined }</w:t>
            </w:r>
          </w:p>
          <w:p w14:paraId="30C8641A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2B5135D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7B48910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3FB0014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= {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: 1 }</w:t>
            </w:r>
          </w:p>
          <w:p w14:paraId="7F3EF43A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D2C43BE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[[Scope]] -&gt;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(**)</w:t>
            </w:r>
          </w:p>
          <w:p w14:paraId="162F8E71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978444A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55E0B069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27DC8AB5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2C1FE12" w14:textId="77777777"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counter </w:t>
            </w:r>
            <w:r w:rsidRPr="00490DA6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</w:tc>
      </w:tr>
    </w:tbl>
    <w:p w14:paraId="74A4764B" w14:textId="77777777" w:rsidR="00490DA6" w:rsidRPr="00490DA6" w:rsidRDefault="00490DA6" w:rsidP="00490DA6">
      <w:pPr>
        <w:numPr>
          <w:ilvl w:val="0"/>
          <w:numId w:val="3"/>
        </w:numPr>
      </w:pPr>
      <w:r w:rsidRPr="00490DA6">
        <w:t>В процессе выполнения </w:t>
      </w:r>
      <w:proofErr w:type="spellStart"/>
      <w:r w:rsidRPr="00490DA6">
        <w:t>makeCounter</w:t>
      </w:r>
      <w:proofErr w:type="spellEnd"/>
      <w:r w:rsidRPr="00490DA6">
        <w:t>() создаёт функцию в строке (**). При создании эта функция получает внутреннее свойство [[</w:t>
      </w:r>
      <w:proofErr w:type="spellStart"/>
      <w:r w:rsidRPr="00490DA6">
        <w:t>Scope</w:t>
      </w:r>
      <w:proofErr w:type="spellEnd"/>
      <w:r w:rsidRPr="00490DA6">
        <w:t>]] со ссылкой на текущий </w:t>
      </w:r>
      <w:proofErr w:type="spellStart"/>
      <w:r w:rsidRPr="00490DA6">
        <w:t>LexicalEnvironment</w:t>
      </w:r>
      <w:proofErr w:type="spellEnd"/>
      <w:r w:rsidRPr="00490DA6">
        <w:t>.</w:t>
      </w:r>
    </w:p>
    <w:p w14:paraId="645B15C1" w14:textId="77777777" w:rsidR="00490DA6" w:rsidRPr="00490DA6" w:rsidRDefault="00490DA6" w:rsidP="00490DA6">
      <w:pPr>
        <w:numPr>
          <w:ilvl w:val="0"/>
          <w:numId w:val="3"/>
        </w:numPr>
      </w:pPr>
      <w:r w:rsidRPr="00490DA6">
        <w:t>Далее вызов </w:t>
      </w:r>
      <w:proofErr w:type="spellStart"/>
      <w:r w:rsidRPr="00490DA6">
        <w:t>makeCounter</w:t>
      </w:r>
      <w:proofErr w:type="spellEnd"/>
      <w:r w:rsidRPr="00490DA6">
        <w:t>() завершается и функция (**) возвращается и сохраняется во внешней переменной </w:t>
      </w:r>
      <w:proofErr w:type="spellStart"/>
      <w:r w:rsidRPr="00490DA6">
        <w:t>counter</w:t>
      </w:r>
      <w:proofErr w:type="spellEnd"/>
      <w:r w:rsidRPr="00490DA6">
        <w:t> (*).</w:t>
      </w:r>
    </w:p>
    <w:p w14:paraId="155E665B" w14:textId="77777777" w:rsidR="00490DA6" w:rsidRPr="00490DA6" w:rsidRDefault="00490DA6" w:rsidP="00490DA6">
      <w:pPr>
        <w:ind w:left="360"/>
      </w:pPr>
      <w:r w:rsidRPr="00490DA6">
        <w:t>На этом создание «счётчика» завершено.</w:t>
      </w:r>
    </w:p>
    <w:p w14:paraId="61897158" w14:textId="77777777" w:rsidR="00490DA6" w:rsidRPr="00490DA6" w:rsidRDefault="00490DA6" w:rsidP="00490DA6">
      <w:pPr>
        <w:ind w:left="360"/>
      </w:pPr>
      <w:r w:rsidRPr="00490DA6">
        <w:t>Итоговым значением, записанным в переменную </w:t>
      </w:r>
      <w:proofErr w:type="spellStart"/>
      <w:r w:rsidRPr="00490DA6">
        <w:t>counter</w:t>
      </w:r>
      <w:proofErr w:type="spellEnd"/>
      <w:r w:rsidRPr="00490DA6">
        <w:t>, является функция: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14:paraId="24025DA5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3753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1}</w:t>
            </w:r>
          </w:p>
          <w:p w14:paraId="322D5CBF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14BCCF4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};</w:t>
            </w:r>
          </w:p>
        </w:tc>
      </w:tr>
    </w:tbl>
    <w:p w14:paraId="09CF54D7" w14:textId="77777777" w:rsidR="00490DA6" w:rsidRPr="00490DA6" w:rsidRDefault="00490DA6" w:rsidP="00490DA6">
      <w:pPr>
        <w:ind w:left="360"/>
      </w:pPr>
      <w:r w:rsidRPr="00490DA6">
        <w:t>Возвращённая из </w:t>
      </w:r>
      <w:proofErr w:type="spellStart"/>
      <w:r w:rsidRPr="00490DA6">
        <w:t>makeCounter</w:t>
      </w:r>
      <w:proofErr w:type="spellEnd"/>
      <w:r w:rsidRPr="00490DA6">
        <w:t>() функция </w:t>
      </w:r>
      <w:proofErr w:type="spellStart"/>
      <w:r w:rsidRPr="00490DA6">
        <w:t>counter</w:t>
      </w:r>
      <w:proofErr w:type="spellEnd"/>
      <w:r w:rsidRPr="00490DA6">
        <w:t> помнит (через [[</w:t>
      </w:r>
      <w:proofErr w:type="spellStart"/>
      <w:r w:rsidRPr="00490DA6">
        <w:t>Scope</w:t>
      </w:r>
      <w:proofErr w:type="spellEnd"/>
      <w:r w:rsidRPr="00490DA6">
        <w:t>]]) о том, в каком окружении была создана.</w:t>
      </w:r>
    </w:p>
    <w:p w14:paraId="71F68409" w14:textId="77777777" w:rsidR="00490DA6" w:rsidRPr="00490DA6" w:rsidRDefault="00490DA6" w:rsidP="00490DA6">
      <w:pPr>
        <w:ind w:left="360"/>
      </w:pPr>
      <w:r w:rsidRPr="00490DA6">
        <w:t>Это и используется для хранения текущего значения счётчика.</w:t>
      </w:r>
    </w:p>
    <w:p w14:paraId="1934357F" w14:textId="77777777" w:rsidR="00490DA6" w:rsidRPr="00490DA6" w:rsidRDefault="00490DA6" w:rsidP="00490DA6">
      <w:pPr>
        <w:ind w:left="360"/>
      </w:pPr>
      <w:r w:rsidRPr="00490DA6">
        <w:t>Далее, когда-нибудь, функция </w:t>
      </w:r>
      <w:proofErr w:type="spellStart"/>
      <w:r w:rsidRPr="00490DA6">
        <w:t>counter</w:t>
      </w:r>
      <w:proofErr w:type="spellEnd"/>
      <w:r w:rsidRPr="00490DA6">
        <w:t> будет вызвана. Мы не знаем, когда это произойдёт. Может быть, прямо сейчас, но, вообще говоря, совсем не факт.</w:t>
      </w:r>
    </w:p>
    <w:p w14:paraId="02F51618" w14:textId="77777777" w:rsidR="00490DA6" w:rsidRPr="00490DA6" w:rsidRDefault="00490DA6" w:rsidP="00490DA6">
      <w:pPr>
        <w:ind w:left="360"/>
      </w:pPr>
      <w:r w:rsidRPr="00490DA6">
        <w:t>Эта функция состоит из одной строки: </w:t>
      </w:r>
      <w:proofErr w:type="spellStart"/>
      <w:r w:rsidRPr="00490DA6">
        <w:t>return</w:t>
      </w:r>
      <w:proofErr w:type="spellEnd"/>
      <w:r w:rsidRPr="00490DA6">
        <w:t xml:space="preserve"> </w:t>
      </w:r>
      <w:proofErr w:type="spellStart"/>
      <w:r w:rsidRPr="00490DA6">
        <w:t>currentCount</w:t>
      </w:r>
      <w:proofErr w:type="spellEnd"/>
      <w:r w:rsidRPr="00490DA6">
        <w:t>++, ни переменных ни параметров в ней нет, поэтому её собственный объект переменных, для краткости назовём его LE – будет пуст.</w:t>
      </w:r>
    </w:p>
    <w:p w14:paraId="0F5D38BD" w14:textId="77777777" w:rsidR="00490DA6" w:rsidRPr="00490DA6" w:rsidRDefault="00490DA6" w:rsidP="00490DA6">
      <w:pPr>
        <w:ind w:left="360"/>
      </w:pPr>
      <w:r w:rsidRPr="00490DA6">
        <w:t>Однако, у неё есть свойство [[</w:t>
      </w:r>
      <w:proofErr w:type="spellStart"/>
      <w:r w:rsidRPr="00490DA6">
        <w:t>Scope</w:t>
      </w:r>
      <w:proofErr w:type="spellEnd"/>
      <w:r w:rsidRPr="00490DA6">
        <w:t>]], которое указывает на внешнее окружение. Чтобы увеличить и вернуть </w:t>
      </w:r>
      <w:proofErr w:type="spellStart"/>
      <w:r w:rsidRPr="00490DA6">
        <w:t>currentCount</w:t>
      </w:r>
      <w:proofErr w:type="spellEnd"/>
      <w:r w:rsidRPr="00490DA6">
        <w:t>, интерпретатор ищет в текущем объекте переменных LE, не находит, затем идёт во внешний объект, там находит, изменяет и возвращает новое значение: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14:paraId="63EF331C" w14:textId="77777777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6FFA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3D126E9C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72A37A2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9A4F6F9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8A3A658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931496C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14:paraId="02DA8AB5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14:paraId="1507E666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B1E83B6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counter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1}</w:t>
            </w:r>
          </w:p>
          <w:p w14:paraId="0CAFD7DA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0F88E0D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1,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1}</w:t>
            </w:r>
          </w:p>
          <w:p w14:paraId="6A6E69FA" w14:textId="77777777"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2,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2}</w:t>
            </w:r>
          </w:p>
          <w:p w14:paraId="28E4932F" w14:textId="77777777"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counter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3, [[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Scope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]] -&gt; {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currentCount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: 3}</w:t>
            </w:r>
          </w:p>
        </w:tc>
      </w:tr>
    </w:tbl>
    <w:p w14:paraId="6A88AC7C" w14:textId="77777777" w:rsidR="00490DA6" w:rsidRPr="00490DA6" w:rsidRDefault="00490DA6" w:rsidP="00490DA6">
      <w:pPr>
        <w:ind w:left="360"/>
      </w:pPr>
    </w:p>
    <w:p w14:paraId="184DFFCB" w14:textId="77777777" w:rsidR="006B0458" w:rsidRDefault="006B0458" w:rsidP="006B0458">
      <w:pPr>
        <w:pStyle w:val="1"/>
        <w:contextualSpacing w:val="0"/>
      </w:pPr>
      <w:bookmarkStart w:id="6" w:name="_Toc453755121"/>
      <w:r>
        <w:t>Домашнее задание</w:t>
      </w:r>
      <w:bookmarkEnd w:id="6"/>
    </w:p>
    <w:p w14:paraId="035AD40F" w14:textId="77777777" w:rsidR="006B0458" w:rsidRDefault="006B0458" w:rsidP="006B0458">
      <w:pPr>
        <w:pStyle w:val="a9"/>
        <w:numPr>
          <w:ilvl w:val="0"/>
          <w:numId w:val="4"/>
        </w:numPr>
      </w:pPr>
      <w:r>
        <w:t xml:space="preserve">Напишите функцию </w:t>
      </w:r>
      <w:proofErr w:type="spellStart"/>
      <w:r>
        <w:t>min</w:t>
      </w:r>
      <w:proofErr w:type="spellEnd"/>
      <w:r>
        <w:t>, принимающую два аргумента, и возвращающую минимальный из них.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B0458" w:rsidRPr="00170AA6" w14:paraId="209D1EF9" w14:textId="77777777" w:rsidTr="00272D4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F799" w14:textId="77777777" w:rsidR="006B0458" w:rsidRPr="006B0458" w:rsidRDefault="006B0458" w:rsidP="006B0458">
            <w:pPr>
              <w:spacing w:before="0" w:after="0" w:line="240" w:lineRule="auto"/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</w:pP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console.log(min(0, 10)); // </w:t>
            </w:r>
            <w:r w:rsidRPr="006B0458">
              <w:rPr>
                <w:rFonts w:eastAsia="Times New Roman"/>
                <w:color w:val="auto"/>
                <w:sz w:val="21"/>
                <w:szCs w:val="21"/>
                <w:lang w:val="en-US"/>
              </w:rPr>
              <w:t>→</w:t>
            </w: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 0 </w:t>
            </w:r>
          </w:p>
          <w:p w14:paraId="0478929C" w14:textId="77777777" w:rsidR="006B0458" w:rsidRPr="006B0458" w:rsidRDefault="006B0458" w:rsidP="006B045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console.log(min(0, -10)); // </w:t>
            </w:r>
            <w:r w:rsidRPr="006B0458">
              <w:rPr>
                <w:rFonts w:eastAsia="Times New Roman"/>
                <w:color w:val="auto"/>
                <w:sz w:val="21"/>
                <w:szCs w:val="21"/>
                <w:lang w:val="en-US"/>
              </w:rPr>
              <w:t>→</w:t>
            </w: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 -10</w:t>
            </w:r>
          </w:p>
        </w:tc>
      </w:tr>
    </w:tbl>
    <w:p w14:paraId="46BA080E" w14:textId="77777777" w:rsidR="006B0458" w:rsidRPr="006672F4" w:rsidRDefault="006B0458" w:rsidP="006B0458">
      <w:pPr>
        <w:pStyle w:val="a9"/>
        <w:spacing w:before="0" w:after="0" w:line="240" w:lineRule="auto"/>
        <w:rPr>
          <w:rFonts w:ascii="Verdana" w:hAnsi="Verdana"/>
          <w:color w:val="444444"/>
          <w:sz w:val="21"/>
          <w:szCs w:val="21"/>
          <w:lang w:val="en-US"/>
        </w:rPr>
      </w:pPr>
      <w:r w:rsidRPr="006672F4">
        <w:rPr>
          <w:rFonts w:ascii="Verdana" w:hAnsi="Verdana"/>
          <w:color w:val="444444"/>
          <w:sz w:val="21"/>
          <w:szCs w:val="21"/>
          <w:lang w:val="en-US"/>
        </w:rPr>
        <w:t xml:space="preserve"> </w:t>
      </w:r>
    </w:p>
    <w:p w14:paraId="69D3D381" w14:textId="77777777" w:rsidR="006B0458" w:rsidRDefault="006B0458" w:rsidP="006B0458">
      <w:pPr>
        <w:pStyle w:val="a9"/>
        <w:numPr>
          <w:ilvl w:val="0"/>
          <w:numId w:val="4"/>
        </w:numPr>
        <w:spacing w:before="0" w:after="0" w:line="240" w:lineRule="auto"/>
        <w:rPr>
          <w:rFonts w:ascii="Verdana" w:hAnsi="Verdana"/>
          <w:color w:val="444444"/>
          <w:sz w:val="21"/>
          <w:szCs w:val="21"/>
        </w:rPr>
      </w:pPr>
      <w:r w:rsidRPr="006B0458">
        <w:rPr>
          <w:rFonts w:ascii="Verdana" w:hAnsi="Verdana"/>
          <w:color w:val="444444"/>
          <w:sz w:val="21"/>
          <w:szCs w:val="21"/>
        </w:rPr>
        <w:t>Символ номер N строки можно получить, добавив к ней .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charAt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>(N) ( “строчка”.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charAt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>(5) ) – схожим образом с получением длины строки при помощи .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length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. Возвращаемое значение будет строковым, состоящим из одного символа (к примеру, “к”). У первого символа строки позиция 0, что означает, что у последнего символа позиция будет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string.length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– 1. Другими словами, у строки из двух символов длина 2, а позиции её символов будут 0 и 1.Напишите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countBs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, которая принимает строку в качестве аргумента, и возвращает количество символов “B”, содержащихся в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строке.Затем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напишите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countChar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, которая работает примерно как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countBs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, только принимает второй параметр — символ, который мы будем искать в строке (вместо того, чтобы просто считать количество символов “B”). Для этого переделайте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countBs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>.</w:t>
      </w:r>
      <w:r>
        <w:rPr>
          <w:rFonts w:ascii="Verdana" w:hAnsi="Verdana"/>
          <w:color w:val="444444"/>
          <w:sz w:val="21"/>
          <w:szCs w:val="21"/>
        </w:rPr>
        <w:t xml:space="preserve"> </w:t>
      </w:r>
    </w:p>
    <w:p w14:paraId="7E65F492" w14:textId="77777777" w:rsidR="006B0458" w:rsidRPr="006B0458" w:rsidRDefault="006B0458" w:rsidP="006B0458">
      <w:pPr>
        <w:pStyle w:val="a9"/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Verdana" w:hAnsi="Verdana"/>
          <w:color w:val="444444"/>
          <w:sz w:val="21"/>
          <w:szCs w:val="21"/>
        </w:rPr>
        <w:t xml:space="preserve">* </w:t>
      </w:r>
      <w:r w:rsidRPr="006B0458">
        <w:rPr>
          <w:rFonts w:ascii="Verdana" w:hAnsi="Verdana"/>
          <w:color w:val="444444"/>
          <w:sz w:val="21"/>
          <w:szCs w:val="21"/>
        </w:rPr>
        <w:t xml:space="preserve">Ноль чётный. Единица нечётная. У любого числа N чётность такая же, как у N-2.Напишите рекурсивную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isEven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согласно этим правилам. Она должна принимать число и возвращать булевское значение.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Потестируйте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её на 50 и 75. Попробуйте задать ей -1. Почему она ведёт себя таким образом? Можно ли её как-то исправить?</w:t>
      </w:r>
    </w:p>
    <w:p w14:paraId="286476C8" w14:textId="77777777" w:rsidR="006B0458" w:rsidRPr="006B0458" w:rsidRDefault="006B0458" w:rsidP="006B0458">
      <w:pPr>
        <w:pStyle w:val="aa"/>
        <w:spacing w:before="0" w:beforeAutospacing="0" w:after="0" w:afterAutospacing="0"/>
        <w:ind w:left="72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 </w:t>
      </w:r>
    </w:p>
    <w:p w14:paraId="312DA64E" w14:textId="77777777" w:rsidR="006B0458" w:rsidRDefault="006B0458" w:rsidP="006B0458">
      <w:pPr>
        <w:pStyle w:val="a9"/>
        <w:spacing w:before="0" w:after="0" w:line="240" w:lineRule="auto"/>
        <w:rPr>
          <w:rFonts w:ascii="Verdana" w:hAnsi="Verdana"/>
          <w:color w:val="444444"/>
          <w:sz w:val="21"/>
          <w:szCs w:val="21"/>
        </w:rPr>
      </w:pPr>
    </w:p>
    <w:p w14:paraId="3F51DB66" w14:textId="77777777" w:rsidR="00BF4433" w:rsidRDefault="00BF4433" w:rsidP="00BF4433">
      <w:pPr>
        <w:pStyle w:val="1"/>
        <w:contextualSpacing w:val="0"/>
      </w:pPr>
      <w:r>
        <w:t>Практика</w:t>
      </w:r>
    </w:p>
    <w:p w14:paraId="425AA275" w14:textId="36B7704E" w:rsidR="00BF4433" w:rsidRDefault="00BF4433" w:rsidP="00BF4433">
      <w:pPr>
        <w:pStyle w:val="a9"/>
      </w:pPr>
      <w:r>
        <w:t>Продолжаем делать адресную книгу</w:t>
      </w:r>
      <w:r w:rsidR="00D83D38">
        <w:t>. Вынесем код по созданию пользователя в отдельную функцию, чтобы добиться большей универсальности и в дальнейшем использовать эту функцию повторно:</w:t>
      </w:r>
    </w:p>
    <w:p w14:paraId="6E742AE0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addUser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 {</w:t>
      </w:r>
    </w:p>
    <w:p w14:paraId="799DD705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= {};</w:t>
      </w:r>
    </w:p>
    <w:p w14:paraId="374EE090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user.firstName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'Введите имя:'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6809D6FE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user.lastName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'Введите фамилию:'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5C89B094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user.birthDay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'Дату рождения:'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29480398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user.phones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= [];</w:t>
      </w:r>
    </w:p>
    <w:p w14:paraId="4ABEB24A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while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(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true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 {</w:t>
      </w:r>
    </w:p>
    <w:p w14:paraId="10CA9315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phone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'Номер телефона:(для выхода введите пустой номер)'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46794A12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if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(!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phone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)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break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;</w:t>
      </w:r>
    </w:p>
    <w:p w14:paraId="361B6C48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user.phones.push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phone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5515D488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lastRenderedPageBreak/>
        <w:tab/>
        <w:t>}</w:t>
      </w:r>
    </w:p>
    <w:p w14:paraId="41873F18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users.push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7C8C65D0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>}</w:t>
      </w:r>
    </w:p>
    <w:p w14:paraId="4A263476" w14:textId="1249355F" w:rsidR="00D83D38" w:rsidRDefault="00D83D38" w:rsidP="00BF4433">
      <w:pPr>
        <w:pStyle w:val="a9"/>
        <w:rPr>
          <w:lang w:val="en-US"/>
        </w:rPr>
      </w:pPr>
      <w:r>
        <w:t xml:space="preserve">Кроме того, часто в адресных книгах существует функция выгрузки все контактов в файл. Очень часто в качестве формата такой выгрузки используется формат </w:t>
      </w:r>
      <w:r>
        <w:rPr>
          <w:lang w:val="en-US"/>
        </w:rPr>
        <w:t xml:space="preserve">csv. </w:t>
      </w:r>
      <w:r>
        <w:t xml:space="preserve">Попробуем реализовать функцию выгрузки адресной книги в формате </w:t>
      </w:r>
      <w:r>
        <w:rPr>
          <w:lang w:val="en-US"/>
        </w:rPr>
        <w:t>csv:</w:t>
      </w:r>
    </w:p>
    <w:p w14:paraId="334FAA68" w14:textId="77777777" w:rsidR="00D83D38" w:rsidRDefault="00D83D38" w:rsidP="00BF4433">
      <w:pPr>
        <w:pStyle w:val="a9"/>
        <w:rPr>
          <w:lang w:val="en-US"/>
        </w:rPr>
      </w:pPr>
    </w:p>
    <w:p w14:paraId="58BA73DB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csvFormat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 {</w:t>
      </w:r>
    </w:p>
    <w:p w14:paraId="03FB77A6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 xml:space="preserve"> 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users.map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 {</w:t>
      </w:r>
    </w:p>
    <w:p w14:paraId="6129BBAC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Object.keys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).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map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key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) { </w:t>
      </w:r>
    </w:p>
    <w:p w14:paraId="1911A14F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 xml:space="preserve">     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if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typeof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[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key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] == </w:t>
      </w:r>
      <w:r w:rsidRPr="00D83D38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D83D38">
        <w:rPr>
          <w:rFonts w:ascii="Courier New" w:eastAsiaTheme="minorHAnsi" w:hAnsi="Courier New" w:cs="Courier New"/>
          <w:color w:val="2A00FF"/>
        </w:rPr>
        <w:t>string</w:t>
      </w:r>
      <w:proofErr w:type="spellEnd"/>
      <w:r w:rsidRPr="00D83D38">
        <w:rPr>
          <w:rFonts w:ascii="Courier New" w:eastAsiaTheme="minorHAnsi" w:hAnsi="Courier New" w:cs="Courier New"/>
          <w:color w:val="2A00FF"/>
        </w:rPr>
        <w:t>'</w:t>
      </w:r>
      <w:r w:rsidRPr="00D83D38">
        <w:rPr>
          <w:rFonts w:ascii="Courier New" w:eastAsiaTheme="minorHAnsi" w:hAnsi="Courier New" w:cs="Courier New"/>
          <w:color w:val="000000"/>
        </w:rPr>
        <w:t xml:space="preserve"> ||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typeof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[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key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] == </w:t>
      </w:r>
      <w:r w:rsidRPr="00D83D38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D83D38">
        <w:rPr>
          <w:rFonts w:ascii="Courier New" w:eastAsiaTheme="minorHAnsi" w:hAnsi="Courier New" w:cs="Courier New"/>
          <w:color w:val="2A00FF"/>
        </w:rPr>
        <w:t>number</w:t>
      </w:r>
      <w:proofErr w:type="spellEnd"/>
      <w:r w:rsidRPr="00D83D38">
        <w:rPr>
          <w:rFonts w:ascii="Courier New" w:eastAsiaTheme="minorHAnsi" w:hAnsi="Courier New" w:cs="Courier New"/>
          <w:color w:val="2A00FF"/>
        </w:rPr>
        <w:t>'</w:t>
      </w:r>
      <w:r w:rsidRPr="00D83D38">
        <w:rPr>
          <w:rFonts w:ascii="Courier New" w:eastAsiaTheme="minorHAnsi" w:hAnsi="Courier New" w:cs="Courier New"/>
          <w:color w:val="000000"/>
        </w:rPr>
        <w:t xml:space="preserve">)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r w:rsidRPr="00D83D38">
        <w:rPr>
          <w:rFonts w:ascii="Courier New" w:eastAsiaTheme="minorHAnsi" w:hAnsi="Courier New" w:cs="Courier New"/>
          <w:color w:val="2A00FF"/>
        </w:rPr>
        <w:t>'"'</w:t>
      </w:r>
      <w:r w:rsidRPr="00D83D38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[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key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] + </w:t>
      </w:r>
      <w:r w:rsidRPr="00D83D38">
        <w:rPr>
          <w:rFonts w:ascii="Courier New" w:eastAsiaTheme="minorHAnsi" w:hAnsi="Courier New" w:cs="Courier New"/>
          <w:color w:val="2A00FF"/>
        </w:rPr>
        <w:t>'"'</w:t>
      </w:r>
      <w:r w:rsidRPr="00D83D38">
        <w:rPr>
          <w:rFonts w:ascii="Courier New" w:eastAsiaTheme="minorHAnsi" w:hAnsi="Courier New" w:cs="Courier New"/>
          <w:color w:val="000000"/>
        </w:rPr>
        <w:t xml:space="preserve">; </w:t>
      </w:r>
    </w:p>
    <w:p w14:paraId="546615C9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 xml:space="preserve">     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else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[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key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].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map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function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phone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) { 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</w:t>
      </w:r>
      <w:r w:rsidRPr="00D83D38">
        <w:rPr>
          <w:rFonts w:ascii="Courier New" w:eastAsiaTheme="minorHAnsi" w:hAnsi="Courier New" w:cs="Courier New"/>
          <w:color w:val="2A00FF"/>
        </w:rPr>
        <w:t>'"'</w:t>
      </w:r>
      <w:r w:rsidRPr="00D83D38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D83D38">
        <w:rPr>
          <w:rFonts w:ascii="Courier New" w:eastAsiaTheme="minorHAnsi" w:hAnsi="Courier New" w:cs="Courier New"/>
          <w:color w:val="000000"/>
        </w:rPr>
        <w:t>phone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 xml:space="preserve"> + </w:t>
      </w:r>
      <w:r w:rsidRPr="00D83D38">
        <w:rPr>
          <w:rFonts w:ascii="Courier New" w:eastAsiaTheme="minorHAnsi" w:hAnsi="Courier New" w:cs="Courier New"/>
          <w:color w:val="2A00FF"/>
        </w:rPr>
        <w:t>'"'</w:t>
      </w:r>
      <w:r w:rsidRPr="00D83D38">
        <w:rPr>
          <w:rFonts w:ascii="Courier New" w:eastAsiaTheme="minorHAnsi" w:hAnsi="Courier New" w:cs="Courier New"/>
          <w:color w:val="000000"/>
        </w:rPr>
        <w:t>; }).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join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';'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6B5EA1CC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 xml:space="preserve">    }).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join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';'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287210E3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 xml:space="preserve">  }).</w:t>
      </w:r>
      <w:proofErr w:type="spellStart"/>
      <w:r w:rsidRPr="00D83D38">
        <w:rPr>
          <w:rFonts w:ascii="Courier New" w:eastAsiaTheme="minorHAnsi" w:hAnsi="Courier New" w:cs="Courier New"/>
          <w:b/>
          <w:bCs/>
          <w:color w:val="7F0055"/>
        </w:rPr>
        <w:t>join</w:t>
      </w:r>
      <w:proofErr w:type="spellEnd"/>
      <w:r w:rsidRPr="00D83D38">
        <w:rPr>
          <w:rFonts w:ascii="Courier New" w:eastAsiaTheme="minorHAnsi" w:hAnsi="Courier New" w:cs="Courier New"/>
          <w:color w:val="000000"/>
        </w:rPr>
        <w:t>(</w:t>
      </w:r>
      <w:r w:rsidRPr="00D83D38">
        <w:rPr>
          <w:rFonts w:ascii="Courier New" w:eastAsiaTheme="minorHAnsi" w:hAnsi="Courier New" w:cs="Courier New"/>
          <w:color w:val="2A00FF"/>
        </w:rPr>
        <w:t>'\r\n'</w:t>
      </w:r>
      <w:r w:rsidRPr="00D83D38">
        <w:rPr>
          <w:rFonts w:ascii="Courier New" w:eastAsiaTheme="minorHAnsi" w:hAnsi="Courier New" w:cs="Courier New"/>
          <w:color w:val="000000"/>
        </w:rPr>
        <w:t>);</w:t>
      </w:r>
    </w:p>
    <w:p w14:paraId="3AFE9F05" w14:textId="77777777" w:rsidR="00D83D38" w:rsidRPr="00D83D38" w:rsidRDefault="00D83D38" w:rsidP="00D83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08"/>
        <w:rPr>
          <w:rFonts w:ascii="Courier New" w:eastAsiaTheme="minorHAnsi" w:hAnsi="Courier New" w:cs="Courier New"/>
          <w:color w:val="000000"/>
        </w:rPr>
      </w:pPr>
      <w:r w:rsidRPr="00D83D38">
        <w:rPr>
          <w:rFonts w:ascii="Courier New" w:eastAsiaTheme="minorHAnsi" w:hAnsi="Courier New" w:cs="Courier New"/>
          <w:color w:val="000000"/>
        </w:rPr>
        <w:t>}</w:t>
      </w:r>
    </w:p>
    <w:p w14:paraId="1D912BF8" w14:textId="55275264" w:rsidR="00D83D38" w:rsidRPr="00D83D38" w:rsidRDefault="00D83D38" w:rsidP="00BF4433">
      <w:pPr>
        <w:pStyle w:val="a9"/>
      </w:pPr>
      <w:r>
        <w:t>Получившийся файл можно найти в материалах к этому уроку.</w:t>
      </w:r>
      <w:bookmarkStart w:id="7" w:name="_GoBack"/>
      <w:bookmarkEnd w:id="7"/>
    </w:p>
    <w:p w14:paraId="3144134E" w14:textId="77777777" w:rsidR="00C0432C" w:rsidRDefault="00C0432C" w:rsidP="00C0432C">
      <w:pPr>
        <w:pStyle w:val="1"/>
        <w:contextualSpacing w:val="0"/>
      </w:pPr>
      <w:bookmarkStart w:id="8" w:name="h.c5d9qfauyv0k" w:colFirst="0" w:colLast="0"/>
      <w:bookmarkStart w:id="9" w:name="h.3tfrjxxltv85" w:colFirst="0" w:colLast="0"/>
      <w:bookmarkStart w:id="10" w:name="h.uvp6qax5r1ok" w:colFirst="0" w:colLast="0"/>
      <w:bookmarkStart w:id="11" w:name="_Toc453755122"/>
      <w:bookmarkEnd w:id="8"/>
      <w:bookmarkEnd w:id="9"/>
      <w:bookmarkEnd w:id="10"/>
      <w:r>
        <w:t>Используемая литература</w:t>
      </w:r>
      <w:bookmarkEnd w:id="11"/>
    </w:p>
    <w:p w14:paraId="1BA55FA5" w14:textId="77777777" w:rsidR="00C0432C" w:rsidRDefault="004D1D20" w:rsidP="00C0432C">
      <w:pPr>
        <w:numPr>
          <w:ilvl w:val="0"/>
          <w:numId w:val="1"/>
        </w:numPr>
        <w:spacing w:before="0" w:after="120"/>
      </w:pPr>
      <w:hyperlink r:id="rId7" w:history="1">
        <w:proofErr w:type="spellStart"/>
        <w:r w:rsidR="00C0432C" w:rsidRPr="00843E61">
          <w:rPr>
            <w:rStyle w:val="a7"/>
          </w:rPr>
          <w:t>Mozilla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Developer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Network</w:t>
        </w:r>
        <w:proofErr w:type="spellEnd"/>
      </w:hyperlink>
      <w:r w:rsidR="00C0432C">
        <w:t xml:space="preserve"> </w:t>
      </w:r>
    </w:p>
    <w:p w14:paraId="3252FB48" w14:textId="77777777" w:rsidR="00C0432C" w:rsidRDefault="004D1D20" w:rsidP="00C0432C">
      <w:pPr>
        <w:numPr>
          <w:ilvl w:val="0"/>
          <w:numId w:val="1"/>
        </w:numPr>
        <w:spacing w:before="0" w:after="120"/>
      </w:pPr>
      <w:hyperlink r:id="rId8" w:history="1">
        <w:r w:rsidR="00C0432C" w:rsidRPr="00843E61">
          <w:rPr>
            <w:rStyle w:val="a7"/>
          </w:rPr>
          <w:t>MSDN</w:t>
        </w:r>
      </w:hyperlink>
      <w:r w:rsidR="00C0432C">
        <w:t xml:space="preserve"> </w:t>
      </w:r>
    </w:p>
    <w:p w14:paraId="347ED7CB" w14:textId="77777777" w:rsidR="00C0432C" w:rsidRDefault="004D1D20" w:rsidP="00C0432C">
      <w:pPr>
        <w:numPr>
          <w:ilvl w:val="0"/>
          <w:numId w:val="1"/>
        </w:numPr>
        <w:spacing w:before="0" w:after="120"/>
      </w:pPr>
      <w:hyperlink r:id="rId9" w:history="1">
        <w:proofErr w:type="spellStart"/>
        <w:r w:rsidR="00C0432C" w:rsidRPr="00843E61">
          <w:rPr>
            <w:rStyle w:val="a7"/>
          </w:rPr>
          <w:t>Safari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Developer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Library</w:t>
        </w:r>
        <w:proofErr w:type="spellEnd"/>
      </w:hyperlink>
    </w:p>
    <w:p w14:paraId="01294A09" w14:textId="77777777" w:rsidR="00C0432C" w:rsidRDefault="004D1D20" w:rsidP="00C0432C">
      <w:pPr>
        <w:numPr>
          <w:ilvl w:val="0"/>
          <w:numId w:val="1"/>
        </w:numPr>
        <w:spacing w:before="0" w:after="120"/>
      </w:pPr>
      <w:hyperlink r:id="rId10" w:history="1">
        <w:r w:rsidR="00C0432C" w:rsidRPr="00CF3878">
          <w:rPr>
            <w:rStyle w:val="a7"/>
          </w:rPr>
          <w:t xml:space="preserve">Современный учебник </w:t>
        </w:r>
        <w:proofErr w:type="spellStart"/>
        <w:r w:rsidR="00C0432C" w:rsidRPr="00CF3878">
          <w:rPr>
            <w:rStyle w:val="a7"/>
          </w:rPr>
          <w:t>JavaScript</w:t>
        </w:r>
        <w:proofErr w:type="spellEnd"/>
      </w:hyperlink>
    </w:p>
    <w:p w14:paraId="2809F318" w14:textId="77777777" w:rsidR="00C0432C" w:rsidRDefault="00C0432C" w:rsidP="00C0432C">
      <w:pPr>
        <w:spacing w:before="0" w:after="120"/>
        <w:ind w:left="720"/>
      </w:pPr>
    </w:p>
    <w:p w14:paraId="20BF9F90" w14:textId="77777777" w:rsidR="00C0432C" w:rsidRDefault="00C0432C" w:rsidP="00C0432C"/>
    <w:p w14:paraId="72590CFF" w14:textId="77777777" w:rsidR="00C0432C" w:rsidRDefault="00C0432C" w:rsidP="00C0432C"/>
    <w:p w14:paraId="5D54853D" w14:textId="77777777" w:rsidR="00A27505" w:rsidRDefault="00A27505"/>
    <w:sectPr w:rsidR="00A27505">
      <w:footerReference w:type="default" r:id="rId11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E6B2A" w14:textId="77777777" w:rsidR="004D1D20" w:rsidRDefault="004D1D20">
      <w:pPr>
        <w:spacing w:before="0" w:after="0" w:line="240" w:lineRule="auto"/>
      </w:pPr>
      <w:r>
        <w:separator/>
      </w:r>
    </w:p>
  </w:endnote>
  <w:endnote w:type="continuationSeparator" w:id="0">
    <w:p w14:paraId="36DA8157" w14:textId="77777777" w:rsidR="004D1D20" w:rsidRDefault="004D1D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BB5C9" w14:textId="77777777" w:rsidR="004F16E2" w:rsidRDefault="004D1D20">
    <w:pPr>
      <w:spacing w:before="0" w:after="0"/>
    </w:pPr>
  </w:p>
  <w:p w14:paraId="3579B391" w14:textId="77777777" w:rsidR="004F16E2" w:rsidRDefault="00490DA6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D83D3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F14BA" w14:textId="77777777" w:rsidR="004D1D20" w:rsidRDefault="004D1D20">
      <w:pPr>
        <w:spacing w:before="0" w:after="0" w:line="240" w:lineRule="auto"/>
      </w:pPr>
      <w:r>
        <w:separator/>
      </w:r>
    </w:p>
  </w:footnote>
  <w:footnote w:type="continuationSeparator" w:id="0">
    <w:p w14:paraId="51F1E593" w14:textId="77777777" w:rsidR="004D1D20" w:rsidRDefault="004D1D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49FA"/>
    <w:multiLevelType w:val="hybridMultilevel"/>
    <w:tmpl w:val="F72A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E7192"/>
    <w:multiLevelType w:val="hybridMultilevel"/>
    <w:tmpl w:val="7038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0AC4"/>
    <w:multiLevelType w:val="multilevel"/>
    <w:tmpl w:val="5876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62CC"/>
    <w:multiLevelType w:val="multilevel"/>
    <w:tmpl w:val="EAE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2C"/>
    <w:rsid w:val="00024497"/>
    <w:rsid w:val="00170AA6"/>
    <w:rsid w:val="001A7F55"/>
    <w:rsid w:val="003D18C2"/>
    <w:rsid w:val="00490DA6"/>
    <w:rsid w:val="004D1D20"/>
    <w:rsid w:val="006672F4"/>
    <w:rsid w:val="006B0458"/>
    <w:rsid w:val="0099638D"/>
    <w:rsid w:val="00A27505"/>
    <w:rsid w:val="00B42F23"/>
    <w:rsid w:val="00BD7156"/>
    <w:rsid w:val="00BF4433"/>
    <w:rsid w:val="00C0432C"/>
    <w:rsid w:val="00CB208F"/>
    <w:rsid w:val="00D8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E44F"/>
  <w15:chartTrackingRefBased/>
  <w15:docId w15:val="{00A814A3-7766-42A8-A62E-F61F82E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7F55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C0432C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432C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C0432C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C0432C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C0432C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C0432C"/>
    <w:rPr>
      <w:rFonts w:ascii="Arial" w:eastAsia="Arial" w:hAnsi="Arial" w:cs="Arial"/>
      <w:color w:val="ABB1B9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0432C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0432C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432C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C0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C043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43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0432C"/>
  </w:style>
  <w:style w:type="paragraph" w:styleId="a9">
    <w:name w:val="List Paragraph"/>
    <w:basedOn w:val="a"/>
    <w:uiPriority w:val="34"/>
    <w:qFormat/>
    <w:rsid w:val="006B045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6B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6B0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://msdn.microsoft.com/" TargetMode="External"/><Relationship Id="rId9" Type="http://schemas.openxmlformats.org/officeDocument/2006/relationships/hyperlink" Target="https://developer.apple.com/library/safari/navigation/index.html" TargetMode="External"/><Relationship Id="rId10" Type="http://schemas.openxmlformats.org/officeDocument/2006/relationships/hyperlink" Target="http://learn.javascrip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2663</Words>
  <Characters>15184</Characters>
  <Application>Microsoft Macintosh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10</cp:revision>
  <dcterms:created xsi:type="dcterms:W3CDTF">2016-04-05T14:46:00Z</dcterms:created>
  <dcterms:modified xsi:type="dcterms:W3CDTF">2016-08-19T07:01:00Z</dcterms:modified>
</cp:coreProperties>
</file>