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05C8" w14:textId="77777777" w:rsidR="00EC748E" w:rsidRPr="00EA03B8" w:rsidRDefault="00EC748E" w:rsidP="00EC748E">
      <w:pPr>
        <w:pStyle w:val="a3"/>
        <w:contextualSpacing w:val="0"/>
      </w:pPr>
      <w:r>
        <w:rPr>
          <w:lang w:val="en-US"/>
        </w:rPr>
        <w:t>DOM</w:t>
      </w:r>
      <w:r w:rsidRPr="00EC748E">
        <w:t xml:space="preserve">. </w:t>
      </w:r>
      <w:r>
        <w:t>События</w:t>
      </w:r>
    </w:p>
    <w:bookmarkStart w:id="0" w:name="h.s9wf6uo4rhbp" w:colFirst="0" w:colLast="0" w:displacedByCustomXml="next"/>
    <w:bookmarkEnd w:id="0" w:displacedByCustomXml="next"/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3C238" w14:textId="77777777" w:rsidR="00EC748E" w:rsidRPr="00843095" w:rsidRDefault="00EC748E" w:rsidP="00EC748E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24DE9BC9" w14:textId="77777777" w:rsidR="00EC748E" w:rsidRDefault="00EC748E" w:rsidP="00EC748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Pr="00057EAA">
              <w:rPr>
                <w:rStyle w:val="a7"/>
                <w:noProof/>
              </w:rPr>
              <w:t>Операторы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45C4" w14:textId="77777777" w:rsidR="00EC748E" w:rsidRDefault="00580098" w:rsidP="00EC748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EC748E" w:rsidRPr="00057EAA">
              <w:rPr>
                <w:rStyle w:val="a7"/>
                <w:noProof/>
              </w:rPr>
              <w:t>Приоритет операций</w:t>
            </w:r>
            <w:r w:rsidR="00EC748E">
              <w:rPr>
                <w:noProof/>
                <w:webHidden/>
              </w:rPr>
              <w:tab/>
            </w:r>
            <w:r w:rsidR="00EC748E">
              <w:rPr>
                <w:noProof/>
                <w:webHidden/>
              </w:rPr>
              <w:fldChar w:fldCharType="begin"/>
            </w:r>
            <w:r w:rsidR="00EC748E">
              <w:rPr>
                <w:noProof/>
                <w:webHidden/>
              </w:rPr>
              <w:instrText xml:space="preserve"> PAGEREF _Toc447573386 \h </w:instrText>
            </w:r>
            <w:r w:rsidR="00EC748E">
              <w:rPr>
                <w:noProof/>
                <w:webHidden/>
              </w:rPr>
            </w:r>
            <w:r w:rsidR="00EC748E">
              <w:rPr>
                <w:noProof/>
                <w:webHidden/>
              </w:rPr>
              <w:fldChar w:fldCharType="separate"/>
            </w:r>
            <w:r w:rsidR="00EC748E">
              <w:rPr>
                <w:noProof/>
                <w:webHidden/>
              </w:rPr>
              <w:t>1</w:t>
            </w:r>
            <w:r w:rsidR="00EC748E">
              <w:rPr>
                <w:noProof/>
                <w:webHidden/>
              </w:rPr>
              <w:fldChar w:fldCharType="end"/>
            </w:r>
          </w:hyperlink>
        </w:p>
        <w:p w14:paraId="4A801837" w14:textId="77777777" w:rsidR="00EC748E" w:rsidRDefault="00580098" w:rsidP="00EC748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EC748E" w:rsidRPr="00057EAA">
              <w:rPr>
                <w:rStyle w:val="a7"/>
                <w:noProof/>
              </w:rPr>
              <w:t>Побитовые операторы</w:t>
            </w:r>
            <w:r w:rsidR="00EC748E">
              <w:rPr>
                <w:noProof/>
                <w:webHidden/>
              </w:rPr>
              <w:tab/>
            </w:r>
            <w:r w:rsidR="00EC748E">
              <w:rPr>
                <w:noProof/>
                <w:webHidden/>
              </w:rPr>
              <w:fldChar w:fldCharType="begin"/>
            </w:r>
            <w:r w:rsidR="00EC748E">
              <w:rPr>
                <w:noProof/>
                <w:webHidden/>
              </w:rPr>
              <w:instrText xml:space="preserve"> PAGEREF _Toc447573387 \h </w:instrText>
            </w:r>
            <w:r w:rsidR="00EC748E">
              <w:rPr>
                <w:noProof/>
                <w:webHidden/>
              </w:rPr>
            </w:r>
            <w:r w:rsidR="00EC748E">
              <w:rPr>
                <w:noProof/>
                <w:webHidden/>
              </w:rPr>
              <w:fldChar w:fldCharType="separate"/>
            </w:r>
            <w:r w:rsidR="00EC748E">
              <w:rPr>
                <w:noProof/>
                <w:webHidden/>
              </w:rPr>
              <w:t>6</w:t>
            </w:r>
            <w:r w:rsidR="00EC748E">
              <w:rPr>
                <w:noProof/>
                <w:webHidden/>
              </w:rPr>
              <w:fldChar w:fldCharType="end"/>
            </w:r>
          </w:hyperlink>
        </w:p>
        <w:p w14:paraId="2F2DCFAC" w14:textId="77777777" w:rsidR="00EC748E" w:rsidRDefault="00580098" w:rsidP="00EC748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EC748E" w:rsidRPr="00057EAA">
              <w:rPr>
                <w:rStyle w:val="a7"/>
                <w:noProof/>
              </w:rPr>
              <w:t>Используемая литература</w:t>
            </w:r>
            <w:r w:rsidR="00EC748E">
              <w:rPr>
                <w:noProof/>
                <w:webHidden/>
              </w:rPr>
              <w:tab/>
            </w:r>
            <w:r w:rsidR="00EC748E">
              <w:rPr>
                <w:noProof/>
                <w:webHidden/>
              </w:rPr>
              <w:fldChar w:fldCharType="begin"/>
            </w:r>
            <w:r w:rsidR="00EC748E">
              <w:rPr>
                <w:noProof/>
                <w:webHidden/>
              </w:rPr>
              <w:instrText xml:space="preserve"> PAGEREF _Toc447573388 \h </w:instrText>
            </w:r>
            <w:r w:rsidR="00EC748E">
              <w:rPr>
                <w:noProof/>
                <w:webHidden/>
              </w:rPr>
            </w:r>
            <w:r w:rsidR="00EC748E">
              <w:rPr>
                <w:noProof/>
                <w:webHidden/>
              </w:rPr>
              <w:fldChar w:fldCharType="separate"/>
            </w:r>
            <w:r w:rsidR="00EC748E">
              <w:rPr>
                <w:noProof/>
                <w:webHidden/>
              </w:rPr>
              <w:t>7</w:t>
            </w:r>
            <w:r w:rsidR="00EC748E">
              <w:rPr>
                <w:noProof/>
                <w:webHidden/>
              </w:rPr>
              <w:fldChar w:fldCharType="end"/>
            </w:r>
          </w:hyperlink>
        </w:p>
        <w:p w14:paraId="0B84BD39" w14:textId="77777777" w:rsidR="00EC748E" w:rsidRDefault="00EC748E" w:rsidP="00EC748E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7E5BEEF9" w14:textId="77777777" w:rsidR="00EC748E" w:rsidRPr="00EA03B8" w:rsidRDefault="00EC748E" w:rsidP="00EC748E">
      <w:pPr>
        <w:pStyle w:val="1"/>
        <w:contextualSpacing w:val="0"/>
      </w:pPr>
      <w:bookmarkStart w:id="2" w:name="h.c713xnuw3xem" w:colFirst="0" w:colLast="0"/>
      <w:bookmarkEnd w:id="2"/>
      <w:r>
        <w:t xml:space="preserve">Введение в </w:t>
      </w:r>
      <w:proofErr w:type="spellStart"/>
      <w:r>
        <w:t>браузерные</w:t>
      </w:r>
      <w:proofErr w:type="spellEnd"/>
      <w:r>
        <w:t xml:space="preserve"> события</w:t>
      </w:r>
    </w:p>
    <w:p w14:paraId="27EBBA4C" w14:textId="77777777" w:rsidR="00EC748E" w:rsidRPr="00EC748E" w:rsidRDefault="00EC748E" w:rsidP="00EC748E">
      <w:r w:rsidRPr="00EC748E">
        <w:t>Для реакции на действия посетителя и внутреннего взаимодействия скриптов существуют </w:t>
      </w:r>
      <w:r w:rsidRPr="00EC748E">
        <w:rPr>
          <w:i/>
          <w:iCs/>
        </w:rPr>
        <w:t>события</w:t>
      </w:r>
      <w:r w:rsidRPr="00EC748E">
        <w:t>.</w:t>
      </w:r>
    </w:p>
    <w:p w14:paraId="1956C88F" w14:textId="77777777" w:rsidR="00EC748E" w:rsidRPr="00EC748E" w:rsidRDefault="00EC748E" w:rsidP="00EC748E">
      <w:r w:rsidRPr="00EC748E">
        <w:rPr>
          <w:i/>
          <w:iCs/>
        </w:rPr>
        <w:t>Событие</w:t>
      </w:r>
      <w:r w:rsidRPr="00EC748E">
        <w:t> – это сигнал от браузера о том, что что-то произошло. Существует много видов событий. Посмотрим список самых часто используемых, пока просто для ознакомления:</w:t>
      </w:r>
    </w:p>
    <w:p w14:paraId="3158CC59" w14:textId="77777777" w:rsidR="00EC748E" w:rsidRPr="00EC748E" w:rsidRDefault="00EC748E" w:rsidP="00EC748E">
      <w:r w:rsidRPr="00EC748E">
        <w:rPr>
          <w:b/>
          <w:bCs/>
        </w:rPr>
        <w:t>События мыши:</w:t>
      </w:r>
    </w:p>
    <w:p w14:paraId="36A4473A" w14:textId="77777777" w:rsidR="00EC748E" w:rsidRPr="00EC748E" w:rsidRDefault="00EC748E" w:rsidP="00EC748E">
      <w:pPr>
        <w:numPr>
          <w:ilvl w:val="0"/>
          <w:numId w:val="13"/>
        </w:numPr>
      </w:pPr>
      <w:proofErr w:type="spellStart"/>
      <w:r w:rsidRPr="00EC748E">
        <w:t>click</w:t>
      </w:r>
      <w:proofErr w:type="spellEnd"/>
      <w:r w:rsidRPr="00EC748E">
        <w:t> – происходит, когда кликнули на элемент левой кнопкой мыши</w:t>
      </w:r>
    </w:p>
    <w:p w14:paraId="574D4E31" w14:textId="77777777" w:rsidR="00EC748E" w:rsidRPr="00EC748E" w:rsidRDefault="00EC748E" w:rsidP="00EC748E">
      <w:pPr>
        <w:numPr>
          <w:ilvl w:val="0"/>
          <w:numId w:val="13"/>
        </w:numPr>
      </w:pPr>
      <w:proofErr w:type="spellStart"/>
      <w:r w:rsidRPr="00EC748E">
        <w:t>contextmenu</w:t>
      </w:r>
      <w:proofErr w:type="spellEnd"/>
      <w:r w:rsidRPr="00EC748E">
        <w:t> – происходит, когда кликнули на элемент правой кнопкой мыши</w:t>
      </w:r>
    </w:p>
    <w:p w14:paraId="4BBD8AA3" w14:textId="77777777" w:rsidR="00EC748E" w:rsidRPr="00EC748E" w:rsidRDefault="00EC748E" w:rsidP="00EC748E">
      <w:pPr>
        <w:numPr>
          <w:ilvl w:val="0"/>
          <w:numId w:val="13"/>
        </w:numPr>
      </w:pPr>
      <w:proofErr w:type="spellStart"/>
      <w:r w:rsidRPr="00EC748E">
        <w:t>mouseover</w:t>
      </w:r>
      <w:proofErr w:type="spellEnd"/>
      <w:r w:rsidRPr="00EC748E">
        <w:t> – возникает, когда на элемент наводится мышь</w:t>
      </w:r>
    </w:p>
    <w:p w14:paraId="417C6B14" w14:textId="77777777" w:rsidR="00EC748E" w:rsidRPr="00EC748E" w:rsidRDefault="00EC748E" w:rsidP="00EC748E">
      <w:pPr>
        <w:numPr>
          <w:ilvl w:val="0"/>
          <w:numId w:val="13"/>
        </w:numPr>
      </w:pPr>
      <w:proofErr w:type="spellStart"/>
      <w:r w:rsidRPr="00EC748E">
        <w:t>mousedown</w:t>
      </w:r>
      <w:proofErr w:type="spellEnd"/>
      <w:r w:rsidRPr="00EC748E">
        <w:t> и </w:t>
      </w:r>
      <w:proofErr w:type="spellStart"/>
      <w:r w:rsidRPr="00EC748E">
        <w:t>mouseup</w:t>
      </w:r>
      <w:proofErr w:type="spellEnd"/>
      <w:r w:rsidRPr="00EC748E">
        <w:t> – когда кнопку мыши нажали или отжали</w:t>
      </w:r>
    </w:p>
    <w:p w14:paraId="5D24AC44" w14:textId="77777777" w:rsidR="00EC748E" w:rsidRPr="00EC748E" w:rsidRDefault="00EC748E" w:rsidP="00EC748E">
      <w:pPr>
        <w:numPr>
          <w:ilvl w:val="0"/>
          <w:numId w:val="13"/>
        </w:numPr>
      </w:pPr>
      <w:proofErr w:type="spellStart"/>
      <w:r w:rsidRPr="00EC748E">
        <w:t>mousemove</w:t>
      </w:r>
      <w:proofErr w:type="spellEnd"/>
      <w:r w:rsidRPr="00EC748E">
        <w:t> – при движении мыши</w:t>
      </w:r>
    </w:p>
    <w:p w14:paraId="62F189EA" w14:textId="77777777" w:rsidR="00EC748E" w:rsidRPr="00EC748E" w:rsidRDefault="00EC748E" w:rsidP="00EC748E">
      <w:r w:rsidRPr="00EC748E">
        <w:rPr>
          <w:b/>
          <w:bCs/>
        </w:rPr>
        <w:t>События на элементах управления:</w:t>
      </w:r>
    </w:p>
    <w:p w14:paraId="6744AE59" w14:textId="77777777" w:rsidR="00EC748E" w:rsidRPr="00EC748E" w:rsidRDefault="00EC748E" w:rsidP="00EC748E">
      <w:pPr>
        <w:numPr>
          <w:ilvl w:val="0"/>
          <w:numId w:val="14"/>
        </w:numPr>
      </w:pPr>
      <w:proofErr w:type="spellStart"/>
      <w:r w:rsidRPr="00EC748E">
        <w:t>submit</w:t>
      </w:r>
      <w:proofErr w:type="spellEnd"/>
      <w:r w:rsidRPr="00EC748E">
        <w:t> – посетитель отправил форму &lt;</w:t>
      </w:r>
      <w:proofErr w:type="spellStart"/>
      <w:r w:rsidRPr="00EC748E">
        <w:t>form</w:t>
      </w:r>
      <w:proofErr w:type="spellEnd"/>
      <w:r w:rsidRPr="00EC748E">
        <w:t>&gt;</w:t>
      </w:r>
    </w:p>
    <w:p w14:paraId="50E16C17" w14:textId="77777777" w:rsidR="00EC748E" w:rsidRPr="00EC748E" w:rsidRDefault="00EC748E" w:rsidP="00EC748E">
      <w:pPr>
        <w:numPr>
          <w:ilvl w:val="0"/>
          <w:numId w:val="14"/>
        </w:numPr>
      </w:pPr>
      <w:proofErr w:type="spellStart"/>
      <w:r w:rsidRPr="00EC748E">
        <w:t>focus</w:t>
      </w:r>
      <w:proofErr w:type="spellEnd"/>
      <w:r w:rsidRPr="00EC748E">
        <w:t> – посетитель фокусируется на элементе, например нажимает на &lt;</w:t>
      </w:r>
      <w:proofErr w:type="spellStart"/>
      <w:r w:rsidRPr="00EC748E">
        <w:t>input</w:t>
      </w:r>
      <w:proofErr w:type="spellEnd"/>
      <w:r w:rsidRPr="00EC748E">
        <w:t>&gt;</w:t>
      </w:r>
    </w:p>
    <w:p w14:paraId="72FC8D70" w14:textId="77777777" w:rsidR="00EC748E" w:rsidRPr="00EC748E" w:rsidRDefault="00EC748E" w:rsidP="00EC748E">
      <w:r w:rsidRPr="00EC748E">
        <w:rPr>
          <w:b/>
          <w:bCs/>
        </w:rPr>
        <w:t>Клавиатурные события:</w:t>
      </w:r>
    </w:p>
    <w:p w14:paraId="5DCAEEC8" w14:textId="77777777" w:rsidR="00EC748E" w:rsidRPr="00EC748E" w:rsidRDefault="00EC748E" w:rsidP="00EC748E">
      <w:pPr>
        <w:numPr>
          <w:ilvl w:val="0"/>
          <w:numId w:val="15"/>
        </w:numPr>
      </w:pPr>
      <w:proofErr w:type="spellStart"/>
      <w:r w:rsidRPr="00EC748E">
        <w:t>keydown</w:t>
      </w:r>
      <w:proofErr w:type="spellEnd"/>
      <w:r w:rsidRPr="00EC748E">
        <w:t> – когда посетитель нажимает клавишу</w:t>
      </w:r>
    </w:p>
    <w:p w14:paraId="4D375A7A" w14:textId="77777777" w:rsidR="00EC748E" w:rsidRPr="00EC748E" w:rsidRDefault="00EC748E" w:rsidP="00EC748E">
      <w:pPr>
        <w:numPr>
          <w:ilvl w:val="0"/>
          <w:numId w:val="15"/>
        </w:numPr>
      </w:pPr>
      <w:proofErr w:type="spellStart"/>
      <w:r w:rsidRPr="00EC748E">
        <w:t>keyup</w:t>
      </w:r>
      <w:proofErr w:type="spellEnd"/>
      <w:r w:rsidRPr="00EC748E">
        <w:t> – когда посетитель отпускает клавишу</w:t>
      </w:r>
    </w:p>
    <w:p w14:paraId="5F96E2C5" w14:textId="77777777" w:rsidR="00EC748E" w:rsidRPr="00EC748E" w:rsidRDefault="00EC748E" w:rsidP="00EC748E">
      <w:r w:rsidRPr="00EC748E">
        <w:rPr>
          <w:b/>
          <w:bCs/>
        </w:rPr>
        <w:t>События документа:</w:t>
      </w:r>
    </w:p>
    <w:p w14:paraId="3A868159" w14:textId="77777777" w:rsidR="00EC748E" w:rsidRPr="00EC748E" w:rsidRDefault="00EC748E" w:rsidP="00EC748E">
      <w:pPr>
        <w:numPr>
          <w:ilvl w:val="0"/>
          <w:numId w:val="16"/>
        </w:numPr>
      </w:pPr>
      <w:proofErr w:type="spellStart"/>
      <w:r w:rsidRPr="00EC748E">
        <w:t>DOMContentLoaded</w:t>
      </w:r>
      <w:proofErr w:type="spellEnd"/>
      <w:r w:rsidRPr="00EC748E">
        <w:t> – когда HTML загружен и обработан, DOM документа полностью построен и доступен.</w:t>
      </w:r>
    </w:p>
    <w:p w14:paraId="551D0EBE" w14:textId="77777777" w:rsidR="00EC748E" w:rsidRPr="00EC748E" w:rsidRDefault="00EC748E" w:rsidP="00EC748E">
      <w:r w:rsidRPr="00EC748E">
        <w:rPr>
          <w:b/>
          <w:bCs/>
        </w:rPr>
        <w:t>События CSS:</w:t>
      </w:r>
    </w:p>
    <w:p w14:paraId="56CB7FF0" w14:textId="77777777" w:rsidR="00EC748E" w:rsidRPr="00EC748E" w:rsidRDefault="00EC748E" w:rsidP="00EC748E">
      <w:pPr>
        <w:numPr>
          <w:ilvl w:val="0"/>
          <w:numId w:val="17"/>
        </w:numPr>
      </w:pPr>
      <w:proofErr w:type="spellStart"/>
      <w:r w:rsidRPr="00EC748E">
        <w:t>transitionend</w:t>
      </w:r>
      <w:proofErr w:type="spellEnd"/>
      <w:r w:rsidRPr="00EC748E">
        <w:t> – когда CSS-анимация завершена.</w:t>
      </w:r>
    </w:p>
    <w:p w14:paraId="57F81020" w14:textId="77777777" w:rsidR="00EC748E" w:rsidRPr="00EC748E" w:rsidRDefault="00EC748E" w:rsidP="00EC748E">
      <w:r w:rsidRPr="00EC748E">
        <w:lastRenderedPageBreak/>
        <w:t>Также есть и много других событий.</w:t>
      </w:r>
    </w:p>
    <w:p w14:paraId="628F71B7" w14:textId="77777777" w:rsidR="00EC748E" w:rsidRPr="00EC748E" w:rsidRDefault="00EC748E" w:rsidP="00EC748E">
      <w:pPr>
        <w:rPr>
          <w:b/>
          <w:bCs/>
        </w:rPr>
      </w:pPr>
      <w:bookmarkStart w:id="3" w:name="назначение-обработчиков-событий"/>
      <w:r w:rsidRPr="00EC748E">
        <w:rPr>
          <w:b/>
          <w:bCs/>
        </w:rPr>
        <w:t>Назначение обработчиков событий</w:t>
      </w:r>
      <w:bookmarkEnd w:id="3"/>
    </w:p>
    <w:p w14:paraId="340A6E5F" w14:textId="77777777" w:rsidR="00EC748E" w:rsidRPr="00EC748E" w:rsidRDefault="00EC748E" w:rsidP="00EC748E">
      <w:r w:rsidRPr="00EC748E">
        <w:t>Событию можно назначить </w:t>
      </w:r>
      <w:r w:rsidRPr="00EC748E">
        <w:rPr>
          <w:i/>
          <w:iCs/>
        </w:rPr>
        <w:t>обработчик</w:t>
      </w:r>
      <w:r w:rsidRPr="00EC748E">
        <w:t>, то есть функцию, которая сработает, как только событие произошло.</w:t>
      </w:r>
    </w:p>
    <w:p w14:paraId="0F38F3C7" w14:textId="77777777" w:rsidR="00EC748E" w:rsidRPr="00EC748E" w:rsidRDefault="00EC748E" w:rsidP="00EC748E">
      <w:r w:rsidRPr="00EC748E">
        <w:t xml:space="preserve">Именно благодаря обработчикам </w:t>
      </w:r>
      <w:proofErr w:type="spellStart"/>
      <w:r w:rsidRPr="00EC748E">
        <w:t>JavaScript</w:t>
      </w:r>
      <w:proofErr w:type="spellEnd"/>
      <w:r w:rsidRPr="00EC748E">
        <w:t>-код может реагировать на действия посетителя.</w:t>
      </w:r>
    </w:p>
    <w:p w14:paraId="16ECD4CA" w14:textId="77777777" w:rsidR="00EC748E" w:rsidRPr="00EC748E" w:rsidRDefault="00EC748E" w:rsidP="00EC748E">
      <w:r w:rsidRPr="00EC748E">
        <w:t>Есть несколько способов назначить событию обработчик. Сейчас мы их рассмотрим, начиная от самого простого.</w:t>
      </w:r>
    </w:p>
    <w:p w14:paraId="16AC0567" w14:textId="77777777" w:rsidR="00EC748E" w:rsidRPr="00EC748E" w:rsidRDefault="00EC748E" w:rsidP="00EC748E">
      <w:pPr>
        <w:rPr>
          <w:b/>
          <w:bCs/>
        </w:rPr>
      </w:pPr>
      <w:bookmarkStart w:id="4" w:name="использование-атрибута-html"/>
      <w:r w:rsidRPr="00EC748E">
        <w:rPr>
          <w:b/>
          <w:bCs/>
        </w:rPr>
        <w:t>Использование атрибута HTML</w:t>
      </w:r>
      <w:bookmarkEnd w:id="4"/>
    </w:p>
    <w:p w14:paraId="605806D9" w14:textId="77777777" w:rsidR="00EC748E" w:rsidRPr="00EC748E" w:rsidRDefault="00EC748E" w:rsidP="00EC748E">
      <w:r w:rsidRPr="00EC748E">
        <w:t>Обработчик может быть назначен прямо в разметке, в атрибуте, который называется </w:t>
      </w:r>
      <w:proofErr w:type="spellStart"/>
      <w:r w:rsidRPr="00EC748E">
        <w:t>on</w:t>
      </w:r>
      <w:proofErr w:type="spellEnd"/>
      <w:r w:rsidRPr="00EC748E">
        <w:t>&lt;событие&gt;.</w:t>
      </w:r>
    </w:p>
    <w:p w14:paraId="2C0BA925" w14:textId="77777777" w:rsidR="00EC748E" w:rsidRDefault="00EC748E" w:rsidP="00EC748E">
      <w:r w:rsidRPr="00EC748E">
        <w:t>Например, чтобы прикрепить </w:t>
      </w:r>
      <w:proofErr w:type="spellStart"/>
      <w:r w:rsidRPr="00EC748E">
        <w:t>click</w:t>
      </w:r>
      <w:proofErr w:type="spellEnd"/>
      <w:r w:rsidRPr="00EC748E">
        <w:t>-событие к </w:t>
      </w:r>
      <w:proofErr w:type="spellStart"/>
      <w:r w:rsidRPr="00EC748E">
        <w:t>input</w:t>
      </w:r>
      <w:proofErr w:type="spellEnd"/>
      <w:r w:rsidRPr="00EC748E">
        <w:t> кнопке, можно присвоить обработчик </w:t>
      </w:r>
      <w:proofErr w:type="spellStart"/>
      <w:r w:rsidRPr="00EC748E">
        <w:t>onclick</w:t>
      </w:r>
      <w:proofErr w:type="spellEnd"/>
      <w:r w:rsidRPr="00EC748E">
        <w:t>, вот так: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2824C2" w14:paraId="729A2A5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C303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input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value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Нажми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меня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alert(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Клик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!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type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</w:tc>
      </w:tr>
    </w:tbl>
    <w:p w14:paraId="1F586803" w14:textId="77777777" w:rsidR="00EC748E" w:rsidRDefault="00EC748E" w:rsidP="00EC748E">
      <w:r w:rsidRPr="00EC748E">
        <w:t>При клике мышкой на кнопке выполнится код, указанный в атрибуте </w:t>
      </w:r>
      <w:proofErr w:type="spellStart"/>
      <w:r w:rsidRPr="00EC748E">
        <w:t>onclick</w:t>
      </w:r>
      <w:proofErr w:type="spellEnd"/>
      <w:r w:rsidRPr="00EC748E">
        <w:t>.</w:t>
      </w:r>
    </w:p>
    <w:p w14:paraId="1D9B0B57" w14:textId="77777777" w:rsidR="00EC748E" w:rsidRPr="00EC748E" w:rsidRDefault="00EC748E" w:rsidP="00EC748E">
      <w:r w:rsidRPr="00EC748E">
        <w:t>Обратите внимание, для содержимого атрибута </w:t>
      </w:r>
      <w:proofErr w:type="spellStart"/>
      <w:r w:rsidRPr="00EC748E">
        <w:t>onclick</w:t>
      </w:r>
      <w:proofErr w:type="spellEnd"/>
      <w:r w:rsidRPr="00EC748E">
        <w:t> используются </w:t>
      </w:r>
      <w:r w:rsidRPr="00EC748E">
        <w:rPr>
          <w:i/>
          <w:iCs/>
        </w:rPr>
        <w:t>одинарные кавычки</w:t>
      </w:r>
      <w:r w:rsidRPr="00EC748E">
        <w:t>, так как сам атрибут находится в двойных.</w:t>
      </w:r>
    </w:p>
    <w:p w14:paraId="600ED0AF" w14:textId="77777777" w:rsidR="00EC748E" w:rsidRPr="00EC748E" w:rsidRDefault="00EC748E" w:rsidP="00EC748E">
      <w:r w:rsidRPr="00EC748E">
        <w:t xml:space="preserve">Частая ошибка новичков в том, что они забывают, что код находится внутри атрибута. Запись </w:t>
      </w:r>
      <w:proofErr w:type="spellStart"/>
      <w:r w:rsidRPr="00EC748E">
        <w:t>видаonclick</w:t>
      </w:r>
      <w:proofErr w:type="spellEnd"/>
      <w:r w:rsidRPr="00EC748E">
        <w:t>="</w:t>
      </w:r>
      <w:proofErr w:type="spellStart"/>
      <w:r w:rsidRPr="00EC748E">
        <w:t>alert</w:t>
      </w:r>
      <w:proofErr w:type="spellEnd"/>
      <w:r w:rsidRPr="00EC748E">
        <w:t>("Клик!")", с двойными кавычки внутри, не будет работать. Если вам действительно нужно использовать именно двойные кавычки, то это можно сделать, заменив их на &amp;</w:t>
      </w:r>
      <w:proofErr w:type="spellStart"/>
      <w:r w:rsidRPr="00EC748E">
        <w:t>quot</w:t>
      </w:r>
      <w:proofErr w:type="spellEnd"/>
      <w:r w:rsidRPr="00EC748E">
        <w:t>;, то есть так: </w:t>
      </w:r>
      <w:proofErr w:type="spellStart"/>
      <w:r w:rsidRPr="00EC748E">
        <w:t>onclick</w:t>
      </w:r>
      <w:proofErr w:type="spellEnd"/>
      <w:r w:rsidRPr="00EC748E">
        <w:t>="</w:t>
      </w:r>
      <w:proofErr w:type="spellStart"/>
      <w:r w:rsidRPr="00EC748E">
        <w:t>alert</w:t>
      </w:r>
      <w:proofErr w:type="spellEnd"/>
      <w:r w:rsidRPr="00EC748E">
        <w:t>(&amp;</w:t>
      </w:r>
      <w:proofErr w:type="spellStart"/>
      <w:r w:rsidRPr="00EC748E">
        <w:t>quot;Клик</w:t>
      </w:r>
      <w:proofErr w:type="spellEnd"/>
      <w:r w:rsidRPr="00EC748E">
        <w:t>!&amp;</w:t>
      </w:r>
      <w:proofErr w:type="spellStart"/>
      <w:r w:rsidRPr="00EC748E">
        <w:t>quot</w:t>
      </w:r>
      <w:proofErr w:type="spellEnd"/>
      <w:r w:rsidRPr="00EC748E">
        <w:t>;)".</w:t>
      </w:r>
    </w:p>
    <w:p w14:paraId="3368BFBD" w14:textId="77777777" w:rsidR="00EC748E" w:rsidRPr="00EC748E" w:rsidRDefault="00EC748E" w:rsidP="00EC748E">
      <w:r w:rsidRPr="00EC748E">
        <w:t>Однако, обычно этого не требуется, так как прямо в разметке пишутся только очень простые обработчики. Если нужно сделать что-то сложное, то имеет смысл описать это в функции, и в обработчике вызвать уже её.</w:t>
      </w:r>
    </w:p>
    <w:p w14:paraId="54907A4B" w14:textId="77777777" w:rsidR="00EC748E" w:rsidRPr="00EC748E" w:rsidRDefault="00EC748E" w:rsidP="00EC748E">
      <w:r w:rsidRPr="00EC748E">
        <w:t>Следующий пример по клику запускает функцию </w:t>
      </w:r>
      <w:proofErr w:type="spellStart"/>
      <w:r w:rsidRPr="00EC748E">
        <w:t>countRabbits</w:t>
      </w:r>
      <w:proofErr w:type="spellEnd"/>
      <w:r w:rsidRPr="00EC748E">
        <w:t>().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65C9FE44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7C5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&lt;!DOCTYPE HTML&gt;</w:t>
            </w:r>
          </w:p>
          <w:p w14:paraId="1DEFA952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html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E3F5FB8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head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047E0C6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meta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charset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utf-8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  <w:p w14:paraId="5086D7F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018A008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BC049A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countRabbits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AD6FB24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&lt;=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746D5BA2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Кролик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номер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"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261419A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81E6C38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22A4776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7B04264C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head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693E26CC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0633D40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input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type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countRabbits</w:t>
            </w:r>
            <w:proofErr w:type="spellEnd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(</w:t>
            </w:r>
            <w:proofErr w:type="gramEnd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value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Считать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кроликов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!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"/&gt;</w:t>
            </w:r>
          </w:p>
          <w:p w14:paraId="4A316B42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&gt;</w:t>
            </w:r>
          </w:p>
          <w:p w14:paraId="64ECA6DB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lastRenderedPageBreak/>
              <w:t>&lt;/</w:t>
            </w:r>
            <w:proofErr w:type="spellStart"/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html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112C6753" w14:textId="77777777" w:rsidR="00EC748E" w:rsidRPr="00EC748E" w:rsidRDefault="00EC748E" w:rsidP="00EC748E">
      <w:r w:rsidRPr="00EC748E">
        <w:lastRenderedPageBreak/>
        <w:t>Как мы помним, атрибут HTML-тега не чувствителен к регистру, поэтому ONCLICK будет работать так же, как </w:t>
      </w:r>
      <w:proofErr w:type="spellStart"/>
      <w:r w:rsidRPr="00EC748E">
        <w:t>onClick</w:t>
      </w:r>
      <w:proofErr w:type="spellEnd"/>
      <w:r w:rsidRPr="00EC748E">
        <w:t> или </w:t>
      </w:r>
      <w:proofErr w:type="spellStart"/>
      <w:r w:rsidRPr="00EC748E">
        <w:t>onCLICK</w:t>
      </w:r>
      <w:proofErr w:type="spellEnd"/>
      <w:r w:rsidRPr="00EC748E">
        <w:t>… Но, как правило, атрибуты пишут в нижнем регистре: </w:t>
      </w:r>
      <w:proofErr w:type="spellStart"/>
      <w:r w:rsidRPr="00EC748E">
        <w:t>onclick</w:t>
      </w:r>
      <w:proofErr w:type="spellEnd"/>
      <w:r w:rsidRPr="00EC748E">
        <w:t>.</w:t>
      </w:r>
    </w:p>
    <w:p w14:paraId="6F848EDA" w14:textId="77777777" w:rsidR="00EC748E" w:rsidRPr="00EC748E" w:rsidRDefault="00EC748E" w:rsidP="00EC748E">
      <w:pPr>
        <w:rPr>
          <w:b/>
          <w:bCs/>
        </w:rPr>
      </w:pPr>
      <w:bookmarkStart w:id="5" w:name="использование-свойства-dom-объекта"/>
      <w:r w:rsidRPr="00EC748E">
        <w:rPr>
          <w:b/>
          <w:bCs/>
        </w:rPr>
        <w:t>Использование свойства DOM-объекта</w:t>
      </w:r>
      <w:bookmarkEnd w:id="5"/>
    </w:p>
    <w:p w14:paraId="4B6927C6" w14:textId="77777777" w:rsidR="00EC748E" w:rsidRPr="00EC748E" w:rsidRDefault="00EC748E" w:rsidP="00EC748E">
      <w:r w:rsidRPr="00EC748E">
        <w:t>Можно назначать обработчик, используя свойство DOM-элемента </w:t>
      </w:r>
      <w:proofErr w:type="spellStart"/>
      <w:r w:rsidRPr="00EC748E">
        <w:t>on</w:t>
      </w:r>
      <w:proofErr w:type="spellEnd"/>
      <w:r w:rsidRPr="00EC748E">
        <w:t>&lt;событие&gt;.</w:t>
      </w:r>
    </w:p>
    <w:p w14:paraId="1C27A409" w14:textId="77777777" w:rsidR="00EC748E" w:rsidRPr="00EC748E" w:rsidRDefault="00EC748E" w:rsidP="00EC748E">
      <w:r w:rsidRPr="00EC748E">
        <w:t>Пример установки обработчика </w:t>
      </w:r>
      <w:proofErr w:type="spellStart"/>
      <w:r w:rsidRPr="00EC748E">
        <w:t>click</w:t>
      </w:r>
      <w:proofErr w:type="spellEnd"/>
      <w:r w:rsidRPr="00EC748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7FD5A3A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9D39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input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id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elem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type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value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Нажми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меня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/&gt;</w:t>
            </w:r>
          </w:p>
          <w:p w14:paraId="3FB87723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2BF54F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12BDDCE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Спасибо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AE8D94A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  <w:p w14:paraId="41E4C13A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41F38EB0" w14:textId="77777777" w:rsidR="00EC748E" w:rsidRPr="00EC748E" w:rsidRDefault="00EC748E" w:rsidP="00EC748E">
      <w:r w:rsidRPr="00EC748E">
        <w:t>Если обработчик задан через атрибут, то браузер читает HTML-разметку, создаёт новую функцию из содержимого атрибута и записывает в свойство </w:t>
      </w:r>
      <w:proofErr w:type="spellStart"/>
      <w:r w:rsidRPr="00EC748E">
        <w:t>onclick</w:t>
      </w:r>
      <w:proofErr w:type="spellEnd"/>
      <w:r w:rsidRPr="00EC748E">
        <w:t>.</w:t>
      </w:r>
    </w:p>
    <w:p w14:paraId="37B5D420" w14:textId="77777777" w:rsidR="00EC748E" w:rsidRPr="00EC748E" w:rsidRDefault="00EC748E" w:rsidP="00EC748E">
      <w:r w:rsidRPr="00EC748E">
        <w:rPr>
          <w:b/>
          <w:bCs/>
        </w:rPr>
        <w:t>Этот способ, по сути, аналогичен предыдущему.</w:t>
      </w:r>
    </w:p>
    <w:p w14:paraId="55978F77" w14:textId="77777777" w:rsidR="00EC748E" w:rsidRPr="00EC748E" w:rsidRDefault="00EC748E" w:rsidP="00EC748E">
      <w:r w:rsidRPr="00EC748E">
        <w:t>Обработчик хранится именно в DOM-свойстве, а атрибут – лишь один из способов его инициализации.</w:t>
      </w:r>
    </w:p>
    <w:p w14:paraId="326798C8" w14:textId="77777777" w:rsidR="00EC748E" w:rsidRPr="00EC748E" w:rsidRDefault="00EC748E" w:rsidP="00EC748E">
      <w:r w:rsidRPr="00EC748E">
        <w:t>Внутри обработчика события </w:t>
      </w:r>
      <w:proofErr w:type="spellStart"/>
      <w:r w:rsidRPr="00EC748E">
        <w:t>this</w:t>
      </w:r>
      <w:proofErr w:type="spellEnd"/>
      <w:r w:rsidRPr="00EC748E">
        <w:t> ссылается на текущий элемент, то есть на тот, на котором он сработал.</w:t>
      </w:r>
    </w:p>
    <w:p w14:paraId="4B5CEE3F" w14:textId="77777777" w:rsidR="00EC748E" w:rsidRPr="00EC748E" w:rsidRDefault="00EC748E" w:rsidP="00EC748E">
      <w:r w:rsidRPr="00EC748E">
        <w:t>Это можно использовать, чтобы получить свойства или изменить элемент.</w:t>
      </w:r>
    </w:p>
    <w:p w14:paraId="472CCC90" w14:textId="77777777" w:rsidR="00EC748E" w:rsidRPr="00EC748E" w:rsidRDefault="00EC748E" w:rsidP="00EC748E">
      <w:r w:rsidRPr="00EC748E">
        <w:t>В коде ниже </w:t>
      </w:r>
      <w:proofErr w:type="spellStart"/>
      <w:r w:rsidRPr="00EC748E">
        <w:t>button</w:t>
      </w:r>
      <w:proofErr w:type="spellEnd"/>
      <w:r w:rsidRPr="00EC748E">
        <w:t> выводит свое содержимое, используя </w:t>
      </w:r>
      <w:proofErr w:type="spellStart"/>
      <w:r w:rsidRPr="00EC748E">
        <w:t>this.innerHTML</w:t>
      </w:r>
      <w:proofErr w:type="spellEnd"/>
      <w:r w:rsidRPr="00EC748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2824C2" w14:paraId="3E7C8BA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9CD0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button </w:t>
            </w:r>
            <w:proofErr w:type="spellStart"/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alert(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this.innerHTML</w:t>
            </w:r>
            <w:proofErr w:type="spellEnd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Нажми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меня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</w:tc>
      </w:tr>
    </w:tbl>
    <w:p w14:paraId="4B05CF45" w14:textId="77777777" w:rsidR="00EC748E" w:rsidRPr="00EC748E" w:rsidRDefault="00EC748E" w:rsidP="00EC748E">
      <w:r w:rsidRPr="00EC748E">
        <w:t>Фундаментальный недостаток описанных выше способов назначения обработчика – невозможность повесить </w:t>
      </w:r>
      <w:r w:rsidRPr="00EC748E">
        <w:rPr>
          <w:i/>
          <w:iCs/>
        </w:rPr>
        <w:t>несколько</w:t>
      </w:r>
      <w:r w:rsidRPr="00EC748E">
        <w:t> обработчиков на одно событие.</w:t>
      </w:r>
    </w:p>
    <w:p w14:paraId="38ED68DA" w14:textId="77777777" w:rsidR="00EC748E" w:rsidRPr="00EC748E" w:rsidRDefault="00EC748E" w:rsidP="00EC748E">
      <w:r w:rsidRPr="00EC748E">
        <w:t>Например, одна часть кода хочет при клике на кнопку делать ее подсвеченной, а другая – выдавать сообщение. Нужно в разных местах два обработчика повесить.</w:t>
      </w:r>
    </w:p>
    <w:p w14:paraId="06DC446C" w14:textId="77777777" w:rsidR="00EC748E" w:rsidRPr="00EC748E" w:rsidRDefault="00EC748E" w:rsidP="00EC748E">
      <w:r w:rsidRPr="00EC748E">
        <w:t>При этом новый обработчик будет затирать предыдущий. Например, следующий код на самом деле назначает один обработчик – последний: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608D12A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92D0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input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7AC21C83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...</w:t>
            </w:r>
          </w:p>
          <w:p w14:paraId="03CCBD76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input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заменит предыдущий обработчик</w:t>
            </w:r>
          </w:p>
        </w:tc>
      </w:tr>
    </w:tbl>
    <w:p w14:paraId="1F12B3F8" w14:textId="77777777" w:rsidR="00EC748E" w:rsidRPr="00EC748E" w:rsidRDefault="00EC748E" w:rsidP="00EC748E">
      <w:r w:rsidRPr="00EC748E">
        <w:t>Разработчики стандартов достаточно давно это поняли и предложили альтернативный способ назначения обработчиков при помощи специальных методов, которые свободны от указанного недостатка.</w:t>
      </w:r>
    </w:p>
    <w:p w14:paraId="2B8EF641" w14:textId="77777777" w:rsidR="00EC748E" w:rsidRPr="00EC748E" w:rsidRDefault="00EC748E" w:rsidP="00EC748E">
      <w:pPr>
        <w:rPr>
          <w:b/>
          <w:bCs/>
        </w:rPr>
      </w:pPr>
      <w:bookmarkStart w:id="6" w:name="addeventlistener-и-removeeventlistener"/>
      <w:proofErr w:type="spellStart"/>
      <w:r w:rsidRPr="00EC748E">
        <w:rPr>
          <w:b/>
          <w:bCs/>
        </w:rPr>
        <w:t>addEventListener</w:t>
      </w:r>
      <w:proofErr w:type="spellEnd"/>
      <w:r w:rsidRPr="00EC748E">
        <w:rPr>
          <w:b/>
          <w:bCs/>
        </w:rPr>
        <w:t xml:space="preserve"> и </w:t>
      </w:r>
      <w:proofErr w:type="spellStart"/>
      <w:r w:rsidRPr="00EC748E">
        <w:rPr>
          <w:b/>
          <w:bCs/>
        </w:rPr>
        <w:t>removeEventListener</w:t>
      </w:r>
      <w:bookmarkEnd w:id="6"/>
      <w:proofErr w:type="spellEnd"/>
    </w:p>
    <w:p w14:paraId="2689E831" w14:textId="77777777" w:rsidR="00EC748E" w:rsidRPr="00EC748E" w:rsidRDefault="00EC748E" w:rsidP="00EC748E">
      <w:r w:rsidRPr="00EC748E">
        <w:lastRenderedPageBreak/>
        <w:t>Методы </w:t>
      </w:r>
      <w:proofErr w:type="spellStart"/>
      <w:r w:rsidRPr="00EC748E">
        <w:t>addEventListener</w:t>
      </w:r>
      <w:proofErr w:type="spellEnd"/>
      <w:r w:rsidRPr="00EC748E">
        <w:t> и </w:t>
      </w:r>
      <w:proofErr w:type="spellStart"/>
      <w:r w:rsidRPr="00EC748E">
        <w:t>removeEventListener</w:t>
      </w:r>
      <w:proofErr w:type="spellEnd"/>
      <w:r w:rsidRPr="00EC748E">
        <w:t> являются современным способом назначить или удалить обработчик, и при этом позволяют использовать сколько угодно любых обработчиков.</w:t>
      </w:r>
    </w:p>
    <w:p w14:paraId="139D6BB5" w14:textId="77777777" w:rsidR="00EC748E" w:rsidRPr="00EC748E" w:rsidRDefault="00EC748E" w:rsidP="00EC748E">
      <w:r w:rsidRPr="00EC748E">
        <w:t>Назначение обработчика осуществляется вызовом </w:t>
      </w:r>
      <w:proofErr w:type="spellStart"/>
      <w:r w:rsidRPr="00EC748E">
        <w:t>addEventListener</w:t>
      </w:r>
      <w:proofErr w:type="spellEnd"/>
      <w:r w:rsidRPr="00EC748E">
        <w:t> с тремя аргументами: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2824C2" w14:paraId="557A32F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B24F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addEventListener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[,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phase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]);</w:t>
            </w:r>
          </w:p>
        </w:tc>
      </w:tr>
    </w:tbl>
    <w:p w14:paraId="4C027617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event</w:t>
      </w:r>
      <w:proofErr w:type="spellEnd"/>
    </w:p>
    <w:p w14:paraId="15791EF5" w14:textId="77777777" w:rsidR="00EC748E" w:rsidRPr="00EC748E" w:rsidRDefault="00EC748E" w:rsidP="00EC748E">
      <w:r w:rsidRPr="00EC748E">
        <w:t>Имя события, например </w:t>
      </w:r>
      <w:proofErr w:type="spellStart"/>
      <w:r w:rsidRPr="00EC748E">
        <w:t>click</w:t>
      </w:r>
      <w:proofErr w:type="spellEnd"/>
    </w:p>
    <w:p w14:paraId="62A5653C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handler</w:t>
      </w:r>
      <w:proofErr w:type="spellEnd"/>
    </w:p>
    <w:p w14:paraId="7E298C87" w14:textId="77777777" w:rsidR="00EC748E" w:rsidRPr="00EC748E" w:rsidRDefault="00EC748E" w:rsidP="00EC748E">
      <w:r w:rsidRPr="00EC748E">
        <w:t>Ссылка на функцию, которую надо поставить обработчиком.</w:t>
      </w:r>
    </w:p>
    <w:p w14:paraId="1B01202A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phase</w:t>
      </w:r>
      <w:proofErr w:type="spellEnd"/>
    </w:p>
    <w:p w14:paraId="153BAE52" w14:textId="77777777" w:rsidR="00EC748E" w:rsidRPr="00EC748E" w:rsidRDefault="00EC748E" w:rsidP="00EC748E">
      <w:r w:rsidRPr="00EC748E">
        <w:t>Необязательный аргумент, «фаза», на которой обработчик должен сработать. Этот аргумент редко нужен, мы его рассмотрим позже.</w:t>
      </w:r>
    </w:p>
    <w:p w14:paraId="2D9B4912" w14:textId="77777777" w:rsidR="00EC748E" w:rsidRPr="00EC748E" w:rsidRDefault="00EC748E" w:rsidP="00EC748E">
      <w:r w:rsidRPr="00EC748E">
        <w:t>Удаление обработчика осуществляется вызовом </w:t>
      </w:r>
      <w:proofErr w:type="spellStart"/>
      <w:r w:rsidRPr="00EC748E">
        <w:t>removeEventListener</w:t>
      </w:r>
      <w:proofErr w:type="spellEnd"/>
      <w:r w:rsidRPr="00EC748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2824C2" w14:paraId="2B0D86E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03BE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передать те же аргументы, что были у </w:t>
            </w:r>
            <w:proofErr w:type="spellStart"/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addEventListener</w:t>
            </w:r>
            <w:proofErr w:type="spellEnd"/>
          </w:p>
          <w:p w14:paraId="274F5F73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removeEventListener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[,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phase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]);</w:t>
            </w:r>
          </w:p>
        </w:tc>
      </w:tr>
    </w:tbl>
    <w:p w14:paraId="40FE5597" w14:textId="77777777" w:rsidR="00EC748E" w:rsidRPr="00EC748E" w:rsidRDefault="00EC748E" w:rsidP="00EC748E">
      <w:r w:rsidRPr="00EC748E">
        <w:t>Метод </w:t>
      </w:r>
      <w:proofErr w:type="spellStart"/>
      <w:r w:rsidRPr="00EC748E">
        <w:t>addEventListener</w:t>
      </w:r>
      <w:proofErr w:type="spellEnd"/>
      <w:r w:rsidRPr="00EC748E">
        <w:t> позволяет добавлять несколько обработчиков на одно событие одного элемента,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436E520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68B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input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id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elem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type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value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Нажми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меня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"/&gt;</w:t>
            </w:r>
          </w:p>
          <w:p w14:paraId="748CB6D5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54EEE9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024996F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handler1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71F0B19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Спасибо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!'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CF97467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38F387B5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1AA00FE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handler2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1F5131A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Спасибо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ещё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раз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!'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51EA859D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D14C894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15FA8DD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1DDDEA9F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addEventListener</w:t>
            </w:r>
            <w:proofErr w:type="spellEnd"/>
            <w:proofErr w:type="gram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"click"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handler1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Спасибо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!</w:t>
            </w:r>
          </w:p>
          <w:p w14:paraId="657EA269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addEventListener</w:t>
            </w:r>
            <w:proofErr w:type="spellEnd"/>
            <w:proofErr w:type="gram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"click"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handler2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Спасибо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ещё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раз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!</w:t>
            </w:r>
          </w:p>
          <w:p w14:paraId="46298F61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7A4DD5EB" w14:textId="77777777" w:rsidR="00EC748E" w:rsidRPr="00EC748E" w:rsidRDefault="00EC748E" w:rsidP="00EC748E">
      <w:r w:rsidRPr="00EC748E">
        <w:t>Как видно из примера выше, можно одновременно назначать обработчики и через DOM-свойство и через </w:t>
      </w:r>
      <w:proofErr w:type="spellStart"/>
      <w:r w:rsidRPr="00EC748E">
        <w:t>addEventListener</w:t>
      </w:r>
      <w:proofErr w:type="spellEnd"/>
      <w:r w:rsidRPr="00EC748E">
        <w:t>. Однако, во избежание путаницы, рекомендуется выбрать один способ.</w:t>
      </w:r>
    </w:p>
    <w:p w14:paraId="1714907C" w14:textId="77777777" w:rsidR="00EC748E" w:rsidRDefault="00EC748E" w:rsidP="00EC748E">
      <w:pPr>
        <w:pStyle w:val="1"/>
        <w:contextualSpacing w:val="0"/>
      </w:pPr>
      <w:r>
        <w:t>Объект события</w:t>
      </w:r>
    </w:p>
    <w:p w14:paraId="0AF79F1F" w14:textId="77777777" w:rsidR="00EC748E" w:rsidRPr="00EC748E" w:rsidRDefault="00EC748E" w:rsidP="00EC748E">
      <w:r w:rsidRPr="00EC748E">
        <w:t>Чтобы хорошо обработать событие, недостаточно знать о том, что это – «клик» или «нажатие клавиши». Могут понадобиться детали: координаты курсора, введённый символ и другие, в зависимости от события.</w:t>
      </w:r>
    </w:p>
    <w:p w14:paraId="58A012F8" w14:textId="77777777" w:rsidR="00EC748E" w:rsidRPr="00EC748E" w:rsidRDefault="00EC748E" w:rsidP="00EC748E">
      <w:r w:rsidRPr="00EC748E">
        <w:lastRenderedPageBreak/>
        <w:t>Детали произошедшего браузер записывает в «объект события», который передаётся первым аргументом в обработчик.</w:t>
      </w:r>
    </w:p>
    <w:p w14:paraId="1004A277" w14:textId="77777777" w:rsidR="00EC748E" w:rsidRPr="00EC748E" w:rsidRDefault="00EC748E" w:rsidP="00EC748E">
      <w:pPr>
        <w:rPr>
          <w:b/>
          <w:bCs/>
        </w:rPr>
      </w:pPr>
      <w:bookmarkStart w:id="7" w:name="свойства-объекта-события"/>
      <w:r w:rsidRPr="00EC748E">
        <w:rPr>
          <w:b/>
          <w:bCs/>
        </w:rPr>
        <w:t>Свойства объекта события</w:t>
      </w:r>
      <w:bookmarkEnd w:id="7"/>
    </w:p>
    <w:p w14:paraId="1CD97810" w14:textId="77777777" w:rsidR="00EC748E" w:rsidRPr="00EC748E" w:rsidRDefault="00EC748E" w:rsidP="00EC748E">
      <w:r w:rsidRPr="00EC748E">
        <w:t>Пример ниже демонстрирует использование объекта события: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28356CFB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691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input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type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button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value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Нажми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меня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id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elem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  <w:p w14:paraId="6CD190D3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EADDAED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EB47BB5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onclick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CFA9EC7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C748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вывести тип события, элемент и координаты клика</w:t>
            </w:r>
          </w:p>
          <w:p w14:paraId="15AA11D6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"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на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"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currentTarget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87AF48B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alert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clientX</w:t>
            </w:r>
            <w:proofErr w:type="spellEnd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":"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C748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event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clientY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0043C01" w14:textId="77777777" w:rsidR="00EC748E" w:rsidRPr="00EC748E" w:rsidRDefault="00EC748E" w:rsidP="00EC748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1D7EE575" w14:textId="77777777" w:rsidR="00EC748E" w:rsidRPr="00EC748E" w:rsidRDefault="00EC748E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 w:rsidRPr="00EC748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 w:rsidRPr="00EC748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24A2AADC" w14:textId="77777777" w:rsidR="00EC748E" w:rsidRPr="00EC748E" w:rsidRDefault="00EC748E" w:rsidP="00EC748E">
      <w:r w:rsidRPr="00EC748E">
        <w:t>Свойства объекта </w:t>
      </w:r>
      <w:proofErr w:type="spellStart"/>
      <w:r w:rsidRPr="00EC748E">
        <w:t>event</w:t>
      </w:r>
      <w:proofErr w:type="spellEnd"/>
      <w:r w:rsidRPr="00EC748E">
        <w:t>:</w:t>
      </w:r>
    </w:p>
    <w:p w14:paraId="0F816CF4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event.type</w:t>
      </w:r>
      <w:proofErr w:type="spellEnd"/>
    </w:p>
    <w:p w14:paraId="733D7480" w14:textId="77777777" w:rsidR="00EC748E" w:rsidRPr="00EC748E" w:rsidRDefault="00EC748E" w:rsidP="00EC748E">
      <w:r w:rsidRPr="00EC748E">
        <w:t>Тип события, в данном случае </w:t>
      </w:r>
      <w:proofErr w:type="spellStart"/>
      <w:r w:rsidRPr="00EC748E">
        <w:t>click</w:t>
      </w:r>
      <w:proofErr w:type="spellEnd"/>
    </w:p>
    <w:p w14:paraId="17AB449E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event.currentTarget</w:t>
      </w:r>
      <w:proofErr w:type="spellEnd"/>
    </w:p>
    <w:p w14:paraId="20742D74" w14:textId="77777777" w:rsidR="00EC748E" w:rsidRPr="00EC748E" w:rsidRDefault="00EC748E" w:rsidP="00EC748E">
      <w:r w:rsidRPr="00EC748E">
        <w:t>Элемент, на котором сработал обработчик. Значение – в точности такое же, как и у </w:t>
      </w:r>
      <w:proofErr w:type="spellStart"/>
      <w:r w:rsidRPr="00EC748E">
        <w:t>this</w:t>
      </w:r>
      <w:proofErr w:type="spellEnd"/>
      <w:r w:rsidRPr="00EC748E">
        <w:t>, но бывают ситуации, когда обработчик является методом объекта и его </w:t>
      </w:r>
      <w:proofErr w:type="spellStart"/>
      <w:r w:rsidRPr="00EC748E">
        <w:t>this</w:t>
      </w:r>
      <w:proofErr w:type="spellEnd"/>
      <w:r w:rsidRPr="00EC748E">
        <w:t> при помощи </w:t>
      </w:r>
      <w:proofErr w:type="spellStart"/>
      <w:r w:rsidRPr="00EC748E">
        <w:t>bind</w:t>
      </w:r>
      <w:proofErr w:type="spellEnd"/>
      <w:r w:rsidRPr="00EC748E">
        <w:t> привязан к этому объекту, тогда мы можем использовать </w:t>
      </w:r>
      <w:proofErr w:type="spellStart"/>
      <w:r w:rsidRPr="00EC748E">
        <w:t>event.currentTarget</w:t>
      </w:r>
      <w:proofErr w:type="spellEnd"/>
      <w:r w:rsidRPr="00EC748E">
        <w:t>.</w:t>
      </w:r>
    </w:p>
    <w:p w14:paraId="24007CA1" w14:textId="77777777" w:rsidR="00EC748E" w:rsidRPr="00EC748E" w:rsidRDefault="00EC748E" w:rsidP="00EC748E">
      <w:pPr>
        <w:rPr>
          <w:b/>
          <w:bCs/>
        </w:rPr>
      </w:pPr>
      <w:proofErr w:type="spellStart"/>
      <w:r w:rsidRPr="00EC748E">
        <w:rPr>
          <w:b/>
          <w:bCs/>
        </w:rPr>
        <w:t>event.clientX</w:t>
      </w:r>
      <w:proofErr w:type="spellEnd"/>
      <w:r w:rsidRPr="00EC748E">
        <w:rPr>
          <w:b/>
          <w:bCs/>
        </w:rPr>
        <w:t xml:space="preserve"> / </w:t>
      </w:r>
      <w:proofErr w:type="spellStart"/>
      <w:r w:rsidRPr="00EC748E">
        <w:rPr>
          <w:b/>
          <w:bCs/>
        </w:rPr>
        <w:t>event.clientY</w:t>
      </w:r>
      <w:proofErr w:type="spellEnd"/>
    </w:p>
    <w:p w14:paraId="41B9FCE3" w14:textId="77777777" w:rsidR="00EC748E" w:rsidRPr="00EC748E" w:rsidRDefault="00EC748E" w:rsidP="00EC748E">
      <w:r w:rsidRPr="00EC748E">
        <w:t>Координаты курсора в момент клика (относительно окна)</w:t>
      </w:r>
    </w:p>
    <w:p w14:paraId="1727667C" w14:textId="77777777" w:rsidR="00EC748E" w:rsidRPr="00EC748E" w:rsidRDefault="00EC748E" w:rsidP="00EC748E">
      <w:r w:rsidRPr="00EC748E">
        <w:t>Есть также и ряд других свойств, в зависимости от событий, которые мы разберём в дальнейших главах, когда будем подробно знакомиться с событиями мыши, клавиатуры и так далее.</w:t>
      </w:r>
    </w:p>
    <w:p w14:paraId="5D936A9A" w14:textId="77777777" w:rsidR="00EC748E" w:rsidRDefault="00EC748E" w:rsidP="00EC748E">
      <w:pPr>
        <w:pStyle w:val="1"/>
        <w:contextualSpacing w:val="0"/>
      </w:pPr>
      <w:r>
        <w:t>Всплытие и перехват</w:t>
      </w:r>
    </w:p>
    <w:p w14:paraId="7B6D81B0" w14:textId="77777777" w:rsidR="00EC748E" w:rsidRDefault="00EC748E" w:rsidP="00EC748E">
      <w:r w:rsidRPr="00EC748E">
        <w:t>Этот обработчик для &lt;</w:t>
      </w:r>
      <w:proofErr w:type="spellStart"/>
      <w:r w:rsidRPr="00EC748E">
        <w:t>div</w:t>
      </w:r>
      <w:proofErr w:type="spellEnd"/>
      <w:r w:rsidRPr="00EC748E">
        <w:t>&gt; сработает, если вы кликните по вложенному тегу &lt;</w:t>
      </w:r>
      <w:proofErr w:type="spellStart"/>
      <w:r w:rsidRPr="00EC748E">
        <w:t>em</w:t>
      </w:r>
      <w:proofErr w:type="spellEnd"/>
      <w:r w:rsidRPr="00EC748E">
        <w:t>&gt; или &lt;</w:t>
      </w:r>
      <w:proofErr w:type="spellStart"/>
      <w:r w:rsidRPr="00EC748E">
        <w:t>code</w:t>
      </w:r>
      <w:proofErr w:type="spellEnd"/>
      <w:r w:rsidRPr="00EC748E">
        <w:t>&gt;: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C748E" w:rsidRPr="00EC748E" w14:paraId="40B5EBE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4C9" w14:textId="77777777" w:rsidR="00EC748E" w:rsidRDefault="00EC748E" w:rsidP="00EC748E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onclick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="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(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'</w:t>
            </w:r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 xml:space="preserve">Обработчик для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 xml:space="preserve"> сработал!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'</w:t>
            </w:r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)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"&gt;</w:t>
            </w:r>
          </w:p>
          <w:p w14:paraId="51FC92A2" w14:textId="77777777" w:rsidR="00EC748E" w:rsidRDefault="00EC748E" w:rsidP="00EC748E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em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Кликните на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code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EM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code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, сработает обработчик на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code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DIV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code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em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</w:p>
          <w:p w14:paraId="619232DB" w14:textId="77777777" w:rsidR="00EC748E" w:rsidRPr="00EC748E" w:rsidRDefault="00EC748E" w:rsidP="00EC748E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1E26D4EE" w14:textId="77777777" w:rsidR="00EC748E" w:rsidRDefault="00EC748E" w:rsidP="00EC748E">
      <w:r w:rsidRPr="00EC748E">
        <w:t>Почему же сработал обработчик на &lt;</w:t>
      </w:r>
      <w:proofErr w:type="spellStart"/>
      <w:r w:rsidRPr="00EC748E">
        <w:t>div</w:t>
      </w:r>
      <w:proofErr w:type="spellEnd"/>
      <w:r w:rsidRPr="00EC748E">
        <w:t>&gt;, если клик произошёл на&lt;</w:t>
      </w:r>
      <w:proofErr w:type="spellStart"/>
      <w:r w:rsidRPr="00EC748E">
        <w:t>em</w:t>
      </w:r>
      <w:proofErr w:type="spellEnd"/>
      <w:r w:rsidRPr="00EC748E">
        <w:t>&gt;?</w:t>
      </w:r>
    </w:p>
    <w:p w14:paraId="52C37F28" w14:textId="77777777" w:rsidR="00DA2567" w:rsidRPr="00DA2567" w:rsidRDefault="00DA2567" w:rsidP="00DA2567">
      <w:r w:rsidRPr="00DA2567">
        <w:t>Основной принцип всплытия:</w:t>
      </w:r>
    </w:p>
    <w:p w14:paraId="30F2136C" w14:textId="77777777" w:rsidR="00DA2567" w:rsidRPr="00DA2567" w:rsidRDefault="00DA2567" w:rsidP="00DA2567">
      <w:r w:rsidRPr="00DA2567">
        <w:rPr>
          <w:b/>
          <w:bCs/>
        </w:rPr>
        <w:t>При наступлении события обработчики сначала срабатывают на самом вложенном элементе, затем на его родителе, затем выше и так далее, вверх по цепочке вложенности.</w:t>
      </w:r>
    </w:p>
    <w:p w14:paraId="51DFF3AB" w14:textId="77777777" w:rsidR="00DA2567" w:rsidRPr="00DA2567" w:rsidRDefault="00DA2567" w:rsidP="00DA2567">
      <w:r w:rsidRPr="00DA2567">
        <w:t>Например, есть 3 вложенных элемента FORM &gt; DIV &gt; P, с обработчиком на каждом: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A2567" w:rsidRPr="00EC748E" w14:paraId="3F5C8665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D45F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lastRenderedPageBreak/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D46ED8C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 xml:space="preserve">body * 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513CDB4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margin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10</w:t>
            </w: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px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3C754EC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border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px solid blue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111B61B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F83F185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3D52846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376DEAC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alert(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form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FORM</w:t>
            </w:r>
          </w:p>
          <w:p w14:paraId="72492CC5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div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alert(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div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DIV</w:t>
            </w:r>
          </w:p>
          <w:p w14:paraId="7C477BEC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p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alert(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p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'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)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p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D69FE66" w14:textId="77777777" w:rsid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</w:p>
          <w:p w14:paraId="46517E06" w14:textId="77777777" w:rsidR="00DA2567" w:rsidRPr="00EC748E" w:rsidRDefault="00DA256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form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5B9C9ED7" w14:textId="77777777" w:rsidR="00DA2567" w:rsidRPr="00DA2567" w:rsidRDefault="00DA2567" w:rsidP="00DA2567">
      <w:r w:rsidRPr="00DA2567">
        <w:t>Всплытие гарантирует, что клик по внутреннему &lt;p&gt; вызовет обработчик </w:t>
      </w:r>
      <w:proofErr w:type="spellStart"/>
      <w:r w:rsidRPr="00DA2567">
        <w:t>onclick</w:t>
      </w:r>
      <w:proofErr w:type="spellEnd"/>
      <w:r w:rsidRPr="00DA2567">
        <w:t> (если есть) сначала на самом &lt;p&gt;, затем на элементе &lt;</w:t>
      </w:r>
      <w:proofErr w:type="spellStart"/>
      <w:r w:rsidRPr="00DA2567">
        <w:t>div</w:t>
      </w:r>
      <w:proofErr w:type="spellEnd"/>
      <w:r w:rsidRPr="00DA2567">
        <w:t>&gt; далее на элементе &lt;</w:t>
      </w:r>
      <w:proofErr w:type="spellStart"/>
      <w:r w:rsidRPr="00DA2567">
        <w:t>form</w:t>
      </w:r>
      <w:proofErr w:type="spellEnd"/>
      <w:r w:rsidRPr="00DA2567">
        <w:t>&gt;, и так далее вверх по цепочке родителей до самого </w:t>
      </w:r>
      <w:proofErr w:type="spellStart"/>
      <w:r w:rsidRPr="00DA2567">
        <w:t>document</w:t>
      </w:r>
      <w:proofErr w:type="spellEnd"/>
      <w:r w:rsidRPr="00DA2567">
        <w:t>.</w:t>
      </w:r>
    </w:p>
    <w:p w14:paraId="22868941" w14:textId="77777777" w:rsidR="00DA2567" w:rsidRPr="00DA2567" w:rsidRDefault="00DA2567" w:rsidP="00DA2567">
      <w:r w:rsidRPr="00DA2567">
        <w:rPr>
          <w:noProof/>
        </w:rPr>
        <w:drawing>
          <wp:inline distT="0" distB="0" distL="0" distR="0" wp14:anchorId="6EEEB1A4" wp14:editId="5621E19B">
            <wp:extent cx="3190875" cy="1704975"/>
            <wp:effectExtent l="0" t="0" r="9525" b="9525"/>
            <wp:docPr id="3" name="Рисунок 3" descr="Порядок всплытия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рядок всплытия событ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52B7" w14:textId="77777777" w:rsidR="00DA2567" w:rsidRPr="00DA2567" w:rsidRDefault="00DA2567" w:rsidP="00DA2567">
      <w:r w:rsidRPr="00DA2567">
        <w:t>Поэтому если в примере выше кликнуть на P, то последовательно выведутся </w:t>
      </w:r>
      <w:proofErr w:type="spellStart"/>
      <w:r w:rsidRPr="00DA2567">
        <w:t>alert</w:t>
      </w:r>
      <w:proofErr w:type="spellEnd"/>
      <w:r w:rsidRPr="00DA2567">
        <w:t>: p → </w:t>
      </w:r>
      <w:proofErr w:type="spellStart"/>
      <w:r w:rsidRPr="00DA2567">
        <w:t>div</w:t>
      </w:r>
      <w:proofErr w:type="spellEnd"/>
      <w:r w:rsidRPr="00DA2567">
        <w:t> → </w:t>
      </w:r>
      <w:proofErr w:type="spellStart"/>
      <w:r w:rsidRPr="00DA2567">
        <w:t>form</w:t>
      </w:r>
      <w:proofErr w:type="spellEnd"/>
      <w:r w:rsidRPr="00DA2567">
        <w:t>.</w:t>
      </w:r>
    </w:p>
    <w:p w14:paraId="710DF09F" w14:textId="77777777" w:rsidR="00DA2567" w:rsidRPr="00DA2567" w:rsidRDefault="00DA2567" w:rsidP="00DA2567">
      <w:r w:rsidRPr="00DA2567">
        <w:t>Этот процесс называется </w:t>
      </w:r>
      <w:r w:rsidRPr="00DA2567">
        <w:rPr>
          <w:i/>
          <w:iCs/>
        </w:rPr>
        <w:t>всплытием</w:t>
      </w:r>
      <w:r w:rsidRPr="00DA2567">
        <w:t>, потому что события «всплывают» от внутреннего элемента вверх через родителей, подобно тому, как всплывает пузырек воздуха в воде.</w:t>
      </w:r>
    </w:p>
    <w:p w14:paraId="3ED5022B" w14:textId="77777777" w:rsidR="00DA2567" w:rsidRPr="00DA2567" w:rsidRDefault="00DA2567" w:rsidP="00DA2567">
      <w:r w:rsidRPr="00DA2567">
        <w:t>На каком бы элементе мы ни поймали событие, всегда можно узнать, где конкретно оно произошло.</w:t>
      </w:r>
    </w:p>
    <w:p w14:paraId="0CC0EF96" w14:textId="77777777" w:rsidR="00DA2567" w:rsidRPr="00DA2567" w:rsidRDefault="00DA2567" w:rsidP="00DA2567">
      <w:r w:rsidRPr="00DA2567">
        <w:rPr>
          <w:b/>
          <w:bCs/>
        </w:rPr>
        <w:t>Самый глубокий элемент, который вызывает событие, называется </w:t>
      </w:r>
      <w:r w:rsidRPr="00DA2567">
        <w:rPr>
          <w:b/>
          <w:bCs/>
          <w:i/>
          <w:iCs/>
        </w:rPr>
        <w:t>«целевым»</w:t>
      </w:r>
      <w:r w:rsidRPr="00DA2567">
        <w:rPr>
          <w:b/>
          <w:bCs/>
        </w:rPr>
        <w:t> или</w:t>
      </w:r>
      <w:r w:rsidRPr="00DA2567">
        <w:rPr>
          <w:b/>
          <w:bCs/>
          <w:i/>
          <w:iCs/>
        </w:rPr>
        <w:t>«исходным»</w:t>
      </w:r>
      <w:r w:rsidRPr="00DA2567">
        <w:rPr>
          <w:b/>
          <w:bCs/>
        </w:rPr>
        <w:t> элементом и доступен как </w:t>
      </w:r>
      <w:proofErr w:type="spellStart"/>
      <w:r w:rsidRPr="00DA2567">
        <w:rPr>
          <w:b/>
          <w:bCs/>
        </w:rPr>
        <w:t>event.target</w:t>
      </w:r>
      <w:proofErr w:type="spellEnd"/>
      <w:r w:rsidRPr="00DA2567">
        <w:rPr>
          <w:b/>
          <w:bCs/>
        </w:rPr>
        <w:t>.</w:t>
      </w:r>
    </w:p>
    <w:p w14:paraId="60B3F74D" w14:textId="77777777" w:rsidR="00DA2567" w:rsidRPr="00DA2567" w:rsidRDefault="00DA2567" w:rsidP="00DA2567">
      <w:pPr>
        <w:rPr>
          <w:lang w:val="en-US"/>
        </w:rPr>
      </w:pPr>
      <w:r w:rsidRPr="00DA2567">
        <w:t>Отличия</w:t>
      </w:r>
      <w:r w:rsidRPr="00DA2567">
        <w:rPr>
          <w:lang w:val="en-US"/>
        </w:rPr>
        <w:t xml:space="preserve"> </w:t>
      </w:r>
      <w:r w:rsidRPr="00DA2567">
        <w:t>от</w:t>
      </w:r>
      <w:r w:rsidRPr="00DA2567">
        <w:rPr>
          <w:lang w:val="en-US"/>
        </w:rPr>
        <w:t> this (=</w:t>
      </w:r>
      <w:proofErr w:type="spellStart"/>
      <w:r w:rsidRPr="00DA2567">
        <w:rPr>
          <w:lang w:val="en-US"/>
        </w:rPr>
        <w:t>event.currentTarget</w:t>
      </w:r>
      <w:proofErr w:type="spellEnd"/>
      <w:r w:rsidRPr="00DA2567">
        <w:rPr>
          <w:lang w:val="en-US"/>
        </w:rPr>
        <w:t>):</w:t>
      </w:r>
    </w:p>
    <w:p w14:paraId="73232C72" w14:textId="77777777" w:rsidR="00DA2567" w:rsidRPr="00DA2567" w:rsidRDefault="00DA2567" w:rsidP="00DA2567">
      <w:pPr>
        <w:numPr>
          <w:ilvl w:val="0"/>
          <w:numId w:val="18"/>
        </w:numPr>
      </w:pPr>
      <w:proofErr w:type="spellStart"/>
      <w:r w:rsidRPr="00DA2567">
        <w:t>event.target</w:t>
      </w:r>
      <w:proofErr w:type="spellEnd"/>
      <w:r w:rsidRPr="00DA2567">
        <w:t> – это </w:t>
      </w:r>
      <w:r w:rsidRPr="00DA2567">
        <w:rPr>
          <w:b/>
          <w:bCs/>
        </w:rPr>
        <w:t>исходный элемент</w:t>
      </w:r>
      <w:r w:rsidRPr="00DA2567">
        <w:t>, на котором произошло событие, в процессе всплытия он неизменен.</w:t>
      </w:r>
    </w:p>
    <w:p w14:paraId="276D0BB3" w14:textId="77777777" w:rsidR="00DA2567" w:rsidRPr="00DA2567" w:rsidRDefault="00DA2567" w:rsidP="00DA2567">
      <w:pPr>
        <w:numPr>
          <w:ilvl w:val="0"/>
          <w:numId w:val="18"/>
        </w:numPr>
      </w:pPr>
      <w:proofErr w:type="spellStart"/>
      <w:r w:rsidRPr="00DA2567">
        <w:t>this</w:t>
      </w:r>
      <w:proofErr w:type="spellEnd"/>
      <w:r w:rsidRPr="00DA2567">
        <w:t> – это </w:t>
      </w:r>
      <w:r w:rsidRPr="00DA2567">
        <w:rPr>
          <w:b/>
          <w:bCs/>
        </w:rPr>
        <w:t>текущий элемент</w:t>
      </w:r>
      <w:r w:rsidRPr="00DA2567">
        <w:t>, до которого дошло всплытие, на нём сейчас выполняется обработчик.</w:t>
      </w:r>
    </w:p>
    <w:p w14:paraId="1D66964A" w14:textId="77777777" w:rsidR="00DA2567" w:rsidRPr="00DA2567" w:rsidRDefault="00DA2567" w:rsidP="00DA2567">
      <w:r w:rsidRPr="00DA2567">
        <w:t>Например, если стоит только один обработчик </w:t>
      </w:r>
      <w:proofErr w:type="spellStart"/>
      <w:r w:rsidRPr="00DA2567">
        <w:t>form.onclick</w:t>
      </w:r>
      <w:proofErr w:type="spellEnd"/>
      <w:r w:rsidRPr="00DA2567">
        <w:t>, то он «поймает» все клики внутри формы. Где бы ни был клик внутри – он всплывёт до элемента &lt;</w:t>
      </w:r>
      <w:proofErr w:type="spellStart"/>
      <w:r w:rsidRPr="00DA2567">
        <w:t>form</w:t>
      </w:r>
      <w:proofErr w:type="spellEnd"/>
      <w:r w:rsidRPr="00DA2567">
        <w:t>&gt;, на котором сработает обработчик.</w:t>
      </w:r>
    </w:p>
    <w:p w14:paraId="03A05A92" w14:textId="77777777" w:rsidR="00DA2567" w:rsidRPr="00DA2567" w:rsidRDefault="00DA2567" w:rsidP="00DA2567">
      <w:r w:rsidRPr="00DA2567">
        <w:t>При этом:</w:t>
      </w:r>
    </w:p>
    <w:p w14:paraId="39BF43AB" w14:textId="77777777" w:rsidR="00DA2567" w:rsidRPr="00DA2567" w:rsidRDefault="00DA2567" w:rsidP="00DA2567">
      <w:pPr>
        <w:numPr>
          <w:ilvl w:val="0"/>
          <w:numId w:val="19"/>
        </w:numPr>
      </w:pPr>
      <w:proofErr w:type="spellStart"/>
      <w:r w:rsidRPr="00DA2567">
        <w:t>this</w:t>
      </w:r>
      <w:proofErr w:type="spellEnd"/>
      <w:r w:rsidRPr="00DA2567">
        <w:t> (=</w:t>
      </w:r>
      <w:proofErr w:type="spellStart"/>
      <w:r w:rsidRPr="00DA2567">
        <w:t>event.currentTarget</w:t>
      </w:r>
      <w:proofErr w:type="spellEnd"/>
      <w:r w:rsidRPr="00DA2567">
        <w:t>) всегда будет сама форма, так как обработчик сработал на ней.</w:t>
      </w:r>
    </w:p>
    <w:p w14:paraId="7993CC89" w14:textId="77777777" w:rsidR="00DA2567" w:rsidRPr="00DA2567" w:rsidRDefault="00DA2567" w:rsidP="00DA2567">
      <w:pPr>
        <w:numPr>
          <w:ilvl w:val="0"/>
          <w:numId w:val="19"/>
        </w:numPr>
      </w:pPr>
      <w:proofErr w:type="spellStart"/>
      <w:r w:rsidRPr="00DA2567">
        <w:t>event.target</w:t>
      </w:r>
      <w:proofErr w:type="spellEnd"/>
      <w:r w:rsidRPr="00DA2567">
        <w:t> будет содержать ссылку на конкретный элемент внутри формы, самый вложенный, на котором произошёл клик.</w:t>
      </w:r>
    </w:p>
    <w:p w14:paraId="361AA6AC" w14:textId="77777777" w:rsidR="00DA2567" w:rsidRDefault="00DA2567" w:rsidP="00DA2567">
      <w:r>
        <w:lastRenderedPageBreak/>
        <w:t xml:space="preserve">Возможна и ситуация, когда </w:t>
      </w:r>
      <w:proofErr w:type="spellStart"/>
      <w:r>
        <w:t>event.target</w:t>
      </w:r>
      <w:proofErr w:type="spellEnd"/>
      <w:r>
        <w:t xml:space="preserve"> и </w:t>
      </w:r>
      <w:proofErr w:type="spellStart"/>
      <w:r>
        <w:t>this</w:t>
      </w:r>
      <w:proofErr w:type="spellEnd"/>
      <w:r>
        <w:t xml:space="preserve"> – один и тот же элемент, например если в форме нет других тегов и клик был на самом элементе &lt;</w:t>
      </w:r>
      <w:proofErr w:type="spellStart"/>
      <w:r>
        <w:t>form</w:t>
      </w:r>
      <w:proofErr w:type="spellEnd"/>
      <w:r>
        <w:t>&gt;.</w:t>
      </w:r>
    </w:p>
    <w:p w14:paraId="3778D48D" w14:textId="77777777" w:rsidR="00DA2567" w:rsidRPr="00DA2567" w:rsidRDefault="00DA2567" w:rsidP="00DA2567">
      <w:pPr>
        <w:rPr>
          <w:b/>
        </w:rPr>
      </w:pPr>
      <w:r w:rsidRPr="00DA2567">
        <w:rPr>
          <w:b/>
        </w:rPr>
        <w:t>Прекращение всплытия</w:t>
      </w:r>
    </w:p>
    <w:p w14:paraId="317EE450" w14:textId="77777777" w:rsidR="00DA2567" w:rsidRDefault="00DA2567" w:rsidP="00DA2567">
      <w:r>
        <w:t>Всплытие идёт прямо наверх. Обычно событие будет всплывать наверх и наверх, до элемента &lt;</w:t>
      </w:r>
      <w:proofErr w:type="spellStart"/>
      <w:r>
        <w:t>html</w:t>
      </w:r>
      <w:proofErr w:type="spellEnd"/>
      <w:r>
        <w:t xml:space="preserve">&gt;, а затем до </w:t>
      </w:r>
      <w:proofErr w:type="spellStart"/>
      <w:r>
        <w:t>document</w:t>
      </w:r>
      <w:proofErr w:type="spellEnd"/>
      <w:r>
        <w:t xml:space="preserve">, а иногда даже до </w:t>
      </w:r>
      <w:proofErr w:type="spellStart"/>
      <w:r>
        <w:t>window</w:t>
      </w:r>
      <w:proofErr w:type="spellEnd"/>
      <w:r>
        <w:t>, вызывая все обработчики на своем пути.</w:t>
      </w:r>
    </w:p>
    <w:p w14:paraId="6C09A8A7" w14:textId="77777777" w:rsidR="00DA2567" w:rsidRDefault="00DA2567" w:rsidP="00DA2567">
      <w:r>
        <w:t>Но любой промежуточный обработчик может решить, что событие полностью обработано, и остановить всплытие.</w:t>
      </w:r>
    </w:p>
    <w:p w14:paraId="4997F578" w14:textId="77777777" w:rsidR="00DA2567" w:rsidRDefault="00DA2567" w:rsidP="00DA2567">
      <w:r>
        <w:t xml:space="preserve">Для остановки всплытия нужно вызвать метод </w:t>
      </w:r>
      <w:proofErr w:type="spellStart"/>
      <w:r>
        <w:t>event.stopPropagation</w:t>
      </w:r>
      <w:proofErr w:type="spellEnd"/>
      <w:r>
        <w:t>().</w:t>
      </w:r>
    </w:p>
    <w:p w14:paraId="65B0DE86" w14:textId="77777777" w:rsidR="00EC748E" w:rsidRDefault="00DA2567" w:rsidP="00DA2567">
      <w:r>
        <w:t xml:space="preserve">Например, здесь при клике на кнопку обработчик </w:t>
      </w:r>
      <w:proofErr w:type="spellStart"/>
      <w:r>
        <w:t>body.onclick</w:t>
      </w:r>
      <w:proofErr w:type="spellEnd"/>
      <w:r>
        <w:t xml:space="preserve"> не сработает: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A2567" w:rsidRPr="00EC748E" w14:paraId="0534E42D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A407" w14:textId="77777777" w:rsid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onclick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="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(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'</w:t>
            </w:r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сюда обработка не дойдёт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'</w:t>
            </w:r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)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"&gt;</w:t>
            </w:r>
          </w:p>
          <w:p w14:paraId="69828937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button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event.stopPropagation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()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Кликни</w:t>
            </w: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меня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button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4FD6F9AB" w14:textId="77777777" w:rsidR="00DA2567" w:rsidRPr="00EC748E" w:rsidRDefault="00DA256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592237A9" w14:textId="77777777" w:rsidR="00DA2567" w:rsidRDefault="00DA2567" w:rsidP="00DA2567">
      <w:pPr>
        <w:pStyle w:val="1"/>
        <w:contextualSpacing w:val="0"/>
      </w:pPr>
      <w:r>
        <w:t>Действия браузера по умолчанию</w:t>
      </w:r>
    </w:p>
    <w:p w14:paraId="10BE39C5" w14:textId="77777777" w:rsidR="00DA2567" w:rsidRPr="00DA2567" w:rsidRDefault="00DA2567" w:rsidP="00DA2567">
      <w:r w:rsidRPr="00DA2567">
        <w:t>Многие события автоматически влекут за собой действие браузера.</w:t>
      </w:r>
    </w:p>
    <w:p w14:paraId="6CBAF934" w14:textId="77777777" w:rsidR="00DA2567" w:rsidRPr="00DA2567" w:rsidRDefault="00DA2567" w:rsidP="00DA2567">
      <w:r w:rsidRPr="00DA2567">
        <w:t>Например:</w:t>
      </w:r>
    </w:p>
    <w:p w14:paraId="5BF73A66" w14:textId="77777777" w:rsidR="00DA2567" w:rsidRPr="00DA2567" w:rsidRDefault="00DA2567" w:rsidP="00DA2567">
      <w:pPr>
        <w:numPr>
          <w:ilvl w:val="0"/>
          <w:numId w:val="20"/>
        </w:numPr>
      </w:pPr>
      <w:r w:rsidRPr="00DA2567">
        <w:t>Клик по ссылке инициирует переход на новый URL.</w:t>
      </w:r>
    </w:p>
    <w:p w14:paraId="3688344C" w14:textId="77777777" w:rsidR="00DA2567" w:rsidRPr="00DA2567" w:rsidRDefault="00DA2567" w:rsidP="00DA2567">
      <w:pPr>
        <w:numPr>
          <w:ilvl w:val="0"/>
          <w:numId w:val="20"/>
        </w:numPr>
      </w:pPr>
      <w:r w:rsidRPr="00DA2567">
        <w:t>Нажатие на кнопку «отправить» в форме – отсылку ее на сервер.</w:t>
      </w:r>
    </w:p>
    <w:p w14:paraId="224B07E6" w14:textId="77777777" w:rsidR="00DA2567" w:rsidRPr="00DA2567" w:rsidRDefault="00DA2567" w:rsidP="00DA2567">
      <w:pPr>
        <w:numPr>
          <w:ilvl w:val="0"/>
          <w:numId w:val="20"/>
        </w:numPr>
      </w:pPr>
      <w:r w:rsidRPr="00DA2567">
        <w:t>Двойной клик на тексте – инициирует его выделение.</w:t>
      </w:r>
    </w:p>
    <w:p w14:paraId="337AD68D" w14:textId="77777777" w:rsidR="00DA2567" w:rsidRPr="00DA2567" w:rsidRDefault="00DA2567" w:rsidP="00DA2567">
      <w:r w:rsidRPr="00DA2567">
        <w:t xml:space="preserve">Если мы обрабатываем событие в </w:t>
      </w:r>
      <w:proofErr w:type="spellStart"/>
      <w:r w:rsidRPr="00DA2567">
        <w:t>JavaScript</w:t>
      </w:r>
      <w:proofErr w:type="spellEnd"/>
      <w:r w:rsidRPr="00DA2567">
        <w:t>, то зачастую такое действие браузера нам не нужно. К счастью, его можно отменить.</w:t>
      </w:r>
    </w:p>
    <w:p w14:paraId="0A85AA74" w14:textId="77777777" w:rsidR="00DA2567" w:rsidRPr="00DA2567" w:rsidRDefault="00DA2567" w:rsidP="00DA2567">
      <w:pPr>
        <w:rPr>
          <w:b/>
          <w:bCs/>
        </w:rPr>
      </w:pPr>
      <w:bookmarkStart w:id="8" w:name="отмена-действия-браузера"/>
      <w:r w:rsidRPr="00DA2567">
        <w:rPr>
          <w:b/>
          <w:bCs/>
        </w:rPr>
        <w:t>Отмена действия браузера</w:t>
      </w:r>
      <w:bookmarkEnd w:id="8"/>
    </w:p>
    <w:p w14:paraId="44E8E5B4" w14:textId="77777777" w:rsidR="00DA2567" w:rsidRPr="00DA2567" w:rsidRDefault="00DA2567" w:rsidP="00DA2567">
      <w:r w:rsidRPr="00DA2567">
        <w:t>Есть два способа отменить действие браузера:</w:t>
      </w:r>
    </w:p>
    <w:p w14:paraId="35C101C2" w14:textId="77777777" w:rsidR="00DA2567" w:rsidRPr="00DA2567" w:rsidRDefault="00DA2567" w:rsidP="00DA2567">
      <w:pPr>
        <w:numPr>
          <w:ilvl w:val="0"/>
          <w:numId w:val="21"/>
        </w:numPr>
      </w:pPr>
      <w:r w:rsidRPr="00DA2567">
        <w:rPr>
          <w:b/>
          <w:bCs/>
        </w:rPr>
        <w:t>Основной способ – это воспользоваться объектом события. Для отмены действия браузера существует стандартный метод </w:t>
      </w:r>
      <w:proofErr w:type="spellStart"/>
      <w:r w:rsidRPr="00DA2567">
        <w:rPr>
          <w:b/>
          <w:bCs/>
        </w:rPr>
        <w:t>event.preventDefault</w:t>
      </w:r>
      <w:proofErr w:type="spellEnd"/>
      <w:r w:rsidRPr="00DA2567">
        <w:rPr>
          <w:b/>
          <w:bCs/>
        </w:rPr>
        <w:t>().</w:t>
      </w:r>
    </w:p>
    <w:p w14:paraId="486D415F" w14:textId="77777777" w:rsidR="00DA2567" w:rsidRPr="00DA2567" w:rsidRDefault="00DA2567" w:rsidP="00DA2567">
      <w:pPr>
        <w:numPr>
          <w:ilvl w:val="0"/>
          <w:numId w:val="21"/>
        </w:numPr>
      </w:pPr>
      <w:r w:rsidRPr="00DA2567">
        <w:t>Если же обработчик назначен через </w:t>
      </w:r>
      <w:proofErr w:type="spellStart"/>
      <w:r w:rsidRPr="00DA2567">
        <w:t>onсобытие</w:t>
      </w:r>
      <w:proofErr w:type="spellEnd"/>
      <w:r w:rsidRPr="00DA2567">
        <w:t> (не через </w:t>
      </w:r>
      <w:proofErr w:type="spellStart"/>
      <w:r w:rsidRPr="00DA2567">
        <w:t>addEventListener</w:t>
      </w:r>
      <w:proofErr w:type="spellEnd"/>
      <w:r w:rsidRPr="00DA2567">
        <w:t>), то можно просто вернуть </w:t>
      </w:r>
      <w:proofErr w:type="spellStart"/>
      <w:r w:rsidRPr="00DA2567">
        <w:t>false</w:t>
      </w:r>
      <w:proofErr w:type="spellEnd"/>
      <w:r w:rsidRPr="00DA2567">
        <w:t> из обработчика.</w:t>
      </w:r>
    </w:p>
    <w:p w14:paraId="2271C7CF" w14:textId="77777777" w:rsidR="00DA2567" w:rsidRPr="00DA2567" w:rsidRDefault="00DA2567" w:rsidP="00DA2567">
      <w:r w:rsidRPr="00DA2567">
        <w:t>В следующем примере при клике по ссылке переход не произойдет: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A2567" w:rsidRPr="002824C2" w14:paraId="1816B3E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1211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href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/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return false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Нажми</w:t>
            </w:r>
            <w:r w:rsidRPr="00DA2567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здесь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a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7DC0BCAF" w14:textId="77777777" w:rsidR="00DA2567" w:rsidRPr="00DA2567" w:rsidRDefault="00DA2567" w:rsidP="00DA256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или</w:t>
            </w:r>
          </w:p>
          <w:p w14:paraId="661393B7" w14:textId="77777777" w:rsidR="00DA2567" w:rsidRPr="00DA2567" w:rsidRDefault="00DA256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href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/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onclick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="</w:t>
            </w:r>
            <w:proofErr w:type="spellStart"/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event.preventDefault</w:t>
            </w:r>
            <w:proofErr w:type="spellEnd"/>
            <w:r w:rsidRPr="00DA2567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()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"&gt;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здесь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A2567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a</w:t>
            </w:r>
            <w:r w:rsidRPr="00DA2567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</w:tc>
      </w:tr>
    </w:tbl>
    <w:p w14:paraId="3A00E915" w14:textId="77777777" w:rsidR="00DA2567" w:rsidRPr="00DA2567" w:rsidRDefault="00DA2567" w:rsidP="00DA2567">
      <w:r w:rsidRPr="00DA2567">
        <w:t>Действий браузера по умолчанию достаточно много.</w:t>
      </w:r>
    </w:p>
    <w:p w14:paraId="4FFA92A2" w14:textId="77777777" w:rsidR="00DA2567" w:rsidRPr="00DA2567" w:rsidRDefault="00DA2567" w:rsidP="00DA2567">
      <w:r w:rsidRPr="00DA2567">
        <w:t>Вот некоторые примеры событий, которые вызывают действие браузера:</w:t>
      </w:r>
    </w:p>
    <w:p w14:paraId="5AD8400B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t>mousedown</w:t>
      </w:r>
      <w:proofErr w:type="spellEnd"/>
      <w:r w:rsidRPr="00DA2567">
        <w:t> – нажатие кнопкой мыши в то время как курсор находится на тексте начинает его выделение.</w:t>
      </w:r>
    </w:p>
    <w:p w14:paraId="351DD51E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lastRenderedPageBreak/>
        <w:t>click</w:t>
      </w:r>
      <w:proofErr w:type="spellEnd"/>
      <w:r w:rsidRPr="00DA2567">
        <w:t> на &lt;</w:t>
      </w:r>
      <w:proofErr w:type="spellStart"/>
      <w:r w:rsidRPr="00DA2567">
        <w:t>input</w:t>
      </w:r>
      <w:proofErr w:type="spellEnd"/>
      <w:r w:rsidRPr="00DA2567">
        <w:t xml:space="preserve"> </w:t>
      </w:r>
      <w:proofErr w:type="spellStart"/>
      <w:r w:rsidRPr="00DA2567">
        <w:t>type</w:t>
      </w:r>
      <w:proofErr w:type="spellEnd"/>
      <w:r w:rsidRPr="00DA2567">
        <w:t>="</w:t>
      </w:r>
      <w:proofErr w:type="spellStart"/>
      <w:r w:rsidRPr="00DA2567">
        <w:t>checkbox</w:t>
      </w:r>
      <w:proofErr w:type="spellEnd"/>
      <w:r w:rsidRPr="00DA2567">
        <w:t>"&gt; – ставит или убирает галочку.</w:t>
      </w:r>
    </w:p>
    <w:p w14:paraId="5485A1AF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t>submit</w:t>
      </w:r>
      <w:proofErr w:type="spellEnd"/>
      <w:r w:rsidRPr="00DA2567">
        <w:t> – при нажатии на &lt;</w:t>
      </w:r>
      <w:proofErr w:type="spellStart"/>
      <w:r w:rsidRPr="00DA2567">
        <w:t>input</w:t>
      </w:r>
      <w:proofErr w:type="spellEnd"/>
      <w:r w:rsidRPr="00DA2567">
        <w:t xml:space="preserve"> </w:t>
      </w:r>
      <w:proofErr w:type="spellStart"/>
      <w:r w:rsidRPr="00DA2567">
        <w:t>type</w:t>
      </w:r>
      <w:proofErr w:type="spellEnd"/>
      <w:r w:rsidRPr="00DA2567">
        <w:t>="</w:t>
      </w:r>
      <w:proofErr w:type="spellStart"/>
      <w:r w:rsidRPr="00DA2567">
        <w:t>submit</w:t>
      </w:r>
      <w:proofErr w:type="spellEnd"/>
      <w:r w:rsidRPr="00DA2567">
        <w:t>"&gt; в форме данные отправляются на сервер.</w:t>
      </w:r>
    </w:p>
    <w:p w14:paraId="2598A2D9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t>wheel</w:t>
      </w:r>
      <w:proofErr w:type="spellEnd"/>
      <w:r w:rsidRPr="00DA2567">
        <w:t> – движение колёсика мыши инициирует прокрутку.</w:t>
      </w:r>
    </w:p>
    <w:p w14:paraId="6BAC245D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t>keydown</w:t>
      </w:r>
      <w:proofErr w:type="spellEnd"/>
      <w:r w:rsidRPr="00DA2567">
        <w:t> – при нажатии клавиши в поле ввода появляется символ.</w:t>
      </w:r>
    </w:p>
    <w:p w14:paraId="45FBF334" w14:textId="77777777" w:rsidR="00DA2567" w:rsidRPr="00DA2567" w:rsidRDefault="00DA2567" w:rsidP="00DA2567">
      <w:pPr>
        <w:numPr>
          <w:ilvl w:val="0"/>
          <w:numId w:val="22"/>
        </w:numPr>
      </w:pPr>
      <w:proofErr w:type="spellStart"/>
      <w:r w:rsidRPr="00DA2567">
        <w:t>contextmenu</w:t>
      </w:r>
      <w:proofErr w:type="spellEnd"/>
      <w:r w:rsidRPr="00DA2567">
        <w:t> – при правом клике показывается контекстное меню браузера.</w:t>
      </w:r>
    </w:p>
    <w:p w14:paraId="6DADEFA0" w14:textId="77777777" w:rsidR="00DA2567" w:rsidRPr="00DA2567" w:rsidRDefault="00DA2567" w:rsidP="00DA2567">
      <w:pPr>
        <w:numPr>
          <w:ilvl w:val="0"/>
          <w:numId w:val="22"/>
        </w:numPr>
      </w:pPr>
      <w:r w:rsidRPr="00DA2567">
        <w:t>…</w:t>
      </w:r>
    </w:p>
    <w:p w14:paraId="44CEAFE1" w14:textId="77777777" w:rsidR="00DA2567" w:rsidRDefault="00DA2567" w:rsidP="00EC748E">
      <w:r w:rsidRPr="00DA2567">
        <w:t xml:space="preserve">Все эти действия можно отменить, если мы хотим обработать событие исключительно при помощи </w:t>
      </w:r>
      <w:proofErr w:type="spellStart"/>
      <w:r w:rsidRPr="00DA2567">
        <w:t>JavaScript</w:t>
      </w:r>
      <w:proofErr w:type="spellEnd"/>
      <w:r w:rsidRPr="00DA2567">
        <w:t>.</w:t>
      </w:r>
    </w:p>
    <w:p w14:paraId="483E342A" w14:textId="77777777" w:rsidR="002824C2" w:rsidRDefault="002824C2" w:rsidP="002824C2">
      <w:pPr>
        <w:pStyle w:val="1"/>
        <w:contextualSpacing w:val="0"/>
      </w:pPr>
      <w:r>
        <w:t>Домашнее задание</w:t>
      </w:r>
    </w:p>
    <w:p w14:paraId="1563F88A" w14:textId="77777777" w:rsidR="002824C2" w:rsidRDefault="002824C2" w:rsidP="002824C2">
      <w:pPr>
        <w:pStyle w:val="a9"/>
        <w:numPr>
          <w:ilvl w:val="0"/>
          <w:numId w:val="23"/>
        </w:numPr>
      </w:pPr>
      <w:r>
        <w:t xml:space="preserve">Используя результаты домашнего задания к предыдущему уроку, выполнить следующее. При щелчке мышью на любую клетку доски – необходимо писать ее адрес в произвольное место страницы, например, в </w:t>
      </w:r>
      <w:r>
        <w:rPr>
          <w:lang w:val="en-US"/>
        </w:rPr>
        <w:t>div</w:t>
      </w:r>
      <w:r>
        <w:t xml:space="preserve">. Адрес должен извлекаться в «шахматном» формате. Например: A1, G6 и </w:t>
      </w:r>
      <w:proofErr w:type="spellStart"/>
      <w:r>
        <w:t>тп</w:t>
      </w:r>
      <w:proofErr w:type="spellEnd"/>
      <w:r>
        <w:t>. При этом, ячейка, на которую нажали должна помечаться произвольным образом, например, выделением рамки или другим цветом. При выделении другой ячейки, предыдущая должна возвращаться к первоначальному виду.</w:t>
      </w:r>
    </w:p>
    <w:p w14:paraId="37429256" w14:textId="77777777" w:rsidR="002824C2" w:rsidRDefault="002824C2" w:rsidP="002824C2">
      <w:pPr>
        <w:pStyle w:val="a9"/>
        <w:numPr>
          <w:ilvl w:val="0"/>
          <w:numId w:val="23"/>
        </w:numPr>
      </w:pPr>
      <w:r>
        <w:t>Научиться обрабатывать стрелки клавиатуры таким образом, чтобы активную ячейку из предыдущего пункта можно было перемещать по доске. Если ячейка выходит за границы таблицы – она должна появиться с другой стороны. При перемещении ячейки, так же должен извлекаться ее адрес.</w:t>
      </w:r>
    </w:p>
    <w:p w14:paraId="0FF4BCAB" w14:textId="77777777" w:rsidR="002824C2" w:rsidRPr="00DA2567" w:rsidRDefault="002824C2" w:rsidP="002824C2">
      <w:pPr>
        <w:pStyle w:val="a9"/>
        <w:numPr>
          <w:ilvl w:val="0"/>
          <w:numId w:val="23"/>
        </w:numPr>
      </w:pPr>
      <w:r>
        <w:t xml:space="preserve">* Добавить возможность удалять фигуры с доски и возвращать их на прежнее место. Таким образом, необходимо добавить вверху и внизу таблицы область, для «уничтоженных» фигур. При нажатии на любую фигуру на доске, она должна становиться «уничтоженной», т.е. удаляться с доски и перемещаться в соответствующую область (черные в одну сторону, белые – в другую). При нажатии на «уничтоженную» фигуру она должна вернуться на прежнее место.  </w:t>
      </w:r>
    </w:p>
    <w:p w14:paraId="3AF6B447" w14:textId="77777777" w:rsidR="00B605DD" w:rsidRDefault="00B605DD" w:rsidP="00EC748E">
      <w:pPr>
        <w:pStyle w:val="1"/>
        <w:contextualSpacing w:val="0"/>
      </w:pPr>
      <w:bookmarkStart w:id="9" w:name="h.c5d9qfauyv0k" w:colFirst="0" w:colLast="0"/>
      <w:bookmarkStart w:id="10" w:name="h.3tfrjxxltv85" w:colFirst="0" w:colLast="0"/>
      <w:bookmarkStart w:id="11" w:name="h.uvp6qax5r1ok" w:colFirst="0" w:colLast="0"/>
      <w:bookmarkStart w:id="12" w:name="_Toc447573388"/>
      <w:bookmarkEnd w:id="9"/>
      <w:bookmarkEnd w:id="10"/>
      <w:bookmarkEnd w:id="11"/>
      <w:r>
        <w:t>Практика</w:t>
      </w:r>
    </w:p>
    <w:p w14:paraId="6403936D" w14:textId="4F02DABB" w:rsidR="006F7D20" w:rsidRDefault="006F7D20" w:rsidP="00B605DD">
      <w:r>
        <w:t xml:space="preserve">Продолжим работать над интерфейсом адресной книги. Добавим нашему приложению интерактивности. А именно, добавим вызов разработанных ранее методов по определенным событиям. При нажатии на какой-нибудь контакт должна показываться детальная информация пользователя (телефон и пр.). </w:t>
      </w:r>
    </w:p>
    <w:p w14:paraId="3B8E0EB3" w14:textId="0474FD4C" w:rsidR="006F7D20" w:rsidRDefault="006F7D20" w:rsidP="00B605DD">
      <w:r>
        <w:t xml:space="preserve">Так же, напротив каждого пользователя добавим крестик, при нажатии на который должен вызываться метод </w:t>
      </w:r>
      <w:proofErr w:type="spellStart"/>
      <w:r>
        <w:rPr>
          <w:lang w:val="en-US"/>
        </w:rPr>
        <w:t>deleteUser</w:t>
      </w:r>
      <w:proofErr w:type="spellEnd"/>
      <w:r>
        <w:rPr>
          <w:lang w:val="en-US"/>
        </w:rPr>
        <w:t xml:space="preserve">, </w:t>
      </w:r>
      <w:r>
        <w:t>реализованный в рамках предыдущих домашних заданий.</w:t>
      </w:r>
    </w:p>
    <w:p w14:paraId="64CF6C27" w14:textId="703305F3" w:rsidR="006F7D20" w:rsidRDefault="006F7D20" w:rsidP="00B605DD">
      <w:r>
        <w:t xml:space="preserve">Кроме того, следует добавить текстовое поле, навешать на него обработчик события </w:t>
      </w:r>
      <w:proofErr w:type="spellStart"/>
      <w:r>
        <w:rPr>
          <w:lang w:val="en-US"/>
        </w:rPr>
        <w:t>keydown</w:t>
      </w:r>
      <w:proofErr w:type="spellEnd"/>
      <w:r>
        <w:rPr>
          <w:lang w:val="en-US"/>
        </w:rPr>
        <w:t>,</w:t>
      </w:r>
      <w:r>
        <w:t xml:space="preserve"> в котором запускать функцию </w:t>
      </w:r>
      <w:r>
        <w:rPr>
          <w:lang w:val="en-US"/>
        </w:rPr>
        <w:t xml:space="preserve">search, </w:t>
      </w:r>
      <w:r>
        <w:t>разработанную на прошлых занятия.</w:t>
      </w:r>
    </w:p>
    <w:p w14:paraId="553F15C5" w14:textId="4B1F4270" w:rsidR="006F7D20" w:rsidRDefault="006F7D20" w:rsidP="00B605DD">
      <w:pPr>
        <w:rPr>
          <w:lang w:val="en-US"/>
        </w:rPr>
      </w:pPr>
      <w:r>
        <w:t xml:space="preserve">И, конечно, необходимо добавить кнопку при нажатии на которую будет вызываться метод добавления пользователя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>.</w:t>
      </w:r>
    </w:p>
    <w:p w14:paraId="0944ACB7" w14:textId="2AA29CC8" w:rsidR="006F7D20" w:rsidRPr="006F7D20" w:rsidRDefault="006F7D20" w:rsidP="00B605DD">
      <w:r>
        <w:t>Пример реализации описанных задач можно найти в материалах к уроку.</w:t>
      </w:r>
      <w:bookmarkStart w:id="13" w:name="_GoBack"/>
      <w:bookmarkEnd w:id="13"/>
    </w:p>
    <w:p w14:paraId="722033E6" w14:textId="77777777" w:rsidR="00EC748E" w:rsidRDefault="00EC748E" w:rsidP="00EC748E">
      <w:pPr>
        <w:pStyle w:val="1"/>
        <w:contextualSpacing w:val="0"/>
      </w:pPr>
      <w:r>
        <w:lastRenderedPageBreak/>
        <w:t>Используемая литература</w:t>
      </w:r>
      <w:bookmarkEnd w:id="12"/>
    </w:p>
    <w:p w14:paraId="5873F8B0" w14:textId="77777777" w:rsidR="00EC748E" w:rsidRDefault="00580098" w:rsidP="00EC748E">
      <w:pPr>
        <w:numPr>
          <w:ilvl w:val="0"/>
          <w:numId w:val="1"/>
        </w:numPr>
        <w:spacing w:before="0" w:after="120"/>
      </w:pPr>
      <w:hyperlink r:id="rId8" w:history="1">
        <w:proofErr w:type="spellStart"/>
        <w:r w:rsidR="00EC748E" w:rsidRPr="00843E61">
          <w:rPr>
            <w:rStyle w:val="a7"/>
          </w:rPr>
          <w:t>Mozilla</w:t>
        </w:r>
        <w:proofErr w:type="spellEnd"/>
        <w:r w:rsidR="00EC748E" w:rsidRPr="00843E61">
          <w:rPr>
            <w:rStyle w:val="a7"/>
          </w:rPr>
          <w:t xml:space="preserve"> </w:t>
        </w:r>
        <w:proofErr w:type="spellStart"/>
        <w:r w:rsidR="00EC748E" w:rsidRPr="00843E61">
          <w:rPr>
            <w:rStyle w:val="a7"/>
          </w:rPr>
          <w:t>Developer</w:t>
        </w:r>
        <w:proofErr w:type="spellEnd"/>
        <w:r w:rsidR="00EC748E" w:rsidRPr="00843E61">
          <w:rPr>
            <w:rStyle w:val="a7"/>
          </w:rPr>
          <w:t xml:space="preserve"> </w:t>
        </w:r>
        <w:proofErr w:type="spellStart"/>
        <w:r w:rsidR="00EC748E" w:rsidRPr="00843E61">
          <w:rPr>
            <w:rStyle w:val="a7"/>
          </w:rPr>
          <w:t>Network</w:t>
        </w:r>
        <w:proofErr w:type="spellEnd"/>
      </w:hyperlink>
      <w:r w:rsidR="00EC748E">
        <w:t xml:space="preserve"> </w:t>
      </w:r>
    </w:p>
    <w:p w14:paraId="741854C5" w14:textId="77777777" w:rsidR="00EC748E" w:rsidRDefault="00580098" w:rsidP="00EC748E">
      <w:pPr>
        <w:numPr>
          <w:ilvl w:val="0"/>
          <w:numId w:val="1"/>
        </w:numPr>
        <w:spacing w:before="0" w:after="120"/>
      </w:pPr>
      <w:hyperlink r:id="rId9" w:history="1">
        <w:r w:rsidR="00EC748E" w:rsidRPr="00843E61">
          <w:rPr>
            <w:rStyle w:val="a7"/>
          </w:rPr>
          <w:t>MSDN</w:t>
        </w:r>
      </w:hyperlink>
      <w:r w:rsidR="00EC748E">
        <w:t xml:space="preserve"> </w:t>
      </w:r>
    </w:p>
    <w:p w14:paraId="64790BCA" w14:textId="77777777" w:rsidR="00EC748E" w:rsidRDefault="00580098" w:rsidP="00EC748E">
      <w:pPr>
        <w:numPr>
          <w:ilvl w:val="0"/>
          <w:numId w:val="1"/>
        </w:numPr>
        <w:spacing w:before="0" w:after="120"/>
      </w:pPr>
      <w:hyperlink r:id="rId10" w:history="1">
        <w:proofErr w:type="spellStart"/>
        <w:r w:rsidR="00EC748E" w:rsidRPr="00843E61">
          <w:rPr>
            <w:rStyle w:val="a7"/>
          </w:rPr>
          <w:t>Safari</w:t>
        </w:r>
        <w:proofErr w:type="spellEnd"/>
        <w:r w:rsidR="00EC748E" w:rsidRPr="00843E61">
          <w:rPr>
            <w:rStyle w:val="a7"/>
          </w:rPr>
          <w:t xml:space="preserve"> </w:t>
        </w:r>
        <w:proofErr w:type="spellStart"/>
        <w:r w:rsidR="00EC748E" w:rsidRPr="00843E61">
          <w:rPr>
            <w:rStyle w:val="a7"/>
          </w:rPr>
          <w:t>Developer</w:t>
        </w:r>
        <w:proofErr w:type="spellEnd"/>
        <w:r w:rsidR="00EC748E" w:rsidRPr="00843E61">
          <w:rPr>
            <w:rStyle w:val="a7"/>
          </w:rPr>
          <w:t xml:space="preserve"> </w:t>
        </w:r>
        <w:proofErr w:type="spellStart"/>
        <w:r w:rsidR="00EC748E" w:rsidRPr="00843E61">
          <w:rPr>
            <w:rStyle w:val="a7"/>
          </w:rPr>
          <w:t>Library</w:t>
        </w:r>
        <w:proofErr w:type="spellEnd"/>
      </w:hyperlink>
    </w:p>
    <w:p w14:paraId="12C638E6" w14:textId="77777777" w:rsidR="00EC748E" w:rsidRDefault="00580098" w:rsidP="00EC748E">
      <w:pPr>
        <w:numPr>
          <w:ilvl w:val="0"/>
          <w:numId w:val="1"/>
        </w:numPr>
        <w:spacing w:before="0" w:after="120"/>
      </w:pPr>
      <w:hyperlink r:id="rId11" w:history="1">
        <w:r w:rsidR="00EC748E" w:rsidRPr="00CF3878">
          <w:rPr>
            <w:rStyle w:val="a7"/>
          </w:rPr>
          <w:t xml:space="preserve">Современный учебник </w:t>
        </w:r>
        <w:proofErr w:type="spellStart"/>
        <w:r w:rsidR="00EC748E" w:rsidRPr="00CF3878">
          <w:rPr>
            <w:rStyle w:val="a7"/>
          </w:rPr>
          <w:t>JavaScript</w:t>
        </w:r>
        <w:proofErr w:type="spellEnd"/>
      </w:hyperlink>
    </w:p>
    <w:p w14:paraId="59819456" w14:textId="77777777" w:rsidR="00EC748E" w:rsidRDefault="00EC748E" w:rsidP="00EC748E">
      <w:pPr>
        <w:spacing w:before="0" w:after="120"/>
        <w:ind w:left="720"/>
      </w:pPr>
    </w:p>
    <w:p w14:paraId="5B249DB4" w14:textId="77777777" w:rsidR="00EC748E" w:rsidRDefault="00EC748E" w:rsidP="00EC748E"/>
    <w:p w14:paraId="26C2E2E6" w14:textId="77777777" w:rsidR="00EC748E" w:rsidRDefault="00EC748E" w:rsidP="00EC748E"/>
    <w:p w14:paraId="1D876999" w14:textId="77777777" w:rsidR="00EC748E" w:rsidRDefault="00EC748E" w:rsidP="00EC748E"/>
    <w:p w14:paraId="6EEAD677" w14:textId="77777777" w:rsidR="00EC748E" w:rsidRDefault="00EC748E" w:rsidP="00EC748E"/>
    <w:p w14:paraId="423282CD" w14:textId="77777777" w:rsidR="00EC748E" w:rsidRDefault="00EC748E" w:rsidP="00EC748E"/>
    <w:p w14:paraId="26D0B7C8" w14:textId="77777777" w:rsidR="00EC748E" w:rsidRDefault="00EC748E" w:rsidP="00EC748E"/>
    <w:p w14:paraId="30274E2C" w14:textId="77777777" w:rsidR="00A27505" w:rsidRDefault="00A27505"/>
    <w:sectPr w:rsidR="00A27505">
      <w:footerReference w:type="default" r:id="rId12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A2E69" w14:textId="77777777" w:rsidR="00580098" w:rsidRDefault="00580098">
      <w:pPr>
        <w:spacing w:before="0" w:after="0" w:line="240" w:lineRule="auto"/>
      </w:pPr>
      <w:r>
        <w:separator/>
      </w:r>
    </w:p>
  </w:endnote>
  <w:endnote w:type="continuationSeparator" w:id="0">
    <w:p w14:paraId="5FB48588" w14:textId="77777777" w:rsidR="00580098" w:rsidRDefault="005800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93EBA" w14:textId="77777777" w:rsidR="00270CCF" w:rsidRDefault="00580098">
    <w:pPr>
      <w:spacing w:before="0" w:after="0"/>
    </w:pPr>
  </w:p>
  <w:p w14:paraId="72F84BFF" w14:textId="77777777" w:rsidR="00270CCF" w:rsidRDefault="00DA256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6F7D2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401A8" w14:textId="77777777" w:rsidR="00580098" w:rsidRDefault="00580098">
      <w:pPr>
        <w:spacing w:before="0" w:after="0" w:line="240" w:lineRule="auto"/>
      </w:pPr>
      <w:r>
        <w:separator/>
      </w:r>
    </w:p>
  </w:footnote>
  <w:footnote w:type="continuationSeparator" w:id="0">
    <w:p w14:paraId="4ED6C813" w14:textId="77777777" w:rsidR="00580098" w:rsidRDefault="005800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BBE"/>
    <w:multiLevelType w:val="multilevel"/>
    <w:tmpl w:val="1A6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5590"/>
    <w:multiLevelType w:val="multilevel"/>
    <w:tmpl w:val="7C0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8024C"/>
    <w:multiLevelType w:val="multilevel"/>
    <w:tmpl w:val="A4D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833BA"/>
    <w:multiLevelType w:val="multilevel"/>
    <w:tmpl w:val="37EC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65591"/>
    <w:multiLevelType w:val="multilevel"/>
    <w:tmpl w:val="B2E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81264"/>
    <w:multiLevelType w:val="multilevel"/>
    <w:tmpl w:val="699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A334E"/>
    <w:multiLevelType w:val="multilevel"/>
    <w:tmpl w:val="E802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1A4EB8"/>
    <w:multiLevelType w:val="multilevel"/>
    <w:tmpl w:val="74A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52966"/>
    <w:multiLevelType w:val="multilevel"/>
    <w:tmpl w:val="E99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F5771A"/>
    <w:multiLevelType w:val="multilevel"/>
    <w:tmpl w:val="F03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046560"/>
    <w:multiLevelType w:val="multilevel"/>
    <w:tmpl w:val="D5D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770ACA"/>
    <w:multiLevelType w:val="multilevel"/>
    <w:tmpl w:val="4D88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74C73"/>
    <w:multiLevelType w:val="multilevel"/>
    <w:tmpl w:val="182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341EB9"/>
    <w:multiLevelType w:val="multilevel"/>
    <w:tmpl w:val="CFA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D218C"/>
    <w:multiLevelType w:val="multilevel"/>
    <w:tmpl w:val="484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A74B4"/>
    <w:multiLevelType w:val="multilevel"/>
    <w:tmpl w:val="DC04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CF1E30"/>
    <w:multiLevelType w:val="multilevel"/>
    <w:tmpl w:val="B1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44F6C"/>
    <w:multiLevelType w:val="multilevel"/>
    <w:tmpl w:val="6BE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1C7396B"/>
    <w:multiLevelType w:val="multilevel"/>
    <w:tmpl w:val="D48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30726D"/>
    <w:multiLevelType w:val="hybridMultilevel"/>
    <w:tmpl w:val="1404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12B10"/>
    <w:multiLevelType w:val="multilevel"/>
    <w:tmpl w:val="6D2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5832E6"/>
    <w:multiLevelType w:val="multilevel"/>
    <w:tmpl w:val="9FA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15"/>
  </w:num>
  <w:num w:numId="5">
    <w:abstractNumId w:val="22"/>
  </w:num>
  <w:num w:numId="6">
    <w:abstractNumId w:val="11"/>
  </w:num>
  <w:num w:numId="7">
    <w:abstractNumId w:val="10"/>
  </w:num>
  <w:num w:numId="8">
    <w:abstractNumId w:val="17"/>
  </w:num>
  <w:num w:numId="9">
    <w:abstractNumId w:val="1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13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5"/>
  </w:num>
  <w:num w:numId="20">
    <w:abstractNumId w:val="12"/>
  </w:num>
  <w:num w:numId="21">
    <w:abstractNumId w:val="4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8E"/>
    <w:rsid w:val="002824C2"/>
    <w:rsid w:val="002F573A"/>
    <w:rsid w:val="00580098"/>
    <w:rsid w:val="006F7D20"/>
    <w:rsid w:val="00A27505"/>
    <w:rsid w:val="00B605DD"/>
    <w:rsid w:val="00C108A9"/>
    <w:rsid w:val="00DA2567"/>
    <w:rsid w:val="00E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6282"/>
  <w15:chartTrackingRefBased/>
  <w15:docId w15:val="{D20F0176-53F6-4772-AA07-9882D457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748E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EC748E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748E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74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itle"/>
    <w:basedOn w:val="a"/>
    <w:next w:val="a"/>
    <w:link w:val="a4"/>
    <w:rsid w:val="00EC748E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EC748E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EC748E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EC748E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EC748E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C748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748E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C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EC74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74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C748E"/>
  </w:style>
  <w:style w:type="character" w:customStyle="1" w:styleId="30">
    <w:name w:val="Заголовок 3 Знак"/>
    <w:basedOn w:val="a0"/>
    <w:link w:val="3"/>
    <w:uiPriority w:val="9"/>
    <w:semiHidden/>
    <w:rsid w:val="00EC74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8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javascript.r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" TargetMode="External"/><Relationship Id="rId9" Type="http://schemas.openxmlformats.org/officeDocument/2006/relationships/hyperlink" Target="http://msdn.microsoft.com/" TargetMode="External"/><Relationship Id="rId10" Type="http://schemas.openxmlformats.org/officeDocument/2006/relationships/hyperlink" Target="https://developer.apple.com/library/safari/navig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2142</Words>
  <Characters>12214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5</cp:revision>
  <dcterms:created xsi:type="dcterms:W3CDTF">2016-04-05T16:20:00Z</dcterms:created>
  <dcterms:modified xsi:type="dcterms:W3CDTF">2016-08-19T07:38:00Z</dcterms:modified>
</cp:coreProperties>
</file>