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0"/>
    <w:bookmarkStart w:id="21" w:name="X241554380a8709ff9c75f88f007ff26ef3c78c7"/>
    <w:p>
      <w:pPr>
        <w:pStyle w:val="Heading2"/>
      </w:pPr>
      <w:r>
        <w:t xml:space="preserve">Факультет физико-математический и естественных наук</w:t>
      </w:r>
    </w:p>
    <w:bookmarkEnd w:id="21"/>
    <w:bookmarkStart w:id="22" w:name="Xe0420fbeb8eccfd94f30d3a7c81261cd193025f"/>
    <w:p>
      <w:pPr>
        <w:pStyle w:val="Heading2"/>
      </w:pPr>
      <w:r>
        <w:t xml:space="preserve">Кафедра прикладной информатики и теории вероятностей</w:t>
      </w:r>
    </w:p>
    <w:bookmarkEnd w:id="22"/>
    <w:bookmarkStart w:id="26" w:name="X2ffa06087da8e6285f691778cdaf891c99a4304"/>
    <w:p>
      <w:pPr>
        <w:pStyle w:val="Heading1"/>
      </w:pPr>
      <w:r>
        <w:t xml:space="preserve">Лабораторная работа №8 «Текстовой редактор vi»</w:t>
      </w:r>
    </w:p>
    <w:bookmarkStart w:id="23" w:name="дисциплина"/>
    <w:p>
      <w:pPr>
        <w:pStyle w:val="Heading2"/>
      </w:pPr>
      <w:r>
        <w:t xml:space="preserve">Дисциплина</w:t>
      </w:r>
    </w:p>
    <w:p>
      <w:pPr>
        <w:pStyle w:val="FirstParagraph"/>
      </w:pPr>
      <w:r>
        <w:t xml:space="preserve">Операционные системы</w:t>
      </w:r>
    </w:p>
    <w:bookmarkEnd w:id="23"/>
    <w:bookmarkStart w:id="24" w:name="студент"/>
    <w:p>
      <w:pPr>
        <w:pStyle w:val="Heading2"/>
      </w:pPr>
      <w:r>
        <w:t xml:space="preserve">Студент</w:t>
      </w:r>
    </w:p>
    <w:p>
      <w:pPr>
        <w:pStyle w:val="FirstParagraph"/>
      </w:pPr>
      <w:r>
        <w:t xml:space="preserve">Олейник Анастасия Игоревна</w:t>
      </w:r>
    </w:p>
    <w:bookmarkEnd w:id="24"/>
    <w:bookmarkStart w:id="25" w:name="группа"/>
    <w:p>
      <w:pPr>
        <w:pStyle w:val="Heading2"/>
      </w:pPr>
      <w:r>
        <w:t xml:space="preserve">Группа</w:t>
      </w:r>
    </w:p>
    <w:p>
      <w:pPr>
        <w:pStyle w:val="FirstParagraph"/>
      </w:pPr>
      <w:r>
        <w:t xml:space="preserve">НБИбд-03-21</w:t>
      </w:r>
    </w:p>
    <w:bookmarkEnd w:id="25"/>
    <w:bookmarkEnd w:id="26"/>
    <w:bookmarkStart w:id="44" w:name="отчёт"/>
    <w:p>
      <w:pPr>
        <w:pStyle w:val="Heading1"/>
      </w:pPr>
      <w:r>
        <w:t xml:space="preserve">Отчёт</w:t>
      </w:r>
    </w:p>
    <w:bookmarkStart w:id="30" w:name="X1caebfafe4e8627497c8e57a96d5a33824a6cfb"/>
    <w:p>
      <w:pPr>
        <w:pStyle w:val="Heading2"/>
      </w:pPr>
      <w:r>
        <w:t xml:space="preserve">1. Ознакомилась с теоретическим материалом, ознакомиласься с редактором vi:</w:t>
      </w:r>
    </w:p>
    <w:p>
      <w:pPr>
        <w:pStyle w:val="FirstParagraph"/>
      </w:pPr>
      <w:r>
        <w:drawing>
          <wp:inline>
            <wp:extent cx="3977320" cy="5882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Скриншоты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20" cy="58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43" w:name="Xf0fadea6a1c0cd4b52c327de151d7cb97ece569"/>
    <w:p>
      <w:pPr>
        <w:pStyle w:val="Heading2"/>
      </w:pPr>
      <w:r>
        <w:t xml:space="preserve">2. Выполнила упражнения, используя команды vi:</w:t>
      </w:r>
    </w:p>
    <w:p>
      <w:pPr>
        <w:pStyle w:val="FirstParagraph"/>
      </w:pPr>
      <w:r>
        <w:drawing>
          <wp:inline>
            <wp:extent cx="5334000" cy="347177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Скриншоты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054053" cy="76732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Скриншоты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3" cy="76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7177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Скриншоты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424928" cy="75453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Скриншоты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28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2022-05-14T19:57:34Z</dcterms:created>
  <dcterms:modified xsi:type="dcterms:W3CDTF">2022-05-14T19:57:34Z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