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E3F4" w14:textId="54407661" w:rsidR="003D5759" w:rsidRPr="003D5759" w:rsidRDefault="00B27A34" w:rsidP="00B7277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8A3DD9" w:rsidRPr="008A3DD9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B27A34">
        <w:rPr>
          <w:rFonts w:ascii="Times New Roman" w:hAnsi="Times New Roman" w:cs="Times New Roman"/>
          <w:b/>
          <w:bCs/>
          <w:sz w:val="32"/>
          <w:szCs w:val="32"/>
        </w:rPr>
        <w:t>Работа с памятью. Способы создания переменной. Работа с динамически распределяемой памятью. Выделение и освобождение памяти под одиночные переменные, под массивы (одномерные, двумерные). Утечка памяти.</w:t>
      </w:r>
    </w:p>
    <w:p w14:paraId="51AB13D9" w14:textId="4CBE6032" w:rsidR="00A73DE4" w:rsidRPr="00CE1970" w:rsidRDefault="00A73DE4" w:rsidP="00B27A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970">
        <w:rPr>
          <w:rFonts w:ascii="Times New Roman" w:hAnsi="Times New Roman" w:cs="Times New Roman"/>
          <w:b/>
          <w:bCs/>
          <w:sz w:val="28"/>
          <w:szCs w:val="28"/>
        </w:rPr>
        <w:t>Память:</w:t>
      </w:r>
    </w:p>
    <w:p w14:paraId="39749894" w14:textId="050BAC0A" w:rsidR="00425D02" w:rsidRPr="00CE1970" w:rsidRDefault="00A73DE4" w:rsidP="00B9093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970">
        <w:rPr>
          <w:rFonts w:ascii="Times New Roman" w:hAnsi="Times New Roman" w:cs="Times New Roman"/>
          <w:sz w:val="28"/>
          <w:szCs w:val="28"/>
        </w:rPr>
        <w:t>Стек:</w:t>
      </w:r>
      <w:r w:rsidR="00425D02" w:rsidRPr="00CE1970">
        <w:rPr>
          <w:rFonts w:ascii="Times New Roman" w:hAnsi="Times New Roman" w:cs="Times New Roman"/>
          <w:sz w:val="28"/>
          <w:szCs w:val="28"/>
        </w:rPr>
        <w:t xml:space="preserve"> ограниченное пространство, выделенное под хранение локальных переменных и выполнения оперативных задач. Создано для того, чтобы можно было быстро добавить и удалить в ячейки значения, ибо все ячейки памяти зарезервированы </w:t>
      </w:r>
      <w:proofErr w:type="gramStart"/>
      <w:r w:rsidR="00425D02" w:rsidRPr="00CE1970">
        <w:rPr>
          <w:rFonts w:ascii="Times New Roman" w:hAnsi="Times New Roman" w:cs="Times New Roman"/>
          <w:sz w:val="28"/>
          <w:szCs w:val="28"/>
        </w:rPr>
        <w:t>под твою прогу</w:t>
      </w:r>
      <w:proofErr w:type="gramEnd"/>
      <w:r w:rsidR="00425D02" w:rsidRPr="00CE1970">
        <w:rPr>
          <w:rFonts w:ascii="Times New Roman" w:hAnsi="Times New Roman" w:cs="Times New Roman"/>
          <w:sz w:val="28"/>
          <w:szCs w:val="28"/>
        </w:rPr>
        <w:t xml:space="preserve"> и никакая другая не может использовать это пространство под свои переменные. </w:t>
      </w:r>
      <w:r w:rsidR="00A6088D" w:rsidRPr="00CE1970">
        <w:rPr>
          <w:rFonts w:ascii="Times New Roman" w:hAnsi="Times New Roman" w:cs="Times New Roman"/>
          <w:sz w:val="28"/>
          <w:szCs w:val="28"/>
        </w:rPr>
        <w:t xml:space="preserve">Добавление быстрей кучи, но с ограниченным </w:t>
      </w:r>
      <w:r w:rsidR="008B1314" w:rsidRPr="00CE1970">
        <w:rPr>
          <w:rFonts w:ascii="Times New Roman" w:hAnsi="Times New Roman" w:cs="Times New Roman"/>
          <w:sz w:val="28"/>
          <w:szCs w:val="28"/>
        </w:rPr>
        <w:t>пространством</w:t>
      </w:r>
      <w:r w:rsidR="00992E27" w:rsidRPr="00CE1970">
        <w:rPr>
          <w:rFonts w:ascii="Times New Roman" w:hAnsi="Times New Roman" w:cs="Times New Roman"/>
          <w:sz w:val="28"/>
          <w:szCs w:val="28"/>
        </w:rPr>
        <w:t xml:space="preserve">, при переполнении которого выдается ошибка </w:t>
      </w:r>
      <w:r w:rsidR="00992E27" w:rsidRPr="00CE1970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992E27" w:rsidRPr="00CE1970">
        <w:rPr>
          <w:rFonts w:ascii="Times New Roman" w:hAnsi="Times New Roman" w:cs="Times New Roman"/>
          <w:sz w:val="28"/>
          <w:szCs w:val="28"/>
        </w:rPr>
        <w:t xml:space="preserve"> </w:t>
      </w:r>
      <w:r w:rsidR="00992E27" w:rsidRPr="00CE1970"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="00992E27" w:rsidRPr="00CE1970">
        <w:rPr>
          <w:rFonts w:ascii="Times New Roman" w:hAnsi="Times New Roman" w:cs="Times New Roman"/>
          <w:sz w:val="28"/>
          <w:szCs w:val="28"/>
        </w:rPr>
        <w:t>.</w:t>
      </w:r>
    </w:p>
    <w:p w14:paraId="44B8B880" w14:textId="1EF36DCF" w:rsidR="00A73DE4" w:rsidRPr="00CE1970" w:rsidRDefault="00A73DE4" w:rsidP="00B9093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970">
        <w:rPr>
          <w:rFonts w:ascii="Times New Roman" w:hAnsi="Times New Roman" w:cs="Times New Roman"/>
          <w:sz w:val="28"/>
          <w:szCs w:val="28"/>
        </w:rPr>
        <w:t>Куча:</w:t>
      </w:r>
      <w:r w:rsidR="00425D02" w:rsidRPr="00CE1970">
        <w:rPr>
          <w:rFonts w:ascii="Times New Roman" w:hAnsi="Times New Roman" w:cs="Times New Roman"/>
          <w:sz w:val="28"/>
          <w:szCs w:val="28"/>
        </w:rPr>
        <w:t xml:space="preserve"> общее неограниченное пространство переменных и значений. Каждая программа может тут бронировать себе ячейки и на время брони они будут принадлежать только ей.  </w:t>
      </w:r>
      <w:r w:rsidR="00A6088D" w:rsidRPr="00CE1970">
        <w:rPr>
          <w:rFonts w:ascii="Times New Roman" w:hAnsi="Times New Roman" w:cs="Times New Roman"/>
          <w:sz w:val="28"/>
          <w:szCs w:val="28"/>
        </w:rPr>
        <w:t xml:space="preserve">Добавление медленней, но с потенциально неограниченным пространством.  </w:t>
      </w:r>
      <w:r w:rsidR="00851331" w:rsidRPr="00CE1970">
        <w:rPr>
          <w:rFonts w:ascii="Times New Roman" w:hAnsi="Times New Roman" w:cs="Times New Roman"/>
          <w:sz w:val="28"/>
          <w:szCs w:val="28"/>
        </w:rPr>
        <w:t xml:space="preserve">Используется для больших массивов. </w:t>
      </w:r>
    </w:p>
    <w:p w14:paraId="67331501" w14:textId="6404309F" w:rsidR="00A73DE4" w:rsidRPr="00CE1970" w:rsidRDefault="00A73DE4" w:rsidP="00B27A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970">
        <w:rPr>
          <w:rFonts w:ascii="Times New Roman" w:hAnsi="Times New Roman" w:cs="Times New Roman"/>
          <w:b/>
          <w:bCs/>
          <w:sz w:val="28"/>
          <w:szCs w:val="28"/>
        </w:rPr>
        <w:t>Способы создания переменной:</w:t>
      </w:r>
    </w:p>
    <w:p w14:paraId="5D3C70CC" w14:textId="0DDE7A05" w:rsidR="00A73DE4" w:rsidRPr="00CE1970" w:rsidRDefault="00A73DE4" w:rsidP="00A73DE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E1970">
        <w:rPr>
          <w:rFonts w:ascii="Times New Roman" w:hAnsi="Times New Roman" w:cs="Times New Roman"/>
          <w:sz w:val="28"/>
          <w:szCs w:val="28"/>
        </w:rPr>
        <w:t>Автоматическое выделение памяти в стеке:</w:t>
      </w:r>
      <w:r w:rsidR="00425D02" w:rsidRPr="00CE1970">
        <w:rPr>
          <w:rFonts w:ascii="Times New Roman" w:hAnsi="Times New Roman" w:cs="Times New Roman"/>
          <w:sz w:val="28"/>
          <w:szCs w:val="28"/>
        </w:rPr>
        <w:t xml:space="preserve"> int x;</w:t>
      </w:r>
    </w:p>
    <w:p w14:paraId="58C1D7AE" w14:textId="7C33E8E1" w:rsidR="00A73DE4" w:rsidRPr="00CE1970" w:rsidRDefault="00A73DE4" w:rsidP="00B9093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970">
        <w:rPr>
          <w:rFonts w:ascii="Times New Roman" w:hAnsi="Times New Roman" w:cs="Times New Roman"/>
          <w:sz w:val="28"/>
          <w:szCs w:val="28"/>
        </w:rPr>
        <w:t>Динамическое выделение памяти в куче:</w:t>
      </w:r>
      <w:r w:rsidR="00425D02" w:rsidRPr="00CE1970">
        <w:rPr>
          <w:rFonts w:ascii="Times New Roman" w:hAnsi="Times New Roman" w:cs="Times New Roman"/>
          <w:sz w:val="28"/>
          <w:szCs w:val="28"/>
        </w:rPr>
        <w:t xml:space="preserve"> int* ptr = new int; - создается ячейка в стеке с указателем на адрес ячейки в куче, где уже хранится значение. в данном случае оно мусорное, и чтобы туда чето пихнуть нужно либо отдельно писать *</w:t>
      </w:r>
      <w:r w:rsidR="00425D02" w:rsidRPr="00CE1970">
        <w:rPr>
          <w:rFonts w:ascii="Times New Roman" w:hAnsi="Times New Roman" w:cs="Times New Roman"/>
          <w:sz w:val="28"/>
          <w:szCs w:val="28"/>
          <w:lang w:val="en-US"/>
        </w:rPr>
        <w:t>prt</w:t>
      </w:r>
      <w:r w:rsidR="00425D02" w:rsidRPr="00CE1970">
        <w:rPr>
          <w:rFonts w:ascii="Times New Roman" w:hAnsi="Times New Roman" w:cs="Times New Roman"/>
          <w:sz w:val="28"/>
          <w:szCs w:val="28"/>
        </w:rPr>
        <w:t xml:space="preserve"> = 5, либо в скобках указывать: int* ptr = new </w:t>
      </w:r>
      <w:proofErr w:type="gramStart"/>
      <w:r w:rsidR="00425D02" w:rsidRPr="00CE1970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="00425D02" w:rsidRPr="00CE1970">
        <w:rPr>
          <w:rFonts w:ascii="Times New Roman" w:hAnsi="Times New Roman" w:cs="Times New Roman"/>
          <w:sz w:val="28"/>
          <w:szCs w:val="28"/>
        </w:rPr>
        <w:t>5);</w:t>
      </w:r>
    </w:p>
    <w:p w14:paraId="7C26884F" w14:textId="0BE810CB" w:rsidR="00A73DE4" w:rsidRPr="00CE1970" w:rsidRDefault="00A73DE4" w:rsidP="00A73D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970">
        <w:rPr>
          <w:rFonts w:ascii="Times New Roman" w:hAnsi="Times New Roman" w:cs="Times New Roman"/>
          <w:b/>
          <w:bCs/>
          <w:sz w:val="28"/>
          <w:szCs w:val="28"/>
        </w:rPr>
        <w:t>Работа с динамически распределяемой памятью.</w:t>
      </w:r>
    </w:p>
    <w:p w14:paraId="40018373" w14:textId="3E2B789C" w:rsidR="00CE1970" w:rsidRPr="001C251B" w:rsidRDefault="00CE1970" w:rsidP="00A73DE4">
      <w:pPr>
        <w:rPr>
          <w:rFonts w:ascii="Times New Roman" w:hAnsi="Times New Roman" w:cs="Times New Roman"/>
          <w:sz w:val="28"/>
          <w:szCs w:val="28"/>
        </w:rPr>
      </w:pPr>
      <w:r w:rsidRPr="00CE1970">
        <w:rPr>
          <w:rFonts w:ascii="Times New Roman" w:hAnsi="Times New Roman" w:cs="Times New Roman"/>
          <w:sz w:val="28"/>
          <w:szCs w:val="28"/>
        </w:rPr>
        <w:t xml:space="preserve">Выделение и </w:t>
      </w:r>
      <w:r>
        <w:rPr>
          <w:rFonts w:ascii="Times New Roman" w:hAnsi="Times New Roman" w:cs="Times New Roman"/>
          <w:sz w:val="28"/>
          <w:szCs w:val="28"/>
        </w:rPr>
        <w:t>освобождение одиночных переменных</w:t>
      </w:r>
      <w:r w:rsidR="001C251B" w:rsidRPr="001C251B">
        <w:rPr>
          <w:rFonts w:ascii="Times New Roman" w:hAnsi="Times New Roman" w:cs="Times New Roman"/>
          <w:sz w:val="28"/>
          <w:szCs w:val="28"/>
        </w:rPr>
        <w:t>:</w:t>
      </w:r>
    </w:p>
    <w:p w14:paraId="15F53521" w14:textId="16F99FBA" w:rsidR="00425D02" w:rsidRPr="00CE1970" w:rsidRDefault="00812B14" w:rsidP="00B9093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970">
        <w:rPr>
          <w:rFonts w:ascii="Times New Roman" w:hAnsi="Times New Roman" w:cs="Times New Roman"/>
          <w:sz w:val="28"/>
          <w:szCs w:val="28"/>
        </w:rPr>
        <w:t xml:space="preserve">Создание переменной в динамической памяти: </w:t>
      </w:r>
      <w:r w:rsidRPr="00CE197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E1970">
        <w:rPr>
          <w:rFonts w:ascii="Times New Roman" w:hAnsi="Times New Roman" w:cs="Times New Roman"/>
          <w:sz w:val="28"/>
          <w:szCs w:val="28"/>
        </w:rPr>
        <w:t xml:space="preserve">* </w:t>
      </w:r>
      <w:r w:rsidRPr="00CE197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E1970">
        <w:rPr>
          <w:rFonts w:ascii="Times New Roman" w:hAnsi="Times New Roman" w:cs="Times New Roman"/>
          <w:sz w:val="28"/>
          <w:szCs w:val="28"/>
        </w:rPr>
        <w:t xml:space="preserve"> = </w:t>
      </w:r>
      <w:r w:rsidRPr="00CE197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E1970">
        <w:rPr>
          <w:rFonts w:ascii="Times New Roman" w:hAnsi="Times New Roman" w:cs="Times New Roman"/>
          <w:sz w:val="28"/>
          <w:szCs w:val="28"/>
        </w:rPr>
        <w:t xml:space="preserve"> </w:t>
      </w:r>
      <w:r w:rsidRPr="00CE197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E1970">
        <w:rPr>
          <w:rFonts w:ascii="Times New Roman" w:hAnsi="Times New Roman" w:cs="Times New Roman"/>
          <w:sz w:val="28"/>
          <w:szCs w:val="28"/>
        </w:rPr>
        <w:t>;</w:t>
      </w:r>
    </w:p>
    <w:p w14:paraId="3CC15474" w14:textId="77777777" w:rsidR="00B90937" w:rsidRDefault="00812B14" w:rsidP="00B9093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970">
        <w:rPr>
          <w:rFonts w:ascii="Times New Roman" w:hAnsi="Times New Roman" w:cs="Times New Roman"/>
          <w:sz w:val="28"/>
          <w:szCs w:val="28"/>
        </w:rPr>
        <w:t xml:space="preserve">Удаление: </w:t>
      </w:r>
      <w:r w:rsidRPr="00CE1970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CE1970">
        <w:rPr>
          <w:rFonts w:ascii="Times New Roman" w:hAnsi="Times New Roman" w:cs="Times New Roman"/>
          <w:sz w:val="28"/>
          <w:szCs w:val="28"/>
        </w:rPr>
        <w:t xml:space="preserve"> </w:t>
      </w:r>
      <w:r w:rsidRPr="00CE197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E1970">
        <w:rPr>
          <w:rFonts w:ascii="Times New Roman" w:hAnsi="Times New Roman" w:cs="Times New Roman"/>
          <w:sz w:val="28"/>
          <w:szCs w:val="28"/>
        </w:rPr>
        <w:t xml:space="preserve">; - если не удалять, то получится, что мы зарезервировали память, а потом ее не удалили, и если у нас много резерваций без удаления, то происходит </w:t>
      </w:r>
      <w:r w:rsidR="00851331" w:rsidRPr="00CE1970">
        <w:rPr>
          <w:rFonts w:ascii="Times New Roman" w:hAnsi="Times New Roman" w:cs="Times New Roman"/>
          <w:sz w:val="28"/>
          <w:szCs w:val="28"/>
        </w:rPr>
        <w:t>утечка памяти</w:t>
      </w:r>
      <w:r w:rsidR="00B90937">
        <w:rPr>
          <w:rFonts w:ascii="Times New Roman" w:hAnsi="Times New Roman" w:cs="Times New Roman"/>
          <w:sz w:val="28"/>
          <w:szCs w:val="28"/>
        </w:rPr>
        <w:t>.</w:t>
      </w:r>
    </w:p>
    <w:p w14:paraId="7693FE49" w14:textId="4FF5EE8F" w:rsidR="00812B14" w:rsidRPr="00B90937" w:rsidRDefault="00B90937" w:rsidP="00B90937">
      <w:pPr>
        <w:jc w:val="both"/>
        <w:rPr>
          <w:rFonts w:ascii="Times New Roman" w:hAnsi="Times New Roman" w:cs="Times New Roman"/>
          <w:sz w:val="28"/>
          <w:szCs w:val="28"/>
        </w:rPr>
      </w:pPr>
      <w:r w:rsidRPr="00B90937">
        <w:rPr>
          <w:rFonts w:ascii="Times New Roman" w:hAnsi="Times New Roman" w:cs="Times New Roman"/>
          <w:b/>
          <w:bCs/>
          <w:sz w:val="28"/>
          <w:szCs w:val="28"/>
        </w:rPr>
        <w:t>Утечка памяти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="00851331" w:rsidRPr="00B90937">
        <w:rPr>
          <w:rFonts w:ascii="Times New Roman" w:hAnsi="Times New Roman" w:cs="Times New Roman"/>
          <w:sz w:val="28"/>
          <w:szCs w:val="28"/>
        </w:rPr>
        <w:t xml:space="preserve"> когда буфер переполняется мусором, который никакая программа не использует. </w:t>
      </w:r>
      <w:r w:rsidR="001C251B" w:rsidRPr="00B90937">
        <w:rPr>
          <w:rFonts w:ascii="Times New Roman" w:hAnsi="Times New Roman" w:cs="Times New Roman"/>
          <w:sz w:val="28"/>
          <w:szCs w:val="28"/>
        </w:rPr>
        <w:t>Поэтому при выделении памяти нужно</w:t>
      </w:r>
      <w:r>
        <w:rPr>
          <w:rFonts w:ascii="Times New Roman" w:hAnsi="Times New Roman" w:cs="Times New Roman"/>
          <w:sz w:val="28"/>
          <w:szCs w:val="28"/>
        </w:rPr>
        <w:t xml:space="preserve"> всегда</w:t>
      </w:r>
      <w:r w:rsidR="001C251B" w:rsidRPr="00B90937">
        <w:rPr>
          <w:rFonts w:ascii="Times New Roman" w:hAnsi="Times New Roman" w:cs="Times New Roman"/>
          <w:sz w:val="28"/>
          <w:szCs w:val="28"/>
        </w:rPr>
        <w:t xml:space="preserve"> пропис</w:t>
      </w:r>
      <w:r>
        <w:rPr>
          <w:rFonts w:ascii="Times New Roman" w:hAnsi="Times New Roman" w:cs="Times New Roman"/>
          <w:sz w:val="28"/>
          <w:szCs w:val="28"/>
        </w:rPr>
        <w:t>ывать</w:t>
      </w:r>
      <w:r w:rsidR="001C251B" w:rsidRPr="00B90937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ё</w:t>
      </w:r>
      <w:r w:rsidR="001C251B" w:rsidRPr="00B90937">
        <w:rPr>
          <w:rFonts w:ascii="Times New Roman" w:hAnsi="Times New Roman" w:cs="Times New Roman"/>
          <w:sz w:val="28"/>
          <w:szCs w:val="28"/>
        </w:rPr>
        <w:t xml:space="preserve"> удаление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1C251B" w:rsidRPr="00B909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CEAE2F" w14:textId="3B3146EF" w:rsidR="001C251B" w:rsidRDefault="001C251B" w:rsidP="00E55A4D">
      <w:pPr>
        <w:rPr>
          <w:rFonts w:ascii="Times New Roman" w:hAnsi="Times New Roman" w:cs="Times New Roman"/>
          <w:sz w:val="28"/>
          <w:szCs w:val="28"/>
        </w:rPr>
      </w:pPr>
      <w:r w:rsidRPr="001C251B">
        <w:rPr>
          <w:rFonts w:ascii="Times New Roman" w:hAnsi="Times New Roman" w:cs="Times New Roman"/>
          <w:sz w:val="28"/>
          <w:szCs w:val="28"/>
        </w:rPr>
        <w:t xml:space="preserve">Выделение и освобождение </w:t>
      </w:r>
      <w:r>
        <w:rPr>
          <w:rFonts w:ascii="Times New Roman" w:hAnsi="Times New Roman" w:cs="Times New Roman"/>
          <w:sz w:val="28"/>
          <w:szCs w:val="28"/>
        </w:rPr>
        <w:t>массивов</w:t>
      </w:r>
      <w:r w:rsidRPr="001C251B">
        <w:rPr>
          <w:rFonts w:ascii="Times New Roman" w:hAnsi="Times New Roman" w:cs="Times New Roman"/>
          <w:sz w:val="28"/>
          <w:szCs w:val="28"/>
        </w:rPr>
        <w:t>:</w:t>
      </w:r>
    </w:p>
    <w:p w14:paraId="57477BF1" w14:textId="73D60192" w:rsidR="001C251B" w:rsidRPr="001C251B" w:rsidRDefault="001C251B" w:rsidP="001C251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Одномерные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27D40B" w14:textId="7364BC49" w:rsidR="001C251B" w:rsidRDefault="001C251B" w:rsidP="001C251B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C251B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C251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C25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C251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C251B">
        <w:rPr>
          <w:rFonts w:ascii="Times New Roman" w:hAnsi="Times New Roman" w:cs="Times New Roman"/>
          <w:sz w:val="28"/>
          <w:szCs w:val="28"/>
        </w:rPr>
        <w:t xml:space="preserve">10]; -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1C2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1C2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10 эл.</w:t>
      </w:r>
    </w:p>
    <w:p w14:paraId="3CCE9D6C" w14:textId="40CFEFC7" w:rsidR="001C251B" w:rsidRDefault="006648C9" w:rsidP="001C251B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r w:rsidR="001C251B">
        <w:rPr>
          <w:rFonts w:ascii="Times New Roman" w:hAnsi="Times New Roman" w:cs="Times New Roman"/>
          <w:sz w:val="28"/>
          <w:szCs w:val="28"/>
          <w:lang w:val="en-US"/>
        </w:rPr>
        <w:t>elete</w:t>
      </w:r>
      <w:r w:rsidR="001C251B" w:rsidRPr="001C251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1C251B" w:rsidRPr="001C251B">
        <w:rPr>
          <w:rFonts w:ascii="Times New Roman" w:hAnsi="Times New Roman" w:cs="Times New Roman"/>
          <w:sz w:val="28"/>
          <w:szCs w:val="28"/>
        </w:rPr>
        <w:t xml:space="preserve">] </w:t>
      </w:r>
      <w:r w:rsidR="001C251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1C251B" w:rsidRPr="001C251B">
        <w:rPr>
          <w:rFonts w:ascii="Times New Roman" w:hAnsi="Times New Roman" w:cs="Times New Roman"/>
          <w:sz w:val="28"/>
          <w:szCs w:val="28"/>
        </w:rPr>
        <w:t xml:space="preserve">; - </w:t>
      </w:r>
      <w:r w:rsidR="001C251B">
        <w:rPr>
          <w:rFonts w:ascii="Times New Roman" w:hAnsi="Times New Roman" w:cs="Times New Roman"/>
          <w:sz w:val="28"/>
          <w:szCs w:val="28"/>
        </w:rPr>
        <w:t xml:space="preserve">удаление всего массива. </w:t>
      </w:r>
    </w:p>
    <w:p w14:paraId="065D1233" w14:textId="26A4D706" w:rsidR="006648C9" w:rsidRPr="00511FA1" w:rsidRDefault="00511FA1" w:rsidP="006648C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Двумерные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EB150C" w14:textId="485EAFA6" w:rsidR="00511FA1" w:rsidRDefault="00511FA1" w:rsidP="00511FA1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583EA4" wp14:editId="738559BB">
            <wp:simplePos x="0" y="0"/>
            <wp:positionH relativeFrom="page">
              <wp:align>center</wp:align>
            </wp:positionH>
            <wp:positionV relativeFrom="paragraph">
              <wp:posOffset>647602</wp:posOffset>
            </wp:positionV>
            <wp:extent cx="5810250" cy="1123950"/>
            <wp:effectExtent l="0" t="0" r="0" b="0"/>
            <wp:wrapTopAndBottom/>
            <wp:docPr id="1216322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22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Для создания двумерного массива нужно создать массив указателей на массивы. Т.к. изначально мы создаем в стеке указатель на массив указателей, а потом сами эти массивы. </w:t>
      </w:r>
    </w:p>
    <w:p w14:paraId="16C8A3DB" w14:textId="133D007A" w:rsidR="00511FA1" w:rsidRPr="001C251B" w:rsidRDefault="002B608C" w:rsidP="00511FA1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2A26F4" wp14:editId="4D3B1C42">
            <wp:simplePos x="0" y="0"/>
            <wp:positionH relativeFrom="page">
              <wp:align>center</wp:align>
            </wp:positionH>
            <wp:positionV relativeFrom="paragraph">
              <wp:posOffset>2510399</wp:posOffset>
            </wp:positionV>
            <wp:extent cx="5572125" cy="1085850"/>
            <wp:effectExtent l="0" t="0" r="9525" b="0"/>
            <wp:wrapTopAndBottom/>
            <wp:docPr id="306119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19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Для удаления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не достаточно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для исходного массива указателей, т.к. удалится только он, но не все те созданные массивы. Для норм удаления сначала нужно пройтись по всем указателям первого массива и удалять их по очереди. </w:t>
      </w:r>
      <w:r w:rsidR="00D608B5">
        <w:rPr>
          <w:rFonts w:ascii="Times New Roman" w:hAnsi="Times New Roman" w:cs="Times New Roman"/>
          <w:sz w:val="28"/>
          <w:szCs w:val="28"/>
        </w:rPr>
        <w:t xml:space="preserve">А в конце удалить сам первый массив указателей на уже удаленные массивы. </w:t>
      </w:r>
    </w:p>
    <w:p w14:paraId="61A3FAA0" w14:textId="77777777" w:rsidR="001C251B" w:rsidRPr="001C251B" w:rsidRDefault="001C251B" w:rsidP="001C251B">
      <w:pPr>
        <w:rPr>
          <w:rFonts w:ascii="Times New Roman" w:hAnsi="Times New Roman" w:cs="Times New Roman"/>
          <w:sz w:val="28"/>
          <w:szCs w:val="28"/>
        </w:rPr>
      </w:pPr>
    </w:p>
    <w:sectPr w:rsidR="001C251B" w:rsidRPr="001C2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4FC"/>
    <w:multiLevelType w:val="hybridMultilevel"/>
    <w:tmpl w:val="DB421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9AE"/>
    <w:multiLevelType w:val="hybridMultilevel"/>
    <w:tmpl w:val="F0767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A633E"/>
    <w:multiLevelType w:val="hybridMultilevel"/>
    <w:tmpl w:val="2CC6F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9722B"/>
    <w:multiLevelType w:val="hybridMultilevel"/>
    <w:tmpl w:val="73DAF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92C22"/>
    <w:multiLevelType w:val="hybridMultilevel"/>
    <w:tmpl w:val="8EB43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80C13C">
      <w:start w:val="1"/>
      <w:numFmt w:val="bullet"/>
      <w:lvlText w:val="o"/>
      <w:lvlJc w:val="left"/>
      <w:pPr>
        <w:ind w:left="1440" w:hanging="360"/>
      </w:pPr>
      <w:rPr>
        <w:rFonts w:ascii="Symbol" w:hAnsi="Symbol" w:cs="Courier New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B631B"/>
    <w:multiLevelType w:val="hybridMultilevel"/>
    <w:tmpl w:val="9594F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B7B27"/>
    <w:multiLevelType w:val="hybridMultilevel"/>
    <w:tmpl w:val="B34AD2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FC5468"/>
    <w:multiLevelType w:val="hybridMultilevel"/>
    <w:tmpl w:val="E2C41E8E"/>
    <w:lvl w:ilvl="0" w:tplc="903CDB5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E4BAB"/>
    <w:multiLevelType w:val="hybridMultilevel"/>
    <w:tmpl w:val="F71EE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1664C"/>
    <w:multiLevelType w:val="hybridMultilevel"/>
    <w:tmpl w:val="14041BBC"/>
    <w:lvl w:ilvl="0" w:tplc="95CAE52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65DD8"/>
    <w:multiLevelType w:val="hybridMultilevel"/>
    <w:tmpl w:val="C9986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046860">
    <w:abstractNumId w:val="4"/>
  </w:num>
  <w:num w:numId="2" w16cid:durableId="2137916614">
    <w:abstractNumId w:val="9"/>
  </w:num>
  <w:num w:numId="3" w16cid:durableId="88697891">
    <w:abstractNumId w:val="8"/>
  </w:num>
  <w:num w:numId="4" w16cid:durableId="750125233">
    <w:abstractNumId w:val="5"/>
  </w:num>
  <w:num w:numId="5" w16cid:durableId="1094398411">
    <w:abstractNumId w:val="0"/>
  </w:num>
  <w:num w:numId="6" w16cid:durableId="1390569610">
    <w:abstractNumId w:val="7"/>
  </w:num>
  <w:num w:numId="7" w16cid:durableId="398139746">
    <w:abstractNumId w:val="10"/>
  </w:num>
  <w:num w:numId="8" w16cid:durableId="1093555429">
    <w:abstractNumId w:val="1"/>
  </w:num>
  <w:num w:numId="9" w16cid:durableId="1589541856">
    <w:abstractNumId w:val="3"/>
  </w:num>
  <w:num w:numId="10" w16cid:durableId="544683725">
    <w:abstractNumId w:val="2"/>
  </w:num>
  <w:num w:numId="11" w16cid:durableId="14862372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0E"/>
    <w:rsid w:val="0004501B"/>
    <w:rsid w:val="00181CF6"/>
    <w:rsid w:val="001B5221"/>
    <w:rsid w:val="001B59BC"/>
    <w:rsid w:val="001C251B"/>
    <w:rsid w:val="001E7381"/>
    <w:rsid w:val="002B608C"/>
    <w:rsid w:val="003531E9"/>
    <w:rsid w:val="003D5759"/>
    <w:rsid w:val="00425D02"/>
    <w:rsid w:val="00511FA1"/>
    <w:rsid w:val="00561A3C"/>
    <w:rsid w:val="006134C8"/>
    <w:rsid w:val="006308AA"/>
    <w:rsid w:val="006648C9"/>
    <w:rsid w:val="00713FE9"/>
    <w:rsid w:val="007460F1"/>
    <w:rsid w:val="0079291D"/>
    <w:rsid w:val="007C5BDF"/>
    <w:rsid w:val="00812B14"/>
    <w:rsid w:val="00835E7C"/>
    <w:rsid w:val="00851331"/>
    <w:rsid w:val="008A3DD9"/>
    <w:rsid w:val="008B1314"/>
    <w:rsid w:val="008D66CF"/>
    <w:rsid w:val="008F013C"/>
    <w:rsid w:val="00992E27"/>
    <w:rsid w:val="00994D22"/>
    <w:rsid w:val="00A01B0E"/>
    <w:rsid w:val="00A6088D"/>
    <w:rsid w:val="00A73DE4"/>
    <w:rsid w:val="00B27A34"/>
    <w:rsid w:val="00B72775"/>
    <w:rsid w:val="00B90937"/>
    <w:rsid w:val="00B93EBB"/>
    <w:rsid w:val="00C57E78"/>
    <w:rsid w:val="00C9222B"/>
    <w:rsid w:val="00CE1970"/>
    <w:rsid w:val="00D03F27"/>
    <w:rsid w:val="00D608B5"/>
    <w:rsid w:val="00D66597"/>
    <w:rsid w:val="00E45C8C"/>
    <w:rsid w:val="00E52F9E"/>
    <w:rsid w:val="00E55A4D"/>
    <w:rsid w:val="00E868D9"/>
    <w:rsid w:val="00EA0244"/>
    <w:rsid w:val="00EC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E404A"/>
  <w15:chartTrackingRefBased/>
  <w15:docId w15:val="{54AE4BD8-27B0-40A3-B7C0-E79CDE1D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674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3446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0806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4913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2185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7167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3166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5939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1056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4379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6495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44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0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5464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4843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1307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868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5061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4572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3363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786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 Wind</dc:creator>
  <cp:keywords/>
  <dc:description/>
  <cp:lastModifiedBy>stas.csa@mail.ru</cp:lastModifiedBy>
  <cp:revision>38</cp:revision>
  <dcterms:created xsi:type="dcterms:W3CDTF">2023-06-30T10:45:00Z</dcterms:created>
  <dcterms:modified xsi:type="dcterms:W3CDTF">2023-06-30T13:14:00Z</dcterms:modified>
</cp:coreProperties>
</file>