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A351" w14:textId="753D0C17" w:rsidR="00732957" w:rsidRPr="00732957" w:rsidRDefault="00732957" w:rsidP="00732957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732957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Шаблон функции. </w:t>
      </w:r>
      <w:bookmarkStart w:id="0" w:name="_Hlk138715141"/>
      <w:r w:rsidRPr="00732957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Параметры шаблона</w:t>
      </w:r>
      <w:bookmarkEnd w:id="0"/>
      <w:r w:rsidRPr="00732957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. Инстанцирование функции. Аргументы шаблона по умолчанию.</w:t>
      </w:r>
    </w:p>
    <w:p w14:paraId="60B3458D" w14:textId="293FE4D0" w:rsidR="00BB1D4E" w:rsidRDefault="00325883" w:rsidP="005850CB">
      <w:pPr>
        <w:jc w:val="both"/>
        <w:rPr>
          <w:i/>
          <w:iCs/>
          <w:u w:val="single"/>
          <w:lang w:val="en-US"/>
        </w:rPr>
      </w:pPr>
      <w:r w:rsidRPr="00325883">
        <w:rPr>
          <w:b/>
          <w:bCs/>
        </w:rPr>
        <w:t>Шаблоны функций</w:t>
      </w:r>
      <w:r w:rsidRPr="00325883">
        <w:t xml:space="preserve"> позволяют определять функции, которые не зависят от конкретных типов.</w:t>
      </w:r>
      <w:r w:rsidR="00B14ABC" w:rsidRPr="00B14ABC">
        <w:t xml:space="preserve"> </w:t>
      </w:r>
      <w:r w:rsidR="00B14ABC">
        <w:t xml:space="preserve">Объявляется словом </w:t>
      </w:r>
      <w:r w:rsidR="00B14ABC" w:rsidRPr="00B14ABC">
        <w:rPr>
          <w:i/>
          <w:iCs/>
          <w:u w:val="single"/>
          <w:lang w:val="en-US"/>
        </w:rPr>
        <w:t>template</w:t>
      </w:r>
    </w:p>
    <w:p w14:paraId="2CD1DC0A" w14:textId="77777777" w:rsidR="00D91B5C" w:rsidRPr="00B14ABC" w:rsidRDefault="00D91B5C" w:rsidP="005850CB">
      <w:pPr>
        <w:jc w:val="both"/>
      </w:pPr>
    </w:p>
    <w:p w14:paraId="0263F453" w14:textId="48BE2260" w:rsidR="00325883" w:rsidRDefault="00A214C2" w:rsidP="005850CB">
      <w:pPr>
        <w:jc w:val="both"/>
      </w:pPr>
      <w:r w:rsidRPr="005426A9">
        <w:rPr>
          <w:b/>
          <w:bCs/>
        </w:rPr>
        <w:t>Параметры шаблона</w:t>
      </w:r>
      <w:r w:rsidR="00B14ABC" w:rsidRPr="00B14ABC">
        <w:rPr>
          <w:b/>
          <w:bCs/>
        </w:rPr>
        <w:t xml:space="preserve"> </w:t>
      </w:r>
      <w:r w:rsidR="00B14ABC">
        <w:t xml:space="preserve">предаются </w:t>
      </w:r>
      <w:r w:rsidR="005850CB">
        <w:t>как</w:t>
      </w:r>
      <w:r w:rsidR="00B14ABC">
        <w:t xml:space="preserve"> </w:t>
      </w:r>
      <w:r w:rsidR="00B14ABC" w:rsidRPr="00B14ABC">
        <w:t>&lt;</w:t>
      </w:r>
      <w:r w:rsidR="005850CB" w:rsidRPr="005850CB">
        <w:t xml:space="preserve">typename </w:t>
      </w:r>
      <w:r w:rsidR="005850CB" w:rsidRPr="005850CB">
        <w:rPr>
          <w:u w:val="single"/>
        </w:rPr>
        <w:t>T</w:t>
      </w:r>
      <w:r w:rsidR="00B14ABC" w:rsidRPr="00B14ABC">
        <w:t>&gt;</w:t>
      </w:r>
      <w:r w:rsidR="00B14ABC">
        <w:t xml:space="preserve">. </w:t>
      </w:r>
      <w:r w:rsidR="005850CB" w:rsidRPr="005850CB">
        <w:rPr>
          <w:u w:val="single"/>
          <w:lang w:val="en-US"/>
        </w:rPr>
        <w:t>T</w:t>
      </w:r>
      <w:r w:rsidR="005850CB" w:rsidRPr="005850CB">
        <w:t xml:space="preserve"> – </w:t>
      </w:r>
      <w:r w:rsidR="005850CB">
        <w:t xml:space="preserve">абстрактный тип </w:t>
      </w:r>
      <w:r w:rsidR="005850CB" w:rsidRPr="005850CB">
        <w:t>данных, с которым функция будет работать.</w:t>
      </w:r>
    </w:p>
    <w:p w14:paraId="571B0811" w14:textId="77777777" w:rsidR="00D91B5C" w:rsidRPr="005850CB" w:rsidRDefault="00D91B5C" w:rsidP="005850CB">
      <w:pPr>
        <w:jc w:val="both"/>
        <w:rPr>
          <w:b/>
          <w:bCs/>
        </w:rPr>
      </w:pPr>
    </w:p>
    <w:p w14:paraId="67CC2981" w14:textId="130E0F06" w:rsidR="00325883" w:rsidRPr="005850CB" w:rsidRDefault="003912C8" w:rsidP="005850CB">
      <w:pPr>
        <w:jc w:val="both"/>
      </w:pPr>
      <w:r w:rsidRPr="008F41C5">
        <w:rPr>
          <w:b/>
          <w:bCs/>
        </w:rPr>
        <w:t>Инстанцирование функции</w:t>
      </w:r>
      <w:r w:rsidRPr="003912C8">
        <w:t xml:space="preserve"> </w:t>
      </w:r>
      <w:r w:rsidR="00B14ABC" w:rsidRPr="00B14ABC">
        <w:t>происходит при вызове функции с аргументами</w:t>
      </w:r>
      <w:r w:rsidR="00D91B5C">
        <w:t xml:space="preserve"> конкретных типов данных</w:t>
      </w:r>
      <w:r w:rsidR="00B14ABC" w:rsidRPr="00B14ABC">
        <w:t>.</w:t>
      </w:r>
      <w:r w:rsidR="005850CB" w:rsidRPr="005850CB">
        <w:t xml:space="preserve"> </w:t>
      </w:r>
      <w:r w:rsidR="00D91B5C" w:rsidRPr="00D91B5C">
        <w:t>К</w:t>
      </w:r>
      <w:r w:rsidR="00D91B5C" w:rsidRPr="00D91B5C">
        <w:t xml:space="preserve">омпилятор генерирует специализированную версию функции для </w:t>
      </w:r>
      <w:r w:rsidR="00D91B5C">
        <w:t>переданных типов</w:t>
      </w:r>
      <w:r w:rsidR="00D91B5C" w:rsidRPr="00D91B5C">
        <w:t>.</w:t>
      </w:r>
    </w:p>
    <w:p w14:paraId="771285C4" w14:textId="210BB8AB" w:rsidR="008F41C5" w:rsidRDefault="00925000" w:rsidP="008F41C5">
      <w:pPr>
        <w:pStyle w:val="a3"/>
        <w:numPr>
          <w:ilvl w:val="0"/>
          <w:numId w:val="3"/>
        </w:numPr>
      </w:pPr>
      <w:r>
        <w:t>Нея</w:t>
      </w:r>
      <w:r w:rsidR="008F41C5">
        <w:t>вное</w:t>
      </w:r>
      <w:r w:rsidR="005850CB">
        <w:rPr>
          <w:lang w:val="en-US"/>
        </w:rPr>
        <w:t>:</w:t>
      </w:r>
      <w:r w:rsidR="005850CB">
        <w:rPr>
          <w:lang w:val="en-US"/>
        </w:rPr>
        <w:tab/>
      </w:r>
      <w:r w:rsidR="005850CB" w:rsidRPr="005850CB">
        <w:rPr>
          <w:i/>
          <w:iCs/>
          <w:lang w:val="en-US"/>
        </w:rPr>
        <w:t>print</w:t>
      </w:r>
      <w:r w:rsidR="008F41C5" w:rsidRPr="005850CB">
        <w:rPr>
          <w:i/>
          <w:iCs/>
        </w:rPr>
        <w:t>(5.0);</w:t>
      </w:r>
    </w:p>
    <w:p w14:paraId="27666659" w14:textId="4089095D" w:rsidR="008F41C5" w:rsidRDefault="00925000" w:rsidP="008F41C5">
      <w:pPr>
        <w:pStyle w:val="a3"/>
        <w:numPr>
          <w:ilvl w:val="0"/>
          <w:numId w:val="3"/>
        </w:numPr>
      </w:pPr>
      <w:r>
        <w:t>Я</w:t>
      </w:r>
      <w:r w:rsidR="008F41C5">
        <w:t>вное</w:t>
      </w:r>
      <w:r w:rsidR="005850CB">
        <w:rPr>
          <w:lang w:val="en-US"/>
        </w:rPr>
        <w:t>:</w:t>
      </w:r>
      <w:r w:rsidR="008F41C5">
        <w:t xml:space="preserve"> </w:t>
      </w:r>
      <w:r w:rsidR="005850CB">
        <w:rPr>
          <w:lang w:val="en-US"/>
        </w:rPr>
        <w:t xml:space="preserve">   </w:t>
      </w:r>
      <w:r w:rsidR="005850CB">
        <w:rPr>
          <w:lang w:val="en-US"/>
        </w:rPr>
        <w:tab/>
      </w:r>
      <w:r w:rsidR="005850CB" w:rsidRPr="005850CB">
        <w:rPr>
          <w:i/>
          <w:iCs/>
          <w:lang w:val="en-US"/>
        </w:rPr>
        <w:t>print</w:t>
      </w:r>
      <w:r w:rsidR="008F41C5" w:rsidRPr="005850CB">
        <w:rPr>
          <w:i/>
          <w:iCs/>
        </w:rPr>
        <w:t>&lt;double&gt;(5);</w:t>
      </w:r>
    </w:p>
    <w:p w14:paraId="48328C13" w14:textId="77777777" w:rsidR="0027606B" w:rsidRDefault="0027606B" w:rsidP="0027606B"/>
    <w:p w14:paraId="7C877396" w14:textId="5FD9309F" w:rsidR="00D91B5C" w:rsidRDefault="00D91B5C" w:rsidP="0027606B">
      <w:r w:rsidRPr="00D91B5C">
        <w:rPr>
          <w:b/>
          <w:bCs/>
        </w:rPr>
        <w:t>Аргументы шаблона по умолчанию</w:t>
      </w:r>
      <w:r>
        <w:t xml:space="preserve"> — </w:t>
      </w:r>
      <w:r w:rsidRPr="00D91B5C">
        <w:t>значения, которые можно задать для параметров шаблона, чтобы они автоматически использовались, если не указаны явно при создании экземпляра шаблона.</w:t>
      </w:r>
    </w:p>
    <w:p w14:paraId="124AAB2F" w14:textId="3037F075" w:rsidR="0027606B" w:rsidRPr="006C36D4" w:rsidRDefault="00D91B5C" w:rsidP="0027606B">
      <w:r>
        <w:rPr>
          <w:noProof/>
        </w:rPr>
        <w:drawing>
          <wp:inline distT="0" distB="0" distL="0" distR="0" wp14:anchorId="6D1078F1" wp14:editId="2BFC977C">
            <wp:extent cx="5295900" cy="3438525"/>
            <wp:effectExtent l="0" t="0" r="0" b="9525"/>
            <wp:docPr id="148182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2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06B" w:rsidRPr="006C3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3DC0"/>
    <w:multiLevelType w:val="hybridMultilevel"/>
    <w:tmpl w:val="56CAEFAC"/>
    <w:lvl w:ilvl="0" w:tplc="6EC29E7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0564"/>
    <w:multiLevelType w:val="hybridMultilevel"/>
    <w:tmpl w:val="D196FDC6"/>
    <w:lvl w:ilvl="0" w:tplc="9DC2AC4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D2E2C"/>
    <w:multiLevelType w:val="multilevel"/>
    <w:tmpl w:val="0A7E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18939">
    <w:abstractNumId w:val="2"/>
  </w:num>
  <w:num w:numId="2" w16cid:durableId="1572740906">
    <w:abstractNumId w:val="1"/>
  </w:num>
  <w:num w:numId="3" w16cid:durableId="173496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9"/>
    <w:rsid w:val="001D086B"/>
    <w:rsid w:val="0027606B"/>
    <w:rsid w:val="00325883"/>
    <w:rsid w:val="003912C8"/>
    <w:rsid w:val="005426A9"/>
    <w:rsid w:val="005850CB"/>
    <w:rsid w:val="00595DD3"/>
    <w:rsid w:val="006813EA"/>
    <w:rsid w:val="006C36D4"/>
    <w:rsid w:val="00732957"/>
    <w:rsid w:val="007F4729"/>
    <w:rsid w:val="008D0004"/>
    <w:rsid w:val="008F41C5"/>
    <w:rsid w:val="00925000"/>
    <w:rsid w:val="00A214C2"/>
    <w:rsid w:val="00AD0C7E"/>
    <w:rsid w:val="00B14ABC"/>
    <w:rsid w:val="00B73148"/>
    <w:rsid w:val="00BB1D4E"/>
    <w:rsid w:val="00D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8FB4"/>
  <w15:chartTrackingRefBased/>
  <w15:docId w15:val="{7F63AFDC-9E99-4F80-9740-C5EDB498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6</cp:revision>
  <dcterms:created xsi:type="dcterms:W3CDTF">2023-06-26T20:08:00Z</dcterms:created>
  <dcterms:modified xsi:type="dcterms:W3CDTF">2023-06-30T10:42:00Z</dcterms:modified>
</cp:coreProperties>
</file>