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F393" w14:textId="71AC0B7B" w:rsidR="00AE3204" w:rsidRDefault="00AE3204" w:rsidP="00AE3204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141CE9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Структуры. Объявление, использование и назначение. Инициализация. Доступ к полям. Передача и возврат структур в/из функции. Возврат из функции нескольких значений сразу.</w:t>
      </w:r>
    </w:p>
    <w:p w14:paraId="33213D73" w14:textId="77777777" w:rsidR="00141CE9" w:rsidRPr="00141CE9" w:rsidRDefault="00141CE9" w:rsidP="00141CE9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</w:p>
    <w:p w14:paraId="6DD4C89D" w14:textId="73A3EFC7" w:rsidR="00D54DAD" w:rsidRDefault="004B2298" w:rsidP="00293B32">
      <w:pPr>
        <w:spacing w:after="0"/>
        <w:ind w:firstLine="709"/>
        <w:jc w:val="both"/>
      </w:pPr>
      <w:r w:rsidRPr="004B2298">
        <w:rPr>
          <w:b/>
          <w:bCs/>
        </w:rPr>
        <w:t>Структуры</w:t>
      </w:r>
      <w:r>
        <w:rPr>
          <w:b/>
          <w:bCs/>
        </w:rPr>
        <w:t xml:space="preserve"> </w:t>
      </w:r>
      <w:r w:rsidR="00D54DAD">
        <w:rPr>
          <w:b/>
          <w:bCs/>
        </w:rPr>
        <w:t xml:space="preserve">— </w:t>
      </w:r>
      <w:r w:rsidR="00D54DAD" w:rsidRPr="00D54DAD">
        <w:t>объединение различных переменных (даже с разными типами данных), которому можно присвоить имя.</w:t>
      </w:r>
      <w:r w:rsidR="00B2232A">
        <w:t xml:space="preserve"> </w:t>
      </w:r>
    </w:p>
    <w:p w14:paraId="00E8C5A9" w14:textId="77777777" w:rsidR="00293B32" w:rsidRDefault="00293B32" w:rsidP="00293B32">
      <w:pPr>
        <w:spacing w:after="0"/>
        <w:ind w:firstLine="709"/>
        <w:jc w:val="both"/>
      </w:pPr>
    </w:p>
    <w:p w14:paraId="7895CAA0" w14:textId="26E31AA0" w:rsidR="004704DD" w:rsidRPr="00D54DAD" w:rsidRDefault="004704DD" w:rsidP="00293B32">
      <w:pPr>
        <w:spacing w:after="0"/>
        <w:ind w:firstLine="709"/>
        <w:jc w:val="both"/>
      </w:pPr>
      <w:r w:rsidRPr="004B2298">
        <w:rPr>
          <w:b/>
          <w:bCs/>
        </w:rPr>
        <w:t>Объявление:</w:t>
      </w:r>
      <w:r w:rsidR="00D54DAD">
        <w:rPr>
          <w:b/>
          <w:bCs/>
        </w:rPr>
        <w:t xml:space="preserve"> </w:t>
      </w:r>
      <w:r w:rsidR="00D54DAD">
        <w:t>при помощи</w:t>
      </w:r>
      <w:r w:rsidR="00D54DAD" w:rsidRPr="00D54DAD">
        <w:t xml:space="preserve"> ключевого слова </w:t>
      </w:r>
      <w:proofErr w:type="spellStart"/>
      <w:r w:rsidR="00D54DAD" w:rsidRPr="00D54DAD">
        <w:rPr>
          <w:i/>
          <w:iCs/>
        </w:rPr>
        <w:t>struct</w:t>
      </w:r>
      <w:proofErr w:type="spellEnd"/>
      <w:r w:rsidR="00D54DAD" w:rsidRPr="00D54DAD">
        <w:t xml:space="preserve">, </w:t>
      </w:r>
      <w:r w:rsidR="00D54DAD">
        <w:t>после него</w:t>
      </w:r>
      <w:r w:rsidR="00D54DAD" w:rsidRPr="00D54DAD">
        <w:t xml:space="preserve"> имя структуры и определе</w:t>
      </w:r>
      <w:r w:rsidR="00D54DAD">
        <w:t>ние</w:t>
      </w:r>
      <w:r w:rsidR="00D54DAD" w:rsidRPr="00D54DAD">
        <w:t xml:space="preserve"> полей в фигурных скобках.</w:t>
      </w:r>
      <w:r w:rsidR="00D54DAD">
        <w:t xml:space="preserve"> В конце ставится </w:t>
      </w:r>
      <w:r w:rsidR="00D54DAD" w:rsidRPr="00B2232A">
        <w:rPr>
          <w:b/>
          <w:bCs/>
        </w:rPr>
        <w:t>«</w:t>
      </w:r>
      <w:r w:rsidR="00D54DAD" w:rsidRPr="00D54DAD">
        <w:rPr>
          <w:b/>
          <w:bCs/>
        </w:rPr>
        <w:t>;</w:t>
      </w:r>
      <w:r w:rsidR="00D54DAD">
        <w:rPr>
          <w:b/>
          <w:bCs/>
        </w:rPr>
        <w:t>»</w:t>
      </w:r>
    </w:p>
    <w:p w14:paraId="22552633" w14:textId="37A73298" w:rsidR="004704DD" w:rsidRDefault="004704DD" w:rsidP="00293B3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271B87" wp14:editId="3B0B5797">
            <wp:extent cx="1879891" cy="1192530"/>
            <wp:effectExtent l="0" t="0" r="6350" b="7620"/>
            <wp:docPr id="2106514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4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055" cy="11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56E" w14:textId="77777777" w:rsidR="00293B32" w:rsidRDefault="00293B32" w:rsidP="00293B32">
      <w:pPr>
        <w:spacing w:after="0"/>
        <w:jc w:val="center"/>
        <w:rPr>
          <w:lang w:val="en-US"/>
        </w:rPr>
      </w:pPr>
    </w:p>
    <w:p w14:paraId="74212A40" w14:textId="04DFDB8D" w:rsidR="00530352" w:rsidRDefault="00530352" w:rsidP="00293B32">
      <w:pPr>
        <w:spacing w:after="0"/>
        <w:ind w:firstLine="709"/>
        <w:jc w:val="both"/>
      </w:pPr>
      <w:r w:rsidRPr="004B2298">
        <w:rPr>
          <w:b/>
          <w:bCs/>
        </w:rPr>
        <w:t>Использование</w:t>
      </w:r>
      <w:r w:rsidR="004B2298" w:rsidRPr="004B2298">
        <w:rPr>
          <w:b/>
          <w:bCs/>
        </w:rPr>
        <w:t xml:space="preserve"> и назначение</w:t>
      </w:r>
      <w:r w:rsidR="00293B32">
        <w:rPr>
          <w:b/>
          <w:bCs/>
        </w:rPr>
        <w:t xml:space="preserve">: </w:t>
      </w:r>
      <w:r w:rsidR="00293B32" w:rsidRPr="00293B32">
        <w:t>о</w:t>
      </w:r>
      <w:r w:rsidR="00293B32" w:rsidRPr="00293B32">
        <w:t>бычно структуры служат для хранения общедоступных данных в виде публичных переменных</w:t>
      </w:r>
    </w:p>
    <w:p w14:paraId="4EE64CDF" w14:textId="77777777" w:rsidR="00293B32" w:rsidRPr="00293B32" w:rsidRDefault="00293B32" w:rsidP="00293B32">
      <w:pPr>
        <w:spacing w:after="0"/>
        <w:ind w:firstLine="709"/>
        <w:jc w:val="both"/>
        <w:rPr>
          <w:b/>
          <w:bCs/>
        </w:rPr>
      </w:pPr>
    </w:p>
    <w:p w14:paraId="30A5795A" w14:textId="6DC8266B" w:rsidR="004B2298" w:rsidRPr="004B2298" w:rsidRDefault="004704DD" w:rsidP="00293B32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Инициализация</w:t>
      </w:r>
      <w:r w:rsidR="00D54DAD" w:rsidRPr="00D54DAD">
        <w:rPr>
          <w:b/>
          <w:bCs/>
        </w:rPr>
        <w:t>:</w:t>
      </w:r>
      <w:r w:rsidR="004B2298">
        <w:rPr>
          <w:b/>
          <w:bCs/>
        </w:rPr>
        <w:t xml:space="preserve"> </w:t>
      </w:r>
      <w:r w:rsidR="00D54DAD">
        <w:t xml:space="preserve">в </w:t>
      </w:r>
      <w:r w:rsidR="004B2298" w:rsidRPr="004B2298">
        <w:t>фигурных скобках передаются значения для элементов структуры по порядку.</w:t>
      </w:r>
      <w:r w:rsidR="004B2298">
        <w:t xml:space="preserve"> </w:t>
      </w:r>
    </w:p>
    <w:p w14:paraId="258C0BDD" w14:textId="5359581C" w:rsidR="004B2298" w:rsidRDefault="00D54DAD" w:rsidP="00293B32">
      <w:pPr>
        <w:spacing w:after="0"/>
        <w:jc w:val="center"/>
      </w:pPr>
      <w:r>
        <w:rPr>
          <w:noProof/>
        </w:rPr>
        <w:drawing>
          <wp:inline distT="0" distB="0" distL="0" distR="0" wp14:anchorId="25961433" wp14:editId="49847A5D">
            <wp:extent cx="2472690" cy="494538"/>
            <wp:effectExtent l="0" t="0" r="3810" b="1270"/>
            <wp:docPr id="590221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1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18" cy="5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84C3" w14:textId="77777777" w:rsidR="00293B32" w:rsidRPr="00530352" w:rsidRDefault="00293B32" w:rsidP="00293B32">
      <w:pPr>
        <w:spacing w:after="0"/>
        <w:jc w:val="center"/>
      </w:pPr>
    </w:p>
    <w:p w14:paraId="02421282" w14:textId="19575F67" w:rsidR="004704DD" w:rsidRPr="00293B32" w:rsidRDefault="004704DD" w:rsidP="00293B32">
      <w:pPr>
        <w:spacing w:after="0"/>
        <w:ind w:firstLine="709"/>
        <w:jc w:val="both"/>
      </w:pPr>
      <w:r w:rsidRPr="004704DD">
        <w:rPr>
          <w:b/>
          <w:bCs/>
        </w:rPr>
        <w:t>Доступ к полям</w:t>
      </w:r>
      <w:r w:rsidR="00293B32">
        <w:rPr>
          <w:b/>
          <w:bCs/>
        </w:rPr>
        <w:t xml:space="preserve"> </w:t>
      </w:r>
      <w:r w:rsidR="00293B32">
        <w:t xml:space="preserve">осуществляется через точку: </w:t>
      </w:r>
      <w:r w:rsidR="00293B32" w:rsidRPr="00293B32">
        <w:rPr>
          <w:i/>
          <w:iCs/>
        </w:rPr>
        <w:t>имя_переменной_структуры</w:t>
      </w:r>
      <w:r w:rsidR="00293B32" w:rsidRPr="00293B32">
        <w:rPr>
          <w:b/>
          <w:bCs/>
          <w:i/>
          <w:iCs/>
        </w:rPr>
        <w:t>.</w:t>
      </w:r>
      <w:r w:rsidR="00293B32" w:rsidRPr="00293B32">
        <w:t>имя_элемента</w:t>
      </w:r>
      <w:r w:rsidR="00293B32">
        <w:t>. (</w:t>
      </w:r>
      <w:r w:rsidR="00293B32" w:rsidRPr="00141CE9">
        <w:rPr>
          <w:u w:val="single"/>
        </w:rPr>
        <w:t>п</w:t>
      </w:r>
      <w:r w:rsidR="00293B32" w:rsidRPr="00141CE9">
        <w:rPr>
          <w:u w:val="single"/>
        </w:rPr>
        <w:t xml:space="preserve">о умолчанию все поля </w:t>
      </w:r>
      <w:r w:rsidR="00293B32" w:rsidRPr="00141CE9">
        <w:rPr>
          <w:u w:val="single"/>
        </w:rPr>
        <w:t>–</w:t>
      </w:r>
      <w:r w:rsidR="00293B32" w:rsidRPr="00141CE9">
        <w:rPr>
          <w:u w:val="single"/>
        </w:rPr>
        <w:t xml:space="preserve"> </w:t>
      </w:r>
      <w:r w:rsidR="00293B32" w:rsidRPr="00293B32">
        <w:rPr>
          <w:u w:val="single"/>
          <w:lang w:val="en-US"/>
        </w:rPr>
        <w:t>public</w:t>
      </w:r>
      <w:r w:rsidR="00293B32">
        <w:t>)</w:t>
      </w:r>
    </w:p>
    <w:p w14:paraId="55453438" w14:textId="77777777" w:rsidR="004704DD" w:rsidRPr="00530352" w:rsidRDefault="004704DD" w:rsidP="00293B32">
      <w:pPr>
        <w:spacing w:after="0"/>
      </w:pPr>
    </w:p>
    <w:p w14:paraId="5492C977" w14:textId="7B3A87AA" w:rsidR="004704DD" w:rsidRDefault="004704DD" w:rsidP="004D08A5">
      <w:pPr>
        <w:spacing w:after="0"/>
        <w:ind w:firstLine="709"/>
        <w:jc w:val="both"/>
      </w:pPr>
      <w:r w:rsidRPr="004704DD">
        <w:rPr>
          <w:b/>
          <w:bCs/>
        </w:rPr>
        <w:t>Передача и возврат структур в/из функции</w:t>
      </w:r>
      <w:r w:rsidR="004D08A5" w:rsidRPr="004D08A5">
        <w:rPr>
          <w:b/>
          <w:bCs/>
        </w:rPr>
        <w:t>.</w:t>
      </w:r>
      <w:r w:rsidR="00293B32">
        <w:rPr>
          <w:b/>
          <w:bCs/>
        </w:rPr>
        <w:t xml:space="preserve"> </w:t>
      </w:r>
      <w:r w:rsidR="004D08A5">
        <w:t>С</w:t>
      </w:r>
      <w:r w:rsidR="004D08A5" w:rsidRPr="004D08A5">
        <w:t>труктуры можно передавать</w:t>
      </w:r>
      <w:r w:rsidR="004D08A5">
        <w:t xml:space="preserve"> и возвращать</w:t>
      </w:r>
      <w:r w:rsidR="004D08A5" w:rsidRPr="004D08A5">
        <w:t xml:space="preserve"> в функци</w:t>
      </w:r>
      <w:r w:rsidR="004D08A5">
        <w:t>ях</w:t>
      </w:r>
      <w:r w:rsidR="004D08A5" w:rsidRPr="004D08A5">
        <w:t xml:space="preserve"> по значению, по ссылке или указателю.</w:t>
      </w:r>
    </w:p>
    <w:p w14:paraId="46DB9566" w14:textId="77777777" w:rsidR="004D08A5" w:rsidRPr="004D08A5" w:rsidRDefault="004D08A5" w:rsidP="004D08A5">
      <w:pPr>
        <w:spacing w:after="0"/>
        <w:ind w:firstLine="709"/>
      </w:pPr>
    </w:p>
    <w:p w14:paraId="38074747" w14:textId="5AC4D02F" w:rsidR="00141CE9" w:rsidRPr="00141CE9" w:rsidRDefault="004704DD" w:rsidP="00141CE9">
      <w:pPr>
        <w:spacing w:after="0"/>
        <w:ind w:firstLine="709"/>
        <w:jc w:val="both"/>
      </w:pPr>
      <w:r w:rsidRPr="004704DD">
        <w:rPr>
          <w:b/>
          <w:bCs/>
        </w:rPr>
        <w:t>Возврат из функции нескольких значений сразу</w:t>
      </w:r>
      <w:r w:rsidR="00141CE9">
        <w:rPr>
          <w:b/>
          <w:bCs/>
        </w:rPr>
        <w:t xml:space="preserve">. </w:t>
      </w:r>
      <w:r w:rsidR="00141CE9">
        <w:t>Можно создать структуру, в переменную структуры поместить все нужные значения и вернуть эту переменную.</w:t>
      </w:r>
    </w:p>
    <w:p w14:paraId="424F63B3" w14:textId="1E0AF6A6" w:rsidR="00141CE9" w:rsidRPr="004704DD" w:rsidRDefault="00141CE9" w:rsidP="00141CE9">
      <w:pPr>
        <w:spacing w:after="0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7CBA76" wp14:editId="28DDA9B8">
            <wp:extent cx="2486964" cy="1162685"/>
            <wp:effectExtent l="0" t="0" r="8890" b="0"/>
            <wp:docPr id="26811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2259" name=""/>
                    <pic:cNvPicPr/>
                  </pic:nvPicPr>
                  <pic:blipFill rotWithShape="1">
                    <a:blip r:embed="rId7"/>
                    <a:srcRect b="62171"/>
                    <a:stretch/>
                  </pic:blipFill>
                  <pic:spPr bwMode="auto">
                    <a:xfrm>
                      <a:off x="0" y="0"/>
                      <a:ext cx="2500494" cy="11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51034" wp14:editId="0B2AB855">
            <wp:extent cx="2232660" cy="1453569"/>
            <wp:effectExtent l="0" t="0" r="0" b="0"/>
            <wp:docPr id="889492675" name="Рисунок 889492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12259" name=""/>
                    <pic:cNvPicPr/>
                  </pic:nvPicPr>
                  <pic:blipFill rotWithShape="1">
                    <a:blip r:embed="rId7"/>
                    <a:srcRect t="45492" b="1828"/>
                    <a:stretch/>
                  </pic:blipFill>
                  <pic:spPr bwMode="auto">
                    <a:xfrm>
                      <a:off x="0" y="0"/>
                      <a:ext cx="2263241" cy="147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CE9" w:rsidRPr="0047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1920"/>
    <w:multiLevelType w:val="multilevel"/>
    <w:tmpl w:val="1630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117BF"/>
    <w:multiLevelType w:val="hybridMultilevel"/>
    <w:tmpl w:val="24EA9CB4"/>
    <w:lvl w:ilvl="0" w:tplc="9B46409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9295205">
    <w:abstractNumId w:val="0"/>
  </w:num>
  <w:num w:numId="2" w16cid:durableId="50065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8"/>
    <w:rsid w:val="00141CE9"/>
    <w:rsid w:val="001D086B"/>
    <w:rsid w:val="001E079D"/>
    <w:rsid w:val="00293B32"/>
    <w:rsid w:val="002B1E61"/>
    <w:rsid w:val="003F5BA8"/>
    <w:rsid w:val="004704DD"/>
    <w:rsid w:val="004B2298"/>
    <w:rsid w:val="004D08A5"/>
    <w:rsid w:val="00530352"/>
    <w:rsid w:val="00640C67"/>
    <w:rsid w:val="008D0004"/>
    <w:rsid w:val="00AE3204"/>
    <w:rsid w:val="00B2232A"/>
    <w:rsid w:val="00B73148"/>
    <w:rsid w:val="00BB1D4E"/>
    <w:rsid w:val="00D5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2EF"/>
  <w15:chartTrackingRefBased/>
  <w15:docId w15:val="{B018717B-1642-4D2D-8430-C9853E38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8</cp:revision>
  <dcterms:created xsi:type="dcterms:W3CDTF">2023-06-30T12:38:00Z</dcterms:created>
  <dcterms:modified xsi:type="dcterms:W3CDTF">2023-07-01T20:25:00Z</dcterms:modified>
</cp:coreProperties>
</file>