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89A2C" w14:textId="7764EC25" w:rsidR="00E357D8" w:rsidRPr="00E357D8" w:rsidRDefault="00E357D8" w:rsidP="00E35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sz w:val="32"/>
          <w:szCs w:val="32"/>
          <w:lang w:val="en-GB"/>
        </w:rPr>
      </w:pPr>
      <w:r w:rsidRPr="00E357D8">
        <w:rPr>
          <w:rFonts w:cstheme="minorHAnsi"/>
          <w:b/>
          <w:bCs/>
          <w:color w:val="000000"/>
          <w:sz w:val="32"/>
          <w:szCs w:val="32"/>
          <w:lang w:val="en-GB"/>
        </w:rPr>
        <w:t>DTI-Pipeline</w:t>
      </w:r>
    </w:p>
    <w:p w14:paraId="5F5D864E" w14:textId="77777777" w:rsidR="00E357D8" w:rsidRDefault="00E357D8" w:rsidP="00406F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GB"/>
        </w:rPr>
      </w:pPr>
    </w:p>
    <w:p w14:paraId="510BEC4D" w14:textId="72EF3F55" w:rsidR="00406FCD" w:rsidRPr="00406FCD" w:rsidRDefault="00406FCD" w:rsidP="00406F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GB"/>
        </w:rPr>
      </w:pPr>
      <w:r w:rsidRPr="00406FCD">
        <w:rPr>
          <w:rFonts w:cstheme="minorHAnsi"/>
          <w:color w:val="000000"/>
          <w:sz w:val="28"/>
          <w:szCs w:val="28"/>
          <w:lang w:val="en-GB"/>
        </w:rPr>
        <w:t xml:space="preserve">mrconvert EP2D_DIFF_MDDW_64_P2_B3000_0016 DWI.mif -strides +1,2,3,4 </w:t>
      </w:r>
    </w:p>
    <w:p w14:paraId="517523DB" w14:textId="77777777" w:rsidR="00406FCD" w:rsidRPr="00406FCD" w:rsidRDefault="00406FCD" w:rsidP="00406FCD">
      <w:pPr>
        <w:pStyle w:val="Header"/>
        <w:rPr>
          <w:rFonts w:cstheme="minorHAnsi"/>
          <w:sz w:val="28"/>
          <w:szCs w:val="28"/>
        </w:rPr>
      </w:pPr>
    </w:p>
    <w:p w14:paraId="15ED7941" w14:textId="77777777" w:rsidR="00406FCD" w:rsidRPr="00406FCD" w:rsidRDefault="00406FCD" w:rsidP="00406F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GB"/>
        </w:rPr>
      </w:pPr>
      <w:r w:rsidRPr="00406FCD">
        <w:rPr>
          <w:rFonts w:cstheme="minorHAnsi"/>
          <w:color w:val="000000"/>
          <w:sz w:val="28"/>
          <w:szCs w:val="28"/>
          <w:lang w:val="en-GB"/>
        </w:rPr>
        <w:t>mrconvert DWI_REVPE_P_A_B3000_0023 PA.mif -strides +1,2,3,4</w:t>
      </w:r>
    </w:p>
    <w:p w14:paraId="52516D48" w14:textId="77777777" w:rsidR="00406FCD" w:rsidRPr="00406FCD" w:rsidRDefault="00406FCD" w:rsidP="00406FCD">
      <w:pPr>
        <w:pStyle w:val="Header"/>
        <w:rPr>
          <w:rFonts w:cstheme="minorHAnsi"/>
          <w:sz w:val="28"/>
          <w:szCs w:val="28"/>
        </w:rPr>
      </w:pPr>
    </w:p>
    <w:p w14:paraId="18DA459D" w14:textId="77777777" w:rsidR="00406FCD" w:rsidRPr="00406FCD" w:rsidRDefault="00406FCD" w:rsidP="00406FCD">
      <w:pPr>
        <w:pStyle w:val="Header"/>
        <w:rPr>
          <w:rFonts w:cstheme="minorHAnsi"/>
          <w:color w:val="000000"/>
          <w:sz w:val="28"/>
          <w:szCs w:val="28"/>
          <w:lang w:val="en-GB"/>
        </w:rPr>
      </w:pPr>
      <w:r w:rsidRPr="00406FCD">
        <w:rPr>
          <w:rFonts w:cstheme="minorHAnsi"/>
          <w:color w:val="000000"/>
          <w:sz w:val="28"/>
          <w:szCs w:val="28"/>
          <w:lang w:val="en-GB"/>
        </w:rPr>
        <w:t>mrdegibbs DWI.mif DWI-unringed.mif</w:t>
      </w:r>
    </w:p>
    <w:p w14:paraId="08AD6571" w14:textId="77777777" w:rsidR="00406FCD" w:rsidRPr="00406FCD" w:rsidRDefault="00406FCD" w:rsidP="00406FCD">
      <w:pPr>
        <w:pStyle w:val="Header"/>
        <w:rPr>
          <w:rFonts w:cstheme="minorHAnsi"/>
          <w:color w:val="000000"/>
          <w:sz w:val="28"/>
          <w:szCs w:val="28"/>
          <w:lang w:val="en-GB"/>
        </w:rPr>
      </w:pPr>
    </w:p>
    <w:p w14:paraId="7F194583" w14:textId="77777777" w:rsidR="00406FCD" w:rsidRPr="00406FCD" w:rsidRDefault="00406FCD" w:rsidP="00406FCD">
      <w:pPr>
        <w:pStyle w:val="Header"/>
        <w:rPr>
          <w:rFonts w:cstheme="minorHAnsi"/>
          <w:color w:val="000000"/>
          <w:sz w:val="28"/>
          <w:szCs w:val="28"/>
          <w:lang w:val="en-GB"/>
        </w:rPr>
      </w:pPr>
      <w:r w:rsidRPr="00406FCD">
        <w:rPr>
          <w:rFonts w:cstheme="minorHAnsi"/>
          <w:color w:val="000000"/>
          <w:sz w:val="28"/>
          <w:szCs w:val="28"/>
          <w:lang w:val="en-GB"/>
        </w:rPr>
        <w:t>mrdegibbs PA.mif PA-unringed.mif</w:t>
      </w:r>
    </w:p>
    <w:p w14:paraId="078CABE7" w14:textId="77777777" w:rsidR="00406FCD" w:rsidRPr="00406FCD" w:rsidRDefault="00406FCD" w:rsidP="00406FCD">
      <w:pPr>
        <w:pStyle w:val="Header"/>
        <w:rPr>
          <w:rFonts w:cstheme="minorHAnsi"/>
          <w:color w:val="000000"/>
          <w:sz w:val="28"/>
          <w:szCs w:val="28"/>
          <w:lang w:val="en-GB"/>
        </w:rPr>
      </w:pPr>
    </w:p>
    <w:p w14:paraId="3AAB7364" w14:textId="77777777" w:rsidR="00406FCD" w:rsidRPr="00406FCD" w:rsidRDefault="00406FCD" w:rsidP="00406F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GB"/>
        </w:rPr>
      </w:pPr>
      <w:r w:rsidRPr="00406FCD">
        <w:rPr>
          <w:rFonts w:cstheme="minorHAnsi"/>
          <w:color w:val="000000"/>
          <w:sz w:val="28"/>
          <w:szCs w:val="28"/>
          <w:lang w:val="en-GB"/>
        </w:rPr>
        <w:t>dwidenoise DWI-unringed.mif DWI-unringed-denoised.mif</w:t>
      </w:r>
    </w:p>
    <w:p w14:paraId="5E769F30" w14:textId="77777777" w:rsidR="00406FCD" w:rsidRPr="00406FCD" w:rsidRDefault="00406FCD" w:rsidP="00406FCD">
      <w:pPr>
        <w:pStyle w:val="Header"/>
        <w:rPr>
          <w:rFonts w:cstheme="minorHAnsi"/>
          <w:sz w:val="28"/>
          <w:szCs w:val="28"/>
        </w:rPr>
      </w:pPr>
    </w:p>
    <w:p w14:paraId="07C5E8CE" w14:textId="77777777" w:rsidR="00406FCD" w:rsidRPr="00406FCD" w:rsidRDefault="00406FCD" w:rsidP="00406FCD">
      <w:pPr>
        <w:pStyle w:val="Header"/>
        <w:rPr>
          <w:rFonts w:cstheme="minorHAnsi"/>
          <w:color w:val="000000"/>
          <w:sz w:val="28"/>
          <w:szCs w:val="28"/>
          <w:lang w:val="en-GB"/>
        </w:rPr>
      </w:pPr>
      <w:r w:rsidRPr="00406FCD">
        <w:rPr>
          <w:rFonts w:cstheme="minorHAnsi"/>
          <w:color w:val="000000"/>
          <w:sz w:val="28"/>
          <w:szCs w:val="28"/>
          <w:lang w:val="en-GB"/>
        </w:rPr>
        <w:t>dwidenoise PA-unringed.mif PA-unringed-denoised.mif</w:t>
      </w:r>
    </w:p>
    <w:p w14:paraId="4E80DDAF" w14:textId="77777777" w:rsidR="00406FCD" w:rsidRPr="00406FCD" w:rsidRDefault="00406FCD" w:rsidP="00406FCD">
      <w:pPr>
        <w:pStyle w:val="Header"/>
        <w:rPr>
          <w:rFonts w:cstheme="minorHAnsi"/>
          <w:color w:val="000000"/>
          <w:sz w:val="28"/>
          <w:szCs w:val="28"/>
          <w:lang w:val="en-GB"/>
        </w:rPr>
      </w:pPr>
    </w:p>
    <w:p w14:paraId="40C55AEA" w14:textId="77777777" w:rsidR="00406FCD" w:rsidRPr="00406FCD" w:rsidRDefault="00406FCD" w:rsidP="00406F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GB"/>
        </w:rPr>
      </w:pPr>
      <w:r w:rsidRPr="00406FCD">
        <w:rPr>
          <w:rFonts w:cstheme="minorHAnsi"/>
          <w:color w:val="000000"/>
          <w:sz w:val="28"/>
          <w:szCs w:val="28"/>
          <w:lang w:val="en-GB"/>
        </w:rPr>
        <w:t>dwiextract DWI-unringed-denoised.mif AP-b0s.mif -bzero</w:t>
      </w:r>
    </w:p>
    <w:p w14:paraId="6E3DA2C4" w14:textId="77777777" w:rsidR="00406FCD" w:rsidRPr="00406FCD" w:rsidRDefault="00406FCD" w:rsidP="00406FCD">
      <w:pPr>
        <w:pStyle w:val="Header"/>
        <w:rPr>
          <w:rFonts w:cstheme="minorHAnsi"/>
          <w:sz w:val="28"/>
          <w:szCs w:val="28"/>
        </w:rPr>
      </w:pPr>
    </w:p>
    <w:p w14:paraId="4D9A1849" w14:textId="77777777" w:rsidR="00406FCD" w:rsidRPr="00406FCD" w:rsidRDefault="00406FCD" w:rsidP="00406F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GB"/>
        </w:rPr>
      </w:pPr>
      <w:r w:rsidRPr="00406FCD">
        <w:rPr>
          <w:rFonts w:cstheme="minorHAnsi"/>
          <w:color w:val="000000"/>
          <w:sz w:val="28"/>
          <w:szCs w:val="28"/>
          <w:lang w:val="en-GB"/>
        </w:rPr>
        <w:t>mrcat AP-b0s.mif PA-unringed-denoised.mif allb0s.mif -axis 3</w:t>
      </w:r>
    </w:p>
    <w:p w14:paraId="2BA295B1" w14:textId="77777777" w:rsidR="00406FCD" w:rsidRPr="00406FCD" w:rsidRDefault="00406FCD" w:rsidP="00406FCD">
      <w:pPr>
        <w:pStyle w:val="Header"/>
        <w:rPr>
          <w:rFonts w:cstheme="minorHAnsi"/>
          <w:sz w:val="28"/>
          <w:szCs w:val="28"/>
        </w:rPr>
      </w:pPr>
    </w:p>
    <w:p w14:paraId="175573BB" w14:textId="77777777" w:rsidR="00406FCD" w:rsidRPr="00406FCD" w:rsidRDefault="00406FCD" w:rsidP="00406F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GB"/>
        </w:rPr>
      </w:pPr>
      <w:r w:rsidRPr="00406FCD">
        <w:rPr>
          <w:rFonts w:cstheme="minorHAnsi"/>
          <w:color w:val="000000"/>
          <w:sz w:val="28"/>
          <w:szCs w:val="28"/>
          <w:lang w:val="en-GB"/>
        </w:rPr>
        <w:t>dwifslpreproc -rpe_pair -se_epi allb0s.mif -pe_dir AP DWI-unringed-denoised.mif DWI-unringed-denoised-undistorted-noeddycurr.mif -eddy_options " --repol --data_is_shelled --slm=linear "</w:t>
      </w:r>
    </w:p>
    <w:p w14:paraId="5E0EBE16" w14:textId="77777777" w:rsidR="00406FCD" w:rsidRPr="00406FCD" w:rsidRDefault="00406FCD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tbl>
      <w:tblPr>
        <w:tblpPr w:leftFromText="180" w:rightFromText="180" w:vertAnchor="text" w:horzAnchor="margin" w:tblpY="58"/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06FCD" w:rsidRPr="00406FCD" w14:paraId="7F6F1105" w14:textId="77777777" w:rsidTr="00406FCD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F2D7F08" w14:textId="77777777" w:rsidR="00406FCD" w:rsidRPr="00406FCD" w:rsidRDefault="00406FCD" w:rsidP="00406FCD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val="en-GB"/>
              </w:rPr>
            </w:pPr>
            <w:r w:rsidRPr="00406FCD">
              <w:rPr>
                <w:rFonts w:cstheme="minorHAnsi"/>
                <w:sz w:val="28"/>
                <w:szCs w:val="28"/>
                <w:lang w:val="en-GB"/>
              </w:rPr>
              <w:t>dwiextract DWI-unringed-denoised-undistorted-noeddycurr.mif -bzero - | mrmath -axis 3 - mean DWI-unringed-denoised-undistorted-noeddycurr-b0.nii</w:t>
            </w:r>
          </w:p>
        </w:tc>
      </w:tr>
    </w:tbl>
    <w:p w14:paraId="483E8410" w14:textId="77777777" w:rsidR="00406FCD" w:rsidRPr="00406FCD" w:rsidRDefault="00406FCD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78BE81FE" w14:textId="77777777" w:rsidR="00406FCD" w:rsidRPr="00406FCD" w:rsidRDefault="00406FCD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6C9FDBB3" w14:textId="70B5C1F1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t>bet2 DWI-unringed-denoised-undistorted-noeddycurr-b0.nii DWI-unringed-denoised-undistorted-noeddycurr-brain -m -f 0.15</w:t>
      </w:r>
    </w:p>
    <w:p w14:paraId="4BBC6561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158A14AE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t>Mask file will be called x_mask.nii.gz where x is DWI-unringed-denoised-undistorted-noeddycurr-brain</w:t>
      </w:r>
    </w:p>
    <w:p w14:paraId="6D4813E7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ascii="MS Gothic" w:eastAsia="MS Gothic" w:hAnsi="MS Gothic" w:cs="MS Gothic" w:hint="eastAsia"/>
          <w:sz w:val="28"/>
          <w:szCs w:val="28"/>
          <w:lang w:val="en-GB"/>
        </w:rPr>
        <w:t> </w:t>
      </w:r>
      <w:r w:rsidRPr="00406FCD">
        <w:rPr>
          <w:rFonts w:cstheme="minorHAnsi"/>
          <w:sz w:val="28"/>
          <w:szCs w:val="28"/>
          <w:lang w:val="en-GB"/>
        </w:rPr>
        <w:t>mask file: DWI-unringed-denoised-undistorted-noeddycurr-brain_mask.nii.gz</w:t>
      </w:r>
    </w:p>
    <w:p w14:paraId="013063B5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10412B" w:rsidRPr="00406FCD" w14:paraId="65AC59D9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6DC1B0" w14:textId="18AF8708" w:rsidR="0010412B" w:rsidRPr="00406FCD" w:rsidRDefault="00E05B82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val="en-GB"/>
              </w:rPr>
            </w:pPr>
            <w:r w:rsidRPr="00406FCD">
              <w:rPr>
                <w:rFonts w:cstheme="minorHAnsi"/>
                <w:sz w:val="28"/>
                <w:szCs w:val="28"/>
                <w:lang w:val="en-GB"/>
              </w:rPr>
              <w:t>D</w:t>
            </w:r>
            <w:r w:rsidR="0010412B" w:rsidRPr="00406FCD">
              <w:rPr>
                <w:rFonts w:cstheme="minorHAnsi"/>
                <w:sz w:val="28"/>
                <w:szCs w:val="28"/>
                <w:lang w:val="en-GB"/>
              </w:rPr>
              <w:t>wibiascorrect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ants</w:t>
            </w:r>
            <w:r w:rsidR="0010412B" w:rsidRPr="00406FCD">
              <w:rPr>
                <w:rFonts w:cstheme="minorHAnsi"/>
                <w:sz w:val="28"/>
                <w:szCs w:val="28"/>
                <w:lang w:val="en-GB"/>
              </w:rPr>
              <w:t xml:space="preserve"> -mask DWI-unringed-denoised-undistorted-noeddycurr-brain_mask.nii.gz DWI-unringed-denoised-undistorted-noeddycurr.mif DWI-preprocessed.mif</w:t>
            </w:r>
          </w:p>
        </w:tc>
      </w:tr>
      <w:tr w:rsidR="0010412B" w:rsidRPr="00406FCD" w14:paraId="32AD5BDA" w14:textId="77777777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FFC821" w14:textId="77777777" w:rsidR="0010412B" w:rsidRPr="00406FCD" w:rsidRDefault="0010412B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val="en-GB"/>
              </w:rPr>
            </w:pPr>
            <w:r w:rsidRPr="00406FCD">
              <w:rPr>
                <w:rFonts w:cstheme="minorHAnsi"/>
                <w:sz w:val="28"/>
                <w:szCs w:val="28"/>
                <w:lang w:val="en-GB"/>
              </w:rPr>
              <w:t>dwi2tensor DWI-preprocessed.mif dwitensor.nii -mask DWI-unringed-denoised-undistorted-noeddycurr-brain_mask.nii.gz</w:t>
            </w:r>
          </w:p>
        </w:tc>
      </w:tr>
    </w:tbl>
    <w:p w14:paraId="381C75AB" w14:textId="77777777" w:rsidR="00406FCD" w:rsidRPr="00406FCD" w:rsidRDefault="00406FCD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3FA98712" w14:textId="62ECF915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lastRenderedPageBreak/>
        <w:t>tensor2metric dwitensor.nii -fa fa.nii -adc md.nii -rd rd.nii -ad ad.nii -mask DWI-unringed-denoised-undistorted-noeddycurr-brain_mask.nii.gz</w:t>
      </w:r>
    </w:p>
    <w:p w14:paraId="65AFA550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1E65DDDC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t>mrconvert T1_MPRAGE_SAG_P2_1_0_ISO_0005 T1.nii -strides +1,2,3</w:t>
      </w:r>
    </w:p>
    <w:p w14:paraId="44FCF4B3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37443E36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t>SUBJECTS_DIR=/Volumes/entities/institute/MSRG-HMRI/HMRI/FINCOG-DICOMS/F03-TC/BL/BL-DTI/FS</w:t>
      </w:r>
    </w:p>
    <w:p w14:paraId="50136686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t>mkdir -p ${SUBJECTS_DIR}</w:t>
      </w:r>
    </w:p>
    <w:p w14:paraId="1350F268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t>recon-all -all -i T1.nii -subjid F03-TC -sd $SUBJECTS_DIR -no-isrunning -mprage</w:t>
      </w:r>
    </w:p>
    <w:p w14:paraId="23703D73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23F22B10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t>mrconvert $SUBJECTS_DIR/$subj/mri/brain.mgz brainFS.nii -strides +1,2,3</w:t>
      </w:r>
    </w:p>
    <w:p w14:paraId="1C6AC6D4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475A6777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t>bet T1.nii T1brain -B</w:t>
      </w:r>
    </w:p>
    <w:p w14:paraId="72401FC3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210F6C62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t>flirt -ref T1brain.nii.gz -in brainFS.nii -dof 6 -omat FS2FSL.mat</w:t>
      </w:r>
    </w:p>
    <w:p w14:paraId="67BDBED8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754F5D1A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t>flirt -ref DWI-unringed-denoised-undistorted-noeddycurr-brain.nii.gz -in T1brain.nii.gz -dof 12 -omat FSL2diff.mat</w:t>
      </w:r>
    </w:p>
    <w:p w14:paraId="00B39939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0509CD0B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t>5ttgen freesurfer $SUBJECTS_DIR/F03-TC/mri/aparc.a2009s+aseg.mgz 5TT.nii -sgm_amyg_hipp -nocrop</w:t>
      </w:r>
    </w:p>
    <w:p w14:paraId="640BCE5A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33F8303D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t>flirt -ref T1brain.nii.gz -in 5TT.nii -applyxfm -init FS2FSL.mat -cost normmi -out 5TTfsl.nii -interp nearestneighbour</w:t>
      </w:r>
    </w:p>
    <w:p w14:paraId="535F7112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0F81A25F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t>flirt -ref DWI-unringed-denoised-undistorted-noeddycurr-brain.nii.gz -in 5TTfsl.nii -applyxfm -init FSL2diff.mat -cost normmi -out 5TTdiff.nii -interp nearestneighbour</w:t>
      </w:r>
    </w:p>
    <w:p w14:paraId="7B3EE063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363339EA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t>#normal appearing WM</w:t>
      </w:r>
    </w:p>
    <w:p w14:paraId="66419AE6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t>mrconvert 5TTdiff.nii wm.nii -coord 3 2</w:t>
      </w:r>
    </w:p>
    <w:p w14:paraId="7DE06209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241DF679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t>#pathological tissue</w:t>
      </w:r>
    </w:p>
    <w:p w14:paraId="2C853588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t>mrconvert 5TTdiff.nii lesions.nii -coord 3 4</w:t>
      </w:r>
    </w:p>
    <w:p w14:paraId="0D637761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3BE776F7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t># get mean DTI metrics in NAWM</w:t>
      </w:r>
    </w:p>
    <w:p w14:paraId="39CBBA72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57BC83A6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t>fslmeants fa.nii wm.nii &gt; fa_nawm.txt</w:t>
      </w:r>
    </w:p>
    <w:p w14:paraId="76136825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t>fslmeants md.nii wm.nii &gt; md_nawm.txt</w:t>
      </w:r>
    </w:p>
    <w:p w14:paraId="618F4269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t>fslmeants ad.nii wm.nii &gt; ad_nawm.txt</w:t>
      </w:r>
    </w:p>
    <w:p w14:paraId="4FF3906F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lastRenderedPageBreak/>
        <w:t>fslmeants rd.nii wm.nii &gt; rd_nawm.txt</w:t>
      </w:r>
    </w:p>
    <w:p w14:paraId="4DF8C771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5C082113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t>#mean metrics in lesion</w:t>
      </w:r>
    </w:p>
    <w:p w14:paraId="3EE9CCBD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2A604BA6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t>fslmeants fa.nii lesions.nii &gt; fa_lesions.txt</w:t>
      </w:r>
    </w:p>
    <w:p w14:paraId="4B42E2BD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t>fslmeants md.nii lesions.nii &gt; md_lesions.txt</w:t>
      </w:r>
    </w:p>
    <w:p w14:paraId="600158C8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t>fslmeants ad.nii lesions.nii &gt; ad_lesions.txt</w:t>
      </w:r>
    </w:p>
    <w:p w14:paraId="2EB7CE9E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t>fslmeants rd.nii lesions.nii &gt; rd_lesions.txt</w:t>
      </w:r>
    </w:p>
    <w:p w14:paraId="5C7E54B2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75840D92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t>#FOD calc can be done after DWI preprocessing</w:t>
      </w:r>
    </w:p>
    <w:p w14:paraId="1AC7FEC1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0584F04F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t>dwi2response dhollander DWI-preprocessed.mif wm.txt gm.txt csf.txt -mask DWI-unringed-denoised-undistorted-noeddycurr-brain_mask.nii.gz</w:t>
      </w:r>
    </w:p>
    <w:p w14:paraId="5803B108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20AB71CD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t>dwi2fod msmt_csd DWI-preprocessed.mif wm.txt wm.mif gm.txt gm.mif csf.txt csf.mif -mask DWI-unringed-denoised-undistorted-noeddycurr-brain_mask.nii.gz</w:t>
      </w:r>
    </w:p>
    <w:p w14:paraId="6C397C8B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746BCDBD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406FCD">
        <w:rPr>
          <w:rFonts w:cstheme="minorHAnsi"/>
          <w:sz w:val="28"/>
          <w:szCs w:val="28"/>
          <w:lang w:val="en-GB"/>
        </w:rPr>
        <w:t>#tractography</w:t>
      </w:r>
    </w:p>
    <w:p w14:paraId="66C0C591" w14:textId="77777777" w:rsidR="0010412B" w:rsidRPr="00406FCD" w:rsidRDefault="0010412B" w:rsidP="0010412B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3C940E2F" w14:textId="0C6839E6" w:rsidR="00522005" w:rsidRPr="00406FCD" w:rsidRDefault="0010412B" w:rsidP="0010412B">
      <w:pPr>
        <w:rPr>
          <w:rFonts w:cstheme="minorHAnsi"/>
          <w:sz w:val="28"/>
          <w:szCs w:val="28"/>
        </w:rPr>
      </w:pPr>
      <w:r w:rsidRPr="00406FCD">
        <w:rPr>
          <w:rFonts w:cstheme="minorHAnsi"/>
          <w:sz w:val="28"/>
          <w:szCs w:val="28"/>
          <w:lang w:val="en-GB"/>
        </w:rPr>
        <w:t>tckgen wm.mif 25Mstreamlines.tck -act 5TTdiff.nii -backtrack -crop_at_gmwmi -seed_dynamic wm.mif -minlength 10 -maxlength 250 -select 25M -mask DWI-unringed-denoised-undistorted-noeddycurr-brain_mask.nii.gz</w:t>
      </w:r>
    </w:p>
    <w:sectPr w:rsidR="00522005" w:rsidRPr="00406FC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1705E" w14:textId="77777777" w:rsidR="000138A5" w:rsidRDefault="000138A5" w:rsidP="0010412B">
      <w:r>
        <w:separator/>
      </w:r>
    </w:p>
  </w:endnote>
  <w:endnote w:type="continuationSeparator" w:id="0">
    <w:p w14:paraId="126A7852" w14:textId="77777777" w:rsidR="000138A5" w:rsidRDefault="000138A5" w:rsidP="00104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47582" w14:textId="77777777" w:rsidR="000138A5" w:rsidRDefault="000138A5" w:rsidP="0010412B">
      <w:r>
        <w:separator/>
      </w:r>
    </w:p>
  </w:footnote>
  <w:footnote w:type="continuationSeparator" w:id="0">
    <w:p w14:paraId="1EFF5E3C" w14:textId="77777777" w:rsidR="000138A5" w:rsidRDefault="000138A5" w:rsidP="00104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AA89D" w14:textId="03AF8D3A" w:rsidR="0010412B" w:rsidRDefault="0010412B">
    <w:pPr>
      <w:pStyle w:val="Header"/>
    </w:pPr>
  </w:p>
  <w:p w14:paraId="00C9A545" w14:textId="77777777" w:rsidR="0010412B" w:rsidRDefault="001041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2B"/>
    <w:rsid w:val="000138A5"/>
    <w:rsid w:val="0010412B"/>
    <w:rsid w:val="00384D43"/>
    <w:rsid w:val="00406FCD"/>
    <w:rsid w:val="00522005"/>
    <w:rsid w:val="00AA3B30"/>
    <w:rsid w:val="00C33BB5"/>
    <w:rsid w:val="00D051EE"/>
    <w:rsid w:val="00D645F8"/>
    <w:rsid w:val="00E05B82"/>
    <w:rsid w:val="00E357D8"/>
    <w:rsid w:val="00E7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A20F"/>
  <w15:chartTrackingRefBased/>
  <w15:docId w15:val="{705056B6-B9A7-2F4F-AF50-8170E1EC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1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12B"/>
  </w:style>
  <w:style w:type="paragraph" w:styleId="Footer">
    <w:name w:val="footer"/>
    <w:basedOn w:val="Normal"/>
    <w:link w:val="FooterChar"/>
    <w:uiPriority w:val="99"/>
    <w:unhideWhenUsed/>
    <w:rsid w:val="001041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Alshehri</dc:creator>
  <cp:keywords/>
  <dc:description/>
  <cp:lastModifiedBy>Abdulaziz Alshehri</cp:lastModifiedBy>
  <cp:revision>2</cp:revision>
  <cp:lastPrinted>2020-12-16T23:52:00Z</cp:lastPrinted>
  <dcterms:created xsi:type="dcterms:W3CDTF">2020-12-16T23:54:00Z</dcterms:created>
  <dcterms:modified xsi:type="dcterms:W3CDTF">2020-12-16T23:54:00Z</dcterms:modified>
</cp:coreProperties>
</file>