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D8C9" w14:textId="0CFFF988" w:rsidR="001C517E" w:rsidRPr="001C517E" w:rsidRDefault="001C51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517E">
        <w:rPr>
          <w:rFonts w:ascii="Times New Roman" w:hAnsi="Times New Roman" w:cs="Times New Roman"/>
          <w:b/>
          <w:bCs/>
          <w:sz w:val="32"/>
          <w:szCs w:val="32"/>
        </w:rPr>
        <w:t>Компетенции:</w:t>
      </w:r>
    </w:p>
    <w:tbl>
      <w:tblPr>
        <w:tblW w:w="14699" w:type="dxa"/>
        <w:tblLook w:val="04A0" w:firstRow="1" w:lastRow="0" w:firstColumn="1" w:lastColumn="0" w:noHBand="0" w:noVBand="1"/>
      </w:tblPr>
      <w:tblGrid>
        <w:gridCol w:w="947"/>
        <w:gridCol w:w="1486"/>
        <w:gridCol w:w="2242"/>
        <w:gridCol w:w="4392"/>
        <w:gridCol w:w="2728"/>
        <w:gridCol w:w="2904"/>
      </w:tblGrid>
      <w:tr w:rsidR="00390811" w:rsidRPr="001C517E" w14:paraId="19300145" w14:textId="77777777" w:rsidTr="00390811">
        <w:trPr>
          <w:trHeight w:val="1500"/>
        </w:trPr>
        <w:tc>
          <w:tcPr>
            <w:tcW w:w="9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3211B" w14:textId="77777777"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PL-2</w:t>
            </w:r>
          </w:p>
        </w:tc>
        <w:tc>
          <w:tcPr>
            <w:tcW w:w="1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9EAD0" w14:textId="77777777"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Java/Scala/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Kotlin</w:t>
            </w:r>
            <w:proofErr w:type="spellEnd"/>
          </w:p>
        </w:tc>
        <w:tc>
          <w:tcPr>
            <w:tcW w:w="2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21DE1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Способен применять JVM-совместимые языки программирования для решения задач в области ИИ</w:t>
            </w:r>
          </w:p>
        </w:tc>
        <w:tc>
          <w:tcPr>
            <w:tcW w:w="4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D1254A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Инженер по данным (</w:t>
            </w:r>
            <w:r w:rsidRPr="000451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Data </w:t>
            </w:r>
            <w:proofErr w:type="spellStart"/>
            <w:r w:rsidRPr="000451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Engineer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 — выполняет сбор данных из разрозненных источников, проверку данных на корректность, очистку и приведение данных к виду, пригодному для дальнейшей обработки и анализа.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Специалист по эксплуатации ИИ (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MLOps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 — учитывает специфику работы решений на основе JVM в управлении процессами жизненного цикла решений ИИ и работе с данными.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 xml:space="preserve">Технический аналитик данных (TADS) — учитывает специфику работы языков программирования на основе JVM при проектировании и разработке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пайплайнов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обработки и хранения данных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907F19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 Разрабатывает и отлаживает прикладные решения разного уровня сложности и для широкого круга конечных пользователей с использованием JVM-совместимых языков программирования, тестирует, испытывает и оценивает качество таких решений</w:t>
            </w:r>
          </w:p>
        </w:tc>
        <w:tc>
          <w:tcPr>
            <w:tcW w:w="2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68952E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Применяет основные библиотеки для решения рутинных задач в серверном программировании: ввод-вывод, применение простейших примитивов многопоточного программирования, интеграция с базами данных.</w:t>
            </w:r>
          </w:p>
        </w:tc>
      </w:tr>
      <w:tr w:rsidR="001C517E" w:rsidRPr="001C517E" w14:paraId="78FCBE85" w14:textId="77777777" w:rsidTr="00390811">
        <w:trPr>
          <w:trHeight w:val="900"/>
        </w:trPr>
        <w:tc>
          <w:tcPr>
            <w:tcW w:w="9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7BC5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2E40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267D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7011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11E9CE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PL-2.2. Разрабатывает и поддерживает системы обработки больших данных различной степени сложности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43756E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Разрабатывает и поддерживает простые ETL алгоритмы в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пайплайнах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обработки данных</w:t>
            </w:r>
          </w:p>
        </w:tc>
      </w:tr>
      <w:tr w:rsidR="00390811" w:rsidRPr="001C517E" w14:paraId="196CBA07" w14:textId="77777777" w:rsidTr="00390811">
        <w:trPr>
          <w:trHeight w:val="600"/>
        </w:trPr>
        <w:tc>
          <w:tcPr>
            <w:tcW w:w="9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25F20D" w14:textId="77777777"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4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38868" w14:textId="77777777"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-инженерия</w:t>
            </w:r>
          </w:p>
        </w:tc>
        <w:tc>
          <w:tcPr>
            <w:tcW w:w="22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4D3A6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Организует взаимодействие с генеративными моделями через проектирование, анализ и применение промптов</w:t>
            </w:r>
          </w:p>
        </w:tc>
        <w:tc>
          <w:tcPr>
            <w:tcW w:w="43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48674A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Архитектор искусственного интеллекта (</w:t>
            </w:r>
            <w:r w:rsidRPr="00BC66F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AI </w:t>
            </w:r>
            <w:proofErr w:type="spellStart"/>
            <w:r w:rsidRPr="00BC66F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Architect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) — проектирует интерфейс взаимодействия пользователей и генеративных моделей через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промпты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 xml:space="preserve">Инженер машинного обучения (ML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Engineer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 — настраивает API для работы с генеративными моделями, разрабатывает дизайн промптов, отслеживает их эффективность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AF4F81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LLM-5.1. Использует базовые шаблоны промптов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8A0EF6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Знает концепцию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промпта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. Умеет составлять и структурировать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</w:t>
            </w:r>
            <w:proofErr w:type="spellEnd"/>
          </w:p>
        </w:tc>
      </w:tr>
      <w:tr w:rsidR="001C517E" w:rsidRPr="001C517E" w14:paraId="14F09904" w14:textId="77777777" w:rsidTr="00390811">
        <w:trPr>
          <w:trHeight w:val="600"/>
        </w:trPr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95D08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E879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71CE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3AB73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D53CC9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LLM-5.2. Встраивает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промпты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в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пайплайн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взаимодействия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89B4F9" w14:textId="77777777"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Использует простые последовательности промптов</w:t>
            </w:r>
          </w:p>
        </w:tc>
      </w:tr>
    </w:tbl>
    <w:p w14:paraId="125B0BB9" w14:textId="69D255D1" w:rsidR="001C517E" w:rsidRDefault="001C517E"/>
    <w:p w14:paraId="45331395" w14:textId="7FCCB4C5" w:rsidR="001C517E" w:rsidRPr="001C517E" w:rsidRDefault="001C51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517E">
        <w:rPr>
          <w:rFonts w:ascii="Times New Roman" w:hAnsi="Times New Roman" w:cs="Times New Roman"/>
          <w:b/>
          <w:bCs/>
          <w:sz w:val="32"/>
          <w:szCs w:val="32"/>
        </w:rPr>
        <w:t>Структура и тематический план</w:t>
      </w:r>
    </w:p>
    <w:tbl>
      <w:tblPr>
        <w:tblStyle w:val="a3"/>
        <w:tblW w:w="14853" w:type="dxa"/>
        <w:jc w:val="center"/>
        <w:tblLook w:val="04A0" w:firstRow="1" w:lastRow="0" w:firstColumn="1" w:lastColumn="0" w:noHBand="0" w:noVBand="1"/>
      </w:tblPr>
      <w:tblGrid>
        <w:gridCol w:w="2123"/>
        <w:gridCol w:w="7099"/>
        <w:gridCol w:w="1104"/>
        <w:gridCol w:w="864"/>
        <w:gridCol w:w="1443"/>
        <w:gridCol w:w="1228"/>
        <w:gridCol w:w="992"/>
      </w:tblGrid>
      <w:tr w:rsidR="00A71BC9" w:rsidRPr="001C517E" w14:paraId="217DF3AF" w14:textId="77777777" w:rsidTr="00190066">
        <w:trPr>
          <w:tblHeader/>
          <w:jc w:val="center"/>
        </w:trPr>
        <w:tc>
          <w:tcPr>
            <w:tcW w:w="2123" w:type="dxa"/>
            <w:vAlign w:val="center"/>
          </w:tcPr>
          <w:p w14:paraId="18A69306" w14:textId="729A92F9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Элемент дисциплины</w:t>
            </w:r>
          </w:p>
        </w:tc>
        <w:tc>
          <w:tcPr>
            <w:tcW w:w="7099" w:type="dxa"/>
            <w:vAlign w:val="center"/>
          </w:tcPr>
          <w:p w14:paraId="49630DC5" w14:textId="070F1307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Содержание (тематические сущности)</w:t>
            </w:r>
          </w:p>
        </w:tc>
        <w:tc>
          <w:tcPr>
            <w:tcW w:w="1104" w:type="dxa"/>
            <w:vAlign w:val="center"/>
          </w:tcPr>
          <w:p w14:paraId="78140811" w14:textId="45792B27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Форма занятия</w:t>
            </w:r>
          </w:p>
        </w:tc>
        <w:tc>
          <w:tcPr>
            <w:tcW w:w="864" w:type="dxa"/>
            <w:vAlign w:val="center"/>
          </w:tcPr>
          <w:p w14:paraId="33867BA6" w14:textId="7839B727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Объем. </w:t>
            </w:r>
            <w:proofErr w:type="spellStart"/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а.ч</w:t>
            </w:r>
            <w:proofErr w:type="spellEnd"/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43" w:type="dxa"/>
            <w:vAlign w:val="center"/>
          </w:tcPr>
          <w:p w14:paraId="4942525E" w14:textId="46F579B8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Компетенция</w:t>
            </w:r>
          </w:p>
        </w:tc>
        <w:tc>
          <w:tcPr>
            <w:tcW w:w="1228" w:type="dxa"/>
            <w:vAlign w:val="center"/>
          </w:tcPr>
          <w:p w14:paraId="105EA96E" w14:textId="121A1587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Индикатор</w:t>
            </w:r>
          </w:p>
        </w:tc>
        <w:tc>
          <w:tcPr>
            <w:tcW w:w="992" w:type="dxa"/>
            <w:vAlign w:val="center"/>
          </w:tcPr>
          <w:p w14:paraId="1A96AD2A" w14:textId="69A9797C"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Уровень</w:t>
            </w:r>
          </w:p>
        </w:tc>
      </w:tr>
      <w:tr w:rsidR="001C517E" w:rsidRPr="001C517E" w14:paraId="00B975AE" w14:textId="77777777" w:rsidTr="001C517E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  <w:vAlign w:val="center"/>
          </w:tcPr>
          <w:p w14:paraId="57C504B3" w14:textId="595F968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71BC9">
              <w:rPr>
                <w:rFonts w:ascii="Times New Roman" w:hAnsi="Times New Roman" w:cs="Times New Roman"/>
                <w:sz w:val="18"/>
                <w:szCs w:val="18"/>
              </w:rPr>
              <w:t>Блок 1. Основы ООП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3C522E0E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37BD9F8F" w14:textId="4F15E43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009F0DF0" w14:textId="22FB2C56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PL-2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70E6739F" w14:textId="75D3EE5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hAnsi="Times New Roman" w:cs="Times New Roman"/>
                <w:sz w:val="18"/>
                <w:szCs w:val="18"/>
              </w:rPr>
              <w:t>PL-2.1.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3EE86E2" w14:textId="00BB83D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A71BC9" w:rsidRPr="001C517E" w14:paraId="2A61861E" w14:textId="77777777" w:rsidTr="001C517E">
        <w:trPr>
          <w:jc w:val="center"/>
        </w:trPr>
        <w:tc>
          <w:tcPr>
            <w:tcW w:w="2123" w:type="dxa"/>
          </w:tcPr>
          <w:p w14:paraId="65E44510" w14:textId="447B6ECE" w:rsidR="007760F4" w:rsidRPr="001C517E" w:rsidRDefault="00C95B93" w:rsidP="00C95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234779079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1.1. </w:t>
            </w:r>
            <w:r w:rsidR="00A71BC9" w:rsidRPr="001C517E">
              <w:rPr>
                <w:rFonts w:ascii="Times New Roman" w:hAnsi="Times New Roman" w:cs="Times New Roman"/>
                <w:sz w:val="18"/>
                <w:szCs w:val="18"/>
              </w:rPr>
              <w:t>Введение в ООП. Классы, объекты, инкапсуляция</w:t>
            </w:r>
          </w:p>
        </w:tc>
        <w:tc>
          <w:tcPr>
            <w:tcW w:w="7099" w:type="dxa"/>
          </w:tcPr>
          <w:p w14:paraId="104F24FB" w14:textId="77777777"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Парадигмы программирования: процедурное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объектно-ориентированное. Мотивация перехода к ООП.</w:t>
            </w:r>
          </w:p>
          <w:p w14:paraId="474A6449" w14:textId="77777777"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Понятия класса и объекта. Класс как чертёж, объект как экземпляр.</w:t>
            </w:r>
          </w:p>
          <w:p w14:paraId="0BF619B7" w14:textId="77777777"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Поля (состояние) и методы (поведение). Синтаксис объявления класса в Java.</w:t>
            </w:r>
          </w:p>
          <w:p w14:paraId="7B45491C" w14:textId="77777777"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Конструкторы: назначение, синтаксис, конструктор по умолчанию, перегрузка конструкторов.</w:t>
            </w:r>
          </w:p>
          <w:p w14:paraId="2C12A9E3" w14:textId="49DC192E" w:rsidR="00A71BC9" w:rsidRPr="00390811" w:rsidRDefault="00A71BC9" w:rsidP="00A71BC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Инкапсуляция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модификаторы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доступа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private, public, protected, package-private</w:t>
            </w:r>
          </w:p>
          <w:p w14:paraId="630C46E6" w14:textId="0128AC86" w:rsidR="00A71BC9" w:rsidRPr="00390811" w:rsidRDefault="00A71BC9" w:rsidP="00A71BC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Ключевое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слово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this.</w:t>
            </w:r>
          </w:p>
          <w:p w14:paraId="6908D2CC" w14:textId="60CF6D3C"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Классы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обёртки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над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примитивами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Integer, Double, Boolean.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Автоупаковка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автораспаковка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13A6124" w14:textId="1F1C0095" w:rsidR="007760F4" w:rsidRPr="001C517E" w:rsidRDefault="007760F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37AD575A" w14:textId="3FCDB940"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</w:t>
            </w:r>
          </w:p>
        </w:tc>
        <w:tc>
          <w:tcPr>
            <w:tcW w:w="864" w:type="dxa"/>
          </w:tcPr>
          <w:p w14:paraId="0FFCF729" w14:textId="5248AEA1"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76A28834" w14:textId="0377B0FD"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 w:rsid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54502874" w14:textId="5EE6CBC4"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222CC3D5" w14:textId="5724109E"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bookmarkEnd w:id="0"/>
      <w:tr w:rsidR="001C517E" w:rsidRPr="001C517E" w14:paraId="5E4437CA" w14:textId="77777777" w:rsidTr="001C517E">
        <w:trPr>
          <w:jc w:val="center"/>
        </w:trPr>
        <w:tc>
          <w:tcPr>
            <w:tcW w:w="2123" w:type="dxa"/>
          </w:tcPr>
          <w:p w14:paraId="24A63C4B" w14:textId="53C7379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1.2. Настройка окружения. Первый класс</w:t>
            </w:r>
          </w:p>
        </w:tc>
        <w:tc>
          <w:tcPr>
            <w:tcW w:w="7099" w:type="dxa"/>
          </w:tcPr>
          <w:p w14:paraId="04C0C36B" w14:textId="2131E3F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Установить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JDK  и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IntelliJ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IDEA. Настроить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Git-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репозиторий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2159046" w14:textId="6598F2A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Создать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класс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полями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id (long), title (String), author (String), year (int).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Все поля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private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для каждого —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setter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04CB44E" w14:textId="4102D3C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Добавить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getDescription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возвращающий строку вида «"Война и мир" — Толстой Л.Н. (1869)».</w:t>
            </w:r>
          </w:p>
          <w:p w14:paraId="59ADFD4F" w14:textId="060F393F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В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создать 3 объекта, вывести их описания.</w:t>
            </w:r>
          </w:p>
          <w:p w14:paraId="1863C54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46938823" w14:textId="249489F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24DA76AA" w14:textId="0238202C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6C072A54" w14:textId="060F510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69EFB8CC" w14:textId="14A3E192" w:rsidR="001C517E" w:rsidRPr="001C517E" w:rsidRDefault="001C517E" w:rsidP="001C517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2C9153AF" w14:textId="6E114CB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5B687139" w14:textId="77777777" w:rsidTr="001C517E">
        <w:trPr>
          <w:jc w:val="center"/>
        </w:trPr>
        <w:tc>
          <w:tcPr>
            <w:tcW w:w="2123" w:type="dxa"/>
          </w:tcPr>
          <w:p w14:paraId="37F6B24A" w14:textId="3CE81C9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1.3. Конструкторы, перегрузка,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static</w:t>
            </w:r>
            <w:proofErr w:type="spellEnd"/>
          </w:p>
        </w:tc>
        <w:tc>
          <w:tcPr>
            <w:tcW w:w="7099" w:type="dxa"/>
          </w:tcPr>
          <w:p w14:paraId="7518A007" w14:textId="422D4EF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 Доработать класс Book: добавить конструктор без параметров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=0,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title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="Без названия",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author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="Неизвестен",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year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=0), конструктор со всеми параметрами, конструктор без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=0).</w:t>
            </w:r>
          </w:p>
          <w:p w14:paraId="4CC012AB" w14:textId="70524E2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Организовать вызов одного конструктора из другого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this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(...).</w:t>
            </w:r>
          </w:p>
          <w:p w14:paraId="7F991A23" w14:textId="63F84C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Добавить статическое поле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counter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статический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getCounter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возвращающий количество созданных книг.</w:t>
            </w:r>
          </w:p>
          <w:p w14:paraId="2F8C9FC3" w14:textId="097D525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Добавить статический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createBook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title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author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year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фабричный метод, возвращающий новый объект Book с автоинкрементным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E22993A" w14:textId="5D5B2F9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Добавить перегруженный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getDescription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shortFormat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104" w:type="dxa"/>
          </w:tcPr>
          <w:p w14:paraId="605CFF77" w14:textId="49162C1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6AC15750" w14:textId="72A6A5C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163F8529" w14:textId="6C64E3F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1DE43B5B" w14:textId="758A75AF" w:rsidR="001C517E" w:rsidRPr="001C517E" w:rsidRDefault="001C517E" w:rsidP="001C517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57C5D425" w14:textId="5BD1BD9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6E8A445E" w14:textId="77777777" w:rsidTr="001C517E">
        <w:trPr>
          <w:jc w:val="center"/>
        </w:trPr>
        <w:tc>
          <w:tcPr>
            <w:tcW w:w="2123" w:type="dxa"/>
          </w:tcPr>
          <w:p w14:paraId="7A62E82A" w14:textId="4E8288C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4.Наследование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полиморфизм, абстрактные классы и интерфейсы</w:t>
            </w:r>
          </w:p>
        </w:tc>
        <w:tc>
          <w:tcPr>
            <w:tcW w:w="7099" w:type="dxa"/>
          </w:tcPr>
          <w:p w14:paraId="24DE4809" w14:textId="758F774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Наследование. Отношение «является»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-a). Цепочка наследования. Класс Object как корень иерархии.</w:t>
            </w:r>
          </w:p>
          <w:p w14:paraId="7E7E4F1E" w14:textId="16E838E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Переопределение методов (@Override). Разница между перегрузкой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overloading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и переопределением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overriding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4EAE2789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Полиморфизм подтипов: позднее связывание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dynamic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dispatch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Код, работающий с родительским типом, но вызывающий метод подкласса.</w:t>
            </w:r>
          </w:p>
          <w:p w14:paraId="0A2F9381" w14:textId="58C13BB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Абстрактные классы.</w:t>
            </w:r>
          </w:p>
          <w:p w14:paraId="5E3A8272" w14:textId="5896302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Интерфейсы. Отношение «способен»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can-do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Множественная реализация интерфейсов.</w:t>
            </w:r>
          </w:p>
          <w:p w14:paraId="05AB2D4E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Сравнение абстрактного класса и интерфейса: правило выбора.</w:t>
            </w:r>
          </w:p>
          <w:p w14:paraId="3F718719" w14:textId="2B20021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Модификатор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final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для классов и методов.</w:t>
            </w:r>
          </w:p>
        </w:tc>
        <w:tc>
          <w:tcPr>
            <w:tcW w:w="1104" w:type="dxa"/>
          </w:tcPr>
          <w:p w14:paraId="01589D08" w14:textId="57E7135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</w:tcPr>
          <w:p w14:paraId="3F8CF24E" w14:textId="56DEAF9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1D386F3C" w14:textId="38027D9C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PL-2</w:t>
            </w:r>
          </w:p>
        </w:tc>
        <w:tc>
          <w:tcPr>
            <w:tcW w:w="1228" w:type="dxa"/>
          </w:tcPr>
          <w:p w14:paraId="19100806" w14:textId="5299900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17107CA3" w14:textId="68374BE2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2CD88A64" w14:textId="77777777" w:rsidTr="001C517E">
        <w:trPr>
          <w:jc w:val="center"/>
        </w:trPr>
        <w:tc>
          <w:tcPr>
            <w:tcW w:w="2123" w:type="dxa"/>
          </w:tcPr>
          <w:p w14:paraId="3D7B33CC" w14:textId="5FDCFD3F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1.5. Наследование и полиморфизм</w:t>
            </w:r>
          </w:p>
        </w:tc>
        <w:tc>
          <w:tcPr>
            <w:tcW w:w="7099" w:type="dxa"/>
          </w:tcPr>
          <w:p w14:paraId="4CEC1119" w14:textId="038DAE02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Создать иерархию: базовый класс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Employee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(поля: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department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salary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;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calculateBonus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возвращает 5% от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salary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). Два наследника: Manager (бонус = 15%) и Developer (бонус = 10% + надбавка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techBonus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1758C0FB" w14:textId="1216DF5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Переопределить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toString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в каждом классе.</w:t>
            </w:r>
          </w:p>
          <w:p w14:paraId="42F008F1" w14:textId="371DF06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В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создать массив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Employee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[] из 5 объектов разных типов. В цикле вызвать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calculateBonus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и вывести результат — убедиться, что работает полиморфизм.</w:t>
            </w:r>
          </w:p>
          <w:p w14:paraId="3A7EF532" w14:textId="25C682D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Добавить интерфейс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Reportable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методом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generateReport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Реализовать его в Manager (отчёт: список подчинённых — заглушка) и Developer (отчёт: список завершённых задач — заглушка).</w:t>
            </w:r>
            <w:r w:rsidRPr="001C517E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104" w:type="dxa"/>
          </w:tcPr>
          <w:p w14:paraId="33916212" w14:textId="413B9B0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6B6C1D62" w14:textId="26B7304A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2DB0386E" w14:textId="23C0C90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5C71A94E" w14:textId="35EDBE7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0F78EAE8" w14:textId="7CB053F6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192C1466" w14:textId="77777777" w:rsidTr="001C517E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  <w:vAlign w:val="center"/>
          </w:tcPr>
          <w:p w14:paraId="3E09EC4D" w14:textId="58A3C2B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2.  Коллекции, обобщения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 исключения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1DBB1A58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2DEE69AD" w14:textId="60000A0B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2E58E52B" w14:textId="4693579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235C7BDD" w14:textId="1D94FD6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E088D93" w14:textId="77C90F7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0A046051" w14:textId="77777777" w:rsidTr="001C517E">
        <w:trPr>
          <w:jc w:val="center"/>
        </w:trPr>
        <w:tc>
          <w:tcPr>
            <w:tcW w:w="2123" w:type="dxa"/>
          </w:tcPr>
          <w:p w14:paraId="496DAB1B" w14:textId="3682BA3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2.1. Коллекции,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Generics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исключения</w:t>
            </w:r>
          </w:p>
        </w:tc>
        <w:tc>
          <w:tcPr>
            <w:tcW w:w="7099" w:type="dxa"/>
          </w:tcPr>
          <w:p w14:paraId="3BCA1481" w14:textId="41E5FC4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Иерархия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коллекций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Collection, List, Set, Queue, Map.</w:t>
            </w:r>
          </w:p>
          <w:p w14:paraId="528164C4" w14:textId="10D7833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ArrayList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vs LinkedList, HashSet vs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TreeSet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HashMap vs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TreeMap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Сложность основных операций (Big O).</w:t>
            </w:r>
          </w:p>
          <w:p w14:paraId="49038D1E" w14:textId="3230204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Итерация: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for-each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Iterator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forEach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лямбда-выражением.</w:t>
            </w:r>
          </w:p>
          <w:p w14:paraId="2849908A" w14:textId="26F1D19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Generics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параметризованные типы. Зачем нужны (безопасность типов на этапе компиляции вместо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ClassCastException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runtime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Синтаксис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&lt;T&gt;, &lt;K, V&gt;.</w:t>
            </w:r>
          </w:p>
          <w:p w14:paraId="293AD367" w14:textId="1A36383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Исключения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иерархия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Throwable, Exception,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RuntimeException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Error.</w:t>
            </w:r>
          </w:p>
          <w:p w14:paraId="50CCE504" w14:textId="7948E48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Checked vs unchecked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исключения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Конструкция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try-catch-finally.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Try-with-resources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F7AB90C" w14:textId="786BB12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Ключевое слово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throw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создание собственных исключений.</w:t>
            </w:r>
          </w:p>
          <w:p w14:paraId="0F4A0673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25E622E0" w14:textId="771F465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</w:t>
            </w:r>
          </w:p>
        </w:tc>
        <w:tc>
          <w:tcPr>
            <w:tcW w:w="864" w:type="dxa"/>
          </w:tcPr>
          <w:p w14:paraId="08D4AE97" w14:textId="05DB910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623A87B5" w14:textId="370EB85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7A751513" w14:textId="4AC23D9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78B67070" w14:textId="18C0AF5B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2157F5FF" w14:textId="77777777" w:rsidTr="001C517E">
        <w:trPr>
          <w:jc w:val="center"/>
        </w:trPr>
        <w:tc>
          <w:tcPr>
            <w:tcW w:w="2123" w:type="dxa"/>
          </w:tcPr>
          <w:p w14:paraId="6BB539F9" w14:textId="542A826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2.2. Коллекции: List,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Map</w:t>
            </w:r>
            <w:proofErr w:type="spellEnd"/>
          </w:p>
        </w:tc>
        <w:tc>
          <w:tcPr>
            <w:tcW w:w="7099" w:type="dxa"/>
          </w:tcPr>
          <w:p w14:paraId="3A00D0E1" w14:textId="257E026F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Создать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Book&gt; с 10 книгами. Выполнить: сортировку по году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Collections.sort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Comparator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сортировку по автору, фильтрацию (книги после 2000 года).</w:t>
            </w:r>
          </w:p>
          <w:p w14:paraId="4C5A0E52" w14:textId="39927D8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Создать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Book&gt; — проверить, что дубликаты не добавляются (потребуется переопределить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equals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()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hashCode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()).</w:t>
            </w:r>
          </w:p>
          <w:p w14:paraId="35E43DAD" w14:textId="5AAEBDE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Создать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List&lt;Book&gt;&gt; — группировка книг по автору. Вывести автора и количество его книг.</w:t>
            </w:r>
          </w:p>
          <w:p w14:paraId="101EE02E" w14:textId="10CC4651" w:rsidR="001C517E" w:rsidRPr="000451A8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4.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Использовать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Stream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API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filter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map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(),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collect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Collectors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groupingBy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(...)),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sorted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().</w:t>
            </w:r>
          </w:p>
          <w:p w14:paraId="227DED16" w14:textId="0F836E3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Замерить время выполнения операции поиска 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ArrayList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HashSet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для 100 000 элементов.</w:t>
            </w:r>
          </w:p>
        </w:tc>
        <w:tc>
          <w:tcPr>
            <w:tcW w:w="1104" w:type="dxa"/>
          </w:tcPr>
          <w:p w14:paraId="53FD208F" w14:textId="2A465B5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30D6F74D" w14:textId="682BBE7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41DA0749" w14:textId="3330F2E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64564BD7" w14:textId="77E2ECF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5DA86C84" w14:textId="57A8CAC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086CAD65" w14:textId="77777777" w:rsidTr="001C517E">
        <w:trPr>
          <w:jc w:val="center"/>
        </w:trPr>
        <w:tc>
          <w:tcPr>
            <w:tcW w:w="2123" w:type="dxa"/>
          </w:tcPr>
          <w:p w14:paraId="695FB99B" w14:textId="529B53C6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2.3.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Generics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универсальные структуры данных</w:t>
            </w:r>
          </w:p>
        </w:tc>
        <w:tc>
          <w:tcPr>
            <w:tcW w:w="7099" w:type="dxa"/>
          </w:tcPr>
          <w:p w14:paraId="24438A18" w14:textId="74526AE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Реализовать собственный обобщённый класс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Pair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A, B&gt; с полями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first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second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конструктором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getter-ами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E157949" w14:textId="3F72B31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Реализовать обобщённый метод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swap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меняющий местами два элемента в массиве любого типа.</w:t>
            </w:r>
          </w:p>
          <w:p w14:paraId="28DAB2B3" w14:textId="1602441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Переписать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Pair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так, чтобы поля допускали только наследников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Comparable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. Реализовать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max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().</w:t>
            </w:r>
          </w:p>
          <w:p w14:paraId="186058E3" w14:textId="3C28EA1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Создать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Repository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&lt;T&gt; — минималистичное хранилище с методами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save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(T),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findById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delete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findAll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104" w:type="dxa"/>
          </w:tcPr>
          <w:p w14:paraId="433EAD51" w14:textId="5F09A10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568BE6BF" w14:textId="0F73759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502023EC" w14:textId="7F39A6F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7C0EFC35" w14:textId="61C7896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65EE7789" w14:textId="3EEE2FD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2BB74676" w14:textId="77777777" w:rsidTr="001C517E">
        <w:trPr>
          <w:jc w:val="center"/>
        </w:trPr>
        <w:tc>
          <w:tcPr>
            <w:tcW w:w="2123" w:type="dxa"/>
          </w:tcPr>
          <w:p w14:paraId="2478CA7A" w14:textId="429D1AE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2..4. Исключения и логирование</w:t>
            </w:r>
          </w:p>
        </w:tc>
        <w:tc>
          <w:tcPr>
            <w:tcW w:w="7099" w:type="dxa"/>
          </w:tcPr>
          <w:p w14:paraId="3CAE5FC0" w14:textId="5AE0D35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Создать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checked-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исключение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BookNotFoundException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unchecked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InvalidBookDataException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89C16C1" w14:textId="250C06E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Repository&lt;Book&gt;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выбрасывать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BookNotFoundException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отсутствии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книги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findById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6721A0F5" w14:textId="042288B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3.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сеттерах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валидировать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входные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данные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(title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null/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пустой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year &gt; 0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year &lt;=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текущий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 —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нарушении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бросать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InvalidBookDataException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1028D5B6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Подключить библиотеку SLF4J +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Logback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 Расставить логирование:</w:t>
            </w:r>
          </w:p>
          <w:p w14:paraId="099B608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INFO: успешное сохранение/удаление книги.</w:t>
            </w:r>
          </w:p>
          <w:p w14:paraId="28D260AD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WARN: попытка получить несуществующую книгу.</w:t>
            </w:r>
          </w:p>
          <w:p w14:paraId="29D39395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ERROR: некорректные данные при создании книги.</w:t>
            </w:r>
          </w:p>
          <w:p w14:paraId="48FC72DA" w14:textId="2EF8B60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Написать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try-catch-finally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try-with-resources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для работы с файлами (запись лога в файл отдельно от консоли).</w:t>
            </w:r>
          </w:p>
        </w:tc>
        <w:tc>
          <w:tcPr>
            <w:tcW w:w="1104" w:type="dxa"/>
          </w:tcPr>
          <w:p w14:paraId="17CEE872" w14:textId="7E94812A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77B80952" w14:textId="222C192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6A4A798F" w14:textId="4068EDDE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46265D02" w14:textId="147A2236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48CAEB72" w14:textId="2C7F2CD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90066" w:rsidRPr="001C517E" w14:paraId="3A13EEAF" w14:textId="77777777" w:rsidTr="00190066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  <w:vAlign w:val="center"/>
          </w:tcPr>
          <w:p w14:paraId="767C1B1B" w14:textId="6D8709D7"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 Блок 3.  Ввод-вывод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1228C476" w14:textId="7777777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41059AD7" w14:textId="743A4DC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0F11F7E2" w14:textId="0DBFD452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3F5F6168" w14:textId="1341186C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928B77C" w14:textId="4352976A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38286B0D" w14:textId="77777777" w:rsidTr="001C517E">
        <w:trPr>
          <w:jc w:val="center"/>
        </w:trPr>
        <w:tc>
          <w:tcPr>
            <w:tcW w:w="2123" w:type="dxa"/>
          </w:tcPr>
          <w:p w14:paraId="64EFBEFE" w14:textId="7A4FB39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3.1. Ввод-вывод в Java (java.io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java.nio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099" w:type="dxa"/>
          </w:tcPr>
          <w:p w14:paraId="10BFE301" w14:textId="384ECEB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Потоки ввода-вывода: байтовые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OutputStream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символьные (Reader,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Writer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C744BBF" w14:textId="45C48BC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Чтение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запись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текстовых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файлов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BufferedReader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BufferedWriter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FileWriter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Построчное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чтение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больших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файлов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48AA293" w14:textId="3DC0D90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Scanner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как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простой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инструмент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парсинга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558BA01E" w14:textId="43BE952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Сериализация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интерфейс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Serializable,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ObjectOutputStream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ObjectInputStream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Проблемы и ограничения.</w:t>
            </w:r>
          </w:p>
          <w:p w14:paraId="688A7A02" w14:textId="12C8336F" w:rsidR="001C517E" w:rsidRPr="000451A8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Пакет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nio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</w:t>
            </w:r>
            <w:proofErr w:type="spellEnd"/>
            <w:proofErr w:type="gram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Path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Paths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Современный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подход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файловым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операциям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readAllLines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walk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copy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().</w:t>
            </w:r>
          </w:p>
          <w:p w14:paraId="5C7EFF9F" w14:textId="23779A2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Кодировки</w:t>
            </w:r>
          </w:p>
        </w:tc>
        <w:tc>
          <w:tcPr>
            <w:tcW w:w="1104" w:type="dxa"/>
          </w:tcPr>
          <w:p w14:paraId="0F215F71" w14:textId="53570C8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</w:t>
            </w:r>
          </w:p>
        </w:tc>
        <w:tc>
          <w:tcPr>
            <w:tcW w:w="864" w:type="dxa"/>
          </w:tcPr>
          <w:p w14:paraId="0E571C04" w14:textId="4D87D10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3EDA6E24" w14:textId="4083C95E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5CC026C1" w14:textId="1AD0FC6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529BA57C" w14:textId="5E6FF2C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288344C6" w14:textId="77777777" w:rsidTr="001C517E">
        <w:trPr>
          <w:jc w:val="center"/>
        </w:trPr>
        <w:tc>
          <w:tcPr>
            <w:tcW w:w="2123" w:type="dxa"/>
          </w:tcPr>
          <w:p w14:paraId="3AA53A30" w14:textId="518A74F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3.2. Файловый ввод-вывод: чтение CSV</w:t>
            </w:r>
          </w:p>
        </w:tc>
        <w:tc>
          <w:tcPr>
            <w:tcW w:w="7099" w:type="dxa"/>
          </w:tcPr>
          <w:p w14:paraId="40ACD125" w14:textId="40DBA94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Подготовить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CSV-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books.csv (50+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строк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полями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id,title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,author,year,isbn,publisher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40E05893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Написать парсер CSV:</w:t>
            </w:r>
          </w:p>
          <w:p w14:paraId="79B2DAF6" w14:textId="0D4D184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Чтение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BufferedReader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построчно.</w:t>
            </w:r>
          </w:p>
          <w:p w14:paraId="5D870E3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Разбиение строки с учётом кавычек (поля, содержащие запятые внутри кавычек).</w:t>
            </w:r>
          </w:p>
          <w:p w14:paraId="2139681E" w14:textId="1DD832B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Создание объектов Book из каждой строки.</w:t>
            </w:r>
          </w:p>
          <w:p w14:paraId="325BFE59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 Обработать некорректные строки: недостаточно полей, нечисловой год.</w:t>
            </w:r>
          </w:p>
          <w:p w14:paraId="0E395FB2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Вывести статистику: всего строк, успешно прочитано, пропущено с ошибками, дубликатов по ISBN.</w:t>
            </w:r>
          </w:p>
          <w:p w14:paraId="4A18EE74" w14:textId="6978210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то же самое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Files.readAllLines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() + Stream API — сравнить читаемость кода.</w:t>
            </w:r>
          </w:p>
          <w:p w14:paraId="6FB61E2C" w14:textId="26BFF346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 Записать результат (успешно прочитанные книги) в новый CSV-файл books_clean.csv.</w:t>
            </w:r>
          </w:p>
        </w:tc>
        <w:tc>
          <w:tcPr>
            <w:tcW w:w="1104" w:type="dxa"/>
          </w:tcPr>
          <w:p w14:paraId="38B07CEA" w14:textId="4A39352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65B4EB75" w14:textId="0FB93AB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68B9C829" w14:textId="7809A0D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3A40B2DF" w14:textId="246B3A8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5F1AF704" w14:textId="40B14DB2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1D5A9E8A" w14:textId="77777777" w:rsidTr="001C517E">
        <w:trPr>
          <w:jc w:val="center"/>
        </w:trPr>
        <w:tc>
          <w:tcPr>
            <w:tcW w:w="2123" w:type="dxa"/>
          </w:tcPr>
          <w:p w14:paraId="07638A6D" w14:textId="6B616E0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3.3. Файловый ввод-вывод: JSON и XML</w:t>
            </w:r>
          </w:p>
        </w:tc>
        <w:tc>
          <w:tcPr>
            <w:tcW w:w="7099" w:type="dxa"/>
          </w:tcPr>
          <w:p w14:paraId="35B5E08C" w14:textId="67667F42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Подключить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Jackson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(зависимость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Maven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Gradle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Разобрать аннотации: @JsonProperty, @JsonIgnore, @JsonFormat.</w:t>
            </w:r>
          </w:p>
          <w:p w14:paraId="1D743274" w14:textId="5B976E4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Прочитать файл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books.json</w:t>
            </w:r>
            <w:proofErr w:type="spellEnd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содержащий массив объектов Book в JSON-формате, в List&lt;Book&gt;.</w:t>
            </w:r>
          </w:p>
          <w:p w14:paraId="0DC04C95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Сериализовать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список книг обратно в JSON и записать в файл.</w:t>
            </w:r>
          </w:p>
          <w:p w14:paraId="2546ABB3" w14:textId="5EC24C4F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Реализовать конвертер: на вход — books.csv, на выход —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books.json</w:t>
            </w:r>
            <w:proofErr w:type="spellEnd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(первый простой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335B504" w14:textId="2A78951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чтение того же набора данных из XML с использованием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Jackson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XmlMapper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0C21ABE" w14:textId="6C27BFE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 Добавить аннотации для форматирования дат (@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JsonFormat(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pattern = "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yyyy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-MM-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")) на примере поля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addedDate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04" w:type="dxa"/>
          </w:tcPr>
          <w:p w14:paraId="0188A5C5" w14:textId="11AE835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724C39A0" w14:textId="6EF0B74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714B9EC4" w14:textId="16BB978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7D16C34E" w14:textId="35B0FE6B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6D4F7C26" w14:textId="621D29A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90066" w:rsidRPr="001C517E" w14:paraId="099261B5" w14:textId="77777777" w:rsidTr="00190066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  <w:vAlign w:val="center"/>
          </w:tcPr>
          <w:p w14:paraId="71EEFEA4" w14:textId="3EECEB2D"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4. Многопоточность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78ABD91A" w14:textId="7777777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73B4C0A4" w14:textId="7091803A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784F39B4" w14:textId="2B28932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12659E69" w14:textId="4EA20DEB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F7AEAE6" w14:textId="39FCC68A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4776F164" w14:textId="77777777" w:rsidTr="001C517E">
        <w:trPr>
          <w:jc w:val="center"/>
        </w:trPr>
        <w:tc>
          <w:tcPr>
            <w:tcW w:w="2123" w:type="dxa"/>
          </w:tcPr>
          <w:p w14:paraId="019FA5DF" w14:textId="3AE48F0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4.1. Многопоточное программирование: базовые примитивы</w:t>
            </w:r>
          </w:p>
        </w:tc>
        <w:tc>
          <w:tcPr>
            <w:tcW w:w="7099" w:type="dxa"/>
          </w:tcPr>
          <w:p w14:paraId="39239F29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Процесс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поток. Зачем нужна многопоточность (CPU-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bound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I/O-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bound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задачи).</w:t>
            </w:r>
          </w:p>
          <w:p w14:paraId="269DB406" w14:textId="3886CD8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Создание потоков: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Thread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Runnable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. Запуск методом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start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). Почему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не запускает новый поток.</w:t>
            </w:r>
          </w:p>
          <w:p w14:paraId="0B1012A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Состояния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потока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NEW, RUNNABLE, BLOCKED, WAITING, TIMED_WAITING, TERMINATED.</w:t>
            </w:r>
          </w:p>
          <w:p w14:paraId="02A7C37F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Проблемы конкурентного доступа: гонка данных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race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condition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несогласованное состояние. Пример с инкрементом счётчика из нескольких потоков.</w:t>
            </w:r>
          </w:p>
          <w:p w14:paraId="79038F2A" w14:textId="54F18B0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Ключевое слово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 Монитор объекта.</w:t>
            </w:r>
          </w:p>
          <w:p w14:paraId="189828A9" w14:textId="2E5F5336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volatile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видимость изменений без атомарности.</w:t>
            </w:r>
          </w:p>
          <w:p w14:paraId="205CA341" w14:textId="7750481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wait(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), notify(),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notifyAll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Паттерн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producer-consumer (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концептуально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).</w:t>
            </w:r>
          </w:p>
          <w:p w14:paraId="1CEFAF82" w14:textId="42E296F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Высокоуровневые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примитивы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из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java.util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.concurrent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Future,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CountDownLatch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322CDF3A" w14:textId="1B600E72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ThreadLocal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4AB0ED0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11642140" w14:textId="6E6C139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</w:t>
            </w:r>
          </w:p>
        </w:tc>
        <w:tc>
          <w:tcPr>
            <w:tcW w:w="864" w:type="dxa"/>
          </w:tcPr>
          <w:p w14:paraId="495C5177" w14:textId="4339BF8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75AE2B6D" w14:textId="7C04029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35C4F5B3" w14:textId="40E3DFF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6012ACAA" w14:textId="0113549C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767E9604" w14:textId="77777777" w:rsidTr="001C517E">
        <w:trPr>
          <w:jc w:val="center"/>
        </w:trPr>
        <w:tc>
          <w:tcPr>
            <w:tcW w:w="2123" w:type="dxa"/>
          </w:tcPr>
          <w:p w14:paraId="771159E4" w14:textId="652D62D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4.2. Многопоточность: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Runnable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Thread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</w:p>
        </w:tc>
        <w:tc>
          <w:tcPr>
            <w:tcW w:w="7099" w:type="dxa"/>
          </w:tcPr>
          <w:p w14:paraId="40BCEA3E" w14:textId="380BBDC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Задача: есть общий банковский счёт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полем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balance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методами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deposit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double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withdraw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double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A731787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Запустить 10 потоков-клиентов, каждый выполняет 1000 операций: случайное пополнение или снятие (не уходить в минус).</w:t>
            </w:r>
          </w:p>
          <w:p w14:paraId="1C5A691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 Реализовать без синхронизации — продемонстрировать некорректный итоговый баланс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race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condition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537D6E8B" w14:textId="20B259B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Добавить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убедиться, что баланс сходится.</w:t>
            </w:r>
          </w:p>
          <w:p w14:paraId="0E069B46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Сравнить производительность: замерить время выполнения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synchronised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-версии.</w:t>
            </w:r>
          </w:p>
          <w:p w14:paraId="2E7F7890" w14:textId="3E9F980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Реализовать альтернативу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ReentrantLock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сравнить 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 времени и читаемости.</w:t>
            </w:r>
          </w:p>
          <w:p w14:paraId="6FB27996" w14:textId="6B4105A0" w:rsidR="001C517E" w:rsidRPr="001C517E" w:rsidRDefault="001C517E" w:rsidP="001C517E">
            <w:pPr>
              <w:tabs>
                <w:tab w:val="left" w:pos="1088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2CEF4FC7" w14:textId="5F0785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73D44880" w14:textId="3E98226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31EE5415" w14:textId="48CF283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1F1C6D97" w14:textId="4E46650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20A50A08" w14:textId="7D9D927A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462DBCEC" w14:textId="77777777" w:rsidTr="001C517E">
        <w:trPr>
          <w:jc w:val="center"/>
        </w:trPr>
        <w:tc>
          <w:tcPr>
            <w:tcW w:w="2123" w:type="dxa"/>
          </w:tcPr>
          <w:p w14:paraId="41A6AD9C" w14:textId="4054E69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4.3. Многопоточность: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Future</w:t>
            </w:r>
          </w:p>
        </w:tc>
        <w:tc>
          <w:tcPr>
            <w:tcW w:w="7099" w:type="dxa"/>
          </w:tcPr>
          <w:p w14:paraId="6B2A1E89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 Задача: загрузить данные о книгах из 5 разных CSV-файлов параллельно.</w:t>
            </w:r>
          </w:p>
          <w:p w14:paraId="49E25086" w14:textId="74B5FBC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Создать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фиксированным пулом из 4 потоков.</w:t>
            </w:r>
          </w:p>
          <w:p w14:paraId="0A380E1B" w14:textId="4811059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Каждый файл загружается в отдельном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Callable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List&lt;Book&gt;&gt;. Результаты собираются через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Future.get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381EB17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После загрузки всех файлов объединить списки, удалить дубликаты по ISBN.</w:t>
            </w:r>
          </w:p>
          <w:p w14:paraId="4A249D8F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 Сравнить время последовательной и параллельной загрузки для 5 файлов по ~10 000 строк.</w:t>
            </w:r>
          </w:p>
          <w:p w14:paraId="325F2186" w14:textId="739D70D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Реализовать таймаут для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Future.get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если файл загружается дольше 30 секунд, отменять задачу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логировать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ошибку.</w:t>
            </w:r>
          </w:p>
        </w:tc>
        <w:tc>
          <w:tcPr>
            <w:tcW w:w="1104" w:type="dxa"/>
          </w:tcPr>
          <w:p w14:paraId="0695E215" w14:textId="03975AB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3F0EEF49" w14:textId="607FC10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3AFE8B14" w14:textId="2811CA3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522A43A6" w14:textId="4D88AAC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3A7218C9" w14:textId="0F0C709C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90066" w:rsidRPr="001C517E" w14:paraId="6C871F82" w14:textId="77777777" w:rsidTr="00587F45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</w:tcPr>
          <w:p w14:paraId="42E2B00C" w14:textId="30542250" w:rsidR="00190066" w:rsidRPr="001C517E" w:rsidRDefault="00190066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5. Базы данных и JDBC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0D8882A5" w14:textId="7777777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4908B5F4" w14:textId="26B52EBB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6E392C74" w14:textId="1B96562D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226B3DAD" w14:textId="7174CF11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729E01B" w14:textId="2938AD66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0A599C35" w14:textId="77777777" w:rsidTr="001C517E">
        <w:trPr>
          <w:jc w:val="center"/>
        </w:trPr>
        <w:tc>
          <w:tcPr>
            <w:tcW w:w="2123" w:type="dxa"/>
          </w:tcPr>
          <w:p w14:paraId="312D065C" w14:textId="5DA0873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5.1. Работа с базами данных: JDBC</w:t>
            </w:r>
          </w:p>
        </w:tc>
        <w:tc>
          <w:tcPr>
            <w:tcW w:w="7099" w:type="dxa"/>
          </w:tcPr>
          <w:p w14:paraId="33F6EE57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JDBC как низкоуровневый API для взаимодействия с реляционными БД.</w:t>
            </w:r>
          </w:p>
          <w:p w14:paraId="23224FDB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Архитектура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DriverManager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Connection, Statement,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ResultSet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65E4CA3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Порядок работы: загрузка драйвера → подключение → запрос → обработка результата → закрытие ресурсов.</w:t>
            </w:r>
          </w:p>
          <w:p w14:paraId="1AAEFF61" w14:textId="4AB7393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PreparedStatement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защита от SQL-инъекций. Параметризованные запросы.</w:t>
            </w:r>
          </w:p>
          <w:p w14:paraId="4687F0F3" w14:textId="0386F3A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Транзакции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Connection.setAutoCommit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(false),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commit(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), rollback().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ACID.</w:t>
            </w:r>
          </w:p>
          <w:p w14:paraId="6833636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Пул соединений: зачем нужен (цена открытия Connection). Библиотека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HikariCP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759CBA5" w14:textId="179434A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Паттерн DAO (Data Access Object): отделение логики работы с БД от бизнес-логики. Структура DAO-класса.</w:t>
            </w:r>
          </w:p>
        </w:tc>
        <w:tc>
          <w:tcPr>
            <w:tcW w:w="1104" w:type="dxa"/>
          </w:tcPr>
          <w:p w14:paraId="3AE632B6" w14:textId="39B843B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</w:tcPr>
          <w:p w14:paraId="2C344BAE" w14:textId="6D09B63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6D482AB3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8" w:type="dxa"/>
          </w:tcPr>
          <w:p w14:paraId="049B02BA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C44A0C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C517E" w:rsidRPr="001C517E" w14:paraId="67EDB7C2" w14:textId="77777777" w:rsidTr="001C517E">
        <w:trPr>
          <w:jc w:val="center"/>
        </w:trPr>
        <w:tc>
          <w:tcPr>
            <w:tcW w:w="2123" w:type="dxa"/>
          </w:tcPr>
          <w:p w14:paraId="00D45853" w14:textId="6E444D3B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5.2. JDBC: подключение к БД и CRUD</w:t>
            </w:r>
          </w:p>
        </w:tc>
        <w:tc>
          <w:tcPr>
            <w:tcW w:w="7099" w:type="dxa"/>
          </w:tcPr>
          <w:p w14:paraId="0D3A7E6D" w14:textId="6E92385F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Установить (или взаимодействовать с дисциплиной этого же семестра «Базы данных»)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локально или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Docker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docker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--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pg-java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-e POSTGRES_PASSWORD=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-p 5432:5432 -d postgres:16).</w:t>
            </w:r>
          </w:p>
          <w:p w14:paraId="1810E16F" w14:textId="0A350C9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Создать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таблицу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books (id SERIAL PRIMARY KEY, title, author, year,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isbn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UNIQUE, publisher).</w:t>
            </w:r>
          </w:p>
          <w:p w14:paraId="5AA51DE3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 Подключиться через JDBC. Реализовать операции: вставка одной книги, вставка пакетная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insert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выборка всех книг, выборка по автору, обновление года, удаление по ISBN.</w:t>
            </w:r>
          </w:p>
          <w:p w14:paraId="0B788102" w14:textId="445154B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4.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ВСЕ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ресурсы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(Connection, Statement,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ResultSet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закрывать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try-with-resources.</w:t>
            </w:r>
          </w:p>
          <w:p w14:paraId="6D4D2A29" w14:textId="5532D2A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BookDao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класс, инкапсулирующий все операции с таблицей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(паттерн DAO).</w:t>
            </w:r>
          </w:p>
        </w:tc>
        <w:tc>
          <w:tcPr>
            <w:tcW w:w="1104" w:type="dxa"/>
          </w:tcPr>
          <w:p w14:paraId="44576812" w14:textId="11202FF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6840659C" w14:textId="1ADCF64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0987012B" w14:textId="6BAD4F6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1B448CE4" w14:textId="72CC46F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2FDDB822" w14:textId="21CB20B6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16883521" w14:textId="77777777" w:rsidTr="001C517E">
        <w:trPr>
          <w:jc w:val="center"/>
        </w:trPr>
        <w:tc>
          <w:tcPr>
            <w:tcW w:w="2123" w:type="dxa"/>
          </w:tcPr>
          <w:p w14:paraId="3C496C79" w14:textId="17A7E63A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5.3. JDBC: транзакции и пакетная обработка</w:t>
            </w:r>
          </w:p>
        </w:tc>
        <w:tc>
          <w:tcPr>
            <w:tcW w:w="7099" w:type="dxa"/>
          </w:tcPr>
          <w:p w14:paraId="7E081B34" w14:textId="0E7246B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Реализовать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transferBooks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fromAuthorId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toAuthorId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— все книги одного автора переназначить другому. Вся операция — в одной транзакции.</w:t>
            </w:r>
          </w:p>
          <w:p w14:paraId="1808939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Если у целевого автора уже есть книга с таким же ISBN — откатывать транзакцию целиком.</w:t>
            </w:r>
          </w:p>
          <w:p w14:paraId="1C1247A5" w14:textId="3F88D58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Реализовать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batchInsert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List&lt;Book&gt;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вставка 10 000 записей в одной транзакции с использованием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PreparedStatement.addBatch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()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executeBatch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().</w:t>
            </w:r>
          </w:p>
          <w:p w14:paraId="0453453C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Замерить время пакетной вставки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построчной вставки.</w:t>
            </w:r>
          </w:p>
          <w:p w14:paraId="0993BC6F" w14:textId="4128EA28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saveOrUpdate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если книга с таким ISBN уже существует, обновить её; иначе вставить (UPSERT на уровне Java-логики, затем через SQL ON CONFLICT).</w:t>
            </w:r>
          </w:p>
          <w:p w14:paraId="67D329B5" w14:textId="280B805D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Настроить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HikariCP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как пул соединений: сравнить время 100 последовательных запросов с пулом и без пула.</w:t>
            </w:r>
          </w:p>
        </w:tc>
        <w:tc>
          <w:tcPr>
            <w:tcW w:w="1104" w:type="dxa"/>
          </w:tcPr>
          <w:p w14:paraId="2AF3F719" w14:textId="1029C11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6C5B3499" w14:textId="2CE0326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01FDCC78" w14:textId="236F7C0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0099C6E1" w14:textId="06F70B1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</w:tcPr>
          <w:p w14:paraId="266F4A75" w14:textId="4E7046D1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90066" w:rsidRPr="001C517E" w14:paraId="4F51BD30" w14:textId="77777777" w:rsidTr="00190066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  <w:vAlign w:val="center"/>
          </w:tcPr>
          <w:p w14:paraId="295278DF" w14:textId="73705609"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6.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</w:p>
        </w:tc>
        <w:tc>
          <w:tcPr>
            <w:tcW w:w="1104" w:type="dxa"/>
            <w:shd w:val="clear" w:color="auto" w:fill="D9D9D9" w:themeFill="background1" w:themeFillShade="D9"/>
          </w:tcPr>
          <w:p w14:paraId="5BF3D7C1" w14:textId="7777777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34A8F1AA" w14:textId="37A1868A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504BC579" w14:textId="3955166A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05E38E13" w14:textId="456F7451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5CE1D96" w14:textId="74AA5A97"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2F355058" w14:textId="77777777" w:rsidTr="001C517E">
        <w:trPr>
          <w:jc w:val="center"/>
        </w:trPr>
        <w:tc>
          <w:tcPr>
            <w:tcW w:w="2123" w:type="dxa"/>
          </w:tcPr>
          <w:p w14:paraId="438299A7" w14:textId="5F748C9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6.1. ETL: проектирование и реализация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пайплайнов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обработки данных</w:t>
            </w:r>
          </w:p>
        </w:tc>
        <w:tc>
          <w:tcPr>
            <w:tcW w:w="7099" w:type="dxa"/>
          </w:tcPr>
          <w:p w14:paraId="083BC38D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Понятие ETL: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(извлечение),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(преобразование),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(загрузка).</w:t>
            </w:r>
          </w:p>
          <w:p w14:paraId="77C9B86F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Типовые сценарии ETL в серверной разработке: миграция данных, синхронизация систем, подготовка отчётов.</w:t>
            </w:r>
          </w:p>
          <w:p w14:paraId="10B56DB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чтение из CSV, JSON, XML; подключение к БД-источнику; вызов внешнего API.</w:t>
            </w:r>
          </w:p>
          <w:p w14:paraId="1B3ED4D5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фильтрация, нормализация, агрегация, обогащение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join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другими источниками), очистка данных.</w:t>
            </w:r>
          </w:p>
          <w:p w14:paraId="5477B09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вставка/обновление в целевой БД, запись в файл, отправка по API.</w:t>
            </w:r>
          </w:p>
          <w:p w14:paraId="0EBD859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Идемпотентность: почему повторный запуск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не должен дублировать или портить данные.</w:t>
            </w:r>
          </w:p>
          <w:p w14:paraId="17B9CBD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Обработка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ошибок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ETL: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стратегии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(fail-fast, skip-and-log, dead-letter queue).</w:t>
            </w:r>
          </w:p>
          <w:p w14:paraId="4DCCD6FC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Логирование и мониторинг ETL-процессов.</w:t>
            </w:r>
          </w:p>
          <w:p w14:paraId="044D72F7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2A40124C" w14:textId="7E8CE92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</w:tcPr>
          <w:p w14:paraId="770AB9A9" w14:textId="7ED87B3D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7181703E" w14:textId="53FC4DC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0DBBF170" w14:textId="113FA7A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92" w:type="dxa"/>
          </w:tcPr>
          <w:p w14:paraId="7E2A135A" w14:textId="520F7088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2D7D85E4" w14:textId="77777777" w:rsidTr="001C517E">
        <w:trPr>
          <w:jc w:val="center"/>
        </w:trPr>
        <w:tc>
          <w:tcPr>
            <w:tcW w:w="2123" w:type="dxa"/>
          </w:tcPr>
          <w:p w14:paraId="580AA77E" w14:textId="7615724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6.2.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(данные из файлов в БД)</w:t>
            </w:r>
          </w:p>
        </w:tc>
        <w:tc>
          <w:tcPr>
            <w:tcW w:w="7099" w:type="dxa"/>
          </w:tcPr>
          <w:p w14:paraId="4A359187" w14:textId="0547C56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реализовать универсальный ридер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DataSourceReader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способный читать данные из CSV и JSON (использовать паттерн «Стратегия» или конфигурацию). Источник: books.csv и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books.json</w:t>
            </w:r>
            <w:proofErr w:type="spellEnd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идентичным набором полей.</w:t>
            </w:r>
          </w:p>
          <w:p w14:paraId="041CBC57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D721658" w14:textId="250EABF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Нормализация: привести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author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к формату «Фамилия И.О.» (входные данные могут быть в разнобой: «Толстой Л.Н.», «Л.Н. Толстой», «Толстой Лев Николаевич»).</w:t>
            </w:r>
          </w:p>
          <w:p w14:paraId="7CD0056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Фильтрация: исключить книги без ISBN.</w:t>
            </w:r>
          </w:p>
          <w:p w14:paraId="536C6602" w14:textId="41F3F04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Обогащение: добавить поле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category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на основе ключевых слов в названии (справочник категорий хранится в отдельном CSV).</w:t>
            </w:r>
          </w:p>
          <w:p w14:paraId="2BC87A2C" w14:textId="51C474D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Результат этапа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Book&gt; с очищенными и обогащёнными данными.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1104" w:type="dxa"/>
          </w:tcPr>
          <w:p w14:paraId="4503A4F4" w14:textId="0C52F875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37DBFC9B" w14:textId="66124D62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0D76A998" w14:textId="44C17E0A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1C54D32F" w14:textId="4E0D107C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92" w:type="dxa"/>
          </w:tcPr>
          <w:p w14:paraId="7D3676EE" w14:textId="663E507E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7434F5F2" w14:textId="77777777" w:rsidTr="001C517E">
        <w:trPr>
          <w:jc w:val="center"/>
        </w:trPr>
        <w:tc>
          <w:tcPr>
            <w:tcW w:w="2123" w:type="dxa"/>
          </w:tcPr>
          <w:p w14:paraId="29B8F980" w14:textId="6CE01B3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6.3.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+ мониторинг</w:t>
            </w:r>
          </w:p>
        </w:tc>
        <w:tc>
          <w:tcPr>
            <w:tcW w:w="7099" w:type="dxa"/>
          </w:tcPr>
          <w:p w14:paraId="0A562216" w14:textId="14867FAC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реализовать запись очищенных данных 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BookDao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созданный ранее. Использовать UPSERT для обеспечения идемпотентности.</w:t>
            </w:r>
          </w:p>
          <w:p w14:paraId="25665A85" w14:textId="5BCB750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Собрать весь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в единый класс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BookEtlPipeline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62AB6074" w14:textId="440EC40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</w:t>
            </w:r>
          </w:p>
          <w:p w14:paraId="63A02E8F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public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EtlResult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sourcePath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sourceFormat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 { ... }</w:t>
            </w:r>
          </w:p>
          <w:p w14:paraId="13271DC9" w14:textId="13798EFB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</w:t>
            </w:r>
          </w:p>
          <w:p w14:paraId="5EAE68D5" w14:textId="7087DC9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  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где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EtlResult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содержит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метрики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extracted, filtered, enriched, loaded, errors.</w:t>
            </w:r>
          </w:p>
          <w:p w14:paraId="63F891C9" w14:textId="60B5484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Реализовать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EtlResult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как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иммутабельный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объект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record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или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final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-класс).</w:t>
            </w:r>
          </w:p>
          <w:p w14:paraId="51FDC720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Добавить логирование каждого этапа: начало, завершение, количество обработанных записей, ошибки.</w:t>
            </w:r>
          </w:p>
          <w:p w14:paraId="0FCD012D" w14:textId="4E117F1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 Реализовать сохранение записей с ошибками в отдельный файл etl_errors.csv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records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dead-letter-queue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6B2DA10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Запустить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на тестовых данных (500+ записей, включая заведомо некорректные). Проверить идемпотентность повторным запуском.</w:t>
            </w:r>
          </w:p>
          <w:p w14:paraId="38487D9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</w:tcPr>
          <w:p w14:paraId="5005E3E4" w14:textId="3E7308AF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</w:tcPr>
          <w:p w14:paraId="0D046EDC" w14:textId="5E20FE0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7E1D96E7" w14:textId="12544C5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</w:tcPr>
          <w:p w14:paraId="503329D5" w14:textId="4700C07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92" w:type="dxa"/>
          </w:tcPr>
          <w:p w14:paraId="55D8AB6A" w14:textId="02E3F3BE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90066" w:rsidRPr="001C517E" w14:paraId="512CA9AA" w14:textId="77777777" w:rsidTr="00190066">
        <w:trPr>
          <w:jc w:val="center"/>
        </w:trPr>
        <w:tc>
          <w:tcPr>
            <w:tcW w:w="9222" w:type="dxa"/>
            <w:gridSpan w:val="2"/>
            <w:shd w:val="clear" w:color="auto" w:fill="D9D9D9" w:themeFill="background1" w:themeFillShade="D9"/>
            <w:vAlign w:val="center"/>
          </w:tcPr>
          <w:p w14:paraId="5D556903" w14:textId="52C9D289"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Блок 7.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-инжиниринг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</w:tcPr>
          <w:p w14:paraId="30AA8F4D" w14:textId="77777777" w:rsidR="00190066" w:rsidRPr="001C517E" w:rsidRDefault="00190066" w:rsidP="001900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1A485671" w14:textId="239EC310" w:rsidR="00190066" w:rsidRPr="001C517E" w:rsidRDefault="00190066" w:rsidP="001900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6428DBE1" w14:textId="70E133FA" w:rsidR="00190066" w:rsidRPr="001C517E" w:rsidRDefault="00190066" w:rsidP="001900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682AFF95" w14:textId="77777777" w:rsidR="00190066" w:rsidRDefault="00190066" w:rsidP="0019006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LLM-5.1</w:t>
            </w:r>
          </w:p>
          <w:p w14:paraId="0E8834BD" w14:textId="1B243F9A" w:rsidR="00190066" w:rsidRPr="001C517E" w:rsidRDefault="00190066" w:rsidP="001900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LLM-5.2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BCF87A4" w14:textId="77777777" w:rsidR="00190066" w:rsidRDefault="00190066" w:rsidP="001900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  <w:p w14:paraId="1A5BDCA7" w14:textId="439379B1" w:rsidR="00190066" w:rsidRPr="001C517E" w:rsidRDefault="00190066" w:rsidP="001900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604F90EF" w14:textId="77777777" w:rsidTr="001C517E">
        <w:trPr>
          <w:jc w:val="center"/>
        </w:trPr>
        <w:tc>
          <w:tcPr>
            <w:tcW w:w="2123" w:type="dxa"/>
          </w:tcPr>
          <w:p w14:paraId="4D7C4EFD" w14:textId="2E4F528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7.1.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-инжиниринг и ИИ-инструменты в разработке</w:t>
            </w:r>
          </w:p>
        </w:tc>
        <w:tc>
          <w:tcPr>
            <w:tcW w:w="7099" w:type="dxa"/>
          </w:tcPr>
          <w:p w14:paraId="025D1E85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Понятие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 Модель взаимодействия «разработчик → ИИ-ассистент → разработчик».</w:t>
            </w:r>
          </w:p>
          <w:p w14:paraId="496887F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Структура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роль/контекст, задача, формат вывода, ограничения, примеры.</w:t>
            </w:r>
          </w:p>
          <w:p w14:paraId="4A340829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Принципы хорошего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конкретность, атомарность, итеративность.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Антипаттерны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размытые запросы, отсутствие контекста.</w:t>
            </w:r>
          </w:p>
          <w:p w14:paraId="4929F50B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Цепочки промптов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prompt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chaining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): разбиение сложной задачи на последовательность простых запросов, где выход предыдущего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вход следующего.</w:t>
            </w:r>
          </w:p>
          <w:p w14:paraId="69AA934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Практические кейсы для Java-разработчика:</w:t>
            </w:r>
          </w:p>
          <w:p w14:paraId="4FE08399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- Генерация шаблона класса по спецификации.</w:t>
            </w:r>
          </w:p>
          <w:p w14:paraId="732573FF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- Рефакторинг кода с улучшением читаемости.</w:t>
            </w:r>
          </w:p>
          <w:p w14:paraId="7EE001A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- Написание юнит-тестов по сигнатуре метода.</w:t>
            </w:r>
          </w:p>
          <w:p w14:paraId="72AC8C5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- Объяснение незнакомой библиотеки или ошибки компиляции.</w:t>
            </w:r>
          </w:p>
          <w:p w14:paraId="60906DEC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- Генерация SQL-запроса по описанию на естественном языке.</w:t>
            </w:r>
          </w:p>
          <w:p w14:paraId="34EF2BBC" w14:textId="69A0DE3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Ограничения ИИ: галлюцинации, устаревшие знания, небезопасный код.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1104" w:type="dxa"/>
          </w:tcPr>
          <w:p w14:paraId="566D8D62" w14:textId="28A1334E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</w:tcPr>
          <w:p w14:paraId="43D5CA62" w14:textId="4B39F59A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7BC1ED03" w14:textId="14CF116A" w:rsidR="001C517E" w:rsidRPr="00190066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228" w:type="dxa"/>
          </w:tcPr>
          <w:p w14:paraId="66DBC1B5" w14:textId="77777777" w:rsidR="001C517E" w:rsidRDefault="001C517E" w:rsidP="001C517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LLM-5.1</w:t>
            </w:r>
          </w:p>
          <w:p w14:paraId="59AE7D01" w14:textId="6C64E4C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FE8561" w14:textId="69984214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1D9753C1" w14:textId="77777777" w:rsidTr="001C517E">
        <w:trPr>
          <w:jc w:val="center"/>
        </w:trPr>
        <w:tc>
          <w:tcPr>
            <w:tcW w:w="2123" w:type="dxa"/>
          </w:tcPr>
          <w:p w14:paraId="17A52CCC" w14:textId="04EE9221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7.2. Составление и структурирование промптов</w:t>
            </w:r>
          </w:p>
        </w:tc>
        <w:tc>
          <w:tcPr>
            <w:tcW w:w="7099" w:type="dxa"/>
          </w:tcPr>
          <w:p w14:paraId="31D42438" w14:textId="0E288609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Составить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генерации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класса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Order (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поля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id,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customerName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items,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totalAmount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status,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createdAt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Требования к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промпту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указать роль (ты —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senior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Java-разработчик), формат вывода (полный код класса с аннотациями для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Jackson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), ограничения (использовать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record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если Java 17+, либо обычный класс).</w:t>
            </w:r>
          </w:p>
          <w:p w14:paraId="327E4AEA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Составить цепочку из 3 промптов для задачи «спроектировать REST-клиент для внешнего API»:</w:t>
            </w:r>
          </w:p>
          <w:p w14:paraId="320CD34B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1: описать архитектуру классов (клиент, модель ответа, обработчик ошибок).</w:t>
            </w:r>
          </w:p>
          <w:p w14:paraId="3112A762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2: на основе архитектуры сгенерировать код модели ответа.</w:t>
            </w:r>
          </w:p>
          <w:p w14:paraId="33AC2ADA" w14:textId="093812A3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3: на основе архитектуры и модели сгенерировать код клиента с использованием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HttpClient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EF4B546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Для каждого сгенерированного ИИ фрагмента кода провести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review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 чек-листу: компилируется ли, обработаны ли ошибки, есть ли логирование, соблюдены ли соглашения об именовании, нет ли уязвимостей.</w:t>
            </w:r>
          </w:p>
          <w:p w14:paraId="36B44362" w14:textId="407D6FEE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Документировать все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промпты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результаты анализа в README репозитория.</w:t>
            </w:r>
          </w:p>
        </w:tc>
        <w:tc>
          <w:tcPr>
            <w:tcW w:w="1104" w:type="dxa"/>
          </w:tcPr>
          <w:p w14:paraId="3C89E610" w14:textId="6C8DB3DC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114BB707" w14:textId="1339FB02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20B93866" w14:textId="0551225D" w:rsidR="001C517E" w:rsidRPr="00190066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228" w:type="dxa"/>
          </w:tcPr>
          <w:p w14:paraId="149FF8FE" w14:textId="77777777" w:rsidR="001C517E" w:rsidRDefault="001C517E" w:rsidP="001C517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LLM-5.1</w:t>
            </w:r>
          </w:p>
          <w:p w14:paraId="7CB56503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55F11AA0" w14:textId="581FEC62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1379A44D" w14:textId="77777777" w:rsidTr="001C517E">
        <w:trPr>
          <w:jc w:val="center"/>
        </w:trPr>
        <w:tc>
          <w:tcPr>
            <w:tcW w:w="2123" w:type="dxa"/>
          </w:tcPr>
          <w:p w14:paraId="2221F806" w14:textId="05634AD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7.3. Мини-проект: проектирование и начало реализации</w:t>
            </w:r>
          </w:p>
        </w:tc>
        <w:tc>
          <w:tcPr>
            <w:tcW w:w="7099" w:type="dxa"/>
          </w:tcPr>
          <w:p w14:paraId="792A1CB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 Постановка задачи: разработать консольное Java-приложение, которое:</w:t>
            </w:r>
          </w:p>
          <w:p w14:paraId="5F9CA4AC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Принимает на вход CSV или JSON-файл с прайс-листом поставщика (поля: артикул, название, категория, цена, валюта, дата, поставщик).</w:t>
            </w:r>
          </w:p>
          <w:p w14:paraId="1766458F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- Выполняет ETL: очистку (удаление дубликатов), нормализацию (валюта к единому стандарту — RUB по курсу ЦБ на дату), обогащение (добавление категории из справочника).</w:t>
            </w:r>
          </w:p>
          <w:p w14:paraId="4987481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Загружает результат в БД.</w:t>
            </w:r>
          </w:p>
          <w:p w14:paraId="65E50BE4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Поддерживает конкурентную загрузку нескольких файлов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C34B6AE" w14:textId="4A33EA54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На этом занятии: распределение ролей, проектирование архитектуры (диаграмма классов), соглашение об интерфейсах между модулями. Инициализация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Git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-репозитория, настройка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Maven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Gradle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подключение зависимостей.</w:t>
            </w:r>
          </w:p>
        </w:tc>
        <w:tc>
          <w:tcPr>
            <w:tcW w:w="1104" w:type="dxa"/>
          </w:tcPr>
          <w:p w14:paraId="5D50E309" w14:textId="3B3045C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</w:tcPr>
          <w:p w14:paraId="0322C875" w14:textId="45F1A9E0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6870F177" w14:textId="3D696B0F" w:rsidR="001C517E" w:rsidRPr="00190066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228" w:type="dxa"/>
          </w:tcPr>
          <w:p w14:paraId="103D003C" w14:textId="43EF1A8A" w:rsidR="001C517E" w:rsidRDefault="001C517E" w:rsidP="001C517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  <w:p w14:paraId="4FEC4E94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F6745" w14:textId="0F3EB2D9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14:paraId="6EB1C420" w14:textId="77777777" w:rsidTr="001C517E">
        <w:trPr>
          <w:jc w:val="center"/>
        </w:trPr>
        <w:tc>
          <w:tcPr>
            <w:tcW w:w="2123" w:type="dxa"/>
          </w:tcPr>
          <w:p w14:paraId="4C36B4C4" w14:textId="781FDF95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7.4. Мини-проект: реализация, тестирование и защита</w:t>
            </w:r>
          </w:p>
        </w:tc>
        <w:tc>
          <w:tcPr>
            <w:tcW w:w="7099" w:type="dxa"/>
          </w:tcPr>
          <w:p w14:paraId="013D1631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 Завершить реализацию всех модулей согласно архитектуре.</w:t>
            </w:r>
          </w:p>
          <w:p w14:paraId="1F8907C8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Интегрировать модули, провести сквозное тестирование на тестовых данных (не менее 3 файлов разных форматов с разными валютами и заведомо некорректными записями).</w:t>
            </w:r>
          </w:p>
          <w:p w14:paraId="66FC3D0D" w14:textId="77777777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Подготовить README с описанием архитектуры, инструкцией по запуску и документированными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промптами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ИИ.</w:t>
            </w:r>
          </w:p>
          <w:p w14:paraId="69C19818" w14:textId="10F98D70"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Защита: каждая команда проводит живую демонстрацию — запуск приложения на тестовых данных, демонстрация результатов в БД, ответы на вопросы. Оценивается: корректность ETL, стабильность при конкурентной загрузке, качество кода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review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преподавателем), полнота документации.</w:t>
            </w:r>
          </w:p>
        </w:tc>
        <w:tc>
          <w:tcPr>
            <w:tcW w:w="1104" w:type="dxa"/>
          </w:tcPr>
          <w:p w14:paraId="42F4C934" w14:textId="461F0C2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</w:tcPr>
          <w:p w14:paraId="43D7ACBA" w14:textId="3021FD73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</w:tcPr>
          <w:p w14:paraId="440A376F" w14:textId="01543046" w:rsidR="001C517E" w:rsidRPr="00190066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228" w:type="dxa"/>
          </w:tcPr>
          <w:p w14:paraId="15CCB105" w14:textId="66EA37D6" w:rsidR="001C517E" w:rsidRDefault="001C517E" w:rsidP="001C517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  <w:p w14:paraId="56FD6B53" w14:textId="77777777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530B2C5D" w14:textId="68AFBA26"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</w:tbl>
    <w:p w14:paraId="41FCE6AB" w14:textId="18E0A647" w:rsidR="004D092E" w:rsidRPr="001C517E" w:rsidRDefault="004D092E">
      <w:pPr>
        <w:rPr>
          <w:rFonts w:ascii="Times New Roman" w:hAnsi="Times New Roman" w:cs="Times New Roman"/>
          <w:sz w:val="18"/>
          <w:szCs w:val="18"/>
        </w:rPr>
      </w:pPr>
    </w:p>
    <w:p w14:paraId="7D57B842" w14:textId="2944C8F5" w:rsidR="007760F4" w:rsidRPr="001C517E" w:rsidRDefault="007760F4">
      <w:pPr>
        <w:rPr>
          <w:rFonts w:ascii="Times New Roman" w:hAnsi="Times New Roman" w:cs="Times New Roman"/>
          <w:sz w:val="18"/>
          <w:szCs w:val="18"/>
        </w:rPr>
      </w:pPr>
    </w:p>
    <w:p w14:paraId="4EDE1C5F" w14:textId="77777777" w:rsidR="007760F4" w:rsidRPr="001C517E" w:rsidRDefault="007760F4">
      <w:pPr>
        <w:rPr>
          <w:rFonts w:ascii="Times New Roman" w:hAnsi="Times New Roman" w:cs="Times New Roman"/>
          <w:sz w:val="18"/>
          <w:szCs w:val="18"/>
        </w:rPr>
      </w:pPr>
    </w:p>
    <w:sectPr w:rsidR="007760F4" w:rsidRPr="001C517E" w:rsidSect="007760F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6CF0"/>
    <w:multiLevelType w:val="multilevel"/>
    <w:tmpl w:val="2848AD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8075699"/>
    <w:multiLevelType w:val="hybridMultilevel"/>
    <w:tmpl w:val="A62A1F72"/>
    <w:lvl w:ilvl="0" w:tplc="67C8D9D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F4"/>
    <w:rsid w:val="000451A8"/>
    <w:rsid w:val="00190066"/>
    <w:rsid w:val="001C517E"/>
    <w:rsid w:val="00390811"/>
    <w:rsid w:val="004D092E"/>
    <w:rsid w:val="006F04C6"/>
    <w:rsid w:val="007760F4"/>
    <w:rsid w:val="00860186"/>
    <w:rsid w:val="009216BA"/>
    <w:rsid w:val="00A71BC9"/>
    <w:rsid w:val="00BC66FD"/>
    <w:rsid w:val="00C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87E61"/>
  <w15:chartTrackingRefBased/>
  <w15:docId w15:val="{3299E2D6-32D2-437C-A264-2AC24374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1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5B9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71B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A71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2902</Words>
  <Characters>16547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</dc:creator>
  <cp:keywords/>
  <dc:description/>
  <cp:lastModifiedBy>VVP</cp:lastModifiedBy>
  <cp:revision>6</cp:revision>
  <dcterms:created xsi:type="dcterms:W3CDTF">2026-07-12T16:53:00Z</dcterms:created>
  <dcterms:modified xsi:type="dcterms:W3CDTF">2026-07-13T14:31:00Z</dcterms:modified>
</cp:coreProperties>
</file>