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Plots left to put on website but done!</w:t>
      </w:r>
    </w:p>
    <w:p>
      <w:pPr>
        <w:pStyle w:val="Normal"/>
        <w:bidi w:val="0"/>
        <w:jc w:val="start"/>
        <w:rPr/>
      </w:pPr>
      <w:r>
        <w:rPr/>
        <w:t>Srinidi</w:t>
      </w:r>
    </w:p>
    <w:p>
      <w:pPr>
        <w:pStyle w:val="Normal"/>
        <w:bidi w:val="0"/>
        <w:jc w:val="start"/>
        <w:rPr/>
      </w:pPr>
      <w:r>
        <w:rPr/>
        <w:t>1.</w:t>
      </w:r>
      <w:r>
        <w:rPr/>
        <w:t>scatter plots-age distribution wise</w:t>
      </w:r>
    </w:p>
    <w:p>
      <w:pPr>
        <w:pStyle w:val="Normal"/>
        <w:bidi w:val="0"/>
        <w:jc w:val="start"/>
        <w:rPr/>
      </w:pPr>
      <w:r>
        <w:rPr/>
        <w:t>2.scatter plots-age distribution by total deaths(contains 3 plots)</w:t>
      </w:r>
    </w:p>
    <w:p>
      <w:pPr>
        <w:pStyle w:val="Normal"/>
        <w:bidi w:val="0"/>
        <w:jc w:val="start"/>
        <w:rPr/>
      </w:pPr>
      <w:r>
        <w:rPr/>
        <w:t>3.no of deceased vs month categorised into age groups.</w:t>
      </w:r>
      <w:r>
        <w:rPr/>
        <w:t>(#but percentage wise is put on website)</w:t>
      </w:r>
    </w:p>
    <w:p>
      <w:pPr>
        <w:pStyle w:val="Normal"/>
        <w:bidi w:val="0"/>
        <w:jc w:val="start"/>
        <w:rPr/>
      </w:pPr>
      <w:r>
        <w:rPr/>
        <w:t>4.Barplot of death count across districts.</w:t>
      </w:r>
    </w:p>
    <w:p>
      <w:pPr>
        <w:pStyle w:val="Normal"/>
        <w:bidi w:val="0"/>
        <w:jc w:val="start"/>
        <w:rPr/>
      </w:pPr>
      <w:r>
        <w:rPr/>
        <w:t>5.middle wave plots(#but we decide only putting wave1,wave2)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Sandipan</w:t>
      </w:r>
    </w:p>
    <w:p>
      <w:pPr>
        <w:pStyle w:val="Normal"/>
        <w:bidi w:val="0"/>
        <w:jc w:val="start"/>
        <w:rPr/>
      </w:pPr>
      <w:r>
        <w:rPr/>
        <w:t>1.district vs total hospitalisation ratio in scatter plots(also subpart by total death count)-4 plots</w:t>
      </w:r>
      <w:r>
        <w:rPr/>
        <w:t>(#month wise its shown but wont provide a comparison between districts)</w:t>
      </w:r>
    </w:p>
    <w:p>
      <w:pPr>
        <w:pStyle w:val="Normal"/>
        <w:bidi w:val="0"/>
        <w:jc w:val="start"/>
        <w:rPr/>
      </w:pPr>
      <w:r>
        <w:rPr/>
        <w:t>2.wave wise hospitalisation ratio scatter plot.</w:t>
      </w:r>
      <w:r>
        <w:rPr/>
        <w:t>(see 1)</w:t>
      </w:r>
    </w:p>
    <w:p>
      <w:pPr>
        <w:pStyle w:val="Normal"/>
        <w:bidi w:val="0"/>
        <w:jc w:val="start"/>
        <w:rPr/>
      </w:pPr>
      <w:r>
        <w:rPr/>
        <w:t>3.wave-wise barplot of place of death</w:t>
      </w:r>
      <w:r>
        <w:rPr/>
        <w:t>(total is put on website,but might go in wave-wise page)</w:t>
      </w:r>
    </w:p>
    <w:p>
      <w:pPr>
        <w:pStyle w:val="Normal"/>
        <w:bidi w:val="0"/>
        <w:jc w:val="start"/>
        <w:rPr/>
      </w:pPr>
      <w:r>
        <w:rPr/>
        <w:t>4.confidence interval age-gender wise</w:t>
      </w:r>
    </w:p>
    <w:p>
      <w:pPr>
        <w:pStyle w:val="Normal"/>
        <w:bidi w:val="0"/>
        <w:jc w:val="start"/>
        <w:rPr/>
      </w:pPr>
      <w:r>
        <w:rPr/>
        <w:t>a.days to decease</w:t>
      </w:r>
    </w:p>
    <w:p>
      <w:pPr>
        <w:pStyle w:val="Normal"/>
        <w:bidi w:val="0"/>
        <w:jc w:val="start"/>
        <w:rPr/>
      </w:pPr>
      <w:r>
        <w:rPr/>
        <w:t>b.days to report</w:t>
      </w:r>
    </w:p>
    <w:p>
      <w:pPr>
        <w:pStyle w:val="Normal"/>
        <w:bidi w:val="0"/>
        <w:jc w:val="start"/>
        <w:rPr/>
      </w:pPr>
      <w:r>
        <w:rPr/>
        <w:t>5.box-plot age-gender wise</w:t>
      </w:r>
      <w:r>
        <w:rPr/>
        <w:t>(#unlikely to put as we decided to put confidence interval)</w:t>
      </w:r>
    </w:p>
    <w:p>
      <w:pPr>
        <w:pStyle w:val="Normal"/>
        <w:bidi w:val="0"/>
        <w:jc w:val="start"/>
        <w:rPr/>
      </w:pPr>
      <w:r>
        <w:rPr/>
        <w:t>a.days to decease</w:t>
      </w:r>
    </w:p>
    <w:p>
      <w:pPr>
        <w:pStyle w:val="Normal"/>
        <w:bidi w:val="0"/>
        <w:jc w:val="start"/>
        <w:rPr/>
      </w:pPr>
      <w:r>
        <w:rPr/>
        <w:t>b.days to report</w:t>
      </w:r>
    </w:p>
    <w:p>
      <w:pPr>
        <w:pStyle w:val="Normal"/>
        <w:bidi w:val="0"/>
        <w:jc w:val="start"/>
        <w:rPr/>
      </w:pPr>
      <w:r>
        <w:rPr/>
        <w:t>6.scatter plot age-gender wise</w:t>
      </w:r>
      <w:r>
        <w:rPr/>
        <w:t>(#see 5)</w:t>
      </w:r>
    </w:p>
    <w:p>
      <w:pPr>
        <w:pStyle w:val="Normal"/>
        <w:bidi w:val="0"/>
        <w:jc w:val="start"/>
        <w:rPr/>
      </w:pPr>
      <w:r>
        <w:rPr/>
        <w:t>a.days to decease</w:t>
      </w:r>
    </w:p>
    <w:p>
      <w:pPr>
        <w:pStyle w:val="Normal"/>
        <w:bidi w:val="0"/>
        <w:jc w:val="start"/>
        <w:rPr/>
      </w:pPr>
      <w:r>
        <w:rPr/>
        <w:t>b.days to report</w:t>
      </w:r>
    </w:p>
    <w:p>
      <w:pPr>
        <w:pStyle w:val="Normal"/>
        <w:bidi w:val="0"/>
        <w:jc w:val="start"/>
        <w:rPr/>
      </w:pPr>
      <w:r>
        <w:rPr/>
        <w:t>7.histogram</w:t>
      </w:r>
      <w:r>
        <w:rPr/>
        <w:t>(#unlikely as in wave wise and district wise shown)</w:t>
      </w:r>
    </w:p>
    <w:p>
      <w:pPr>
        <w:pStyle w:val="Normal"/>
        <w:bidi w:val="0"/>
        <w:jc w:val="start"/>
        <w:rPr/>
      </w:pPr>
      <w:r>
        <w:rPr/>
        <w:t>a.days to decease</w:t>
      </w:r>
    </w:p>
    <w:p>
      <w:pPr>
        <w:pStyle w:val="Normal"/>
        <w:bidi w:val="0"/>
        <w:jc w:val="start"/>
        <w:rPr/>
      </w:pPr>
      <w:r>
        <w:rPr/>
        <w:t>b.days to report</w:t>
      </w:r>
    </w:p>
    <w:p>
      <w:pPr>
        <w:pStyle w:val="Normal"/>
        <w:bidi w:val="0"/>
        <w:jc w:val="start"/>
        <w:rPr/>
      </w:pPr>
      <w:r>
        <w:rPr/>
        <w:t>8.place of death-district wise bar plots</w:t>
      </w:r>
      <w:r>
        <w:rPr/>
        <w:t>(#in one plots its there)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jainam</w:t>
      </w:r>
    </w:p>
    <w:p>
      <w:pPr>
        <w:pStyle w:val="Normal"/>
        <w:bidi w:val="0"/>
        <w:jc w:val="start"/>
        <w:rPr/>
      </w:pPr>
      <w:r>
        <w:rPr/>
        <w:t>1.barplots for symptoms,coomorbidities,and illness(3 plots)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LibreOffice/7.1.3.2$MacOSX_X86_64 LibreOffice_project/47f78053abe362b9384784d31a6e56f8511eb1c1</Application>
  <AppVersion>15.0000</AppVersion>
  <Pages>1</Pages>
  <Words>167</Words>
  <Characters>1014</Characters>
  <CharactersWithSpaces>1155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2021-07-13T18:58:55Z</dcterms:created>
  <dc:creator/>
  <dc:description/>
  <dc:language>en-IN</dc:language>
  <cp:lastModifiedBy/>
  <dcterms:modified xsi:type="dcterms:W3CDTF">2021-07-13T19:33:12Z</dcterms:modified>
  <cp:revision>1</cp:revision>
  <dc:subject/>
  <dc:title/>
</cp:coreProperties>
</file>