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90" w:rsidRDefault="00756B75">
      <w:r>
        <w:t xml:space="preserve">This is an analysis of the </w:t>
      </w:r>
      <w:r w:rsidR="00AE2E8D">
        <w:t>body fat</w:t>
      </w:r>
      <w:r>
        <w:t xml:space="preserve"> dataset that is distributed with </w:t>
      </w:r>
      <w:r w:rsidR="00AE2E8D">
        <w:t>SAS.</w:t>
      </w:r>
    </w:p>
    <w:p w:rsidR="00756B75" w:rsidRDefault="00756B75">
      <w:r>
        <w:t>Here is a table showing the first 10 observations:</w:t>
      </w:r>
    </w:p>
    <w:p w:rsidR="00AE2E8D" w:rsidRDefault="003A7090">
      <w:r>
        <w:rPr>
          <w:noProof/>
        </w:rPr>
        <mc:AlternateContent>
          <mc:Choice Requires="wps">
            <w:drawing>
              <wp:inline distT="0" distB="0" distL="0" distR="0" wp14:anchorId="4F814F75" wp14:editId="2ED22C7F">
                <wp:extent cx="5943600" cy="3331461"/>
                <wp:effectExtent l="0" t="0" r="0" b="6985"/>
                <wp:docPr id="1" name="Show Data--S:\NUCATS\NUCATS_Shared\BERDShared\Analysis Manager\Data and Programs\Easy Code Examples\Simple SAS Analysis.s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31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Pct</w:t>
                            </w:r>
                            <w:proofErr w:type="spellEnd"/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Patient    Drug    Blood      Body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ID      Dose      P        Fat1     Density    Age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69        2       13       12.6      1.0708     23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162        4      -47        6.9      1.0853     22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181        1       12       24.6      1.0414     22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209        4       -4       10.9      1.0751     26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308        2        4       27.8      1.0340     24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331        4       37       20.6      1.0502     24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340        4      -19       19.0      1.0549     26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350        1       -9       12.8      1.0704     25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360        2      -17        5.1      1.0900     25</w:t>
                            </w:r>
                          </w:p>
                          <w:p w:rsidR="003A7090" w:rsidRP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363        4      -41       12.0      1.0722    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814F75" id="_x0000_t202" coordsize="21600,21600" o:spt="202" path="m,l,21600r21600,l21600,xe">
                <v:stroke joinstyle="miter"/>
                <v:path gradientshapeok="t" o:connecttype="rect"/>
              </v:shapetype>
              <v:shape id="Show Data--S:\NUCATS\NUCATS_Shared\BERDShared\Analysis Manager\Data and Programs\Easy Code Examples\Simple SAS Analysis.sas" o:spid="_x0000_s1026" type="#_x0000_t202" style="width:468pt;height:262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" filled="f" stroked="f" strokeweight=".5pt">
                <v:fill o:detectmouseclick="t"/>
                <v:textbox style="mso-fit-shape-to-text:t">
                  <w:txbxContent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Pct</w:t>
                      </w:r>
                      <w:proofErr w:type="spellEnd"/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Patient    Drug    Blood      Body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ID      Dose      P        Fat1     Density    Age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69        2       13       12.6      1.0708     23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162        4      -47        6.9      1.0853     22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181        1       12       24.6      1.0414     22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209        4       -4       10.9      1.0751     26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308        2        4       27.8      1.0340     24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331        4       37       20.6      1.0502     24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340        4      -19       19.0      1.0549     26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350        1       -9       12.8      1.0704     25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360        2      -17        5.1      1.0900     25</w:t>
                      </w:r>
                    </w:p>
                    <w:p w:rsidR="003A7090" w:rsidRP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363        4      -41       12.0      1.0722     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2E8D" w:rsidRDefault="00756B75">
      <w:r>
        <w:t>There are</w:t>
      </w:r>
      <w:r w:rsidR="003A7090">
        <w:t xml:space="preserve"> n=</w:t>
      </w:r>
      <w:r>
        <w:t xml:space="preserve"> </w:t>
      </w:r>
      <w:r w:rsidR="003A7090">
        <w:rPr>
          <w:rFonts w:ascii="Calibri" w:hAnsi="Calibri" w:cs="Calibri"/>
          <w:color w:val="000000"/>
        </w:rPr>
        <w:fldChar w:fldCharType="begin"/>
      </w:r>
      <w:r w:rsidR="003A7090">
        <w:rPr>
          <w:rFonts w:ascii="Calibri" w:hAnsi="Calibri" w:cs="Calibri"/>
          <w:color w:val="000000"/>
        </w:rPr>
        <w:instrText xml:space="preserve"> MacroButton StatTag 170</w:instrText>
      </w:r>
      <w:r w:rsidR="003A7090">
        <w:rPr>
          <w:rFonts w:ascii="Calibri" w:hAnsi="Calibri" w:cs="Calibri"/>
          <w:color w:val="000000"/>
        </w:rPr>
        <w:fldChar w:fldCharType="begin">
          <w:fldData xml:space="preserve">ewAiAFQAYQBiAGwAZQBDAGUAbABsAEkAbgBkAGUAeAAiADoAbgB1AGwAbAAsACIAQwBvAGQAZQBG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</w:fldData>
        </w:fldChar>
      </w:r>
      <w:r w:rsidR="003A7090">
        <w:rPr>
          <w:rFonts w:ascii="Calibri" w:hAnsi="Calibri" w:cs="Calibri"/>
          <w:color w:val="000000"/>
        </w:rPr>
        <w:instrText xml:space="preserve"> ADDIN Total N</w:instrText>
      </w:r>
      <w:r w:rsidR="003A7090">
        <w:rPr>
          <w:rFonts w:ascii="Calibri" w:hAnsi="Calibri" w:cs="Calibri"/>
          <w:color w:val="000000"/>
        </w:rPr>
      </w:r>
      <w:r w:rsidR="003A7090">
        <w:rPr>
          <w:rFonts w:ascii="Calibri" w:hAnsi="Calibri" w:cs="Calibri"/>
          <w:color w:val="000000"/>
        </w:rPr>
        <w:fldChar w:fldCharType="end"/>
      </w:r>
      <w:r w:rsidR="003A7090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 xml:space="preserve"> observations in this dataset, and the</w:t>
      </w:r>
      <w:r>
        <w:t xml:space="preserve"> </w:t>
      </w:r>
      <w:r w:rsidR="003A7090">
        <w:t>mean blood pressure is:</w:t>
      </w:r>
    </w:p>
    <w:p w:rsidR="003A7090" w:rsidRDefault="003A7090">
      <w:r>
        <w:rPr>
          <w:noProof/>
        </w:rPr>
        <mc:AlternateContent>
          <mc:Choice Requires="wps">
            <w:drawing>
              <wp:inline distT="0" distB="0" distL="0" distR="0" wp14:anchorId="330B81FC" wp14:editId="5B8663D5">
                <wp:extent cx="1270000" cy="1270000"/>
                <wp:effectExtent l="0" t="0" r="0" b="0"/>
                <wp:docPr id="5" name="Avg Blood Pressure--S:\NUCATS\NUCATS_Shared\BERDShared\Analysis Manager\Data and Programs\Easy Code Examples\Simple SAS Analysis.s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The MEANS Procedure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Analysis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Variable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BloodP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N           Mean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Std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Dev        Minimum        Maximum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---------------------------------------------------------------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170     -2.2941176     24.9073186    -61.0000000     60.0000000</w:t>
                            </w:r>
                          </w:p>
                          <w:p w:rsidR="003A7090" w:rsidRP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B81FC" id="Avg Blood Pressure--S:\NUCATS\NUCATS_Shared\BERDShared\Analysis Manager\Data and Programs\Easy Code Examples\Simple SAS Analysis.sas" o:spid="_x0000_s1027" type="#_x0000_t202" style="width:100pt;height:10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" filled="f" stroked="f" strokeweight=".5pt">
                <v:fill o:detectmouseclick="t"/>
                <v:textbox style="mso-fit-shape-to-text:t">
                  <w:txbxContent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The MEANS Procedure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Analysis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</w:rPr>
                        <w:t>Variable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BloodP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N           Mean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</w:rPr>
                        <w:t>Std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Dev        Minimum        Maximum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---------------------------------------------------------------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170     -2.2941176     24.9073186    -61.0000000     60.0000000</w:t>
                      </w:r>
                    </w:p>
                    <w:p w:rsidR="003A7090" w:rsidRP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---------------------------------------------------------------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6B75" w:rsidRDefault="003A7090">
      <w:r>
        <w:t>The relationship between age and blood pressure looks l</w:t>
      </w:r>
      <w:bookmarkStart w:id="0" w:name="_GoBack"/>
      <w:bookmarkEnd w:id="0"/>
      <w:r>
        <w:t>ike</w:t>
      </w:r>
      <w:r w:rsidR="00AE2E8D">
        <w:t>:</w:t>
      </w:r>
    </w:p>
    <w:p w:rsidR="00AE2E8D" w:rsidRDefault="003A7090">
      <w: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14.85pt;height:407.5pt" o:ole="">
            <v:imagedata r:id="rId4" o:title=""/>
          </v:shape>
          <o:OLEObject Type="Link" ProgID="AcroExch.Document.DC" ShapeID="_x0000_i1039" DrawAspect="Content" r:id="rId5" UpdateMode="Always">
            <o:LinkType>Picture</o:LinkType>
            <o:LockedField>false</o:LockedField>
            <o:FieldCodes>\f 0</o:FieldCodes>
          </o:OLEObject>
        </w:object>
      </w:r>
    </w:p>
    <w:p w:rsidR="00756B75" w:rsidRDefault="003A7090">
      <w:r>
        <w:t>In a univariate model, age and blood pressure are related as follows:</w:t>
      </w:r>
    </w:p>
    <w:p w:rsidR="003A7090" w:rsidRDefault="003A7090">
      <w:r>
        <w:rPr>
          <w:noProof/>
        </w:rPr>
        <w:lastRenderedPageBreak/>
        <mc:AlternateContent>
          <mc:Choice Requires="wps">
            <w:drawing>
              <wp:inline distT="0" distB="0" distL="0" distR="0" wp14:anchorId="4DDA7084" wp14:editId="501B61C0">
                <wp:extent cx="1270000" cy="1270000"/>
                <wp:effectExtent l="0" t="0" r="0" b="0"/>
                <wp:docPr id="6" name="Regression--S:\NUCATS\NUCATS_Shared\BERDShared\Analysis Manager\Data and Programs\Easy Code Examples\Simple SAS Analysis.s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 The REG Procedure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   Model: MODEL1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Dependent Variable: PctBodyFat1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Number of Observations Read         170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Number of Observations Used         170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Analysis of Variance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            Sum of          Mean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Source                  DF       Squares        Square   F Value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Model                    1     784.02987     784.02987     15.93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Error                  168    8266.03419      49.20258         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Corrected Total        169    9050.06406                       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Analysis of Variance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Source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&gt; F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Model               &lt;.0001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Error                    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Corrected Total          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Root MSE              7.01446    R-Square     0.0866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Dependent Mean       18.68765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0.0812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Coeff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37.53525                      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 Parameter Estimates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       Parameter     Standard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Variable     DF     Estimate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Error  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Value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&gt; |t|</w:t>
                            </w: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Intercept     1     11.44706      1.89195     6.05    &lt;.0001</w:t>
                            </w:r>
                          </w:p>
                          <w:p w:rsidR="003A7090" w:rsidRPr="003A7090" w:rsidRDefault="003A7090" w:rsidP="003A70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Age           1      0.17120      0.04289     3.99    &lt;.0001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A7084" id="Regression--S:\NUCATS\NUCATS_Shared\BERDShared\Analysis Manager\Data and Programs\Easy Code Examples\Simple SAS Analysis.sas" o:spid="_x0000_s1028" type="#_x0000_t202" style="width:100pt;height:10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" filled="f" stroked="f" strokeweight=".5pt">
                <v:fill o:detectmouseclick="t"/>
                <v:textbox style="mso-fit-shape-to-text:t">
                  <w:txbxContent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 The REG Procedure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   Model: MODEL1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Dependent Variable: PctBodyFat1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Number of Observations Read         170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Number of Observations Used         170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Analysis of Variance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            Sum of          Mean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Source                  DF       Squares        Square   F Value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Model                    1     784.02987     784.02987     15.93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Error                  168    8266.03419      49.20258         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Corrected Total        169    9050.06406                       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Analysis of Variance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Source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Pr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&gt; F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Model               &lt;.0001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Error                    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Corrected Total          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Root MSE              7.01446    R-Square     0.0866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Dependent Mean       18.68765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Adj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0.0812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Coeff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37.53525                      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 Parameter Estimates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         Parameter     Standard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Variable     DF     Estimate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</w:rPr>
                        <w:t>Error  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Value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</w:rPr>
                        <w:t>Pr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&gt; |t|</w:t>
                      </w: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Intercept     1     11.44706      1.89195     6.05    &lt;.0001</w:t>
                      </w:r>
                    </w:p>
                    <w:p w:rsidR="003A7090" w:rsidRPr="003A7090" w:rsidRDefault="003A7090" w:rsidP="003A70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Age           1      0.17120      0.04289     3.99    &lt;.0001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0524" w:rsidRDefault="00420524"/>
    <w:sectPr w:rsidR="0042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Configuration" w:val="[{&quot;StatisticalPackage&quot;:&quot;SAS&quot;,&quot;FilePath&quot;:&quot;S:\\NUCATS\\NUCATS_Shared\\BERDShared\\Analysis Manager\\Data and Programs\\Easy Code Examples\\Simple SAS Analysis.sas&quot;,&quot;LastCached&quot;:null}]"/>
  </w:docVars>
  <w:rsids>
    <w:rsidRoot w:val="00420524"/>
    <w:rsid w:val="000F3809"/>
    <w:rsid w:val="003A7090"/>
    <w:rsid w:val="003C600C"/>
    <w:rsid w:val="00420524"/>
    <w:rsid w:val="004C5031"/>
    <w:rsid w:val="00756B75"/>
    <w:rsid w:val="00792B64"/>
    <w:rsid w:val="00AC4368"/>
    <w:rsid w:val="00AE2E8D"/>
    <w:rsid w:val="00D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34B1867-A8F6-4ABC-AB88-67C5E391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\\fsmfiles.fsm.northwestern.edu\fsmdeptfiles\NUCATS\NUCATS_Shared\BERDShared\Analysis%20Manager\Data%20and%20Programs\Easy%20Code%20Examples\Body%20Fat%20Age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J Welty</dc:creator>
  <cp:keywords/>
  <dc:description/>
  <cp:lastModifiedBy>Abigail Shubat Baldridge</cp:lastModifiedBy>
  <cp:revision>4</cp:revision>
  <dcterms:created xsi:type="dcterms:W3CDTF">2017-03-31T16:10:00Z</dcterms:created>
  <dcterms:modified xsi:type="dcterms:W3CDTF">2017-04-17T19:02:00Z</dcterms:modified>
</cp:coreProperties>
</file>