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FEB5" w14:textId="77777777" w:rsidR="009964BE" w:rsidRDefault="009964BE" w:rsidP="009964BE">
      <w:pPr>
        <w:widowControl w:val="0"/>
        <w:spacing w:line="240" w:lineRule="auto"/>
        <w:ind w:left="117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МІНІСТЕРСТ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ОСВІТИ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НАУКИ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УКРАЇНИ</w:t>
      </w:r>
    </w:p>
    <w:p w14:paraId="2A295240" w14:textId="77777777" w:rsidR="009964BE" w:rsidRDefault="009964BE" w:rsidP="009964BE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0E453BB1" w14:textId="77777777" w:rsidR="009964BE" w:rsidRDefault="009964BE" w:rsidP="009964BE">
      <w:pPr>
        <w:widowControl w:val="0"/>
        <w:spacing w:line="239" w:lineRule="auto"/>
        <w:ind w:left="3398" w:right="1881" w:hanging="144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Чорноморський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наці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Петра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Могили</w:t>
      </w:r>
      <w:proofErr w:type="spellEnd"/>
    </w:p>
    <w:p w14:paraId="110FB1FF" w14:textId="77777777" w:rsidR="009964BE" w:rsidRDefault="009964BE" w:rsidP="009964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2C3C0F" w14:textId="77777777" w:rsidR="009964BE" w:rsidRDefault="009964BE" w:rsidP="009964BE">
      <w:pPr>
        <w:widowControl w:val="0"/>
        <w:spacing w:line="240" w:lineRule="auto"/>
        <w:ind w:left="269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льтет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ук</w:t>
      </w:r>
    </w:p>
    <w:p w14:paraId="1608DCAD" w14:textId="77777777" w:rsidR="009964BE" w:rsidRDefault="009964BE" w:rsidP="009964BE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6D06886D" w14:textId="77777777" w:rsidR="009964BE" w:rsidRPr="00C31873" w:rsidRDefault="009964BE" w:rsidP="009964BE">
      <w:pPr>
        <w:widowControl w:val="0"/>
        <w:spacing w:line="240" w:lineRule="auto"/>
        <w:ind w:left="178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енер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забезпечен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proofErr w:type="spellEnd"/>
    </w:p>
    <w:p w14:paraId="2EACA48D" w14:textId="77777777" w:rsidR="009964BE" w:rsidRDefault="009964BE" w:rsidP="009964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317EE1" w14:textId="77777777" w:rsidR="009964BE" w:rsidRDefault="009964BE" w:rsidP="009964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DD466A" w14:textId="77777777" w:rsidR="009964BE" w:rsidRDefault="009964BE" w:rsidP="009964BE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E3580E" w14:textId="77777777" w:rsidR="009964BE" w:rsidRDefault="009964BE" w:rsidP="009964BE">
      <w:pPr>
        <w:widowControl w:val="0"/>
        <w:spacing w:line="240" w:lineRule="auto"/>
        <w:ind w:left="4181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ЗВІТ</w:t>
      </w:r>
    </w:p>
    <w:p w14:paraId="60B5DB30" w14:textId="77777777" w:rsidR="009964BE" w:rsidRDefault="009964BE" w:rsidP="009964BE">
      <w:pPr>
        <w:widowControl w:val="0"/>
        <w:spacing w:before="84" w:line="239" w:lineRule="auto"/>
        <w:ind w:left="1658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ПРАК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ИЧН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Ї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РОБ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1</w:t>
      </w:r>
    </w:p>
    <w:p w14:paraId="3BA6B2EE" w14:textId="77777777" w:rsidR="009964BE" w:rsidRDefault="009964BE" w:rsidP="009964BE">
      <w:pPr>
        <w:widowControl w:val="0"/>
        <w:spacing w:line="239" w:lineRule="auto"/>
        <w:ind w:left="3048" w:right="-16" w:hanging="274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дисц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Безпека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жит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єдія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ьності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безпека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жит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єдіяльност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осн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охорони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праці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»</w:t>
      </w:r>
    </w:p>
    <w:p w14:paraId="052B1CEC" w14:textId="77777777" w:rsidR="009964BE" w:rsidRPr="005C3501" w:rsidRDefault="009964BE" w:rsidP="009964BE">
      <w:pPr>
        <w:widowControl w:val="0"/>
        <w:spacing w:before="2" w:line="240" w:lineRule="auto"/>
        <w:ind w:left="2791"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12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09.21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k-UA"/>
        </w:rPr>
        <w:t>506</w:t>
      </w:r>
    </w:p>
    <w:p w14:paraId="62012FA5" w14:textId="77777777" w:rsidR="009964BE" w:rsidRDefault="009964BE" w:rsidP="009964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8DC9B2" w14:textId="77777777" w:rsidR="009964BE" w:rsidRDefault="009964BE" w:rsidP="009964BE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47F9C0F" w14:textId="77777777" w:rsidR="009964BE" w:rsidRDefault="009964BE" w:rsidP="009964BE">
      <w:pPr>
        <w:widowControl w:val="0"/>
        <w:spacing w:line="239" w:lineRule="auto"/>
        <w:ind w:left="4111" w:right="7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4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</w:p>
    <w:p w14:paraId="5E92E8F4" w14:textId="77777777" w:rsidR="009964BE" w:rsidRDefault="009964BE" w:rsidP="009964BE">
      <w:pPr>
        <w:widowControl w:val="0"/>
        <w:spacing w:line="239" w:lineRule="auto"/>
        <w:ind w:left="4111" w:right="7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напряму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готовки</w:t>
      </w:r>
      <w:proofErr w:type="spellEnd"/>
    </w:p>
    <w:p w14:paraId="44FFBC12" w14:textId="77777777" w:rsidR="009964BE" w:rsidRDefault="009964BE" w:rsidP="009964BE">
      <w:pPr>
        <w:widowControl w:val="0"/>
        <w:spacing w:line="239" w:lineRule="auto"/>
        <w:ind w:left="4819" w:right="-28" w:hanging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</w:t>
      </w:r>
      <w:r w:rsidRPr="00943A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ютерна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інженерія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1DED9CE" w14:textId="77777777" w:rsidR="009964BE" w:rsidRDefault="009964BE" w:rsidP="009964BE">
      <w:pPr>
        <w:widowControl w:val="0"/>
        <w:spacing w:line="239" w:lineRule="auto"/>
        <w:ind w:left="4819" w:right="-28" w:hanging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567073" w14:textId="77777777" w:rsidR="009964BE" w:rsidRDefault="009964BE" w:rsidP="009964BE">
      <w:pPr>
        <w:widowControl w:val="0"/>
        <w:spacing w:line="238" w:lineRule="auto"/>
        <w:ind w:left="4819" w:right="4" w:hanging="707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Д.В.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>Варанкін</w:t>
      </w:r>
      <w:proofErr w:type="spellEnd"/>
    </w:p>
    <w:p w14:paraId="7824E9F4" w14:textId="77777777" w:rsidR="009964BE" w:rsidRDefault="009964BE" w:rsidP="009964BE">
      <w:pPr>
        <w:widowControl w:val="0"/>
        <w:spacing w:line="238" w:lineRule="auto"/>
        <w:ind w:left="4819" w:right="4" w:hanging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B303159" w14:textId="77777777" w:rsidR="009964BE" w:rsidRDefault="009964BE" w:rsidP="009964BE">
      <w:pPr>
        <w:widowControl w:val="0"/>
        <w:spacing w:before="1" w:line="253" w:lineRule="auto"/>
        <w:ind w:left="5938" w:right="1113" w:hanging="18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14:paraId="42E1F8FA" w14:textId="77777777" w:rsidR="009964BE" w:rsidRPr="00613B18" w:rsidRDefault="009964BE" w:rsidP="009964BE">
      <w:pPr>
        <w:widowControl w:val="0"/>
        <w:spacing w:before="2" w:line="254" w:lineRule="auto"/>
        <w:ind w:left="4111" w:right="-24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5"/>
          <w:shd w:val="clear" w:color="auto" w:fill="FFFFFF"/>
        </w:rPr>
        <w:t xml:space="preserve">доцент </w:t>
      </w:r>
      <w:proofErr w:type="spellStart"/>
      <w:r>
        <w:rPr>
          <w:rFonts w:ascii="Arial" w:hAnsi="Arial" w:cs="Arial"/>
          <w:color w:val="333333"/>
          <w:spacing w:val="5"/>
          <w:shd w:val="clear" w:color="auto" w:fill="FFFFFF"/>
        </w:rPr>
        <w:t>кафедри</w:t>
      </w:r>
      <w:proofErr w:type="spellEnd"/>
      <w:r>
        <w:rPr>
          <w:rFonts w:ascii="Arial" w:hAnsi="Arial" w:cs="Arial"/>
          <w:color w:val="333333"/>
          <w:spacing w:val="5"/>
          <w:shd w:val="clear" w:color="auto" w:fill="FFFFFF"/>
        </w:rPr>
        <w:t xml:space="preserve">, кандидат </w:t>
      </w:r>
      <w:proofErr w:type="spellStart"/>
      <w:r>
        <w:rPr>
          <w:rFonts w:ascii="Arial" w:hAnsi="Arial" w:cs="Arial"/>
          <w:color w:val="333333"/>
          <w:spacing w:val="5"/>
          <w:shd w:val="clear" w:color="auto" w:fill="FFFFFF"/>
        </w:rPr>
        <w:t>фізико-математичних</w:t>
      </w:r>
      <w:proofErr w:type="spellEnd"/>
      <w:r>
        <w:rPr>
          <w:rFonts w:ascii="Arial" w:hAnsi="Arial" w:cs="Arial"/>
          <w:color w:val="333333"/>
          <w:spacing w:val="5"/>
          <w:shd w:val="clear" w:color="auto" w:fill="FFFFFF"/>
          <w:lang w:val="uk-UA"/>
        </w:rPr>
        <w:t xml:space="preserve"> </w:t>
      </w:r>
      <w:proofErr w:type="gramStart"/>
      <w:r>
        <w:rPr>
          <w:rFonts w:ascii="Arial" w:hAnsi="Arial" w:cs="Arial"/>
          <w:color w:val="333333"/>
          <w:spacing w:val="5"/>
          <w:shd w:val="clear" w:color="auto" w:fill="FFFFFF"/>
        </w:rPr>
        <w:t>наук.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 xml:space="preserve">С.В.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>Пузирьов</w:t>
      </w:r>
      <w:proofErr w:type="spellEnd"/>
    </w:p>
    <w:p w14:paraId="721959E5" w14:textId="77777777" w:rsidR="009964BE" w:rsidRDefault="009964BE" w:rsidP="009964BE">
      <w:pPr>
        <w:widowControl w:val="0"/>
        <w:spacing w:line="238" w:lineRule="auto"/>
        <w:ind w:left="4111" w:right="111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14:paraId="519AA68B" w14:textId="77777777" w:rsidR="009964BE" w:rsidRPr="00C31873" w:rsidRDefault="009964BE" w:rsidP="009964BE">
      <w:pPr>
        <w:widowControl w:val="0"/>
        <w:spacing w:before="1" w:line="247" w:lineRule="auto"/>
        <w:ind w:left="593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14:paraId="34F4022E" w14:textId="77777777" w:rsidR="009964BE" w:rsidRDefault="009964BE" w:rsidP="009964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0476D4" w14:textId="77777777" w:rsidR="009964BE" w:rsidRDefault="009964BE" w:rsidP="009964BE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4F6DDF" w14:textId="77777777" w:rsidR="009964BE" w:rsidRDefault="009964BE" w:rsidP="009964B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Миколаїв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022</w:t>
      </w:r>
    </w:p>
    <w:p w14:paraId="1E89A7E4" w14:textId="77777777" w:rsidR="009964BE" w:rsidRPr="009964BE" w:rsidRDefault="009964BE" w:rsidP="009964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</w:pPr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lastRenderedPageBreak/>
        <w:t xml:space="preserve">Перша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сторінка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буде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виглядати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так,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заповніть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форму та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надішліть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її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.</w:t>
      </w:r>
    </w:p>
    <w:p w14:paraId="21FA9A8A" w14:textId="7C776149" w:rsidR="009964BE" w:rsidRPr="009964BE" w:rsidRDefault="009964BE" w:rsidP="0099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964BE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w:drawing>
          <wp:inline distT="0" distB="0" distL="0" distR="0" wp14:anchorId="7DC76B11" wp14:editId="4E75136F">
            <wp:extent cx="5940425" cy="3908425"/>
            <wp:effectExtent l="0" t="0" r="3175" b="0"/>
            <wp:docPr id="6" name="Рисунок 6" descr="сервлет crud приклад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лет crud приклад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6944" w14:textId="77777777" w:rsidR="009964BE" w:rsidRPr="009964BE" w:rsidRDefault="009964BE" w:rsidP="009964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</w:pPr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Ви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отримаєте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повідомлення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«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Запис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успішно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збережено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!».</w:t>
      </w:r>
    </w:p>
    <w:p w14:paraId="055E13F9" w14:textId="33F78F7E" w:rsidR="009964BE" w:rsidRPr="009964BE" w:rsidRDefault="009964BE" w:rsidP="0099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964BE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w:drawing>
          <wp:inline distT="0" distB="0" distL="0" distR="0" wp14:anchorId="66637784" wp14:editId="04D9D61B">
            <wp:extent cx="5940425" cy="3936365"/>
            <wp:effectExtent l="0" t="0" r="3175" b="6985"/>
            <wp:docPr id="5" name="Рисунок 5" descr="приклад servlet cru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клад servlet crud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E8C4" w14:textId="77777777" w:rsidR="009964BE" w:rsidRPr="009964BE" w:rsidRDefault="009964BE" w:rsidP="009964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</w:pP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lastRenderedPageBreak/>
        <w:t>Натисніть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посилання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«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Переглянути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співробітників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»,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щоб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переглянути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загальний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список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працівників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.</w:t>
      </w:r>
    </w:p>
    <w:p w14:paraId="405E483F" w14:textId="61744795" w:rsidR="009964BE" w:rsidRPr="009964BE" w:rsidRDefault="009964BE" w:rsidP="0099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964BE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w:drawing>
          <wp:inline distT="0" distB="0" distL="0" distR="0" wp14:anchorId="10ECE50A" wp14:editId="4D52181F">
            <wp:extent cx="5940425" cy="3709035"/>
            <wp:effectExtent l="0" t="0" r="3175" b="5715"/>
            <wp:docPr id="4" name="Рисунок 4" descr="приклад servlet cru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клад servlet crud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76B2" w14:textId="77777777" w:rsidR="009964BE" w:rsidRPr="009964BE" w:rsidRDefault="009964BE" w:rsidP="009964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</w:pP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Натисніть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на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посилання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оновлення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,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щоб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змінити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дані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.</w:t>
      </w:r>
    </w:p>
    <w:p w14:paraId="1F047464" w14:textId="58DFD965" w:rsidR="009964BE" w:rsidRPr="009964BE" w:rsidRDefault="009964BE" w:rsidP="0099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964BE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w:drawing>
          <wp:inline distT="0" distB="0" distL="0" distR="0" wp14:anchorId="6B1B5B31" wp14:editId="75D0732F">
            <wp:extent cx="5940425" cy="3710305"/>
            <wp:effectExtent l="0" t="0" r="3175" b="4445"/>
            <wp:docPr id="3" name="Рисунок 3" descr="сервлет crud приклад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ервлет crud приклад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DF32" w14:textId="77777777" w:rsidR="009964BE" w:rsidRPr="009964BE" w:rsidRDefault="009964BE" w:rsidP="009964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</w:pP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Після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зміни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інформації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кнопка «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Надіслати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». Ви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побачите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,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що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інформація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змінена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.</w:t>
      </w:r>
    </w:p>
    <w:p w14:paraId="420C43DA" w14:textId="382BB69A" w:rsidR="009964BE" w:rsidRPr="009964BE" w:rsidRDefault="009964BE" w:rsidP="00996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964BE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w:lastRenderedPageBreak/>
        <w:drawing>
          <wp:inline distT="0" distB="0" distL="0" distR="0" wp14:anchorId="1386473D" wp14:editId="0DFCD95E">
            <wp:extent cx="5940425" cy="3765550"/>
            <wp:effectExtent l="0" t="0" r="3175" b="6350"/>
            <wp:docPr id="2" name="Рисунок 2" descr="приклад servlet cru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клад servlet crud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CEFF" w14:textId="77777777" w:rsidR="009964BE" w:rsidRPr="009964BE" w:rsidRDefault="009964BE" w:rsidP="009964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</w:pP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Тепер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натисніть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посилання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видалити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,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щоб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видалити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запис</w:t>
      </w:r>
      <w:proofErr w:type="spellEnd"/>
      <w:r w:rsidRPr="009964BE">
        <w:rPr>
          <w:rFonts w:ascii="Segoe UI" w:eastAsia="Times New Roman" w:hAnsi="Segoe UI" w:cs="Segoe UI"/>
          <w:color w:val="333333"/>
          <w:sz w:val="24"/>
          <w:szCs w:val="24"/>
          <w:lang w:val="ru-UA" w:eastAsia="ru-UA"/>
        </w:rPr>
        <w:t>.</w:t>
      </w:r>
    </w:p>
    <w:p w14:paraId="74BDB473" w14:textId="24A01A1F" w:rsidR="0030476F" w:rsidRDefault="009964BE" w:rsidP="009964BE">
      <w:r w:rsidRPr="009964BE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w:drawing>
          <wp:inline distT="0" distB="0" distL="0" distR="0" wp14:anchorId="216799F2" wp14:editId="2C71CBB1">
            <wp:extent cx="5940425" cy="3720465"/>
            <wp:effectExtent l="0" t="0" r="3175" b="0"/>
            <wp:docPr id="1" name="Рисунок 1" descr="приклад servlet cru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клад servlet crud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63"/>
    <w:rsid w:val="0030476F"/>
    <w:rsid w:val="009964BE"/>
    <w:rsid w:val="00C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0A44-3C37-4E87-A497-6C194AC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Varankin</dc:creator>
  <cp:keywords/>
  <dc:description/>
  <cp:lastModifiedBy>Den Varankin</cp:lastModifiedBy>
  <cp:revision>3</cp:revision>
  <dcterms:created xsi:type="dcterms:W3CDTF">2022-12-19T17:38:00Z</dcterms:created>
  <dcterms:modified xsi:type="dcterms:W3CDTF">2022-12-19T17:39:00Z</dcterms:modified>
</cp:coreProperties>
</file>