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170E" w14:textId="77777777" w:rsidR="00B1409A" w:rsidRPr="00E32884" w:rsidRDefault="00E32884">
      <w:pPr>
        <w:rPr>
          <w:b/>
          <w:bCs/>
        </w:rPr>
      </w:pPr>
      <w:r w:rsidRPr="00E32884">
        <w:rPr>
          <w:b/>
          <w:bCs/>
          <w:i/>
          <w:iCs/>
        </w:rPr>
        <w:t xml:space="preserve">Oncorhynchus mykiss </w:t>
      </w:r>
      <w:proofErr w:type="spellStart"/>
      <w:r w:rsidR="00BC0D1D" w:rsidRPr="00E32884">
        <w:rPr>
          <w:b/>
          <w:bCs/>
        </w:rPr>
        <w:t>GTseq</w:t>
      </w:r>
      <w:proofErr w:type="spellEnd"/>
      <w:r w:rsidR="00BC0D1D" w:rsidRPr="00E32884">
        <w:rPr>
          <w:b/>
          <w:bCs/>
        </w:rPr>
        <w:t xml:space="preserve"> Run-Timing Markers</w:t>
      </w:r>
      <w:r w:rsidR="0021030A" w:rsidRPr="00E32884">
        <w:rPr>
          <w:b/>
          <w:bCs/>
        </w:rPr>
        <w:t xml:space="preserve"> </w:t>
      </w:r>
    </w:p>
    <w:p w14:paraId="17486AA0" w14:textId="77777777" w:rsidR="00BC0D1D" w:rsidRDefault="00BC0D1D"/>
    <w:p w14:paraId="502F3D3D" w14:textId="77777777" w:rsidR="000F3F9C" w:rsidRPr="000F3F9C" w:rsidRDefault="000F3F9C">
      <w:pPr>
        <w:rPr>
          <w:u w:val="single"/>
        </w:rPr>
      </w:pPr>
      <w:r>
        <w:rPr>
          <w:u w:val="single"/>
        </w:rPr>
        <w:t>Rationale</w:t>
      </w:r>
    </w:p>
    <w:p w14:paraId="3F4D2115" w14:textId="77777777" w:rsidR="0021030A" w:rsidRDefault="0021030A">
      <w:r>
        <w:t xml:space="preserve">The SFGL </w:t>
      </w:r>
      <w:r>
        <w:rPr>
          <w:i/>
          <w:iCs/>
        </w:rPr>
        <w:t xml:space="preserve">O. </w:t>
      </w:r>
      <w:r w:rsidRPr="0021030A">
        <w:rPr>
          <w:i/>
          <w:iCs/>
        </w:rPr>
        <w:t>mykiss</w:t>
      </w:r>
      <w:r>
        <w:t xml:space="preserve"> </w:t>
      </w:r>
      <w:proofErr w:type="spellStart"/>
      <w:r w:rsidRPr="0021030A">
        <w:t>GTseq</w:t>
      </w:r>
      <w:proofErr w:type="spellEnd"/>
      <w:r>
        <w:t xml:space="preserve"> panel includes 15 markers with run-timing a</w:t>
      </w:r>
      <w:r w:rsidR="000D74D8">
        <w:t>nnotations</w:t>
      </w:r>
      <w:r>
        <w:t xml:space="preserve">. Annotations for these markers were derived from </w:t>
      </w:r>
      <w:r w:rsidR="000F3F9C">
        <w:t>4</w:t>
      </w:r>
      <w:r>
        <w:t xml:space="preserve"> published sources (</w:t>
      </w:r>
      <w:proofErr w:type="spellStart"/>
      <w:r>
        <w:t>Hasselman</w:t>
      </w:r>
      <w:proofErr w:type="spellEnd"/>
      <w:r>
        <w:t xml:space="preserve"> BPA Report – 1 marker, Hess</w:t>
      </w:r>
      <w:r w:rsidR="000D74D8">
        <w:t xml:space="preserve">, 2016 – 2 markers, </w:t>
      </w:r>
      <w:proofErr w:type="spellStart"/>
      <w:r w:rsidR="000D74D8">
        <w:t>Micheletti</w:t>
      </w:r>
      <w:proofErr w:type="spellEnd"/>
      <w:r w:rsidR="000D74D8">
        <w:t xml:space="preserve"> 2018 BMC </w:t>
      </w:r>
      <w:proofErr w:type="spellStart"/>
      <w:r w:rsidR="000D74D8">
        <w:t>Evol</w:t>
      </w:r>
      <w:proofErr w:type="spellEnd"/>
      <w:r w:rsidR="000D74D8">
        <w:t xml:space="preserve"> Bio – 3 markers, </w:t>
      </w:r>
      <w:proofErr w:type="spellStart"/>
      <w:r w:rsidR="000D74D8">
        <w:t>Micheletti</w:t>
      </w:r>
      <w:proofErr w:type="spellEnd"/>
      <w:r w:rsidR="000D74D8">
        <w:t xml:space="preserve"> 2018 Mol </w:t>
      </w:r>
      <w:proofErr w:type="spellStart"/>
      <w:r w:rsidR="000D74D8">
        <w:t>Ecol</w:t>
      </w:r>
      <w:proofErr w:type="spellEnd"/>
      <w:r w:rsidR="000D74D8">
        <w:t xml:space="preserve"> – 6 markers)</w:t>
      </w:r>
      <w:r>
        <w:fldChar w:fldCharType="begin">
          <w:fldData xml:space="preserve">PEVuZE5vdGU+PENpdGUgSGlkZGVuPSIxIj48QXV0aG9yPkhhc3NlbG1hbjwvQXV0aG9yPjxZZWFy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</w:fldData>
        </w:fldChar>
      </w:r>
      <w:r>
        <w:instrText xml:space="preserve"> ADDIN EN.CITE </w:instrText>
      </w:r>
      <w:r>
        <w:fldChar w:fldCharType="begin">
          <w:fldData xml:space="preserve">PEVuZE5vdGU+PENpdGUgSGlkZGVuPSIxIj48QXV0aG9yPkhhc3NlbG1hbjwvQXV0aG9yPjxZZWFy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</w:fldData>
        </w:fldChar>
      </w:r>
      <w:r>
        <w:instrText xml:space="preserve"> ADDIN EN.CITE.DATA </w:instrText>
      </w:r>
      <w:r>
        <w:fldChar w:fldCharType="end"/>
      </w:r>
      <w:r>
        <w:fldChar w:fldCharType="end"/>
      </w:r>
      <w:r>
        <w:t xml:space="preserve"> and two unpublished sources (noted as Shawn </w:t>
      </w:r>
      <w:proofErr w:type="spellStart"/>
      <w:r>
        <w:t>Narum</w:t>
      </w:r>
      <w:proofErr w:type="spellEnd"/>
      <w:r w:rsidR="000D74D8">
        <w:t xml:space="preserve"> – 1 marker</w:t>
      </w:r>
      <w:r>
        <w:t xml:space="preserve">, Steven </w:t>
      </w:r>
      <w:proofErr w:type="spellStart"/>
      <w:r>
        <w:t>Micheletti</w:t>
      </w:r>
      <w:proofErr w:type="spellEnd"/>
      <w:r w:rsidR="000D74D8">
        <w:t xml:space="preserve"> – 2 marker</w:t>
      </w:r>
      <w:r>
        <w:t xml:space="preserve">, in the panel metadata). </w:t>
      </w:r>
    </w:p>
    <w:p w14:paraId="0CFAE6E4" w14:textId="77777777" w:rsidR="0021030A" w:rsidRDefault="0021030A"/>
    <w:p w14:paraId="10787E84" w14:textId="1956CCEC" w:rsidR="000F3F9C" w:rsidRDefault="0021030A">
      <w:r>
        <w:t xml:space="preserve">I attempted to </w:t>
      </w:r>
      <w:r w:rsidR="00E32884">
        <w:t xml:space="preserve">collate information across studies for these markers using their names or the mapping position against the genome (NCBI Accession </w:t>
      </w:r>
      <w:r w:rsidR="00E32884" w:rsidRPr="00E32884">
        <w:t>GCA_002163495.1</w:t>
      </w:r>
      <w:r w:rsidR="00E32884">
        <w:t xml:space="preserve">, ENSEBML release 100, </w:t>
      </w:r>
      <w:r w:rsidR="00E32884" w:rsidRPr="00E32884">
        <w:t>Omyk_1.0</w:t>
      </w:r>
      <w:r w:rsidR="00E32884">
        <w:t>)</w:t>
      </w:r>
      <w:r w:rsidR="00C90572">
        <w:t xml:space="preserve"> to understand how marker associations vary across</w:t>
      </w:r>
      <w:r w:rsidR="00F03F11">
        <w:t xml:space="preserve"> both</w:t>
      </w:r>
      <w:r w:rsidR="00C90572">
        <w:t xml:space="preserve"> lineages and phenotypes used for association studies</w:t>
      </w:r>
      <w:r w:rsidR="00E32884">
        <w:t>.</w:t>
      </w:r>
      <w:r w:rsidR="000F3F9C">
        <w:t xml:space="preserve"> </w:t>
      </w:r>
      <w:r w:rsidR="00EA2CE4">
        <w:t>M</w:t>
      </w:r>
      <w:r w:rsidR="00C90572">
        <w:t xml:space="preserve">apping studies used reads from Columbia River populations (CRITFC available in </w:t>
      </w:r>
      <w:r w:rsidR="00C90572">
        <w:fldChar w:fldCharType="begin"/>
      </w:r>
      <w:r w:rsidR="00C90572">
        <w:instrText xml:space="preserve"> ADDIN EN.CITE &lt;EndNote&gt;&lt;Cite&gt;&lt;Author&gt;Ford&lt;/Author&gt;&lt;Year&gt;2020&lt;/Year&gt;&lt;RecNum&gt;1422&lt;/RecNum&gt;&lt;DisplayText&gt;(Ford&lt;style face="italic"&gt; et al.&lt;/style&gt; 2020)&lt;/DisplayText&gt;&lt;record&gt;&lt;rec-number&gt;1422&lt;/rec-number&gt;&lt;foreign-keys&gt;&lt;key app="EN" db-id="fstdwt0t3xzrskewzvmxpsf80xx25990rfrd" timestamp="1603929057"&gt;1422&lt;/key&gt;&lt;key app="ENWeb" db-id=""&gt;0&lt;/key&gt;&lt;/foreign-keys&gt;&lt;ref-type name="Journal Article"&gt;17&lt;/ref-type&gt;&lt;contributors&gt;&lt;authors&gt;&lt;author&gt;Ford, Michael; Nichols, Krista; Waples, Robin; Anderson, Eric C; Kardos, Marty;&lt;/author&gt;&lt;author&gt;Koch, Ilana; McKinney, Garrett; Miller, Michael R; Myers, Jim; Naish, Kerry; Narum, Shawn;&lt;/author&gt;&lt;author&gt;O&amp;apos;Malley, Kathleen G; Pearse, Devon; Seamons, Todd; Spidle, Adrian; Swanson, Penny;&lt;/author&gt;&lt;author&gt;Thompson, Tasha Q; Warheit, Ken; Willis, Stuart&lt;/author&gt;&lt;/authors&gt;&lt;/contributors&gt;&lt;titles&gt;&lt;title&gt;Reviewing and Synthesizing the State of the Science Regarding Associations between Adult Run Timing and Specific Genotypes in Chinook Salmon and Steelhead: Report of a workshop held in Seattle, Washington, 27–28 February 2020&lt;/title&gt;&lt;/titles&gt;&lt;dates&gt;&lt;year&gt;2020&lt;/year&gt;&lt;/dates&gt;&lt;urls&gt;&lt;/urls&gt;&lt;electronic-resource-num&gt;10.25923/mv3n-zb79&lt;/electronic-resource-num&gt;&lt;/record&gt;&lt;/Cite&gt;&lt;/EndNote&gt;</w:instrText>
      </w:r>
      <w:r w:rsidR="00C90572">
        <w:fldChar w:fldCharType="separate"/>
      </w:r>
      <w:r w:rsidR="00C90572">
        <w:rPr>
          <w:noProof/>
        </w:rPr>
        <w:t>(Ford</w:t>
      </w:r>
      <w:r w:rsidR="00C90572" w:rsidRPr="00C90572">
        <w:rPr>
          <w:i/>
          <w:noProof/>
        </w:rPr>
        <w:t xml:space="preserve"> et al.</w:t>
      </w:r>
      <w:r w:rsidR="00C90572">
        <w:rPr>
          <w:noProof/>
        </w:rPr>
        <w:t xml:space="preserve"> 2020)</w:t>
      </w:r>
      <w:r w:rsidR="00C90572">
        <w:fldChar w:fldCharType="end"/>
      </w:r>
      <w:r w:rsidR="00F03F11">
        <w:t xml:space="preserve"> and </w:t>
      </w:r>
      <w:r w:rsidR="00F03F11">
        <w:fldChar w:fldCharType="begin"/>
      </w:r>
      <w:r w:rsidR="00F03F11">
        <w:instrText xml:space="preserve"> ADDIN EN.CITE &lt;EndNote&gt;&lt;Cite&gt;&lt;Author&gt;Pearse&lt;/Author&gt;&lt;Year&gt;2019&lt;/Year&gt;&lt;RecNum&gt;1398&lt;/RecNum&gt;&lt;DisplayText&gt;(Pearse 2019)&lt;/DisplayText&gt;&lt;record&gt;&lt;rec-number&gt;1398&lt;/rec-number&gt;&lt;foreign-keys&gt;&lt;key app="EN" db-id="fstdwt0t3xzrskewzvmxpsf80xx25990rfrd" timestamp="1600994805"&gt;1398&lt;/key&gt;&lt;key app="ENWeb" db-id=""&gt;0&lt;/key&gt;&lt;/foreign-keys&gt;&lt;ref-type name="Journal Article"&gt;17&lt;/ref-type&gt;&lt;contributors&gt;&lt;authors&gt;&lt;author&gt;Pearse, D. E.&lt;/author&gt;&lt;/authors&gt;&lt;/contributors&gt;&lt;titles&gt;&lt;title&gt;Northern California steelhead DPS-Configuration Review-Panel Report &lt;/title&gt;&lt;/titles&gt;&lt;dates&gt;&lt;year&gt;2019&lt;/year&gt;&lt;/dates&gt;&lt;urls&gt;&lt;/urls&gt;&lt;/record&gt;&lt;/Cite&gt;&lt;/EndNote&gt;</w:instrText>
      </w:r>
      <w:r w:rsidR="00F03F11">
        <w:fldChar w:fldCharType="separate"/>
      </w:r>
      <w:r w:rsidR="00F03F11">
        <w:rPr>
          <w:noProof/>
        </w:rPr>
        <w:t>(Pearse 2019)</w:t>
      </w:r>
      <w:r w:rsidR="00F03F11">
        <w:fldChar w:fldCharType="end"/>
      </w:r>
      <w:r w:rsidR="00C90572">
        <w:t xml:space="preserve">) and from Rogue River populations (Dayan - </w:t>
      </w:r>
      <w:hyperlink r:id="rId6" w:history="1">
        <w:r w:rsidR="00C90572" w:rsidRPr="005E05E1">
          <w:rPr>
            <w:rStyle w:val="Hyperlink"/>
          </w:rPr>
          <w:t>https://github.com/david-dayan/Omy_GTseq_markers</w:t>
        </w:r>
      </w:hyperlink>
      <w:r w:rsidR="00C90572">
        <w:t xml:space="preserve">). </w:t>
      </w:r>
      <w:r w:rsidR="000F3F9C">
        <w:t>In addition to the 4 published sources</w:t>
      </w:r>
      <w:r w:rsidR="00F03F11">
        <w:t xml:space="preserve"> of marker annotations</w:t>
      </w:r>
      <w:r w:rsidR="000F3F9C">
        <w:t xml:space="preserve">, I also examined </w:t>
      </w:r>
      <w:r w:rsidR="00F03F11">
        <w:t>5</w:t>
      </w:r>
      <w:r w:rsidR="000F3F9C">
        <w:t xml:space="preserve"> other studies that that </w:t>
      </w:r>
      <w:r w:rsidR="00F03F11">
        <w:t>consider</w:t>
      </w:r>
      <w:r w:rsidR="000F3F9C">
        <w:t xml:space="preserve"> variation at these markers in steelhead </w:t>
      </w:r>
      <w:r w:rsidR="000F3F9C">
        <w:fldChar w:fldCharType="begin">
          <w:fldData xml:space="preserve">PEVuZE5vdGU+PENpdGU+PEF1dGhvcj5Db2xsaW5zPC9BdXRob3I+PFllYXI+MjAyMDwvWWVhcj48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</w:fldData>
        </w:fldChar>
      </w:r>
      <w:r w:rsidR="00EB5EF0">
        <w:instrText xml:space="preserve"> ADDIN EN.CITE </w:instrText>
      </w:r>
      <w:r w:rsidR="00EB5EF0">
        <w:fldChar w:fldCharType="begin">
          <w:fldData xml:space="preserve">PEVuZE5vdGU+PENpdGU+PEF1dGhvcj5Db2xsaW5zPC9BdXRob3I+PFllYXI+MjAyMDwvWWVhcj48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</w:fldData>
        </w:fldChar>
      </w:r>
      <w:r w:rsidR="00EB5EF0">
        <w:instrText xml:space="preserve"> ADDIN EN.CITE.DATA </w:instrText>
      </w:r>
      <w:r w:rsidR="00EB5EF0">
        <w:fldChar w:fldCharType="end"/>
      </w:r>
      <w:r w:rsidR="000F3F9C">
        <w:fldChar w:fldCharType="separate"/>
      </w:r>
      <w:r w:rsidR="00EB5EF0">
        <w:rPr>
          <w:noProof/>
        </w:rPr>
        <w:t>(Collins</w:t>
      </w:r>
      <w:r w:rsidR="00EB5EF0" w:rsidRPr="00EB5EF0">
        <w:rPr>
          <w:i/>
          <w:noProof/>
        </w:rPr>
        <w:t xml:space="preserve"> et al.</w:t>
      </w:r>
      <w:r w:rsidR="00EB5EF0">
        <w:rPr>
          <w:noProof/>
        </w:rPr>
        <w:t xml:space="preserve"> 2020; Kannry</w:t>
      </w:r>
      <w:r w:rsidR="00EB5EF0" w:rsidRPr="00EB5EF0">
        <w:rPr>
          <w:i/>
          <w:noProof/>
        </w:rPr>
        <w:t xml:space="preserve"> et al.</w:t>
      </w:r>
      <w:r w:rsidR="00EB5EF0">
        <w:rPr>
          <w:noProof/>
        </w:rPr>
        <w:t xml:space="preserve"> In Press; Pearse 2019; Prince</w:t>
      </w:r>
      <w:r w:rsidR="00EB5EF0" w:rsidRPr="00EB5EF0">
        <w:rPr>
          <w:i/>
          <w:noProof/>
        </w:rPr>
        <w:t xml:space="preserve"> et al.</w:t>
      </w:r>
      <w:r w:rsidR="00EB5EF0">
        <w:rPr>
          <w:noProof/>
        </w:rPr>
        <w:t xml:space="preserve"> 2017; Willis</w:t>
      </w:r>
      <w:r w:rsidR="00EB5EF0" w:rsidRPr="00EB5EF0">
        <w:rPr>
          <w:i/>
          <w:noProof/>
        </w:rPr>
        <w:t xml:space="preserve"> et al.</w:t>
      </w:r>
      <w:r w:rsidR="00EB5EF0">
        <w:rPr>
          <w:noProof/>
        </w:rPr>
        <w:t xml:space="preserve"> 2020)</w:t>
      </w:r>
      <w:r w:rsidR="000F3F9C">
        <w:fldChar w:fldCharType="end"/>
      </w:r>
      <w:r w:rsidR="000F3F9C">
        <w:t xml:space="preserve">. These results are summarized in the table below, more detailed results available </w:t>
      </w:r>
      <w:r w:rsidR="00F03F11">
        <w:t xml:space="preserve">in attached excel </w:t>
      </w:r>
      <w:r w:rsidR="00F94602">
        <w:t>spreadshee</w:t>
      </w:r>
      <w:r w:rsidR="00F03F11">
        <w:t>t</w:t>
      </w:r>
      <w:r w:rsidR="00F94602">
        <w:t>,</w:t>
      </w:r>
      <w:r w:rsidR="00F03F11">
        <w:t xml:space="preserve"> and a summary of disagreements between studies</w:t>
      </w:r>
      <w:r w:rsidR="000F3F9C">
        <w:t xml:space="preserve"> </w:t>
      </w:r>
      <w:r w:rsidR="00F03F11">
        <w:t>is below.</w:t>
      </w:r>
      <w:r w:rsidR="00F94602">
        <w:t xml:space="preserve"> I also include a brief discussion.</w:t>
      </w:r>
    </w:p>
    <w:p w14:paraId="799A3E94" w14:textId="3200395A" w:rsidR="00F94602" w:rsidRDefault="00F94602">
      <w:r>
        <w:br w:type="page"/>
      </w:r>
    </w:p>
    <w:p w14:paraId="4DA4ED56" w14:textId="77777777" w:rsidR="000F3F9C" w:rsidRDefault="000F3F9C"/>
    <w:p w14:paraId="2D5FAF8C" w14:textId="77777777" w:rsidR="00C90572" w:rsidRDefault="00C90572"/>
    <w:tbl>
      <w:tblPr>
        <w:tblW w:w="9957" w:type="dxa"/>
        <w:tblLook w:val="04A0" w:firstRow="1" w:lastRow="0" w:firstColumn="1" w:lastColumn="0" w:noHBand="0" w:noVBand="1"/>
      </w:tblPr>
      <w:tblGrid>
        <w:gridCol w:w="1795"/>
        <w:gridCol w:w="1162"/>
        <w:gridCol w:w="473"/>
        <w:gridCol w:w="473"/>
        <w:gridCol w:w="473"/>
        <w:gridCol w:w="473"/>
        <w:gridCol w:w="473"/>
        <w:gridCol w:w="473"/>
        <w:gridCol w:w="473"/>
        <w:gridCol w:w="473"/>
        <w:gridCol w:w="473"/>
        <w:gridCol w:w="473"/>
        <w:gridCol w:w="473"/>
        <w:gridCol w:w="473"/>
        <w:gridCol w:w="473"/>
        <w:gridCol w:w="473"/>
        <w:gridCol w:w="473"/>
      </w:tblGrid>
      <w:tr w:rsidR="00DF7D39" w:rsidRPr="00DF7D39" w14:paraId="15C07EC6" w14:textId="77777777" w:rsidTr="00DF7D39">
        <w:trPr>
          <w:trHeight w:val="2000"/>
        </w:trPr>
        <w:tc>
          <w:tcPr>
            <w:tcW w:w="1795" w:type="dxa"/>
            <w:tcBorders>
              <w:top w:val="single" w:sz="4" w:space="0" w:color="auto"/>
              <w:left w:val="single" w:sz="4" w:space="0" w:color="auto"/>
              <w:bottom w:val="single" w:sz="8" w:space="0" w:color="auto"/>
              <w:right w:val="nil"/>
            </w:tcBorders>
            <w:shd w:val="clear" w:color="auto" w:fill="auto"/>
            <w:noWrap/>
            <w:vAlign w:val="bottom"/>
            <w:hideMark/>
          </w:tcPr>
          <w:p w14:paraId="4ADE6A65" w14:textId="77777777" w:rsidR="00DF7D39" w:rsidRPr="00DF7D39" w:rsidRDefault="006F306B" w:rsidP="00DF7D3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Paper</w:t>
            </w:r>
          </w:p>
        </w:tc>
        <w:tc>
          <w:tcPr>
            <w:tcW w:w="1067" w:type="dxa"/>
            <w:tcBorders>
              <w:top w:val="single" w:sz="4" w:space="0" w:color="auto"/>
              <w:left w:val="nil"/>
              <w:bottom w:val="single" w:sz="8" w:space="0" w:color="auto"/>
              <w:right w:val="nil"/>
            </w:tcBorders>
            <w:shd w:val="clear" w:color="auto" w:fill="auto"/>
            <w:vAlign w:val="bottom"/>
            <w:hideMark/>
          </w:tcPr>
          <w:p w14:paraId="51A48B0B" w14:textId="77777777" w:rsidR="00DF7D39" w:rsidRPr="00DF7D39" w:rsidRDefault="00DF7D39" w:rsidP="00DF7D39">
            <w:pPr>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Marker/ Sample Subgroup</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3077037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Chr28_11607954</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60CD6165"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Omy_RAD52458-17</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421E461E"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Omy_GREB1_05</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1E74D25B"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Chr28_11625241</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02B69E4A"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Chr28_11632591</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32E33D53"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Omy_GREB1_09</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52B454B9"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Chr28_11658853</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6B231732"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Chr28_11667578</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3C3DB8C6"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Omy_RAD47080-54</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26E65514"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Omy_RAD15709-53</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6D5AAF3D"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Chr28_11671116</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4B01A23B"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Chr28_11676622</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18B9A101"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Chr28_11683204</w:t>
            </w:r>
          </w:p>
        </w:tc>
        <w:tc>
          <w:tcPr>
            <w:tcW w:w="473" w:type="dxa"/>
            <w:tcBorders>
              <w:top w:val="single" w:sz="4" w:space="0" w:color="auto"/>
              <w:left w:val="nil"/>
              <w:bottom w:val="single" w:sz="8" w:space="0" w:color="auto"/>
              <w:right w:val="nil"/>
            </w:tcBorders>
            <w:shd w:val="clear" w:color="auto" w:fill="auto"/>
            <w:noWrap/>
            <w:textDirection w:val="btLr"/>
            <w:vAlign w:val="bottom"/>
            <w:hideMark/>
          </w:tcPr>
          <w:p w14:paraId="24626899" w14:textId="77777777" w:rsidR="00DF7D39" w:rsidRPr="00DF7D39" w:rsidRDefault="00DF7D39" w:rsidP="00DF7D39">
            <w:pPr>
              <w:jc w:val="right"/>
              <w:rPr>
                <w:rFonts w:ascii="Calibri" w:eastAsia="Times New Roman" w:hAnsi="Calibri" w:cs="Calibri"/>
                <w:b/>
                <w:bCs/>
                <w:color w:val="000000"/>
                <w:sz w:val="20"/>
                <w:szCs w:val="20"/>
              </w:rPr>
            </w:pPr>
            <w:r w:rsidRPr="00DF7D39">
              <w:rPr>
                <w:rFonts w:ascii="Calibri" w:eastAsia="Times New Roman" w:hAnsi="Calibri" w:cs="Calibri"/>
                <w:b/>
                <w:bCs/>
                <w:color w:val="000000"/>
                <w:sz w:val="20"/>
                <w:szCs w:val="20"/>
              </w:rPr>
              <w:t>Chr28_11702210</w:t>
            </w:r>
          </w:p>
        </w:tc>
        <w:tc>
          <w:tcPr>
            <w:tcW w:w="473" w:type="dxa"/>
            <w:tcBorders>
              <w:top w:val="single" w:sz="4" w:space="0" w:color="auto"/>
              <w:left w:val="nil"/>
              <w:bottom w:val="single" w:sz="8" w:space="0" w:color="auto"/>
              <w:right w:val="single" w:sz="4" w:space="0" w:color="auto"/>
            </w:tcBorders>
            <w:shd w:val="clear" w:color="auto" w:fill="auto"/>
            <w:noWrap/>
            <w:textDirection w:val="btLr"/>
            <w:vAlign w:val="bottom"/>
            <w:hideMark/>
          </w:tcPr>
          <w:p w14:paraId="6E53892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Chr28_11773194</w:t>
            </w:r>
          </w:p>
        </w:tc>
      </w:tr>
      <w:tr w:rsidR="00DF7D39" w:rsidRPr="00DF7D39" w14:paraId="4860BFB6" w14:textId="77777777" w:rsidTr="009B1316">
        <w:trPr>
          <w:trHeight w:val="320"/>
        </w:trPr>
        <w:tc>
          <w:tcPr>
            <w:tcW w:w="1795" w:type="dxa"/>
            <w:tcBorders>
              <w:top w:val="nil"/>
              <w:left w:val="single" w:sz="4" w:space="0" w:color="auto"/>
              <w:bottom w:val="nil"/>
              <w:right w:val="nil"/>
            </w:tcBorders>
            <w:shd w:val="clear" w:color="auto" w:fill="auto"/>
            <w:noWrap/>
            <w:vAlign w:val="bottom"/>
            <w:hideMark/>
          </w:tcPr>
          <w:p w14:paraId="14CC2602" w14:textId="77777777" w:rsidR="00DF7D39" w:rsidRPr="006F306B" w:rsidRDefault="00DF7D39" w:rsidP="00DF7D39">
            <w:pPr>
              <w:rPr>
                <w:rFonts w:ascii="Calibri" w:eastAsia="Times New Roman" w:hAnsi="Calibri" w:cs="Calibri"/>
                <w:b/>
                <w:bCs/>
                <w:color w:val="000000"/>
                <w:sz w:val="20"/>
                <w:szCs w:val="20"/>
              </w:rPr>
            </w:pPr>
            <w:r w:rsidRPr="006F306B">
              <w:rPr>
                <w:rFonts w:ascii="Calibri" w:eastAsia="Times New Roman" w:hAnsi="Calibri" w:cs="Calibri"/>
                <w:b/>
                <w:bCs/>
                <w:color w:val="000000"/>
                <w:sz w:val="20"/>
                <w:szCs w:val="20"/>
              </w:rPr>
              <w:t>Dayan</w:t>
            </w:r>
          </w:p>
        </w:tc>
        <w:tc>
          <w:tcPr>
            <w:tcW w:w="1067" w:type="dxa"/>
            <w:tcBorders>
              <w:top w:val="nil"/>
              <w:left w:val="nil"/>
              <w:bottom w:val="nil"/>
              <w:right w:val="nil"/>
            </w:tcBorders>
            <w:shd w:val="clear" w:color="auto" w:fill="auto"/>
            <w:noWrap/>
            <w:vAlign w:val="bottom"/>
            <w:hideMark/>
          </w:tcPr>
          <w:p w14:paraId="76DAD76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informative</w:t>
            </w:r>
          </w:p>
        </w:tc>
        <w:tc>
          <w:tcPr>
            <w:tcW w:w="473" w:type="dxa"/>
            <w:tcBorders>
              <w:top w:val="nil"/>
              <w:left w:val="nil"/>
              <w:bottom w:val="nil"/>
              <w:right w:val="nil"/>
            </w:tcBorders>
            <w:shd w:val="clear" w:color="000000" w:fill="F8696B"/>
            <w:noWrap/>
            <w:vAlign w:val="bottom"/>
            <w:hideMark/>
          </w:tcPr>
          <w:p w14:paraId="448702A8"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auto" w:fill="auto"/>
            <w:noWrap/>
            <w:vAlign w:val="bottom"/>
            <w:hideMark/>
          </w:tcPr>
          <w:p w14:paraId="0A7DB85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14154B6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0FFB776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F8696B"/>
            <w:noWrap/>
            <w:vAlign w:val="bottom"/>
            <w:hideMark/>
          </w:tcPr>
          <w:p w14:paraId="3D2180D7"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000000" w:fill="F8696B"/>
            <w:noWrap/>
            <w:vAlign w:val="bottom"/>
            <w:hideMark/>
          </w:tcPr>
          <w:p w14:paraId="495895B1"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000000" w:fill="5A8AC6"/>
            <w:noWrap/>
            <w:vAlign w:val="bottom"/>
            <w:hideMark/>
          </w:tcPr>
          <w:p w14:paraId="66737C1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776D7C69"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3E4ACF77" w14:textId="522540A4" w:rsidR="00DF7D39" w:rsidRPr="00DF7D39" w:rsidRDefault="00B82287" w:rsidP="00DF7D39">
            <w:pPr>
              <w:jc w:val="right"/>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5705E3D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18039B1C" w14:textId="4BB7BF28" w:rsidR="00DF7D39" w:rsidRPr="00DF7D39" w:rsidRDefault="009B1316" w:rsidP="00DF7D39">
            <w:pPr>
              <w:jc w:val="right"/>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5D624462"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1DE63AD2"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246B4E4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single" w:sz="4" w:space="0" w:color="auto"/>
            </w:tcBorders>
            <w:shd w:val="clear" w:color="000000" w:fill="F8696B"/>
            <w:noWrap/>
            <w:vAlign w:val="bottom"/>
            <w:hideMark/>
          </w:tcPr>
          <w:p w14:paraId="43A5BD6C"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r>
      <w:tr w:rsidR="00DF7D39" w:rsidRPr="00DF7D39" w14:paraId="25A88E42" w14:textId="77777777" w:rsidTr="009B1316">
        <w:trPr>
          <w:trHeight w:val="320"/>
        </w:trPr>
        <w:tc>
          <w:tcPr>
            <w:tcW w:w="1795" w:type="dxa"/>
            <w:tcBorders>
              <w:top w:val="nil"/>
              <w:left w:val="single" w:sz="4" w:space="0" w:color="auto"/>
              <w:bottom w:val="nil"/>
              <w:right w:val="nil"/>
            </w:tcBorders>
            <w:shd w:val="clear" w:color="auto" w:fill="auto"/>
            <w:noWrap/>
            <w:vAlign w:val="bottom"/>
            <w:hideMark/>
          </w:tcPr>
          <w:p w14:paraId="42A77D09" w14:textId="77777777" w:rsidR="00DF7D39" w:rsidRPr="006F306B" w:rsidRDefault="00DF7D39" w:rsidP="00DF7D39">
            <w:pPr>
              <w:rPr>
                <w:rFonts w:ascii="Calibri" w:eastAsia="Times New Roman" w:hAnsi="Calibri" w:cs="Calibri"/>
                <w:b/>
                <w:bCs/>
                <w:color w:val="000000"/>
                <w:sz w:val="20"/>
                <w:szCs w:val="20"/>
              </w:rPr>
            </w:pPr>
            <w:r w:rsidRPr="006F306B">
              <w:rPr>
                <w:rFonts w:ascii="Calibri" w:eastAsia="Times New Roman" w:hAnsi="Calibri" w:cs="Calibri"/>
                <w:b/>
                <w:bCs/>
                <w:color w:val="000000"/>
                <w:sz w:val="20"/>
                <w:szCs w:val="20"/>
              </w:rPr>
              <w:t>Dayan</w:t>
            </w:r>
          </w:p>
        </w:tc>
        <w:tc>
          <w:tcPr>
            <w:tcW w:w="1067" w:type="dxa"/>
            <w:tcBorders>
              <w:top w:val="nil"/>
              <w:left w:val="nil"/>
              <w:bottom w:val="nil"/>
              <w:right w:val="nil"/>
            </w:tcBorders>
            <w:shd w:val="clear" w:color="auto" w:fill="auto"/>
            <w:noWrap/>
            <w:vAlign w:val="bottom"/>
            <w:hideMark/>
          </w:tcPr>
          <w:p w14:paraId="2E74ACE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diagnostic</w:t>
            </w:r>
          </w:p>
        </w:tc>
        <w:tc>
          <w:tcPr>
            <w:tcW w:w="473" w:type="dxa"/>
            <w:tcBorders>
              <w:top w:val="nil"/>
              <w:left w:val="nil"/>
              <w:bottom w:val="nil"/>
              <w:right w:val="nil"/>
            </w:tcBorders>
            <w:shd w:val="clear" w:color="000000" w:fill="F8696B"/>
            <w:noWrap/>
            <w:vAlign w:val="bottom"/>
            <w:hideMark/>
          </w:tcPr>
          <w:p w14:paraId="4D1992E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auto" w:fill="auto"/>
            <w:noWrap/>
            <w:vAlign w:val="bottom"/>
            <w:hideMark/>
          </w:tcPr>
          <w:p w14:paraId="6924725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F8696B"/>
            <w:noWrap/>
            <w:vAlign w:val="bottom"/>
            <w:hideMark/>
          </w:tcPr>
          <w:p w14:paraId="36445591"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000000" w:fill="5A8AC6"/>
            <w:noWrap/>
            <w:vAlign w:val="bottom"/>
            <w:hideMark/>
          </w:tcPr>
          <w:p w14:paraId="76937836"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F8696B"/>
            <w:noWrap/>
            <w:vAlign w:val="bottom"/>
            <w:hideMark/>
          </w:tcPr>
          <w:p w14:paraId="127795F9"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000000" w:fill="F8696B"/>
            <w:noWrap/>
            <w:vAlign w:val="bottom"/>
            <w:hideMark/>
          </w:tcPr>
          <w:p w14:paraId="10C129B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000000" w:fill="5A8AC6"/>
            <w:noWrap/>
            <w:vAlign w:val="bottom"/>
            <w:hideMark/>
          </w:tcPr>
          <w:p w14:paraId="5D6AAE38"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60AA7887"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06DEB940" w14:textId="0BB8BBCE" w:rsidR="00DF7D39" w:rsidRPr="00DF7D39" w:rsidRDefault="00B82287" w:rsidP="00DF7D39">
            <w:pPr>
              <w:jc w:val="right"/>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2975767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1A4D6448" w14:textId="327FD6CE" w:rsidR="00DF7D39" w:rsidRPr="00DF7D39" w:rsidRDefault="009B1316" w:rsidP="00DF7D39">
            <w:pPr>
              <w:jc w:val="right"/>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260CDD79"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56993117"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4DFD19C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single" w:sz="4" w:space="0" w:color="auto"/>
            </w:tcBorders>
            <w:shd w:val="clear" w:color="000000" w:fill="F8696B"/>
            <w:noWrap/>
            <w:vAlign w:val="bottom"/>
            <w:hideMark/>
          </w:tcPr>
          <w:p w14:paraId="01D363C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r>
      <w:tr w:rsidR="00DF7D39" w:rsidRPr="00DF7D39" w14:paraId="41C85508"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4E664B3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Hess 2016</w:t>
            </w:r>
          </w:p>
        </w:tc>
        <w:tc>
          <w:tcPr>
            <w:tcW w:w="1067" w:type="dxa"/>
            <w:tcBorders>
              <w:top w:val="nil"/>
              <w:left w:val="nil"/>
              <w:bottom w:val="nil"/>
              <w:right w:val="nil"/>
            </w:tcBorders>
            <w:shd w:val="clear" w:color="auto" w:fill="auto"/>
            <w:noWrap/>
            <w:vAlign w:val="bottom"/>
            <w:hideMark/>
          </w:tcPr>
          <w:p w14:paraId="455FD079"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auto" w:fill="auto"/>
            <w:noWrap/>
            <w:vAlign w:val="bottom"/>
            <w:hideMark/>
          </w:tcPr>
          <w:p w14:paraId="07CD8FD9"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74141BC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427B422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DA5419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7D2D20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DD0B7B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B2447B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9DFEA5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7E2E8BB5"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5AB2991C"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0A8B8D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3C7D8A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4CEB87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987592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auto" w:fill="auto"/>
            <w:noWrap/>
            <w:vAlign w:val="bottom"/>
            <w:hideMark/>
          </w:tcPr>
          <w:p w14:paraId="38737E7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r>
      <w:tr w:rsidR="00DF7D39" w:rsidRPr="00DF7D39" w14:paraId="3FA5A0F1"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3D72E2A8" w14:textId="77777777" w:rsidR="00DF7D39" w:rsidRPr="00DF7D39" w:rsidRDefault="00DF7D39" w:rsidP="00DF7D39">
            <w:pPr>
              <w:rPr>
                <w:rFonts w:ascii="Calibri" w:eastAsia="Times New Roman" w:hAnsi="Calibri" w:cs="Calibri"/>
                <w:color w:val="000000"/>
                <w:sz w:val="20"/>
                <w:szCs w:val="20"/>
              </w:rPr>
            </w:pPr>
            <w:proofErr w:type="spellStart"/>
            <w:r w:rsidRPr="00DF7D39">
              <w:rPr>
                <w:rFonts w:ascii="Calibri" w:eastAsia="Times New Roman" w:hAnsi="Calibri" w:cs="Calibri"/>
                <w:color w:val="000000"/>
                <w:sz w:val="20"/>
                <w:szCs w:val="20"/>
              </w:rPr>
              <w:t>Michelleti</w:t>
            </w:r>
            <w:proofErr w:type="spellEnd"/>
            <w:r w:rsidRPr="00DF7D39">
              <w:rPr>
                <w:rFonts w:ascii="Calibri" w:eastAsia="Times New Roman" w:hAnsi="Calibri" w:cs="Calibri"/>
                <w:color w:val="000000"/>
                <w:sz w:val="20"/>
                <w:szCs w:val="20"/>
              </w:rPr>
              <w:t xml:space="preserve"> BMC</w:t>
            </w:r>
          </w:p>
        </w:tc>
        <w:tc>
          <w:tcPr>
            <w:tcW w:w="1067" w:type="dxa"/>
            <w:tcBorders>
              <w:top w:val="nil"/>
              <w:left w:val="nil"/>
              <w:bottom w:val="nil"/>
              <w:right w:val="nil"/>
            </w:tcBorders>
            <w:shd w:val="clear" w:color="auto" w:fill="auto"/>
            <w:noWrap/>
            <w:vAlign w:val="bottom"/>
            <w:hideMark/>
          </w:tcPr>
          <w:p w14:paraId="7B6E1D32"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000000" w:fill="5A8AC6"/>
            <w:noWrap/>
            <w:vAlign w:val="bottom"/>
            <w:hideMark/>
          </w:tcPr>
          <w:p w14:paraId="4A630305"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5377BA6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3369DE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51540E91"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20BFA93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73CC7DD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703DA61"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9DD5CB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C3B5330"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AF34FC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3492C96"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9404A6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27388C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552B340"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auto" w:fill="auto"/>
            <w:noWrap/>
            <w:vAlign w:val="bottom"/>
            <w:hideMark/>
          </w:tcPr>
          <w:p w14:paraId="40B3753E"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r>
      <w:tr w:rsidR="00DF7D39" w:rsidRPr="00DF7D39" w14:paraId="189C627C"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501C1A16" w14:textId="77777777" w:rsidR="00DF7D39" w:rsidRPr="00DF7D39" w:rsidRDefault="00DF7D39" w:rsidP="00DF7D39">
            <w:pPr>
              <w:rPr>
                <w:rFonts w:ascii="Calibri" w:eastAsia="Times New Roman" w:hAnsi="Calibri" w:cs="Calibri"/>
                <w:color w:val="000000"/>
                <w:sz w:val="20"/>
                <w:szCs w:val="20"/>
              </w:rPr>
            </w:pPr>
            <w:proofErr w:type="spellStart"/>
            <w:r w:rsidRPr="00DF7D39">
              <w:rPr>
                <w:rFonts w:ascii="Calibri" w:eastAsia="Times New Roman" w:hAnsi="Calibri" w:cs="Calibri"/>
                <w:color w:val="000000"/>
                <w:sz w:val="20"/>
                <w:szCs w:val="20"/>
              </w:rPr>
              <w:t>Michelleti</w:t>
            </w:r>
            <w:proofErr w:type="spellEnd"/>
            <w:r w:rsidRPr="00DF7D39">
              <w:rPr>
                <w:rFonts w:ascii="Calibri" w:eastAsia="Times New Roman" w:hAnsi="Calibri" w:cs="Calibri"/>
                <w:color w:val="000000"/>
                <w:sz w:val="20"/>
                <w:szCs w:val="20"/>
              </w:rPr>
              <w:t xml:space="preserve"> Mol </w:t>
            </w:r>
            <w:proofErr w:type="spellStart"/>
            <w:r w:rsidRPr="00DF7D39">
              <w:rPr>
                <w:rFonts w:ascii="Calibri" w:eastAsia="Times New Roman" w:hAnsi="Calibri" w:cs="Calibri"/>
                <w:color w:val="000000"/>
                <w:sz w:val="20"/>
                <w:szCs w:val="20"/>
              </w:rPr>
              <w:t>Ecol</w:t>
            </w:r>
            <w:proofErr w:type="spellEnd"/>
          </w:p>
        </w:tc>
        <w:tc>
          <w:tcPr>
            <w:tcW w:w="1067" w:type="dxa"/>
            <w:tcBorders>
              <w:top w:val="nil"/>
              <w:left w:val="nil"/>
              <w:bottom w:val="nil"/>
              <w:right w:val="nil"/>
            </w:tcBorders>
            <w:shd w:val="clear" w:color="auto" w:fill="auto"/>
            <w:noWrap/>
            <w:vAlign w:val="bottom"/>
            <w:hideMark/>
          </w:tcPr>
          <w:p w14:paraId="6121A458"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auto" w:fill="auto"/>
            <w:noWrap/>
            <w:vAlign w:val="bottom"/>
            <w:hideMark/>
          </w:tcPr>
          <w:p w14:paraId="62AAA27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72717D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1CAEC9F"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20E4753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771969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BAA45D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2E462B0A"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54EDE19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44F5531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280D03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72C1101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739440F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198C22B6"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301C6CC5"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single" w:sz="4" w:space="0" w:color="auto"/>
            </w:tcBorders>
            <w:shd w:val="clear" w:color="auto" w:fill="auto"/>
            <w:noWrap/>
            <w:vAlign w:val="bottom"/>
            <w:hideMark/>
          </w:tcPr>
          <w:p w14:paraId="4D859470" w14:textId="77777777" w:rsidR="00DF7D39" w:rsidRPr="00DF7D39" w:rsidRDefault="00DF7D39" w:rsidP="00DF7D39">
            <w:pPr>
              <w:jc w:val="center"/>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DF7D39" w:rsidRPr="00DF7D39" w14:paraId="26E7080F"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427AE1B3" w14:textId="77777777" w:rsidR="00DF7D39" w:rsidRPr="00DF7D39" w:rsidRDefault="00DF7D39" w:rsidP="00DF7D39">
            <w:pPr>
              <w:rPr>
                <w:rFonts w:ascii="Calibri" w:eastAsia="Times New Roman" w:hAnsi="Calibri" w:cs="Calibri"/>
                <w:color w:val="000000"/>
                <w:sz w:val="20"/>
                <w:szCs w:val="20"/>
              </w:rPr>
            </w:pPr>
            <w:proofErr w:type="spellStart"/>
            <w:r w:rsidRPr="00DF7D39">
              <w:rPr>
                <w:rFonts w:ascii="Calibri" w:eastAsia="Times New Roman" w:hAnsi="Calibri" w:cs="Calibri"/>
                <w:color w:val="000000"/>
                <w:sz w:val="20"/>
                <w:szCs w:val="20"/>
              </w:rPr>
              <w:t>Hasselman</w:t>
            </w:r>
            <w:proofErr w:type="spellEnd"/>
            <w:r w:rsidRPr="00DF7D39">
              <w:rPr>
                <w:rFonts w:ascii="Calibri" w:eastAsia="Times New Roman" w:hAnsi="Calibri" w:cs="Calibri"/>
                <w:color w:val="000000"/>
                <w:sz w:val="20"/>
                <w:szCs w:val="20"/>
              </w:rPr>
              <w:t xml:space="preserve"> 2017</w:t>
            </w:r>
          </w:p>
        </w:tc>
        <w:tc>
          <w:tcPr>
            <w:tcW w:w="1067" w:type="dxa"/>
            <w:tcBorders>
              <w:top w:val="nil"/>
              <w:left w:val="nil"/>
              <w:bottom w:val="nil"/>
              <w:right w:val="nil"/>
            </w:tcBorders>
            <w:shd w:val="clear" w:color="auto" w:fill="auto"/>
            <w:noWrap/>
            <w:vAlign w:val="bottom"/>
            <w:hideMark/>
          </w:tcPr>
          <w:p w14:paraId="7F3161C5"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auto" w:fill="auto"/>
            <w:noWrap/>
            <w:vAlign w:val="bottom"/>
            <w:hideMark/>
          </w:tcPr>
          <w:p w14:paraId="2480C94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BB6E62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2A7A6C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64B6070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63825C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230E30C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271912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9D9E5E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756727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1A721001"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24DCC8DC"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512793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0C1E06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8CB38BE"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auto" w:fill="auto"/>
            <w:noWrap/>
            <w:vAlign w:val="bottom"/>
            <w:hideMark/>
          </w:tcPr>
          <w:p w14:paraId="074CC32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r>
      <w:tr w:rsidR="00DF7D39" w:rsidRPr="00DF7D39" w14:paraId="2708B68D"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082CE1F9" w14:textId="77777777" w:rsidR="00DF7D39" w:rsidRPr="006F306B" w:rsidRDefault="00DF7D39" w:rsidP="00DF7D39">
            <w:pPr>
              <w:rPr>
                <w:rFonts w:ascii="Calibri" w:eastAsia="Times New Roman" w:hAnsi="Calibri" w:cs="Calibri"/>
                <w:b/>
                <w:bCs/>
                <w:color w:val="000000"/>
                <w:sz w:val="20"/>
                <w:szCs w:val="20"/>
              </w:rPr>
            </w:pPr>
            <w:r w:rsidRPr="006F306B">
              <w:rPr>
                <w:rFonts w:ascii="Calibri" w:eastAsia="Times New Roman" w:hAnsi="Calibri" w:cs="Calibri"/>
                <w:b/>
                <w:bCs/>
                <w:color w:val="000000"/>
                <w:sz w:val="20"/>
                <w:szCs w:val="20"/>
              </w:rPr>
              <w:t>Prince 2017</w:t>
            </w:r>
          </w:p>
        </w:tc>
        <w:tc>
          <w:tcPr>
            <w:tcW w:w="1067" w:type="dxa"/>
            <w:tcBorders>
              <w:top w:val="nil"/>
              <w:left w:val="nil"/>
              <w:bottom w:val="nil"/>
              <w:right w:val="nil"/>
            </w:tcBorders>
            <w:shd w:val="clear" w:color="auto" w:fill="auto"/>
            <w:noWrap/>
            <w:vAlign w:val="bottom"/>
            <w:hideMark/>
          </w:tcPr>
          <w:p w14:paraId="3CE5BB9D"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auto" w:fill="auto"/>
            <w:noWrap/>
            <w:vAlign w:val="bottom"/>
            <w:hideMark/>
          </w:tcPr>
          <w:p w14:paraId="545B4BA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4D731D4A"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543779DF"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6F4B3F9E"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4D487E9"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86EC4B1"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2C7CAC5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5EC70F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right w:val="nil"/>
            </w:tcBorders>
            <w:shd w:val="clear" w:color="000000" w:fill="5A8AC6"/>
            <w:noWrap/>
            <w:vAlign w:val="bottom"/>
            <w:hideMark/>
          </w:tcPr>
          <w:p w14:paraId="1AB70BD4"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right w:val="nil"/>
            </w:tcBorders>
            <w:shd w:val="clear" w:color="000000" w:fill="5A8AC6"/>
            <w:noWrap/>
            <w:vAlign w:val="bottom"/>
            <w:hideMark/>
          </w:tcPr>
          <w:p w14:paraId="7B4D71C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65137846"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6F9F54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2E42F16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933724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auto" w:fill="auto"/>
            <w:noWrap/>
            <w:vAlign w:val="bottom"/>
            <w:hideMark/>
          </w:tcPr>
          <w:p w14:paraId="25B4E02C"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r>
      <w:tr w:rsidR="00DF7D39" w:rsidRPr="00DF7D39" w14:paraId="0B948C64"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14500C67" w14:textId="77777777" w:rsidR="00DF7D39" w:rsidRPr="006F306B" w:rsidRDefault="00DF7D39" w:rsidP="00DF7D39">
            <w:pPr>
              <w:rPr>
                <w:rFonts w:ascii="Calibri" w:eastAsia="Times New Roman" w:hAnsi="Calibri" w:cs="Calibri"/>
                <w:b/>
                <w:bCs/>
                <w:color w:val="000000"/>
                <w:sz w:val="20"/>
                <w:szCs w:val="20"/>
              </w:rPr>
            </w:pPr>
            <w:r w:rsidRPr="006F306B">
              <w:rPr>
                <w:rFonts w:ascii="Calibri" w:eastAsia="Times New Roman" w:hAnsi="Calibri" w:cs="Calibri"/>
                <w:b/>
                <w:bCs/>
                <w:color w:val="000000"/>
                <w:sz w:val="20"/>
                <w:szCs w:val="20"/>
              </w:rPr>
              <w:t>Pearse 2019</w:t>
            </w:r>
          </w:p>
        </w:tc>
        <w:tc>
          <w:tcPr>
            <w:tcW w:w="1067" w:type="dxa"/>
            <w:tcBorders>
              <w:top w:val="nil"/>
              <w:left w:val="nil"/>
              <w:bottom w:val="nil"/>
              <w:right w:val="nil"/>
            </w:tcBorders>
            <w:shd w:val="clear" w:color="auto" w:fill="auto"/>
            <w:noWrap/>
            <w:vAlign w:val="bottom"/>
            <w:hideMark/>
          </w:tcPr>
          <w:p w14:paraId="5DF88257"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auto" w:fill="auto"/>
            <w:noWrap/>
            <w:vAlign w:val="bottom"/>
            <w:hideMark/>
          </w:tcPr>
          <w:p w14:paraId="21AD22E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A2146A6"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9A0076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B48BDA1"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09FA0B5"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6E503B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ACC53A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6BB2152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C00000"/>
            <w:noWrap/>
            <w:vAlign w:val="bottom"/>
            <w:hideMark/>
          </w:tcPr>
          <w:p w14:paraId="29E2005D"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000000" w:fill="C00000"/>
            <w:noWrap/>
            <w:vAlign w:val="bottom"/>
            <w:hideMark/>
          </w:tcPr>
          <w:p w14:paraId="5E34B40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nil"/>
              <w:right w:val="nil"/>
            </w:tcBorders>
            <w:shd w:val="clear" w:color="auto" w:fill="auto"/>
            <w:noWrap/>
            <w:vAlign w:val="bottom"/>
            <w:hideMark/>
          </w:tcPr>
          <w:p w14:paraId="26EBF60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54ADAF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63BFF15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59A000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auto" w:fill="auto"/>
            <w:noWrap/>
            <w:vAlign w:val="bottom"/>
            <w:hideMark/>
          </w:tcPr>
          <w:p w14:paraId="1000D91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r>
      <w:tr w:rsidR="00DF7D39" w:rsidRPr="00DF7D39" w14:paraId="11F768A5"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5CDA8DAD" w14:textId="77777777" w:rsidR="00DF7D39" w:rsidRPr="006F306B" w:rsidRDefault="00DF7D39" w:rsidP="00DF7D39">
            <w:pPr>
              <w:rPr>
                <w:rFonts w:ascii="Calibri" w:eastAsia="Times New Roman" w:hAnsi="Calibri" w:cs="Calibri"/>
                <w:b/>
                <w:bCs/>
                <w:color w:val="000000"/>
                <w:sz w:val="20"/>
                <w:szCs w:val="20"/>
              </w:rPr>
            </w:pPr>
            <w:proofErr w:type="spellStart"/>
            <w:r w:rsidRPr="006F306B">
              <w:rPr>
                <w:rFonts w:ascii="Calibri" w:eastAsia="Times New Roman" w:hAnsi="Calibri" w:cs="Calibri"/>
                <w:b/>
                <w:bCs/>
                <w:color w:val="000000"/>
                <w:sz w:val="20"/>
                <w:szCs w:val="20"/>
              </w:rPr>
              <w:t>Kannry</w:t>
            </w:r>
            <w:proofErr w:type="spellEnd"/>
            <w:r w:rsidRPr="006F306B">
              <w:rPr>
                <w:rFonts w:ascii="Calibri" w:eastAsia="Times New Roman" w:hAnsi="Calibri" w:cs="Calibri"/>
                <w:b/>
                <w:bCs/>
                <w:color w:val="000000"/>
                <w:sz w:val="20"/>
                <w:szCs w:val="20"/>
              </w:rPr>
              <w:t xml:space="preserve"> 2020</w:t>
            </w:r>
          </w:p>
        </w:tc>
        <w:tc>
          <w:tcPr>
            <w:tcW w:w="1067" w:type="dxa"/>
            <w:tcBorders>
              <w:top w:val="nil"/>
              <w:left w:val="nil"/>
              <w:bottom w:val="nil"/>
              <w:right w:val="nil"/>
            </w:tcBorders>
            <w:shd w:val="clear" w:color="auto" w:fill="auto"/>
            <w:noWrap/>
            <w:vAlign w:val="bottom"/>
            <w:hideMark/>
          </w:tcPr>
          <w:p w14:paraId="477A0C46"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auto" w:fill="auto"/>
            <w:noWrap/>
            <w:vAlign w:val="bottom"/>
            <w:hideMark/>
          </w:tcPr>
          <w:p w14:paraId="3035BEE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8E8BBB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3755C1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385B3361"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DCED33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228A1A6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2722F1ED"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02A7E027"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D4EDD7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5593A30F"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1BE34C1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79EAFFC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47640F19"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auto" w:fill="auto"/>
            <w:noWrap/>
            <w:vAlign w:val="bottom"/>
            <w:hideMark/>
          </w:tcPr>
          <w:p w14:paraId="64A411C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auto" w:fill="auto"/>
            <w:noWrap/>
            <w:vAlign w:val="bottom"/>
            <w:hideMark/>
          </w:tcPr>
          <w:p w14:paraId="054A645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r>
      <w:tr w:rsidR="00DF7D39" w:rsidRPr="00DF7D39" w14:paraId="5043D2E8"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5B764706"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Willis 2020</w:t>
            </w:r>
          </w:p>
        </w:tc>
        <w:tc>
          <w:tcPr>
            <w:tcW w:w="1067" w:type="dxa"/>
            <w:tcBorders>
              <w:top w:val="nil"/>
              <w:left w:val="nil"/>
              <w:bottom w:val="nil"/>
              <w:right w:val="nil"/>
            </w:tcBorders>
            <w:shd w:val="clear" w:color="auto" w:fill="auto"/>
            <w:noWrap/>
            <w:vAlign w:val="bottom"/>
            <w:hideMark/>
          </w:tcPr>
          <w:p w14:paraId="638F9D26" w14:textId="77777777" w:rsidR="00DF7D39" w:rsidRPr="00DF7D39" w:rsidRDefault="00DF7D39" w:rsidP="00DF7D39">
            <w:pPr>
              <w:rPr>
                <w:rFonts w:ascii="Calibri" w:eastAsia="Times New Roman" w:hAnsi="Calibri" w:cs="Calibri"/>
                <w:color w:val="000000"/>
                <w:sz w:val="20"/>
                <w:szCs w:val="20"/>
              </w:rPr>
            </w:pPr>
          </w:p>
        </w:tc>
        <w:tc>
          <w:tcPr>
            <w:tcW w:w="473" w:type="dxa"/>
            <w:tcBorders>
              <w:top w:val="nil"/>
              <w:left w:val="nil"/>
              <w:bottom w:val="nil"/>
              <w:right w:val="nil"/>
            </w:tcBorders>
            <w:shd w:val="clear" w:color="000000" w:fill="5A8AC6"/>
            <w:noWrap/>
            <w:vAlign w:val="bottom"/>
            <w:hideMark/>
          </w:tcPr>
          <w:p w14:paraId="178CB132"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0B767E58"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5BD9ABC4"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489F6814"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266893F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1502511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14EE9736"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202BA5A5"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457E792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1FFB3260"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02C858D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5B058414"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7DA8C7C9"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4F0556AA"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000000" w:fill="5A8AC6"/>
            <w:noWrap/>
            <w:vAlign w:val="bottom"/>
            <w:hideMark/>
          </w:tcPr>
          <w:p w14:paraId="1ADAA049"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r>
      <w:tr w:rsidR="00DF7D39" w:rsidRPr="00DF7D39" w14:paraId="75B61834" w14:textId="77777777" w:rsidTr="00DF7D39">
        <w:trPr>
          <w:trHeight w:val="320"/>
        </w:trPr>
        <w:tc>
          <w:tcPr>
            <w:tcW w:w="1795" w:type="dxa"/>
            <w:tcBorders>
              <w:top w:val="nil"/>
              <w:left w:val="single" w:sz="4" w:space="0" w:color="auto"/>
              <w:bottom w:val="nil"/>
              <w:right w:val="nil"/>
            </w:tcBorders>
            <w:shd w:val="clear" w:color="auto" w:fill="auto"/>
            <w:noWrap/>
            <w:vAlign w:val="bottom"/>
            <w:hideMark/>
          </w:tcPr>
          <w:p w14:paraId="54FEE592"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Collins 2020</w:t>
            </w:r>
          </w:p>
        </w:tc>
        <w:tc>
          <w:tcPr>
            <w:tcW w:w="1067" w:type="dxa"/>
            <w:tcBorders>
              <w:top w:val="nil"/>
              <w:left w:val="nil"/>
              <w:bottom w:val="nil"/>
              <w:right w:val="nil"/>
            </w:tcBorders>
            <w:shd w:val="clear" w:color="auto" w:fill="auto"/>
            <w:noWrap/>
            <w:vAlign w:val="bottom"/>
            <w:hideMark/>
          </w:tcPr>
          <w:p w14:paraId="51BA035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Coastal</w:t>
            </w:r>
          </w:p>
        </w:tc>
        <w:tc>
          <w:tcPr>
            <w:tcW w:w="473" w:type="dxa"/>
            <w:tcBorders>
              <w:top w:val="nil"/>
              <w:left w:val="nil"/>
              <w:bottom w:val="nil"/>
              <w:right w:val="nil"/>
            </w:tcBorders>
            <w:shd w:val="clear" w:color="000000" w:fill="5A8AC6"/>
            <w:noWrap/>
            <w:vAlign w:val="bottom"/>
            <w:hideMark/>
          </w:tcPr>
          <w:p w14:paraId="681E9FE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79EA554F"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2DD7AE76"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464CBAF6"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08AD3DE5"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792C3B73"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30F1B30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436CC32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3E881CFE"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06CD03FC"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nil"/>
            </w:tcBorders>
            <w:shd w:val="clear" w:color="000000" w:fill="5A8AC6"/>
            <w:noWrap/>
            <w:vAlign w:val="bottom"/>
            <w:hideMark/>
          </w:tcPr>
          <w:p w14:paraId="021E8782"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6841391A"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000000" w:fill="5A8AC6"/>
            <w:noWrap/>
            <w:vAlign w:val="bottom"/>
            <w:hideMark/>
          </w:tcPr>
          <w:p w14:paraId="2938811A"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nil"/>
              <w:right w:val="nil"/>
            </w:tcBorders>
            <w:shd w:val="clear" w:color="auto" w:fill="auto"/>
            <w:noWrap/>
            <w:vAlign w:val="bottom"/>
            <w:hideMark/>
          </w:tcPr>
          <w:p w14:paraId="77BD8714"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nil"/>
              <w:right w:val="single" w:sz="4" w:space="0" w:color="auto"/>
            </w:tcBorders>
            <w:shd w:val="clear" w:color="000000" w:fill="F8696B"/>
            <w:noWrap/>
            <w:vAlign w:val="bottom"/>
            <w:hideMark/>
          </w:tcPr>
          <w:p w14:paraId="3CF3F2C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r>
      <w:tr w:rsidR="00DF7D39" w:rsidRPr="00DF7D39" w14:paraId="1784FFEF" w14:textId="77777777" w:rsidTr="00DF7D39">
        <w:trPr>
          <w:trHeight w:val="320"/>
        </w:trPr>
        <w:tc>
          <w:tcPr>
            <w:tcW w:w="1795" w:type="dxa"/>
            <w:tcBorders>
              <w:top w:val="nil"/>
              <w:left w:val="single" w:sz="4" w:space="0" w:color="auto"/>
              <w:bottom w:val="single" w:sz="4" w:space="0" w:color="auto"/>
              <w:right w:val="nil"/>
            </w:tcBorders>
            <w:shd w:val="clear" w:color="auto" w:fill="auto"/>
            <w:noWrap/>
            <w:vAlign w:val="bottom"/>
            <w:hideMark/>
          </w:tcPr>
          <w:p w14:paraId="65CB8783"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Collins 2020</w:t>
            </w:r>
          </w:p>
        </w:tc>
        <w:tc>
          <w:tcPr>
            <w:tcW w:w="1067" w:type="dxa"/>
            <w:tcBorders>
              <w:top w:val="nil"/>
              <w:left w:val="nil"/>
              <w:bottom w:val="single" w:sz="4" w:space="0" w:color="auto"/>
              <w:right w:val="nil"/>
            </w:tcBorders>
            <w:shd w:val="clear" w:color="auto" w:fill="auto"/>
            <w:noWrap/>
            <w:vAlign w:val="bottom"/>
            <w:hideMark/>
          </w:tcPr>
          <w:p w14:paraId="4C1A99E9"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Interior</w:t>
            </w:r>
          </w:p>
        </w:tc>
        <w:tc>
          <w:tcPr>
            <w:tcW w:w="473" w:type="dxa"/>
            <w:tcBorders>
              <w:top w:val="nil"/>
              <w:left w:val="nil"/>
              <w:bottom w:val="single" w:sz="4" w:space="0" w:color="auto"/>
              <w:right w:val="nil"/>
            </w:tcBorders>
            <w:shd w:val="clear" w:color="000000" w:fill="F8696B"/>
            <w:noWrap/>
            <w:vAlign w:val="bottom"/>
            <w:hideMark/>
          </w:tcPr>
          <w:p w14:paraId="338F5A02"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c>
          <w:tcPr>
            <w:tcW w:w="473" w:type="dxa"/>
            <w:tcBorders>
              <w:top w:val="nil"/>
              <w:left w:val="nil"/>
              <w:bottom w:val="single" w:sz="4" w:space="0" w:color="auto"/>
              <w:right w:val="nil"/>
            </w:tcBorders>
            <w:shd w:val="clear" w:color="000000" w:fill="5A8AC6"/>
            <w:noWrap/>
            <w:vAlign w:val="bottom"/>
            <w:hideMark/>
          </w:tcPr>
          <w:p w14:paraId="1D7CDAD1"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59E34077"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7E2D0C7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21432484"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27DCB14C"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588A862D"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554A56D2"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1FF19467"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auto" w:fill="auto"/>
            <w:noWrap/>
            <w:vAlign w:val="bottom"/>
            <w:hideMark/>
          </w:tcPr>
          <w:p w14:paraId="11D6EC4B"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single" w:sz="4" w:space="0" w:color="auto"/>
              <w:right w:val="nil"/>
            </w:tcBorders>
            <w:shd w:val="clear" w:color="000000" w:fill="5A8AC6"/>
            <w:noWrap/>
            <w:vAlign w:val="bottom"/>
            <w:hideMark/>
          </w:tcPr>
          <w:p w14:paraId="7D33A78C"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41AFAFCD"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000000" w:fill="5A8AC6"/>
            <w:noWrap/>
            <w:vAlign w:val="bottom"/>
            <w:hideMark/>
          </w:tcPr>
          <w:p w14:paraId="0BF834C0"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1</w:t>
            </w:r>
          </w:p>
        </w:tc>
        <w:tc>
          <w:tcPr>
            <w:tcW w:w="473" w:type="dxa"/>
            <w:tcBorders>
              <w:top w:val="nil"/>
              <w:left w:val="nil"/>
              <w:bottom w:val="single" w:sz="4" w:space="0" w:color="auto"/>
              <w:right w:val="nil"/>
            </w:tcBorders>
            <w:shd w:val="clear" w:color="auto" w:fill="auto"/>
            <w:noWrap/>
            <w:vAlign w:val="bottom"/>
            <w:hideMark/>
          </w:tcPr>
          <w:p w14:paraId="4C0C6518" w14:textId="77777777" w:rsidR="00DF7D39" w:rsidRPr="00DF7D39" w:rsidRDefault="00DF7D39" w:rsidP="00DF7D39">
            <w:pPr>
              <w:rPr>
                <w:rFonts w:ascii="Calibri" w:eastAsia="Times New Roman" w:hAnsi="Calibri" w:cs="Calibri"/>
                <w:color w:val="000000"/>
                <w:sz w:val="20"/>
                <w:szCs w:val="20"/>
              </w:rPr>
            </w:pPr>
            <w:r w:rsidRPr="00DF7D39">
              <w:rPr>
                <w:rFonts w:ascii="Calibri" w:eastAsia="Times New Roman" w:hAnsi="Calibri" w:cs="Calibri"/>
                <w:color w:val="000000"/>
                <w:sz w:val="20"/>
                <w:szCs w:val="20"/>
              </w:rPr>
              <w:t>NA</w:t>
            </w:r>
          </w:p>
        </w:tc>
        <w:tc>
          <w:tcPr>
            <w:tcW w:w="473" w:type="dxa"/>
            <w:tcBorders>
              <w:top w:val="nil"/>
              <w:left w:val="nil"/>
              <w:bottom w:val="single" w:sz="4" w:space="0" w:color="auto"/>
              <w:right w:val="single" w:sz="4" w:space="0" w:color="auto"/>
            </w:tcBorders>
            <w:shd w:val="clear" w:color="000000" w:fill="F8696B"/>
            <w:noWrap/>
            <w:vAlign w:val="bottom"/>
            <w:hideMark/>
          </w:tcPr>
          <w:p w14:paraId="128F1E2B" w14:textId="77777777" w:rsidR="00DF7D39" w:rsidRPr="00DF7D39" w:rsidRDefault="00DF7D39" w:rsidP="00DF7D39">
            <w:pPr>
              <w:jc w:val="right"/>
              <w:rPr>
                <w:rFonts w:ascii="Calibri" w:eastAsia="Times New Roman" w:hAnsi="Calibri" w:cs="Calibri"/>
                <w:color w:val="000000"/>
                <w:sz w:val="20"/>
                <w:szCs w:val="20"/>
              </w:rPr>
            </w:pPr>
            <w:r w:rsidRPr="00DF7D39">
              <w:rPr>
                <w:rFonts w:ascii="Calibri" w:eastAsia="Times New Roman" w:hAnsi="Calibri" w:cs="Calibri"/>
                <w:color w:val="000000"/>
                <w:sz w:val="20"/>
                <w:szCs w:val="20"/>
              </w:rPr>
              <w:t>0</w:t>
            </w:r>
          </w:p>
        </w:tc>
      </w:tr>
    </w:tbl>
    <w:p w14:paraId="645B4306" w14:textId="77777777" w:rsidR="00C90572" w:rsidRDefault="00C90572"/>
    <w:p w14:paraId="23B9D8AA" w14:textId="77777777" w:rsidR="000F5090" w:rsidRDefault="006B6991">
      <w:r w:rsidRPr="000F5090">
        <w:rPr>
          <w:b/>
          <w:bCs/>
        </w:rPr>
        <w:t>Table 1:</w:t>
      </w:r>
      <w:r>
        <w:t xml:space="preserve"> Marker run-timing association</w:t>
      </w:r>
      <w:r w:rsidR="00AE117E">
        <w:t xml:space="preserve"> summary</w:t>
      </w:r>
      <w:r>
        <w:t xml:space="preserve"> across different studies. Red values: no association</w:t>
      </w:r>
      <w:r w:rsidR="00F94602">
        <w:t>/linkage</w:t>
      </w:r>
      <w:r>
        <w:t xml:space="preserve"> in study; Blue: positive associations</w:t>
      </w:r>
      <w:r w:rsidR="00F94602">
        <w:t>/strong linkage</w:t>
      </w:r>
      <w:r>
        <w:t xml:space="preserve">; NA: marker not included in study or could not be confirmed from available results/data. </w:t>
      </w:r>
    </w:p>
    <w:p w14:paraId="0EE1BF7E" w14:textId="77777777" w:rsidR="000F5090" w:rsidRDefault="00AE117E">
      <w:r w:rsidRPr="000F5090">
        <w:rPr>
          <w:b/>
          <w:bCs/>
        </w:rPr>
        <w:t xml:space="preserve">Note </w:t>
      </w:r>
      <w:r w:rsidR="000F5090" w:rsidRPr="000F5090">
        <w:rPr>
          <w:b/>
          <w:bCs/>
        </w:rPr>
        <w:t>1</w:t>
      </w:r>
      <w:r w:rsidR="000F5090">
        <w:t xml:space="preserve">: </w:t>
      </w:r>
      <w:r>
        <w:t xml:space="preserve">these values are </w:t>
      </w:r>
      <w:r w:rsidR="000F5090">
        <w:t>very</w:t>
      </w:r>
      <w:r>
        <w:t xml:space="preserve"> rough notes and there </w:t>
      </w:r>
      <w:r w:rsidR="00F94602">
        <w:t>are differences</w:t>
      </w:r>
      <w:r>
        <w:t xml:space="preserve"> in the metric used across studies.</w:t>
      </w:r>
      <w:r w:rsidR="006B6991">
        <w:t xml:space="preserve"> </w:t>
      </w:r>
      <w:r w:rsidR="006F306B">
        <w:t xml:space="preserve">Bold paper title indicates population other than Columbia River used. </w:t>
      </w:r>
      <w:r w:rsidR="000F5090">
        <w:t xml:space="preserve">See details in text below or in full table (attached file). </w:t>
      </w:r>
    </w:p>
    <w:p w14:paraId="035C397B" w14:textId="6DE14F7F" w:rsidR="000F5090" w:rsidRDefault="000F5090">
      <w:pPr>
        <w:rPr>
          <w:rFonts w:ascii="Calibri" w:eastAsia="Times New Roman" w:hAnsi="Calibri" w:cs="Calibri"/>
          <w:color w:val="000000"/>
        </w:rPr>
      </w:pPr>
      <w:r w:rsidRPr="000F5090">
        <w:rPr>
          <w:b/>
          <w:bCs/>
        </w:rPr>
        <w:t>Note 2:</w:t>
      </w:r>
      <w:r>
        <w:t xml:space="preserve"> </w:t>
      </w:r>
      <w:r w:rsidRPr="000F5090">
        <w:rPr>
          <w:rFonts w:ascii="Calibri" w:eastAsia="Times New Roman" w:hAnsi="Calibri" w:cs="Calibri"/>
          <w:color w:val="000000"/>
        </w:rPr>
        <w:t xml:space="preserve">Omy_RAD47080-54 and Omy_RAD15709-53 </w:t>
      </w:r>
      <w:r>
        <w:rPr>
          <w:rFonts w:ascii="Calibri" w:eastAsia="Times New Roman" w:hAnsi="Calibri" w:cs="Calibri"/>
          <w:color w:val="000000"/>
        </w:rPr>
        <w:t xml:space="preserve">are different </w:t>
      </w:r>
      <w:proofErr w:type="spellStart"/>
      <w:r>
        <w:rPr>
          <w:rFonts w:ascii="Calibri" w:eastAsia="Times New Roman" w:hAnsi="Calibri" w:cs="Calibri"/>
          <w:color w:val="000000"/>
        </w:rPr>
        <w:t>GTseq</w:t>
      </w:r>
      <w:proofErr w:type="spellEnd"/>
      <w:r>
        <w:rPr>
          <w:rFonts w:ascii="Calibri" w:eastAsia="Times New Roman" w:hAnsi="Calibri" w:cs="Calibri"/>
          <w:color w:val="000000"/>
        </w:rPr>
        <w:t xml:space="preserve"> panel markers that tag the same SNP (Chr28:</w:t>
      </w:r>
      <w:r w:rsidRPr="000F5090">
        <w:t xml:space="preserve"> </w:t>
      </w:r>
      <w:r w:rsidRPr="000F5090">
        <w:rPr>
          <w:rFonts w:ascii="Calibri" w:eastAsia="Times New Roman" w:hAnsi="Calibri" w:cs="Calibri"/>
          <w:color w:val="000000"/>
        </w:rPr>
        <w:t>11667915</w:t>
      </w:r>
      <w:r>
        <w:rPr>
          <w:rFonts w:ascii="Calibri" w:eastAsia="Times New Roman" w:hAnsi="Calibri" w:cs="Calibri"/>
          <w:color w:val="000000"/>
        </w:rPr>
        <w:t xml:space="preserve"> on the Omyk_1.0 genome and </w:t>
      </w:r>
      <w:r w:rsidRPr="000F5090">
        <w:rPr>
          <w:rFonts w:ascii="Calibri" w:eastAsia="Times New Roman" w:hAnsi="Calibri" w:cs="Calibri"/>
          <w:color w:val="000000"/>
        </w:rPr>
        <w:t>Scaffold79929e</w:t>
      </w:r>
      <w:r>
        <w:rPr>
          <w:rFonts w:ascii="Calibri" w:eastAsia="Times New Roman" w:hAnsi="Calibri" w:cs="Calibri"/>
          <w:color w:val="000000"/>
        </w:rPr>
        <w:t>:</w:t>
      </w:r>
      <w:r w:rsidRPr="000F5090">
        <w:t xml:space="preserve"> </w:t>
      </w:r>
      <w:r w:rsidRPr="000F5090">
        <w:rPr>
          <w:rFonts w:ascii="Calibri" w:eastAsia="Times New Roman" w:hAnsi="Calibri" w:cs="Calibri"/>
          <w:color w:val="000000"/>
        </w:rPr>
        <w:t>649428</w:t>
      </w:r>
      <w:r>
        <w:rPr>
          <w:rFonts w:ascii="Calibri" w:eastAsia="Times New Roman" w:hAnsi="Calibri" w:cs="Calibri"/>
          <w:color w:val="000000"/>
        </w:rPr>
        <w:t xml:space="preserve"> in the genome used for the Prince </w:t>
      </w:r>
      <w:r>
        <w:rPr>
          <w:rFonts w:ascii="Calibri" w:eastAsia="Times New Roman" w:hAnsi="Calibri" w:cs="Calibri"/>
          <w:i/>
          <w:iCs/>
          <w:color w:val="000000"/>
        </w:rPr>
        <w:t xml:space="preserve">et al </w:t>
      </w:r>
      <w:r>
        <w:rPr>
          <w:rFonts w:ascii="Calibri" w:eastAsia="Times New Roman" w:hAnsi="Calibri" w:cs="Calibri"/>
          <w:color w:val="000000"/>
        </w:rPr>
        <w:t xml:space="preserve">2017 study). </w:t>
      </w:r>
      <w:r w:rsidR="00713032" w:rsidRPr="00E85564">
        <w:rPr>
          <w:rFonts w:ascii="Calibri" w:eastAsia="Times New Roman" w:hAnsi="Calibri" w:cs="Calibri"/>
          <w:color w:val="000000"/>
        </w:rPr>
        <w:t xml:space="preserve">The SFGL </w:t>
      </w:r>
      <w:r w:rsidR="004B3057" w:rsidRPr="00E85564">
        <w:rPr>
          <w:rFonts w:ascii="Calibri" w:eastAsia="Times New Roman" w:hAnsi="Calibri" w:cs="Calibri"/>
          <w:color w:val="000000"/>
        </w:rPr>
        <w:t>will keep both markers in the panel but after evaluating genotyping success rate, will only retain data from one of these markers for downstream analyses.</w:t>
      </w:r>
      <w:r w:rsidR="004B3057">
        <w:rPr>
          <w:rFonts w:ascii="Calibri" w:eastAsia="Times New Roman" w:hAnsi="Calibri" w:cs="Calibri"/>
          <w:color w:val="000000"/>
        </w:rPr>
        <w:t xml:space="preserve"> </w:t>
      </w:r>
    </w:p>
    <w:p w14:paraId="6A25302F" w14:textId="0C5BC72F" w:rsidR="00487655" w:rsidRPr="00487655" w:rsidRDefault="00487655">
      <w:pPr>
        <w:rPr>
          <w:rFonts w:ascii="Calibri" w:eastAsia="Times New Roman" w:hAnsi="Calibri" w:cs="Calibri"/>
          <w:b/>
          <w:bCs/>
          <w:color w:val="000000"/>
          <w:sz w:val="20"/>
          <w:szCs w:val="20"/>
        </w:rPr>
      </w:pPr>
      <w:r>
        <w:rPr>
          <w:rFonts w:ascii="Calibri" w:eastAsia="Times New Roman" w:hAnsi="Calibri" w:cs="Calibri"/>
          <w:b/>
          <w:bCs/>
          <w:color w:val="000000"/>
        </w:rPr>
        <w:t xml:space="preserve">Note 3: </w:t>
      </w:r>
      <w:r w:rsidR="00B82287">
        <w:rPr>
          <w:rFonts w:ascii="Calibri" w:eastAsia="Times New Roman" w:hAnsi="Calibri" w:cs="Calibri"/>
          <w:color w:val="000000"/>
        </w:rPr>
        <w:t xml:space="preserve">NA markers: </w:t>
      </w:r>
      <w:r w:rsidRPr="00487655">
        <w:rPr>
          <w:rFonts w:ascii="Calibri" w:eastAsia="Times New Roman" w:hAnsi="Calibri" w:cs="Calibri"/>
          <w:color w:val="000000"/>
        </w:rPr>
        <w:t>Chr28_11671116</w:t>
      </w:r>
      <w:r>
        <w:rPr>
          <w:rFonts w:ascii="Calibri" w:eastAsia="Times New Roman" w:hAnsi="Calibri" w:cs="Calibri"/>
          <w:color w:val="000000"/>
        </w:rPr>
        <w:t xml:space="preserve"> was filtered out of final analysis because of</w:t>
      </w:r>
      <w:r w:rsidR="00B82287">
        <w:rPr>
          <w:rFonts w:ascii="Calibri" w:eastAsia="Times New Roman" w:hAnsi="Calibri" w:cs="Calibri"/>
          <w:color w:val="000000"/>
        </w:rPr>
        <w:t xml:space="preserve"> high missingness in summer run samples,</w:t>
      </w:r>
      <w:r>
        <w:rPr>
          <w:rFonts w:ascii="Calibri" w:eastAsia="Times New Roman" w:hAnsi="Calibri" w:cs="Calibri"/>
          <w:color w:val="000000"/>
        </w:rPr>
        <w:t xml:space="preserve"> </w:t>
      </w:r>
      <w:r w:rsidR="00B82287">
        <w:rPr>
          <w:rFonts w:ascii="Calibri" w:eastAsia="Times New Roman" w:hAnsi="Calibri" w:cs="Calibri"/>
          <w:color w:val="000000"/>
        </w:rPr>
        <w:t xml:space="preserve">however it was diagnostic for the samples with calls.  </w:t>
      </w:r>
      <w:r w:rsidR="00B82287" w:rsidRPr="00B82287">
        <w:rPr>
          <w:rFonts w:ascii="Calibri" w:eastAsia="Times New Roman" w:hAnsi="Calibri" w:cs="Calibri"/>
          <w:color w:val="000000"/>
        </w:rPr>
        <w:t>Omy_RAD52458-17</w:t>
      </w:r>
      <w:r w:rsidR="00B82287">
        <w:rPr>
          <w:rFonts w:ascii="Calibri" w:eastAsia="Times New Roman" w:hAnsi="Calibri" w:cs="Calibri"/>
          <w:color w:val="000000"/>
        </w:rPr>
        <w:t xml:space="preserve"> was filtered out because of paralog issues, but was highly informative (fixed in summer sample, mixed in winter sample). </w:t>
      </w:r>
      <w:r w:rsidR="00B82287" w:rsidRPr="00B82287">
        <w:rPr>
          <w:rFonts w:ascii="Calibri" w:eastAsia="Times New Roman" w:hAnsi="Calibri" w:cs="Calibri"/>
          <w:color w:val="000000"/>
        </w:rPr>
        <w:t>Omy_RAD47080-54</w:t>
      </w:r>
      <w:r w:rsidR="00B82287">
        <w:rPr>
          <w:rFonts w:ascii="Calibri" w:eastAsia="Times New Roman" w:hAnsi="Calibri" w:cs="Calibri"/>
          <w:color w:val="000000"/>
        </w:rPr>
        <w:t xml:space="preserve"> was a duplicate of </w:t>
      </w:r>
      <w:r w:rsidR="00B82287" w:rsidRPr="00B82287">
        <w:rPr>
          <w:rFonts w:ascii="Calibri" w:eastAsia="Times New Roman" w:hAnsi="Calibri" w:cs="Calibri"/>
          <w:color w:val="000000"/>
        </w:rPr>
        <w:t>Omy_RAD15709-53</w:t>
      </w:r>
      <w:r w:rsidR="00B82287">
        <w:rPr>
          <w:rFonts w:ascii="Calibri" w:eastAsia="Times New Roman" w:hAnsi="Calibri" w:cs="Calibri"/>
          <w:color w:val="000000"/>
        </w:rPr>
        <w:t xml:space="preserve"> and was &gt;99% concordant, but had more missing data.</w:t>
      </w:r>
    </w:p>
    <w:p w14:paraId="1C2716CC" w14:textId="015D2141" w:rsidR="006B6991" w:rsidRPr="000F5090" w:rsidRDefault="000F5090">
      <w:r w:rsidRPr="000F5090">
        <w:rPr>
          <w:rFonts w:ascii="Calibri" w:eastAsia="Times New Roman" w:hAnsi="Calibri" w:cs="Calibri"/>
          <w:b/>
          <w:bCs/>
          <w:color w:val="000000"/>
        </w:rPr>
        <w:t xml:space="preserve">Note </w:t>
      </w:r>
      <w:r w:rsidR="00487655">
        <w:rPr>
          <w:rFonts w:ascii="Calibri" w:eastAsia="Times New Roman" w:hAnsi="Calibri" w:cs="Calibri"/>
          <w:b/>
          <w:bCs/>
          <w:color w:val="000000"/>
        </w:rPr>
        <w:t>4</w:t>
      </w:r>
      <w:r>
        <w:rPr>
          <w:rFonts w:ascii="Calibri" w:eastAsia="Times New Roman" w:hAnsi="Calibri" w:cs="Calibri"/>
          <w:b/>
          <w:bCs/>
          <w:color w:val="000000"/>
        </w:rPr>
        <w:t xml:space="preserve">: </w:t>
      </w:r>
      <w:r>
        <w:rPr>
          <w:rFonts w:ascii="Calibri" w:eastAsia="Times New Roman" w:hAnsi="Calibri" w:cs="Calibri"/>
          <w:color w:val="000000"/>
        </w:rPr>
        <w:t xml:space="preserve">Matching of markers across different studies that use different genotyping methods or alignment to different genomes comes from combining results from CRITFC mapping results with Dayan mapping results. Check the </w:t>
      </w:r>
      <w:hyperlink r:id="rId7" w:history="1">
        <w:r w:rsidRPr="000F5090">
          <w:rPr>
            <w:rStyle w:val="Hyperlink"/>
            <w:rFonts w:ascii="Calibri" w:eastAsia="Times New Roman" w:hAnsi="Calibri" w:cs="Calibri"/>
          </w:rPr>
          <w:t>pdfs here</w:t>
        </w:r>
      </w:hyperlink>
      <w:r>
        <w:rPr>
          <w:rFonts w:ascii="Calibri" w:eastAsia="Times New Roman" w:hAnsi="Calibri" w:cs="Calibri"/>
          <w:color w:val="000000"/>
        </w:rPr>
        <w:t>. I don’t have the methods for these but I assume they are correct.</w:t>
      </w:r>
    </w:p>
    <w:p w14:paraId="22A24CE1" w14:textId="77777777" w:rsidR="0021030A" w:rsidRDefault="0021030A"/>
    <w:p w14:paraId="3608F918" w14:textId="77777777" w:rsidR="008A098F" w:rsidRDefault="008A098F">
      <w:pPr>
        <w:rPr>
          <w:u w:val="single"/>
        </w:rPr>
      </w:pPr>
    </w:p>
    <w:p w14:paraId="1D1805B9" w14:textId="77777777" w:rsidR="001E4263" w:rsidRDefault="001E4263"/>
    <w:p w14:paraId="1826A618" w14:textId="52A8497C" w:rsidR="000F3F9C" w:rsidRPr="000F5090" w:rsidRDefault="00B36F4D">
      <w:pPr>
        <w:rPr>
          <w:rFonts w:ascii="Calibri" w:eastAsia="Times New Roman" w:hAnsi="Calibri" w:cs="Calibri"/>
          <w:color w:val="000000"/>
          <w:sz w:val="20"/>
          <w:szCs w:val="20"/>
        </w:rPr>
      </w:pPr>
      <w:r>
        <w:t>I examine these discrepancies below</w:t>
      </w:r>
    </w:p>
    <w:p w14:paraId="1DBE96AD" w14:textId="77777777" w:rsidR="00B36F4D" w:rsidRDefault="00B36F4D"/>
    <w:p w14:paraId="33A727EA" w14:textId="77777777" w:rsidR="00B36F4D" w:rsidRPr="00B36F4D" w:rsidRDefault="00B36F4D">
      <w:pPr>
        <w:rPr>
          <w:i/>
          <w:iCs/>
        </w:rPr>
      </w:pPr>
    </w:p>
    <w:p w14:paraId="2EB31746" w14:textId="77777777" w:rsidR="00B36F4D" w:rsidRPr="00B36F4D" w:rsidRDefault="00B36F4D">
      <w:pPr>
        <w:rPr>
          <w:rFonts w:ascii="Calibri" w:eastAsia="Times New Roman" w:hAnsi="Calibri" w:cs="Calibri"/>
          <w:i/>
          <w:iCs/>
          <w:color w:val="000000"/>
        </w:rPr>
      </w:pPr>
      <w:r w:rsidRPr="006B6991">
        <w:rPr>
          <w:rFonts w:ascii="Calibri" w:eastAsia="Times New Roman" w:hAnsi="Calibri" w:cs="Calibri"/>
          <w:i/>
          <w:iCs/>
          <w:color w:val="000000"/>
        </w:rPr>
        <w:t>Chr28_11607954</w:t>
      </w:r>
    </w:p>
    <w:p w14:paraId="2790950C" w14:textId="77777777" w:rsidR="00B36F4D" w:rsidRDefault="00B36F4D" w:rsidP="00B36F4D">
      <w:pPr>
        <w:ind w:firstLine="720"/>
      </w:pPr>
      <w:r>
        <w:t xml:space="preserve">According to panel metadata, this marker was added to the panel after identification from Pool-seq data in </w:t>
      </w:r>
      <w:r>
        <w:fldChar w:fldCharType="begin">
          <w:fldData xml:space="preserve">PEVuZE5vdGU+PENpdGU+PEF1dGhvcj5NaWNoZWxldHRpPC9BdXRob3I+PFllYXI+MjAxODwvWWVh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</w:fldData>
        </w:fldChar>
      </w:r>
      <w:r>
        <w:instrText xml:space="preserve"> ADDIN EN.CITE </w:instrText>
      </w:r>
      <w:r>
        <w:fldChar w:fldCharType="begin">
          <w:fldData xml:space="preserve">PEVuZE5vdGU+PENpdGU+PEF1dGhvcj5NaWNoZWxldHRpPC9BdXRob3I+PFllYXI+MjAxODwvWWVh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</w:fldData>
        </w:fldChar>
      </w:r>
      <w:r>
        <w:instrText xml:space="preserve"> ADDIN EN.CITE.DATA </w:instrText>
      </w:r>
      <w:r>
        <w:fldChar w:fldCharType="end"/>
      </w:r>
      <w:r>
        <w:fldChar w:fldCharType="separate"/>
      </w:r>
      <w:r>
        <w:rPr>
          <w:noProof/>
        </w:rPr>
        <w:t>(Micheletti</w:t>
      </w:r>
      <w:r w:rsidRPr="00B36F4D">
        <w:rPr>
          <w:i/>
          <w:noProof/>
        </w:rPr>
        <w:t xml:space="preserve"> et al.</w:t>
      </w:r>
      <w:r>
        <w:rPr>
          <w:noProof/>
        </w:rPr>
        <w:t xml:space="preserve"> 2018a)</w:t>
      </w:r>
      <w:r>
        <w:fldChar w:fldCharType="end"/>
      </w:r>
      <w:r>
        <w:t xml:space="preserve">. </w:t>
      </w:r>
      <w:r w:rsidR="009066C2">
        <w:t xml:space="preserve">I did not find evidence that it is included any </w:t>
      </w:r>
      <w:r w:rsidR="002B3DEE">
        <w:t xml:space="preserve">additional </w:t>
      </w:r>
      <w:r w:rsidR="009066C2">
        <w:t>stud</w:t>
      </w:r>
      <w:r w:rsidR="002B3DEE">
        <w:t>ies</w:t>
      </w:r>
      <w:r w:rsidR="009066C2">
        <w:t xml:space="preserve"> other the recent </w:t>
      </w:r>
      <w:proofErr w:type="spellStart"/>
      <w:r w:rsidR="009066C2">
        <w:t>GTseq</w:t>
      </w:r>
      <w:proofErr w:type="spellEnd"/>
      <w:r w:rsidR="009066C2">
        <w:t xml:space="preserve"> stud</w:t>
      </w:r>
      <w:r w:rsidR="00036B3C">
        <w:t>ies</w:t>
      </w:r>
      <w:r w:rsidR="009066C2">
        <w:t xml:space="preserve"> on the Columbia River (Collins 2020</w:t>
      </w:r>
      <w:r w:rsidR="00036B3C">
        <w:t>; Willis 2020</w:t>
      </w:r>
      <w:r w:rsidR="009066C2">
        <w:t xml:space="preserve">). Therefore we only have data for Columbia River steelhead. </w:t>
      </w:r>
    </w:p>
    <w:p w14:paraId="70B2C52C" w14:textId="77777777" w:rsidR="009066C2" w:rsidRPr="00036B3C" w:rsidRDefault="009066C2" w:rsidP="00B36F4D">
      <w:pPr>
        <w:ind w:firstLine="720"/>
      </w:pPr>
      <w:r>
        <w:t xml:space="preserve">Interestingly, </w:t>
      </w:r>
      <w:r w:rsidR="00036B3C">
        <w:t>a recent</w:t>
      </w:r>
      <w:r>
        <w:t xml:space="preserve"> </w:t>
      </w:r>
      <w:proofErr w:type="spellStart"/>
      <w:r>
        <w:t>GTseq</w:t>
      </w:r>
      <w:proofErr w:type="spellEnd"/>
      <w:r>
        <w:t xml:space="preserve"> study (Collins 2020) demonstrated that this marker, which is positioned on the far 5’ flank of the greb1/rock1 region, is not strongly linked to other greb1/rock1 region SNPs in the interior Columbia lineage, but is linked in the coastal lineage. </w:t>
      </w:r>
      <w:r w:rsidR="00036B3C">
        <w:t xml:space="preserve">Willis </w:t>
      </w:r>
      <w:r w:rsidR="00036B3C">
        <w:rPr>
          <w:i/>
          <w:iCs/>
        </w:rPr>
        <w:t>et al</w:t>
      </w:r>
      <w:r w:rsidR="00036B3C">
        <w:t xml:space="preserve"> (2020) find a similar linkage pattern for this marker and go on to identify weaker association for this marker than others in the greb1 and intergenic regions. </w:t>
      </w:r>
    </w:p>
    <w:p w14:paraId="154324B2" w14:textId="77777777" w:rsidR="009066C2" w:rsidRDefault="009066C2" w:rsidP="009066C2"/>
    <w:p w14:paraId="4BE36FF2" w14:textId="77777777" w:rsidR="009066C2" w:rsidRDefault="009066C2" w:rsidP="009066C2">
      <w:pPr>
        <w:rPr>
          <w:i/>
          <w:iCs/>
        </w:rPr>
      </w:pPr>
      <w:r w:rsidRPr="009066C2">
        <w:rPr>
          <w:i/>
          <w:iCs/>
        </w:rPr>
        <w:t>Omy_GREB1_05</w:t>
      </w:r>
    </w:p>
    <w:p w14:paraId="6F4A61FD" w14:textId="77777777" w:rsidR="009066C2" w:rsidRPr="009066C2" w:rsidRDefault="009066C2" w:rsidP="009066C2">
      <w:r>
        <w:tab/>
        <w:t>This marker was added to the panel from unpublished CRITFC results (</w:t>
      </w:r>
      <w:proofErr w:type="spellStart"/>
      <w:r>
        <w:t>Micheletti</w:t>
      </w:r>
      <w:proofErr w:type="spellEnd"/>
      <w:r>
        <w:t xml:space="preserve">). It is not diagnostic </w:t>
      </w:r>
      <w:r w:rsidR="00EA2CE4">
        <w:t xml:space="preserve">for run timing in the Rogue, but it is highly informative (fixed in summer sample, allele frequency ~0.8 for alternative allele in winter sample). </w:t>
      </w:r>
      <w:r w:rsidR="00952A35">
        <w:t xml:space="preserve">It is strongly associated with run timing in both Columbia River coastal and interior populations. Surveys of genetic variation among Columbia river steelhead populations identify two distinct linkage blocks among interior </w:t>
      </w:r>
      <w:proofErr w:type="spellStart"/>
      <w:r w:rsidR="00952A35">
        <w:t>steelehead</w:t>
      </w:r>
      <w:proofErr w:type="spellEnd"/>
      <w:r w:rsidR="00952A35">
        <w:t xml:space="preserve">, with one block </w:t>
      </w:r>
      <w:r w:rsidR="008F6ED9">
        <w:t xml:space="preserve">(5’) </w:t>
      </w:r>
      <w:r w:rsidR="00952A35">
        <w:t xml:space="preserve">encompassing genic </w:t>
      </w:r>
      <w:r w:rsidR="008F6ED9">
        <w:t xml:space="preserve">and immediately proximate intergenic </w:t>
      </w:r>
      <w:r w:rsidR="00952A35">
        <w:t xml:space="preserve">greb1 SNPs, and a second encompassing </w:t>
      </w:r>
      <w:r w:rsidR="008F6ED9">
        <w:t xml:space="preserve">only </w:t>
      </w:r>
      <w:r w:rsidR="00952A35">
        <w:t xml:space="preserve">intergenic SNPs (Willis 2020; Collins 2020). </w:t>
      </w:r>
      <w:r w:rsidR="008F6ED9">
        <w:t>The 5’ block showed stronger association in the interior lineage, and this SNP showed strong differences in effect size and association strength across lineages.</w:t>
      </w:r>
    </w:p>
    <w:p w14:paraId="139E2744" w14:textId="77777777" w:rsidR="00B36F4D" w:rsidRDefault="00B36F4D"/>
    <w:p w14:paraId="35551506" w14:textId="77777777" w:rsidR="00B36F4D" w:rsidRDefault="00B36F4D"/>
    <w:p w14:paraId="1C145F4C" w14:textId="77777777" w:rsidR="002B3DEE" w:rsidRPr="008F6ED9" w:rsidRDefault="002B3DEE">
      <w:pPr>
        <w:rPr>
          <w:i/>
          <w:iCs/>
        </w:rPr>
      </w:pPr>
      <w:r w:rsidRPr="008F6ED9">
        <w:rPr>
          <w:i/>
          <w:iCs/>
        </w:rPr>
        <w:t>Chr28_11632591</w:t>
      </w:r>
    </w:p>
    <w:p w14:paraId="5498B176" w14:textId="77777777" w:rsidR="002B3DEE" w:rsidRDefault="002B3DEE" w:rsidP="002B3DEE">
      <w:pPr>
        <w:ind w:firstLine="720"/>
      </w:pPr>
      <w:r>
        <w:t xml:space="preserve">According to panel metadata, this marker was added to the panel after identification from Pool-seq data in </w:t>
      </w:r>
      <w:r>
        <w:fldChar w:fldCharType="begin">
          <w:fldData xml:space="preserve">PEVuZE5vdGU+PENpdGU+PEF1dGhvcj5NaWNoZWxldHRpPC9BdXRob3I+PFllYXI+MjAxODwvWWVh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</w:fldData>
        </w:fldChar>
      </w:r>
      <w:r>
        <w:instrText xml:space="preserve"> ADDIN EN.CITE </w:instrText>
      </w:r>
      <w:r>
        <w:fldChar w:fldCharType="begin">
          <w:fldData xml:space="preserve">PEVuZE5vdGU+PENpdGU+PEF1dGhvcj5NaWNoZWxldHRpPC9BdXRob3I+PFllYXI+MjAxODwvWWVh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</w:fldData>
        </w:fldChar>
      </w:r>
      <w:r>
        <w:instrText xml:space="preserve"> ADDIN EN.CITE.DATA </w:instrText>
      </w:r>
      <w:r>
        <w:fldChar w:fldCharType="end"/>
      </w:r>
      <w:r>
        <w:fldChar w:fldCharType="separate"/>
      </w:r>
      <w:r>
        <w:rPr>
          <w:noProof/>
        </w:rPr>
        <w:t>(Micheletti</w:t>
      </w:r>
      <w:r w:rsidRPr="00B36F4D">
        <w:rPr>
          <w:i/>
          <w:noProof/>
        </w:rPr>
        <w:t xml:space="preserve"> et al.</w:t>
      </w:r>
      <w:r>
        <w:rPr>
          <w:noProof/>
        </w:rPr>
        <w:t xml:space="preserve"> 2018a)</w:t>
      </w:r>
      <w:r>
        <w:fldChar w:fldCharType="end"/>
      </w:r>
      <w:r>
        <w:t xml:space="preserve">. I did not find evidence that it is included any additional studies other the recent </w:t>
      </w:r>
      <w:proofErr w:type="spellStart"/>
      <w:r>
        <w:t>GTseq</w:t>
      </w:r>
      <w:proofErr w:type="spellEnd"/>
      <w:r>
        <w:t xml:space="preserve"> studies on the Columbia River (Collins 2020; Willis 2020). Therefore we only have data for Columbia River steelhead. </w:t>
      </w:r>
      <w:r w:rsidR="008F6ED9">
        <w:t xml:space="preserve">Similar to </w:t>
      </w:r>
      <w:r w:rsidR="008F6ED9" w:rsidRPr="008F6ED9">
        <w:t>Omy_GREB1_05</w:t>
      </w:r>
      <w:r w:rsidR="008F6ED9">
        <w:t xml:space="preserve">, this SNP is part of the 5’ linkage group and demonstrates strong differences in association strength and effect size across coastal vs interior lineages. </w:t>
      </w:r>
    </w:p>
    <w:p w14:paraId="00DCE752" w14:textId="77777777" w:rsidR="008F6ED9" w:rsidRDefault="008F6ED9" w:rsidP="008F6ED9"/>
    <w:p w14:paraId="35A2D409" w14:textId="77777777" w:rsidR="008F6ED9" w:rsidRDefault="008F6ED9" w:rsidP="008F6ED9">
      <w:pPr>
        <w:rPr>
          <w:i/>
          <w:iCs/>
        </w:rPr>
      </w:pPr>
      <w:r w:rsidRPr="008F6ED9">
        <w:rPr>
          <w:i/>
          <w:iCs/>
        </w:rPr>
        <w:t>Omy_GREB1_09</w:t>
      </w:r>
    </w:p>
    <w:p w14:paraId="42AD2D4B" w14:textId="77777777" w:rsidR="008F6ED9" w:rsidRDefault="008F6ED9" w:rsidP="008F6ED9">
      <w:pPr>
        <w:rPr>
          <w:i/>
          <w:iCs/>
        </w:rPr>
      </w:pPr>
    </w:p>
    <w:p w14:paraId="08AF7B41" w14:textId="77777777" w:rsidR="008F6ED9" w:rsidRDefault="008F6ED9" w:rsidP="008F6ED9">
      <w:r>
        <w:tab/>
        <w:t xml:space="preserve">Same as </w:t>
      </w:r>
      <w:r w:rsidRPr="008F6ED9">
        <w:rPr>
          <w:i/>
          <w:iCs/>
        </w:rPr>
        <w:t>Chr28_11632591</w:t>
      </w:r>
      <w:r w:rsidR="006414A3">
        <w:t xml:space="preserve"> in panel origin and association to the largely genic 5’ linkage group in interior Columbia</w:t>
      </w:r>
      <w:r w:rsidR="000D731F">
        <w:t xml:space="preserve"> </w:t>
      </w:r>
      <w:r w:rsidR="006414A3">
        <w:t xml:space="preserve">River fish. </w:t>
      </w:r>
      <w:r w:rsidR="000D731F">
        <w:t xml:space="preserve">However, as an individual marker, no variance in association strength across lineages. </w:t>
      </w:r>
    </w:p>
    <w:p w14:paraId="4F181A65" w14:textId="77777777" w:rsidR="000D731F" w:rsidRDefault="000D731F" w:rsidP="008F6ED9"/>
    <w:p w14:paraId="6AB96DDB" w14:textId="77777777" w:rsidR="000D731F" w:rsidRPr="000D731F" w:rsidRDefault="000D731F" w:rsidP="008F6ED9">
      <w:pPr>
        <w:rPr>
          <w:i/>
          <w:iCs/>
        </w:rPr>
      </w:pPr>
      <w:r w:rsidRPr="000D731F">
        <w:rPr>
          <w:i/>
          <w:iCs/>
        </w:rPr>
        <w:t>Chr28_11773194</w:t>
      </w:r>
    </w:p>
    <w:p w14:paraId="66B84A3D" w14:textId="50C5F7B7" w:rsidR="000D731F" w:rsidRDefault="000D731F" w:rsidP="008F6ED9">
      <w:r>
        <w:lastRenderedPageBreak/>
        <w:tab/>
        <w:t>This marker is on the</w:t>
      </w:r>
      <w:r w:rsidR="00DF7D39">
        <w:t xml:space="preserve"> far</w:t>
      </w:r>
      <w:r>
        <w:t xml:space="preserve"> 3’ end of the region and the only marker that directly tags rock1.</w:t>
      </w:r>
      <w:r w:rsidR="00DF7D39">
        <w:t xml:space="preserve"> It is also very far from the other markers.</w:t>
      </w:r>
      <w:r>
        <w:t xml:space="preserve"> It is unpublished from the CRITFC lab and used only in later Columbia River </w:t>
      </w:r>
      <w:proofErr w:type="spellStart"/>
      <w:r>
        <w:t>GTseq</w:t>
      </w:r>
      <w:proofErr w:type="spellEnd"/>
      <w:r>
        <w:t xml:space="preserve"> surveys. </w:t>
      </w:r>
      <w:r w:rsidR="00DF7D39">
        <w:t xml:space="preserve">While it demonstrates significant association with run timing, it has the weakest association of any of the </w:t>
      </w:r>
      <w:proofErr w:type="spellStart"/>
      <w:r w:rsidR="00DF7D39">
        <w:t>GTseq</w:t>
      </w:r>
      <w:proofErr w:type="spellEnd"/>
      <w:r w:rsidR="00DF7D39">
        <w:t xml:space="preserve"> markers. It is in weaker linkage to other markers across both coastal and interior Columbia River Steelhead populations.</w:t>
      </w:r>
    </w:p>
    <w:p w14:paraId="55BD0E6E" w14:textId="50DF81D4" w:rsidR="005915C3" w:rsidRDefault="005915C3" w:rsidP="008F6ED9"/>
    <w:p w14:paraId="29848320" w14:textId="2BDAE2AB" w:rsidR="005915C3" w:rsidRDefault="005915C3" w:rsidP="008F6ED9">
      <w:pPr>
        <w:rPr>
          <w:i/>
          <w:iCs/>
        </w:rPr>
      </w:pPr>
      <w:r w:rsidRPr="005915C3">
        <w:rPr>
          <w:i/>
          <w:iCs/>
        </w:rPr>
        <w:t>Omy_RAD47080-54</w:t>
      </w:r>
      <w:r w:rsidR="0087025E">
        <w:rPr>
          <w:i/>
          <w:iCs/>
        </w:rPr>
        <w:t xml:space="preserve"> (also duplicate)</w:t>
      </w:r>
    </w:p>
    <w:p w14:paraId="1269C520" w14:textId="6FFF648F" w:rsidR="005915C3" w:rsidRDefault="005915C3" w:rsidP="008F6ED9">
      <w:r>
        <w:tab/>
        <w:t xml:space="preserve">This marker was diagnostic in the Rogue and strongly associated in Columbia River, Eel and Umpqua populations. However, unpublished surveys of steelhead variation at this SNP (available as public comment in response Northern California steelhead DPS petition – Pearse 2019) show summer and winter run with high frequency for the alternative allele in multiple populations (Trinity, Washougal, Sacramento).  </w:t>
      </w:r>
    </w:p>
    <w:p w14:paraId="33C1B291" w14:textId="28EC3ED1" w:rsidR="00E85564" w:rsidRDefault="00E85564" w:rsidP="008F6ED9"/>
    <w:p w14:paraId="235DD1F1" w14:textId="77777777" w:rsidR="00E85564" w:rsidRDefault="00E85564" w:rsidP="008F6ED9">
      <w:pPr>
        <w:rPr>
          <w:rFonts w:ascii="Calibri" w:eastAsia="Times New Roman" w:hAnsi="Calibri" w:cs="Calibri"/>
          <w:color w:val="000000"/>
        </w:rPr>
      </w:pPr>
      <w:r w:rsidRPr="00E85564">
        <w:rPr>
          <w:rFonts w:ascii="Calibri" w:eastAsia="Times New Roman" w:hAnsi="Calibri" w:cs="Calibri"/>
          <w:i/>
          <w:iCs/>
          <w:color w:val="000000"/>
        </w:rPr>
        <w:t>Omy_RAD52458-17</w:t>
      </w:r>
      <w:r>
        <w:rPr>
          <w:rFonts w:ascii="Calibri" w:eastAsia="Times New Roman" w:hAnsi="Calibri" w:cs="Calibri"/>
          <w:color w:val="000000"/>
        </w:rPr>
        <w:t xml:space="preserve"> </w:t>
      </w:r>
    </w:p>
    <w:p w14:paraId="0A329F1C" w14:textId="2E6E1BDA" w:rsidR="00E85564" w:rsidRPr="005915C3" w:rsidRDefault="00E85564" w:rsidP="00E85564">
      <w:pPr>
        <w:ind w:firstLine="720"/>
      </w:pPr>
      <w:r>
        <w:rPr>
          <w:rFonts w:ascii="Calibri" w:eastAsia="Times New Roman" w:hAnsi="Calibri" w:cs="Calibri"/>
          <w:color w:val="000000"/>
        </w:rPr>
        <w:t xml:space="preserve">This marker tags one of the three </w:t>
      </w:r>
      <w:proofErr w:type="spellStart"/>
      <w:r>
        <w:rPr>
          <w:rFonts w:ascii="Calibri" w:eastAsia="Times New Roman" w:hAnsi="Calibri" w:cs="Calibri"/>
          <w:color w:val="000000"/>
        </w:rPr>
        <w:t>snps</w:t>
      </w:r>
      <w:proofErr w:type="spellEnd"/>
      <w:r>
        <w:rPr>
          <w:rFonts w:ascii="Calibri" w:eastAsia="Times New Roman" w:hAnsi="Calibri" w:cs="Calibri"/>
          <w:color w:val="000000"/>
        </w:rPr>
        <w:t xml:space="preserve"> that overlap between </w:t>
      </w:r>
      <w:proofErr w:type="spellStart"/>
      <w:r>
        <w:rPr>
          <w:rFonts w:ascii="Calibri" w:eastAsia="Times New Roman" w:hAnsi="Calibri" w:cs="Calibri"/>
          <w:color w:val="000000"/>
        </w:rPr>
        <w:t xml:space="preserve">those </w:t>
      </w:r>
      <w:proofErr w:type="spellEnd"/>
      <w:r>
        <w:rPr>
          <w:rFonts w:ascii="Calibri" w:eastAsia="Times New Roman" w:hAnsi="Calibri" w:cs="Calibri"/>
          <w:color w:val="000000"/>
        </w:rPr>
        <w:t xml:space="preserve">Prince et al 2017 and those commonly used in </w:t>
      </w:r>
      <w:proofErr w:type="spellStart"/>
      <w:r>
        <w:rPr>
          <w:rFonts w:ascii="Calibri" w:eastAsia="Times New Roman" w:hAnsi="Calibri" w:cs="Calibri"/>
          <w:color w:val="000000"/>
        </w:rPr>
        <w:t>GTseq</w:t>
      </w:r>
      <w:proofErr w:type="spellEnd"/>
      <w:r>
        <w:rPr>
          <w:rFonts w:ascii="Calibri" w:eastAsia="Times New Roman" w:hAnsi="Calibri" w:cs="Calibri"/>
          <w:color w:val="000000"/>
        </w:rPr>
        <w:t xml:space="preserve"> studies. </w:t>
      </w:r>
      <w:proofErr w:type="spellStart"/>
      <w:r>
        <w:rPr>
          <w:rFonts w:ascii="Calibri" w:eastAsia="Times New Roman" w:hAnsi="Calibri" w:cs="Calibri"/>
          <w:color w:val="000000"/>
        </w:rPr>
        <w:t xml:space="preserve">It </w:t>
      </w:r>
      <w:r>
        <w:rPr>
          <w:rFonts w:ascii="Calibri" w:eastAsia="Times New Roman" w:hAnsi="Calibri" w:cs="Calibri"/>
          <w:color w:val="000000"/>
        </w:rPr>
        <w:t>wa</w:t>
      </w:r>
      <w:proofErr w:type="spellEnd"/>
      <w:r>
        <w:rPr>
          <w:rFonts w:ascii="Calibri" w:eastAsia="Times New Roman" w:hAnsi="Calibri" w:cs="Calibri"/>
          <w:color w:val="000000"/>
        </w:rPr>
        <w:t>s filtered out because of paralog issues, but</w:t>
      </w:r>
      <w:r>
        <w:rPr>
          <w:rFonts w:ascii="Calibri" w:eastAsia="Times New Roman" w:hAnsi="Calibri" w:cs="Calibri"/>
          <w:color w:val="000000"/>
        </w:rPr>
        <w:t xml:space="preserve"> because it is the focus of intensive studies (and litigation) sharing here that it</w:t>
      </w:r>
      <w:r>
        <w:rPr>
          <w:rFonts w:ascii="Calibri" w:eastAsia="Times New Roman" w:hAnsi="Calibri" w:cs="Calibri"/>
          <w:color w:val="000000"/>
        </w:rPr>
        <w:t xml:space="preserve"> was highly informative</w:t>
      </w:r>
      <w:r>
        <w:rPr>
          <w:rFonts w:ascii="Calibri" w:eastAsia="Times New Roman" w:hAnsi="Calibri" w:cs="Calibri"/>
          <w:color w:val="000000"/>
        </w:rPr>
        <w:t xml:space="preserve"> but not diagnostic</w:t>
      </w:r>
      <w:r>
        <w:rPr>
          <w:rFonts w:ascii="Calibri" w:eastAsia="Times New Roman" w:hAnsi="Calibri" w:cs="Calibri"/>
          <w:color w:val="000000"/>
        </w:rPr>
        <w:t>.</w:t>
      </w:r>
      <w:r>
        <w:rPr>
          <w:rFonts w:ascii="Calibri" w:eastAsia="Times New Roman" w:hAnsi="Calibri" w:cs="Calibri"/>
          <w:color w:val="000000"/>
        </w:rPr>
        <w:t xml:space="preserve"> It was fixed in the summer sample, but demonstrated both heterozygotes and both homozygotes in the winter run sample. </w:t>
      </w:r>
    </w:p>
    <w:p w14:paraId="2B053EBE" w14:textId="68949055" w:rsidR="0030432E" w:rsidRDefault="0030432E" w:rsidP="008F6ED9">
      <w:pPr>
        <w:rPr>
          <w:u w:val="single"/>
        </w:rPr>
      </w:pPr>
    </w:p>
    <w:p w14:paraId="2671FC97" w14:textId="2FE0D94F" w:rsidR="0030432E" w:rsidRDefault="0030432E" w:rsidP="008F6ED9">
      <w:pPr>
        <w:rPr>
          <w:u w:val="single"/>
        </w:rPr>
      </w:pPr>
      <w:r>
        <w:rPr>
          <w:u w:val="single"/>
        </w:rPr>
        <w:t>Markers for Classification / Run timing marker filtering log</w:t>
      </w:r>
    </w:p>
    <w:p w14:paraId="0B0513DB" w14:textId="20F36202" w:rsidR="0030432E" w:rsidRDefault="0030432E" w:rsidP="008F6ED9"/>
    <w:p w14:paraId="3403B40E" w14:textId="5F09940B" w:rsidR="0030432E" w:rsidRDefault="0030432E" w:rsidP="0030432E">
      <w:pPr>
        <w:spacing w:line="480" w:lineRule="auto"/>
      </w:pPr>
      <w:r>
        <w:tab/>
        <w:t xml:space="preserve">We use different sets of markers to classify half-pounders and late-summer run adults in (a) the half-pounder manuscript and (b) discussions with ODFW about our findings regarding diagnostic markers for </w:t>
      </w:r>
      <w:r>
        <w:rPr>
          <w:i/>
          <w:iCs/>
        </w:rPr>
        <w:t xml:space="preserve">O. mykiss </w:t>
      </w:r>
      <w:r>
        <w:t>on the Rogue. For (a) we build a classifier from all loci and then make assignments based on 95% credible intervals.</w:t>
      </w:r>
      <w:r w:rsidR="00E85564">
        <w:t xml:space="preserve"> In this approach much of this classification power comes from 7 diagnostic markers (fixed for alternative alleles) plus one additional highly informative markers (not fixed but strongly segregating).</w:t>
      </w:r>
      <w:r>
        <w:t xml:space="preserve"> For (b) we only call individuals as winter-like or summer like if all known run-timing markers are homozygous for the winter or summer alleles. </w:t>
      </w:r>
    </w:p>
    <w:p w14:paraId="591F9CDF" w14:textId="0EF0E8DD" w:rsidR="0030432E" w:rsidRDefault="0030432E" w:rsidP="0030432E">
      <w:pPr>
        <w:spacing w:line="480" w:lineRule="auto"/>
      </w:pPr>
      <w:r>
        <w:t>The set of known run-timing markers underwent the following filtering:</w:t>
      </w:r>
    </w:p>
    <w:p w14:paraId="4B221364" w14:textId="2AD40ACC" w:rsidR="0030432E" w:rsidRDefault="0030432E" w:rsidP="0030432E">
      <w:pPr>
        <w:pStyle w:val="ListParagraph"/>
        <w:numPr>
          <w:ilvl w:val="0"/>
          <w:numId w:val="1"/>
        </w:numPr>
      </w:pPr>
      <w:r>
        <w:t>Raw unfiltered dataset: 15 markers</w:t>
      </w:r>
    </w:p>
    <w:p w14:paraId="23AEF4ED" w14:textId="1F4549C4" w:rsidR="0030432E" w:rsidRDefault="007A3819" w:rsidP="007A3819">
      <w:pPr>
        <w:pStyle w:val="ListParagraph"/>
        <w:numPr>
          <w:ilvl w:val="0"/>
          <w:numId w:val="1"/>
        </w:numPr>
      </w:pPr>
      <w:r>
        <w:t>Initial</w:t>
      </w:r>
      <w:r w:rsidR="0030432E">
        <w:t xml:space="preserve"> </w:t>
      </w:r>
      <w:proofErr w:type="spellStart"/>
      <w:r w:rsidR="0030432E">
        <w:t>GTseq</w:t>
      </w:r>
      <w:proofErr w:type="spellEnd"/>
      <w:r w:rsidR="0030432E">
        <w:t xml:space="preserve"> quality control: 14 markers (removed 1 marker </w:t>
      </w:r>
      <w:r w:rsidR="0030432E" w:rsidRPr="000F5090">
        <w:rPr>
          <w:rFonts w:ascii="Calibri" w:eastAsia="Times New Roman" w:hAnsi="Calibri" w:cs="Calibri"/>
          <w:color w:val="000000"/>
        </w:rPr>
        <w:t>Omy_RAD52458-17</w:t>
      </w:r>
      <w:r w:rsidR="0030432E">
        <w:rPr>
          <w:rFonts w:ascii="Calibri" w:eastAsia="Times New Roman" w:hAnsi="Calibri" w:cs="Calibri"/>
          <w:color w:val="000000"/>
        </w:rPr>
        <w:t xml:space="preserve">, due to evidence of differing </w:t>
      </w:r>
      <w:r>
        <w:rPr>
          <w:rFonts w:ascii="Calibri" w:eastAsia="Times New Roman" w:hAnsi="Calibri" w:cs="Calibri"/>
          <w:color w:val="000000"/>
        </w:rPr>
        <w:t>levels</w:t>
      </w:r>
      <w:r w:rsidR="0030432E">
        <w:rPr>
          <w:rFonts w:ascii="Calibri" w:eastAsia="Times New Roman" w:hAnsi="Calibri" w:cs="Calibri"/>
          <w:color w:val="000000"/>
        </w:rPr>
        <w:t xml:space="preserve"> of reads from</w:t>
      </w:r>
      <w:r>
        <w:rPr>
          <w:rFonts w:ascii="Calibri" w:eastAsia="Times New Roman" w:hAnsi="Calibri" w:cs="Calibri"/>
          <w:color w:val="000000"/>
        </w:rPr>
        <w:t xml:space="preserve"> a</w:t>
      </w:r>
      <w:r w:rsidR="0030432E">
        <w:rPr>
          <w:rFonts w:ascii="Calibri" w:eastAsia="Times New Roman" w:hAnsi="Calibri" w:cs="Calibri"/>
          <w:color w:val="000000"/>
        </w:rPr>
        <w:t xml:space="preserve"> paralog</w:t>
      </w:r>
      <w:r>
        <w:rPr>
          <w:rFonts w:ascii="Calibri" w:eastAsia="Times New Roman" w:hAnsi="Calibri" w:cs="Calibri"/>
          <w:color w:val="000000"/>
        </w:rPr>
        <w:t>ous</w:t>
      </w:r>
      <w:r w:rsidR="0030432E">
        <w:rPr>
          <w:rFonts w:ascii="Calibri" w:eastAsia="Times New Roman" w:hAnsi="Calibri" w:cs="Calibri"/>
          <w:color w:val="000000"/>
        </w:rPr>
        <w:t xml:space="preserve"> region across individuals</w:t>
      </w:r>
      <w:r>
        <w:rPr>
          <w:rFonts w:ascii="Calibri" w:eastAsia="Times New Roman" w:hAnsi="Calibri" w:cs="Calibri"/>
          <w:color w:val="000000"/>
        </w:rPr>
        <w:t xml:space="preserve"> entering the pipeline</w:t>
      </w:r>
      <w:r w:rsidR="0030432E">
        <w:rPr>
          <w:rFonts w:ascii="Calibri" w:eastAsia="Times New Roman" w:hAnsi="Calibri" w:cs="Calibri"/>
          <w:color w:val="000000"/>
        </w:rPr>
        <w:t>)</w:t>
      </w:r>
    </w:p>
    <w:p w14:paraId="1D5D996F" w14:textId="06CFE542" w:rsidR="0030432E" w:rsidRPr="007A3819" w:rsidRDefault="007A3819" w:rsidP="007A3819">
      <w:pPr>
        <w:pStyle w:val="ListParagraph"/>
        <w:numPr>
          <w:ilvl w:val="0"/>
          <w:numId w:val="1"/>
        </w:numPr>
      </w:pPr>
      <w:r>
        <w:lastRenderedPageBreak/>
        <w:t xml:space="preserve">Second </w:t>
      </w:r>
      <w:proofErr w:type="spellStart"/>
      <w:r>
        <w:t>GTseq</w:t>
      </w:r>
      <w:proofErr w:type="spellEnd"/>
      <w:r>
        <w:t xml:space="preserve"> quality control: 12 markers. Removed 2 markers: (1) in a later draft of the </w:t>
      </w:r>
      <w:proofErr w:type="spellStart"/>
      <w:r>
        <w:t>ms</w:t>
      </w:r>
      <w:proofErr w:type="spellEnd"/>
      <w:r>
        <w:t>, discovered that a redundant marker (</w:t>
      </w:r>
      <w:r w:rsidRPr="00713032">
        <w:rPr>
          <w:rFonts w:ascii="Calibri" w:eastAsia="Times New Roman" w:hAnsi="Calibri" w:cs="Calibri"/>
          <w:color w:val="000000"/>
        </w:rPr>
        <w:t>Omy_RAD47080-54</w:t>
      </w:r>
      <w:r>
        <w:rPr>
          <w:rFonts w:ascii="Calibri" w:eastAsia="Times New Roman" w:hAnsi="Calibri" w:cs="Calibri"/>
          <w:color w:val="000000"/>
        </w:rPr>
        <w:t>) was mistakenly maintained in the analysis, (2) noticed a population specific pattern of missingness in a run timing marker (</w:t>
      </w:r>
      <w:r w:rsidRPr="007A3819">
        <w:rPr>
          <w:rFonts w:ascii="Calibri" w:eastAsia="Times New Roman" w:hAnsi="Calibri" w:cs="Calibri"/>
          <w:color w:val="000000"/>
        </w:rPr>
        <w:t>Chr28_11671116</w:t>
      </w:r>
      <w:r>
        <w:rPr>
          <w:rFonts w:ascii="Calibri" w:eastAsia="Times New Roman" w:hAnsi="Calibri" w:cs="Calibri"/>
          <w:color w:val="000000"/>
        </w:rPr>
        <w:t xml:space="preserve"> ~30% missing in early-summer run samples, but only ~2% missing in winter run).</w:t>
      </w:r>
    </w:p>
    <w:p w14:paraId="448E5591" w14:textId="02BBEC01" w:rsidR="007A3819" w:rsidRPr="0030432E" w:rsidRDefault="007A3819" w:rsidP="007A3819">
      <w:pPr>
        <w:pStyle w:val="ListParagraph"/>
        <w:numPr>
          <w:ilvl w:val="0"/>
          <w:numId w:val="1"/>
        </w:numPr>
      </w:pPr>
      <w:r>
        <w:t xml:space="preserve">Of the remaining 12 markers, 5 were not strictly diagnostic (fixed for alternative alleles in the winter and early-summer run samples), leaving only 7 markers for classification in (b) above. </w:t>
      </w:r>
    </w:p>
    <w:p w14:paraId="0390E457" w14:textId="77777777" w:rsidR="0030432E" w:rsidRDefault="0030432E" w:rsidP="008F6ED9"/>
    <w:p w14:paraId="0E22EA1A" w14:textId="77777777" w:rsidR="00C3402D" w:rsidRDefault="00C3402D" w:rsidP="008F6ED9">
      <w:pPr>
        <w:rPr>
          <w:u w:val="single"/>
        </w:rPr>
      </w:pPr>
    </w:p>
    <w:p w14:paraId="268FD26F" w14:textId="1DFD012D" w:rsidR="00711A0C" w:rsidRDefault="00F94602" w:rsidP="008F6ED9">
      <w:pPr>
        <w:rPr>
          <w:u w:val="single"/>
        </w:rPr>
      </w:pPr>
      <w:r>
        <w:rPr>
          <w:u w:val="single"/>
        </w:rPr>
        <w:t>Discussion</w:t>
      </w:r>
    </w:p>
    <w:p w14:paraId="7688B168" w14:textId="77777777" w:rsidR="000D731F" w:rsidRDefault="000D731F" w:rsidP="008F6ED9"/>
    <w:p w14:paraId="750ACEC0" w14:textId="62ECD6AB" w:rsidR="0062112A" w:rsidRDefault="0062112A" w:rsidP="0062112A">
      <w:pPr>
        <w:spacing w:line="480" w:lineRule="auto"/>
        <w:ind w:firstLine="720"/>
        <w:rPr>
          <w:color w:val="000000" w:themeColor="text1"/>
        </w:rPr>
      </w:pPr>
      <w:r>
        <w:rPr>
          <w:color w:val="000000" w:themeColor="text1"/>
        </w:rPr>
        <w:t>Since their initial identification, the 1</w:t>
      </w:r>
      <w:r w:rsidR="00F94602">
        <w:rPr>
          <w:color w:val="000000" w:themeColor="text1"/>
        </w:rPr>
        <w:t>5</w:t>
      </w:r>
      <w:r>
        <w:rPr>
          <w:color w:val="000000" w:themeColor="text1"/>
        </w:rPr>
        <w:t xml:space="preserve"> run-timing markers in our </w:t>
      </w:r>
      <w:proofErr w:type="spellStart"/>
      <w:r>
        <w:rPr>
          <w:color w:val="000000" w:themeColor="text1"/>
        </w:rPr>
        <w:t>GTseq</w:t>
      </w:r>
      <w:proofErr w:type="spellEnd"/>
      <w:r>
        <w:rPr>
          <w:color w:val="000000" w:themeColor="text1"/>
        </w:rPr>
        <w:t xml:space="preserve"> panel have been used to conduct extensive genetic surveys among Columbia River steelhead </w:t>
      </w:r>
      <w:r>
        <w:rPr>
          <w:color w:val="000000" w:themeColor="text1"/>
        </w:rPr>
        <w:fldChar w:fldCharType="begin">
          <w:fldData xml:space="preserve">PEVuZE5vdGU+PENpdGU+PEF1dGhvcj5Db2xsaW5zPC9BdXRob3I+PFllYXI+MjAyMDwvWWVhcj48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PEVuZE5vdGU+PENpdGU+PEF1dGhvcj5Db2xsaW5zPC9BdXRob3I+PFllYXI+MjAyMDwvWWVhcj48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(Collins</w:t>
      </w:r>
      <w:r w:rsidRPr="00722E02">
        <w:rPr>
          <w:i/>
          <w:noProof/>
          <w:color w:val="000000" w:themeColor="text1"/>
        </w:rPr>
        <w:t xml:space="preserve"> et al.</w:t>
      </w:r>
      <w:r>
        <w:rPr>
          <w:noProof/>
          <w:color w:val="000000" w:themeColor="text1"/>
        </w:rPr>
        <w:t xml:space="preserve"> 2020; Willis</w:t>
      </w:r>
      <w:r w:rsidRPr="00722E02">
        <w:rPr>
          <w:i/>
          <w:noProof/>
          <w:color w:val="000000" w:themeColor="text1"/>
        </w:rPr>
        <w:t xml:space="preserve"> et al.</w:t>
      </w:r>
      <w:r>
        <w:rPr>
          <w:noProof/>
          <w:color w:val="000000" w:themeColor="text1"/>
        </w:rPr>
        <w:t xml:space="preserve"> 2020)</w:t>
      </w:r>
      <w:r>
        <w:rPr>
          <w:color w:val="000000" w:themeColor="text1"/>
        </w:rPr>
        <w:fldChar w:fldCharType="end"/>
      </w:r>
      <w:r>
        <w:rPr>
          <w:color w:val="000000" w:themeColor="text1"/>
        </w:rPr>
        <w:t xml:space="preserve">, and studies in other river systems have catalogued genetic variation at a small number of same SNPs tagged by our markers using different genotyping approaches </w:t>
      </w:r>
      <w:r>
        <w:rPr>
          <w:color w:val="000000" w:themeColor="text1"/>
        </w:rPr>
        <w:fldChar w:fldCharType="begin">
          <w:fldData xml:space="preserve">PEVuZE5vdGU+PENpdGU+PEF1dGhvcj5QZWFyc2U8L0F1dGhvcj48WWVhcj4yMDE5PC9ZZWFyPjxS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</w:fldData>
        </w:fldChar>
      </w:r>
      <w:r>
        <w:rPr>
          <w:color w:val="000000" w:themeColor="text1"/>
        </w:rPr>
        <w:instrText xml:space="preserve"> ADDIN EN.CITE </w:instrText>
      </w:r>
      <w:r>
        <w:rPr>
          <w:color w:val="000000" w:themeColor="text1"/>
        </w:rPr>
        <w:fldChar w:fldCharType="begin">
          <w:fldData xml:space="preserve">PEVuZE5vdGU+PENpdGU+PEF1dGhvcj5QZWFyc2U8L0F1dGhvcj48WWVhcj4yMDE5PC9ZZWFyPjxS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(Pearse 2019; Prince</w:t>
      </w:r>
      <w:r w:rsidRPr="00722E02">
        <w:rPr>
          <w:i/>
          <w:noProof/>
          <w:color w:val="000000" w:themeColor="text1"/>
        </w:rPr>
        <w:t xml:space="preserve"> et al.</w:t>
      </w:r>
      <w:r>
        <w:rPr>
          <w:noProof/>
          <w:color w:val="000000" w:themeColor="text1"/>
        </w:rPr>
        <w:t xml:space="preserve"> 2017)</w:t>
      </w:r>
      <w:r>
        <w:rPr>
          <w:color w:val="000000" w:themeColor="text1"/>
        </w:rPr>
        <w:fldChar w:fldCharType="end"/>
      </w:r>
      <w:r>
        <w:rPr>
          <w:color w:val="000000" w:themeColor="text1"/>
        </w:rPr>
        <w:t xml:space="preserve">. These studies point to varying strengths of association with run-timing phenotypes across the </w:t>
      </w:r>
      <w:r w:rsidRPr="00E86A8D">
        <w:rPr>
          <w:i/>
          <w:iCs/>
          <w:color w:val="000000" w:themeColor="text1"/>
        </w:rPr>
        <w:t>greb1/rock1</w:t>
      </w:r>
      <w:r>
        <w:rPr>
          <w:color w:val="000000" w:themeColor="text1"/>
        </w:rPr>
        <w:t xml:space="preserve"> region and lineage specific recombination events that have produced different numbers of haplotype blocks within the genomic region across populations </w:t>
      </w:r>
      <w:r>
        <w:rPr>
          <w:color w:val="000000" w:themeColor="text1"/>
        </w:rPr>
        <w:fldChar w:fldCharType="begin">
          <w:fldData xml:space="preserve">PEVuZE5vdGU+PENpdGU+PEF1dGhvcj5Db2xsaW5zPC9BdXRob3I+PFllYXI+MjAyMDwvWWVhcj48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PEVuZE5vdGU+PENpdGU+PEF1dGhvcj5Db2xsaW5zPC9BdXRob3I+PFllYXI+MjAyMDwvWWVhcj48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(Collins</w:t>
      </w:r>
      <w:r w:rsidRPr="009142D1">
        <w:rPr>
          <w:i/>
          <w:noProof/>
          <w:color w:val="000000" w:themeColor="text1"/>
        </w:rPr>
        <w:t xml:space="preserve"> et al.</w:t>
      </w:r>
      <w:r>
        <w:rPr>
          <w:noProof/>
          <w:color w:val="000000" w:themeColor="text1"/>
        </w:rPr>
        <w:t xml:space="preserve"> 2020; Willis</w:t>
      </w:r>
      <w:r w:rsidRPr="009142D1">
        <w:rPr>
          <w:i/>
          <w:noProof/>
          <w:color w:val="000000" w:themeColor="text1"/>
        </w:rPr>
        <w:t xml:space="preserve"> et al.</w:t>
      </w:r>
      <w:r>
        <w:rPr>
          <w:noProof/>
          <w:color w:val="000000" w:themeColor="text1"/>
        </w:rPr>
        <w:t xml:space="preserve"> 2020)</w:t>
      </w:r>
      <w:r>
        <w:rPr>
          <w:color w:val="000000" w:themeColor="text1"/>
        </w:rPr>
        <w:fldChar w:fldCharType="end"/>
      </w:r>
      <w:r>
        <w:rPr>
          <w:color w:val="000000" w:themeColor="text1"/>
        </w:rPr>
        <w:t xml:space="preserve">. Indeed, in our study, the two markers on the far 5’ and 3’ flanks of the </w:t>
      </w:r>
      <w:r w:rsidRPr="009142D1">
        <w:rPr>
          <w:i/>
          <w:iCs/>
          <w:color w:val="000000" w:themeColor="text1"/>
        </w:rPr>
        <w:t>greb1/rock1</w:t>
      </w:r>
      <w:r>
        <w:rPr>
          <w:color w:val="000000" w:themeColor="text1"/>
        </w:rPr>
        <w:t xml:space="preserve"> region do not segregate among run-timing groups, suggesting that recombination in Rogue River steelhead has potentially freed these flanking SNPs from association with causal SNPs in the interior of the region. While these flanking markers are still associated with run-timing in the Columbia River, they demonstrate weaker linkage and strength of association than others </w:t>
      </w:r>
      <w:r>
        <w:rPr>
          <w:color w:val="000000" w:themeColor="text1"/>
        </w:rPr>
        <w:fldChar w:fldCharType="begin">
          <w:fldData xml:space="preserve">PEVuZE5vdGU+PENpdGU+PEF1dGhvcj5Db2xsaW5zPC9BdXRob3I+PFllYXI+MjAyMDwvWWVhcj48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PEVuZE5vdGU+PENpdGU+PEF1dGhvcj5Db2xsaW5zPC9BdXRob3I+PFllYXI+MjAyMDwvWWVhcj48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(Collins</w:t>
      </w:r>
      <w:r w:rsidRPr="00160612">
        <w:rPr>
          <w:i/>
          <w:noProof/>
          <w:color w:val="000000" w:themeColor="text1"/>
        </w:rPr>
        <w:t xml:space="preserve"> et al.</w:t>
      </w:r>
      <w:r>
        <w:rPr>
          <w:noProof/>
          <w:color w:val="000000" w:themeColor="text1"/>
        </w:rPr>
        <w:t xml:space="preserve"> 2020; Willis</w:t>
      </w:r>
      <w:r w:rsidRPr="00160612">
        <w:rPr>
          <w:i/>
          <w:noProof/>
          <w:color w:val="000000" w:themeColor="text1"/>
        </w:rPr>
        <w:t xml:space="preserve"> et al.</w:t>
      </w:r>
      <w:r>
        <w:rPr>
          <w:noProof/>
          <w:color w:val="000000" w:themeColor="text1"/>
        </w:rPr>
        <w:t xml:space="preserve"> 2020)</w:t>
      </w:r>
      <w:r>
        <w:rPr>
          <w:color w:val="000000" w:themeColor="text1"/>
        </w:rPr>
        <w:fldChar w:fldCharType="end"/>
      </w:r>
      <w:r>
        <w:rPr>
          <w:color w:val="000000" w:themeColor="text1"/>
        </w:rPr>
        <w:t xml:space="preserve">. In contrast, the remaining two uninformative markers on the Rogue River are centered within a haplotype block identified in the Columbia River steelhead that is strongly associated with run timing in both Columbia River steelhead </w:t>
      </w:r>
      <w:r>
        <w:rPr>
          <w:color w:val="000000" w:themeColor="text1"/>
        </w:rPr>
        <w:fldChar w:fldCharType="begin"/>
      </w:r>
      <w:r>
        <w:rPr>
          <w:color w:val="000000" w:themeColor="text1"/>
        </w:rPr>
        <w:instrText xml:space="preserve"> ADDIN EN.CITE &lt;EndNote&gt;&lt;Cite&gt;&lt;Author&gt;Collins&lt;/Author&gt;&lt;Year&gt;2020&lt;/Year&gt;&lt;RecNum&gt;1402&lt;/RecNum&gt;&lt;DisplayText&gt;(Collins&lt;style face="italic"&gt; et al.&lt;/style&gt; 2020)&lt;/DisplayText&gt;&lt;record&gt;&lt;rec-number&gt;1402&lt;/rec-number&gt;&lt;foreign-keys&gt;&lt;key app="EN" db-id="fstdwt0t3xzrskewzvmxpsf80xx25990rfrd" timestamp="1602193357"&gt;1402&lt;/key&gt;&lt;key app="ENWeb" db-id=""&gt;0&lt;/key&gt;&lt;/foreign-keys&gt;&lt;ref-type name="Journal Article"&gt;17&lt;/ref-type&gt;&lt;contributors&gt;&lt;authors&gt;&lt;author&gt;Collins, E. E.&lt;/author&gt;&lt;author&gt;Hargrove, J. S.&lt;/author&gt;&lt;author&gt;Delomas, T. A.&lt;/author&gt;&lt;author&gt;Narum, S. R.&lt;/author&gt;&lt;/authors&gt;&lt;/contributors&gt;&lt;auth-address&gt;Columbia River Inter-Tribal Fish Commission Hagerman ID USA.&amp;#xD;Eagle Fish Genetics Lab Pacific States Marine Fisheries Commission Eagle ID USA.&lt;/auth-address&gt;&lt;titles&gt;&lt;title&gt;Distribution of genetic variation underlying adult migration timing in steelhead of the Columbia River basin&lt;/title&gt;&lt;secondary-title&gt;Ecol Evol&lt;/secondary-title&gt;&lt;/titles&gt;&lt;periodical&gt;&lt;full-title&gt;Ecol Evol&lt;/full-title&gt;&lt;/periodical&gt;&lt;pages&gt;9486-9502&lt;/pages&gt;&lt;volume&gt;10&lt;/volume&gt;&lt;number&gt;17&lt;/number&gt;&lt;edition&gt;2020/09/22&lt;/edition&gt;&lt;keywords&gt;&lt;keyword&gt;Oncorhynchus&lt;/keyword&gt;&lt;keyword&gt;anadromous&lt;/keyword&gt;&lt;keyword&gt;greb1L&lt;/keyword&gt;&lt;keyword&gt;landscape genetics&lt;/keyword&gt;&lt;keyword&gt;population genetics&lt;/keyword&gt;&lt;/keywords&gt;&lt;dates&gt;&lt;year&gt;2020&lt;/year&gt;&lt;pub-dates&gt;&lt;date&gt;Sep&lt;/date&gt;&lt;/pub-dates&gt;&lt;/dates&gt;&lt;isbn&gt;2045-7758 (Print)&amp;#xD;2045-7758 (Linking)&lt;/isbn&gt;&lt;accession-num&gt;32953077&lt;/accession-num&gt;&lt;urls&gt;&lt;related-urls&gt;&lt;url&gt;https://www.ncbi.nlm.nih.gov/pubmed/32953077&lt;/url&gt;&lt;/related-urls&gt;&lt;/urls&gt;&lt;custom2&gt;PMC7487220&lt;/custom2&gt;&lt;electronic-resource-num&gt;10.1002/ece3.6641&lt;/electronic-resource-num&gt;&lt;/record&gt;&lt;/Cite&gt;&lt;/EndNote&gt;</w:instrText>
      </w:r>
      <w:r>
        <w:rPr>
          <w:color w:val="000000" w:themeColor="text1"/>
        </w:rPr>
        <w:fldChar w:fldCharType="separate"/>
      </w:r>
      <w:r>
        <w:rPr>
          <w:noProof/>
          <w:color w:val="000000" w:themeColor="text1"/>
        </w:rPr>
        <w:t>(Collins</w:t>
      </w:r>
      <w:r w:rsidRPr="00F302E9">
        <w:rPr>
          <w:i/>
          <w:noProof/>
          <w:color w:val="000000" w:themeColor="text1"/>
        </w:rPr>
        <w:t xml:space="preserve"> et al.</w:t>
      </w:r>
      <w:r>
        <w:rPr>
          <w:noProof/>
          <w:color w:val="000000" w:themeColor="text1"/>
        </w:rPr>
        <w:t xml:space="preserve"> 2020)</w:t>
      </w:r>
      <w:r>
        <w:rPr>
          <w:color w:val="000000" w:themeColor="text1"/>
        </w:rPr>
        <w:fldChar w:fldCharType="end"/>
      </w:r>
      <w:r>
        <w:rPr>
          <w:color w:val="000000" w:themeColor="text1"/>
        </w:rPr>
        <w:t xml:space="preserve"> and steelhead on the Eel and </w:t>
      </w:r>
      <w:r>
        <w:rPr>
          <w:color w:val="000000" w:themeColor="text1"/>
        </w:rPr>
        <w:lastRenderedPageBreak/>
        <w:t xml:space="preserve">Umpqua rivers </w:t>
      </w:r>
      <w:r>
        <w:rPr>
          <w:color w:val="000000" w:themeColor="text1"/>
        </w:rPr>
        <w:fldChar w:fldCharType="begin">
          <w:fldData xml:space="preserve">PEVuZE5vdGU+PENpdGU+PEF1dGhvcj5QcmluY2U8L0F1dGhvcj48WWVhcj4yMDE3PC9ZZWFyPjxS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PEVuZE5vdGU+PENpdGU+PEF1dGhvcj5QcmluY2U8L0F1dGhvcj48WWVhcj4yMDE3PC9ZZWFyPjxS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(Prince</w:t>
      </w:r>
      <w:r w:rsidRPr="00F302E9">
        <w:rPr>
          <w:i/>
          <w:noProof/>
          <w:color w:val="000000" w:themeColor="text1"/>
        </w:rPr>
        <w:t xml:space="preserve"> et al.</w:t>
      </w:r>
      <w:r>
        <w:rPr>
          <w:noProof/>
          <w:color w:val="000000" w:themeColor="text1"/>
        </w:rPr>
        <w:t xml:space="preserve"> 2017)</w:t>
      </w:r>
      <w:r>
        <w:rPr>
          <w:color w:val="000000" w:themeColor="text1"/>
        </w:rPr>
        <w:fldChar w:fldCharType="end"/>
      </w:r>
      <w:r>
        <w:rPr>
          <w:color w:val="000000" w:themeColor="text1"/>
        </w:rPr>
        <w:t xml:space="preserve">. Taken together, the observation of uninformative markers in the Rogue despite strong associations in other lineages highlight the importance of lineage specific marker validation before application of genetic markers for management purposes.  </w:t>
      </w:r>
    </w:p>
    <w:p w14:paraId="3AAA9236" w14:textId="77777777" w:rsidR="0062112A" w:rsidRDefault="0062112A" w:rsidP="008F6ED9"/>
    <w:p w14:paraId="287BBF36" w14:textId="77777777" w:rsidR="000D731F" w:rsidRPr="006414A3" w:rsidRDefault="000D731F" w:rsidP="008F6ED9">
      <w:pPr>
        <w:sectPr w:rsidR="000D731F" w:rsidRPr="006414A3" w:rsidSect="006B6991">
          <w:pgSz w:w="12240" w:h="15840"/>
          <w:pgMar w:top="1440" w:right="1440" w:bottom="1440" w:left="1440" w:header="720" w:footer="720" w:gutter="0"/>
          <w:cols w:space="720"/>
          <w:docGrid w:linePitch="360"/>
        </w:sectPr>
      </w:pPr>
    </w:p>
    <w:p w14:paraId="2E63434D" w14:textId="77777777" w:rsidR="006B6991" w:rsidRDefault="006B6991" w:rsidP="00B36F4D">
      <w:pPr>
        <w:ind w:right="-1440"/>
        <w:sectPr w:rsidR="006B6991" w:rsidSect="00B36F4D">
          <w:pgSz w:w="12240" w:h="15840"/>
          <w:pgMar w:top="1440" w:right="0" w:bottom="1440" w:left="0" w:header="720" w:footer="720" w:gutter="0"/>
          <w:cols w:space="720"/>
          <w:docGrid w:linePitch="360"/>
        </w:sectPr>
      </w:pPr>
    </w:p>
    <w:p w14:paraId="4033C0ED" w14:textId="77777777" w:rsidR="00C3249B" w:rsidRPr="00C3249B" w:rsidRDefault="0021030A" w:rsidP="00265FA8">
      <w:pPr>
        <w:pStyle w:val="EndNoteBibliography"/>
        <w:rPr>
          <w:noProof/>
        </w:rPr>
      </w:pPr>
      <w:r>
        <w:lastRenderedPageBreak/>
        <w:fldChar w:fldCharType="begin"/>
      </w:r>
      <w:r>
        <w:instrText xml:space="preserve"> ADDIN EN.REFLIST </w:instrText>
      </w:r>
      <w:r>
        <w:fldChar w:fldCharType="separate"/>
      </w:r>
      <w:r w:rsidR="00C3249B" w:rsidRPr="00C3249B">
        <w:rPr>
          <w:noProof/>
        </w:rPr>
        <w:t xml:space="preserve">Collins EE, Hargrove JS, Delomas TA, Narum SR (2020) Distribution of genetic variation underlying adult migration timing in steelhead of the columbia river basin. </w:t>
      </w:r>
      <w:r w:rsidR="00C3249B" w:rsidRPr="00C3249B">
        <w:rPr>
          <w:i/>
          <w:noProof/>
        </w:rPr>
        <w:t>Ecol Evol</w:t>
      </w:r>
      <w:r w:rsidR="00C3249B" w:rsidRPr="00C3249B">
        <w:rPr>
          <w:noProof/>
        </w:rPr>
        <w:t xml:space="preserve"> </w:t>
      </w:r>
      <w:r w:rsidR="00C3249B" w:rsidRPr="00C3249B">
        <w:rPr>
          <w:b/>
          <w:noProof/>
        </w:rPr>
        <w:t>10</w:t>
      </w:r>
      <w:r w:rsidR="00C3249B" w:rsidRPr="00C3249B">
        <w:rPr>
          <w:noProof/>
        </w:rPr>
        <w:t>, 9486-9502.</w:t>
      </w:r>
    </w:p>
    <w:p w14:paraId="1C7D09AC" w14:textId="77777777" w:rsidR="00C3249B" w:rsidRPr="00C3249B" w:rsidRDefault="00C3249B" w:rsidP="00C3249B">
      <w:pPr>
        <w:pStyle w:val="EndNoteBibliography"/>
        <w:ind w:left="720" w:hanging="720"/>
        <w:rPr>
          <w:noProof/>
        </w:rPr>
      </w:pPr>
      <w:r w:rsidRPr="00C3249B">
        <w:rPr>
          <w:noProof/>
        </w:rPr>
        <w:t>Ford MN, Krista; Waples, Robin; Anderson, Eric C; Kardos, Marty;, Koch IM, Garrett; Miller, Michael R; Myers, Jim; Naish, Kerry; Narum, Shawn;, O'Malley KGP, Devon; Seamons, Todd; Spidle, Adrian; Swanson, Penny;, Thompson TQW, Ken; Willis, Stuart (2020) Reviewing and synthesizing the state of the science regarding associations between adult run timing and specific genotypes in chinook salmon and steelhead: Report of a workshop held in seattle, washington, 27–28 february 2020.</w:t>
      </w:r>
    </w:p>
    <w:p w14:paraId="03E8C4E2" w14:textId="77777777" w:rsidR="00C3249B" w:rsidRPr="00C3249B" w:rsidRDefault="00C3249B" w:rsidP="00C3249B">
      <w:pPr>
        <w:pStyle w:val="EndNoteBibliography"/>
        <w:ind w:left="720" w:hanging="720"/>
        <w:rPr>
          <w:noProof/>
        </w:rPr>
      </w:pPr>
      <w:r w:rsidRPr="00C3249B">
        <w:rPr>
          <w:noProof/>
        </w:rPr>
        <w:t>Hasselman DJH, Stephanie A; Matala, Amanda R; Matala, Andrew P; Micheletti, Steven J; Narum, Shawn R (2017) Genetic assessment of columbia river stocks.</w:t>
      </w:r>
    </w:p>
    <w:p w14:paraId="13D5CAD3" w14:textId="77777777" w:rsidR="00C3249B" w:rsidRPr="00C3249B" w:rsidRDefault="00C3249B" w:rsidP="00C3249B">
      <w:pPr>
        <w:pStyle w:val="EndNoteBibliography"/>
        <w:ind w:left="720" w:hanging="720"/>
        <w:rPr>
          <w:noProof/>
        </w:rPr>
      </w:pPr>
      <w:r w:rsidRPr="00C3249B">
        <w:rPr>
          <w:noProof/>
        </w:rPr>
        <w:t xml:space="preserve">Hess JE, Zendt JS, Matala AR, Narum SR (2016) Genetic basis of adult migration timing in anadromous steelhead discovered through multivariate association testing. </w:t>
      </w:r>
      <w:r w:rsidRPr="00C3249B">
        <w:rPr>
          <w:i/>
          <w:noProof/>
        </w:rPr>
        <w:t>Proc Biol Sci</w:t>
      </w:r>
      <w:r w:rsidRPr="00C3249B">
        <w:rPr>
          <w:noProof/>
        </w:rPr>
        <w:t xml:space="preserve"> </w:t>
      </w:r>
      <w:r w:rsidRPr="00C3249B">
        <w:rPr>
          <w:b/>
          <w:noProof/>
        </w:rPr>
        <w:t>283</w:t>
      </w:r>
      <w:r w:rsidRPr="00C3249B">
        <w:rPr>
          <w:noProof/>
        </w:rPr>
        <w:t>.</w:t>
      </w:r>
    </w:p>
    <w:p w14:paraId="0BD2C763" w14:textId="77777777" w:rsidR="00C3249B" w:rsidRPr="00C3249B" w:rsidRDefault="00C3249B" w:rsidP="00C3249B">
      <w:pPr>
        <w:pStyle w:val="EndNoteBibliography"/>
        <w:ind w:left="720" w:hanging="720"/>
        <w:rPr>
          <w:noProof/>
        </w:rPr>
      </w:pPr>
      <w:r w:rsidRPr="00C3249B">
        <w:rPr>
          <w:noProof/>
        </w:rPr>
        <w:t xml:space="preserve">Kannry SH, O'Rourke SM, Kelson SJ, Miller MR (In Press) On the ecology and distribution of steelhead (oncorhynchus mykiss) in california’s eel river. </w:t>
      </w:r>
      <w:r w:rsidRPr="00C3249B">
        <w:rPr>
          <w:i/>
          <w:noProof/>
        </w:rPr>
        <w:t>Heredity</w:t>
      </w:r>
      <w:r w:rsidRPr="00C3249B">
        <w:rPr>
          <w:noProof/>
        </w:rPr>
        <w:t>.</w:t>
      </w:r>
    </w:p>
    <w:p w14:paraId="3037E66D" w14:textId="77777777" w:rsidR="00C3249B" w:rsidRPr="00C3249B" w:rsidRDefault="00C3249B" w:rsidP="00C3249B">
      <w:pPr>
        <w:pStyle w:val="EndNoteBibliography"/>
        <w:ind w:left="720" w:hanging="720"/>
        <w:rPr>
          <w:noProof/>
        </w:rPr>
      </w:pPr>
      <w:r w:rsidRPr="00C3249B">
        <w:rPr>
          <w:noProof/>
        </w:rPr>
        <w:t xml:space="preserve">Micheletti SJ, Hess JE, Zendt JS, Narum SR (2018a) Selection at a genomic region of major effect is responsible for evolution of complex life histories in anadromous steelhead. </w:t>
      </w:r>
      <w:r w:rsidRPr="00C3249B">
        <w:rPr>
          <w:i/>
          <w:noProof/>
        </w:rPr>
        <w:t>BMC Evol Biol</w:t>
      </w:r>
      <w:r w:rsidRPr="00C3249B">
        <w:rPr>
          <w:noProof/>
        </w:rPr>
        <w:t xml:space="preserve"> </w:t>
      </w:r>
      <w:r w:rsidRPr="00C3249B">
        <w:rPr>
          <w:b/>
          <w:noProof/>
        </w:rPr>
        <w:t>18</w:t>
      </w:r>
      <w:r w:rsidRPr="00C3249B">
        <w:rPr>
          <w:noProof/>
        </w:rPr>
        <w:t>, 140.</w:t>
      </w:r>
    </w:p>
    <w:p w14:paraId="6B8FA5AF" w14:textId="77777777" w:rsidR="00C3249B" w:rsidRPr="00C3249B" w:rsidRDefault="00C3249B" w:rsidP="00C3249B">
      <w:pPr>
        <w:pStyle w:val="EndNoteBibliography"/>
        <w:ind w:left="720" w:hanging="720"/>
        <w:rPr>
          <w:noProof/>
        </w:rPr>
      </w:pPr>
      <w:r w:rsidRPr="00C3249B">
        <w:rPr>
          <w:noProof/>
        </w:rPr>
        <w:t xml:space="preserve">Micheletti SJ, Matala AR, Matala AP, Narum SR (2018b) Landscape features along migratory routes influence adaptive genomic variation in anadromous steelhead (oncorhynchus mykiss). </w:t>
      </w:r>
      <w:r w:rsidRPr="00C3249B">
        <w:rPr>
          <w:i/>
          <w:noProof/>
        </w:rPr>
        <w:t>Mol Ecol</w:t>
      </w:r>
      <w:r w:rsidRPr="00C3249B">
        <w:rPr>
          <w:noProof/>
        </w:rPr>
        <w:t xml:space="preserve"> </w:t>
      </w:r>
      <w:r w:rsidRPr="00C3249B">
        <w:rPr>
          <w:b/>
          <w:noProof/>
        </w:rPr>
        <w:t>27</w:t>
      </w:r>
      <w:r w:rsidRPr="00C3249B">
        <w:rPr>
          <w:noProof/>
        </w:rPr>
        <w:t>, 128-145.</w:t>
      </w:r>
    </w:p>
    <w:p w14:paraId="00D40C5C" w14:textId="77777777" w:rsidR="00C3249B" w:rsidRPr="00C3249B" w:rsidRDefault="00C3249B" w:rsidP="00C3249B">
      <w:pPr>
        <w:pStyle w:val="EndNoteBibliography"/>
        <w:ind w:left="720" w:hanging="720"/>
        <w:rPr>
          <w:noProof/>
        </w:rPr>
      </w:pPr>
      <w:r w:rsidRPr="00C3249B">
        <w:rPr>
          <w:noProof/>
        </w:rPr>
        <w:t xml:space="preserve">Pearse DE (2019) Northern california steelhead dps-configuration review-panel report </w:t>
      </w:r>
    </w:p>
    <w:p w14:paraId="61EADA8B" w14:textId="77777777" w:rsidR="00C3249B" w:rsidRPr="00C3249B" w:rsidRDefault="00C3249B" w:rsidP="00C3249B">
      <w:pPr>
        <w:pStyle w:val="EndNoteBibliography"/>
        <w:ind w:left="720" w:hanging="720"/>
        <w:rPr>
          <w:noProof/>
        </w:rPr>
      </w:pPr>
      <w:r w:rsidRPr="00C3249B">
        <w:rPr>
          <w:noProof/>
        </w:rPr>
        <w:t>Prince DJ, O'Rourke SM, Thompson TQ</w:t>
      </w:r>
      <w:r w:rsidRPr="00C3249B">
        <w:rPr>
          <w:i/>
          <w:noProof/>
        </w:rPr>
        <w:t>, et al.</w:t>
      </w:r>
      <w:r w:rsidRPr="00C3249B">
        <w:rPr>
          <w:noProof/>
        </w:rPr>
        <w:t xml:space="preserve"> (2017) The evolutionary basis of premature migration in pacific salmon highlights the utility of genomics for informing conservation. </w:t>
      </w:r>
      <w:r w:rsidRPr="00C3249B">
        <w:rPr>
          <w:i/>
          <w:noProof/>
        </w:rPr>
        <w:t>Sci Adv</w:t>
      </w:r>
      <w:r w:rsidRPr="00C3249B">
        <w:rPr>
          <w:noProof/>
        </w:rPr>
        <w:t xml:space="preserve"> </w:t>
      </w:r>
      <w:r w:rsidRPr="00C3249B">
        <w:rPr>
          <w:b/>
          <w:noProof/>
        </w:rPr>
        <w:t>3</w:t>
      </w:r>
      <w:r w:rsidRPr="00C3249B">
        <w:rPr>
          <w:noProof/>
        </w:rPr>
        <w:t>, e1603198.</w:t>
      </w:r>
    </w:p>
    <w:p w14:paraId="09CEFE63" w14:textId="77777777" w:rsidR="00C3249B" w:rsidRPr="00C3249B" w:rsidRDefault="00C3249B" w:rsidP="00C3249B">
      <w:pPr>
        <w:pStyle w:val="EndNoteBibliography"/>
        <w:ind w:left="720" w:hanging="720"/>
        <w:rPr>
          <w:noProof/>
        </w:rPr>
      </w:pPr>
      <w:r w:rsidRPr="00C3249B">
        <w:rPr>
          <w:noProof/>
        </w:rPr>
        <w:t>Willis SC, Hess JE, Fryer JK</w:t>
      </w:r>
      <w:r w:rsidRPr="00C3249B">
        <w:rPr>
          <w:i/>
          <w:noProof/>
        </w:rPr>
        <w:t>, et al.</w:t>
      </w:r>
      <w:r w:rsidRPr="00C3249B">
        <w:rPr>
          <w:noProof/>
        </w:rPr>
        <w:t xml:space="preserve"> (2020) Steelhead (oncorhynchus mykiss) lineages and sexes show variable patterns of association of adult migration timing and age‐at‐maturity traits with two genomic regions. </w:t>
      </w:r>
      <w:r w:rsidRPr="00C3249B">
        <w:rPr>
          <w:i/>
          <w:noProof/>
        </w:rPr>
        <w:t>Evolutionary Applications</w:t>
      </w:r>
      <w:r w:rsidRPr="00C3249B">
        <w:rPr>
          <w:noProof/>
        </w:rPr>
        <w:t>.</w:t>
      </w:r>
    </w:p>
    <w:p w14:paraId="6501CC84" w14:textId="77777777" w:rsidR="00BC0D1D" w:rsidRDefault="0021030A">
      <w:r>
        <w:fldChar w:fldCharType="end"/>
      </w:r>
    </w:p>
    <w:sectPr w:rsidR="00BC0D1D" w:rsidSect="006B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D0728"/>
    <w:multiLevelType w:val="hybridMultilevel"/>
    <w:tmpl w:val="5676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673&lt;/item&gt;&lt;item&gt;1340&lt;/item&gt;&lt;item&gt;1343&lt;/item&gt;&lt;item&gt;1398&lt;/item&gt;&lt;item&gt;1402&lt;/item&gt;&lt;item&gt;1417&lt;/item&gt;&lt;item&gt;1420&lt;/item&gt;&lt;item&gt;1422&lt;/item&gt;&lt;item&gt;1429&lt;/item&gt;&lt;item&gt;1431&lt;/item&gt;&lt;/record-ids&gt;&lt;/item&gt;&lt;/Libraries&gt;"/>
  </w:docVars>
  <w:rsids>
    <w:rsidRoot w:val="00BC0D1D"/>
    <w:rsid w:val="0000704A"/>
    <w:rsid w:val="000111E4"/>
    <w:rsid w:val="00032819"/>
    <w:rsid w:val="00036B3C"/>
    <w:rsid w:val="00037BCB"/>
    <w:rsid w:val="00070FBD"/>
    <w:rsid w:val="00075AD1"/>
    <w:rsid w:val="000A2DAF"/>
    <w:rsid w:val="000B5E81"/>
    <w:rsid w:val="000D731F"/>
    <w:rsid w:val="000D74D8"/>
    <w:rsid w:val="000E5DD2"/>
    <w:rsid w:val="000F1A6A"/>
    <w:rsid w:val="000F3F9C"/>
    <w:rsid w:val="000F5090"/>
    <w:rsid w:val="000F607E"/>
    <w:rsid w:val="001052C3"/>
    <w:rsid w:val="00106CBD"/>
    <w:rsid w:val="001100E4"/>
    <w:rsid w:val="00113C0B"/>
    <w:rsid w:val="00113D3D"/>
    <w:rsid w:val="00117E1E"/>
    <w:rsid w:val="0013106B"/>
    <w:rsid w:val="00153167"/>
    <w:rsid w:val="00163028"/>
    <w:rsid w:val="00165A45"/>
    <w:rsid w:val="001954E0"/>
    <w:rsid w:val="001B4514"/>
    <w:rsid w:val="001C1598"/>
    <w:rsid w:val="001D65FB"/>
    <w:rsid w:val="001E4263"/>
    <w:rsid w:val="0021030A"/>
    <w:rsid w:val="00227A30"/>
    <w:rsid w:val="00235640"/>
    <w:rsid w:val="0023721B"/>
    <w:rsid w:val="002415CD"/>
    <w:rsid w:val="00247D13"/>
    <w:rsid w:val="00257BE3"/>
    <w:rsid w:val="00265FA8"/>
    <w:rsid w:val="002A1615"/>
    <w:rsid w:val="002A23D0"/>
    <w:rsid w:val="002B3DEE"/>
    <w:rsid w:val="002C21B9"/>
    <w:rsid w:val="002C6223"/>
    <w:rsid w:val="002C6A9F"/>
    <w:rsid w:val="002D067D"/>
    <w:rsid w:val="002D5BB5"/>
    <w:rsid w:val="002F4363"/>
    <w:rsid w:val="0030432E"/>
    <w:rsid w:val="00316240"/>
    <w:rsid w:val="00322706"/>
    <w:rsid w:val="0034255E"/>
    <w:rsid w:val="00374007"/>
    <w:rsid w:val="003B0F13"/>
    <w:rsid w:val="003C1673"/>
    <w:rsid w:val="003D77FB"/>
    <w:rsid w:val="00404345"/>
    <w:rsid w:val="00413EC0"/>
    <w:rsid w:val="00440FD4"/>
    <w:rsid w:val="00457AFE"/>
    <w:rsid w:val="00474686"/>
    <w:rsid w:val="00487655"/>
    <w:rsid w:val="00492217"/>
    <w:rsid w:val="004A7EB4"/>
    <w:rsid w:val="004B3057"/>
    <w:rsid w:val="004C7A87"/>
    <w:rsid w:val="004E0EED"/>
    <w:rsid w:val="004F4604"/>
    <w:rsid w:val="004F6CCB"/>
    <w:rsid w:val="00536822"/>
    <w:rsid w:val="00554EA0"/>
    <w:rsid w:val="00575AB5"/>
    <w:rsid w:val="00576BEE"/>
    <w:rsid w:val="00590F8E"/>
    <w:rsid w:val="005915C3"/>
    <w:rsid w:val="005A643D"/>
    <w:rsid w:val="005B5FDB"/>
    <w:rsid w:val="005C5598"/>
    <w:rsid w:val="005F0174"/>
    <w:rsid w:val="005F60A2"/>
    <w:rsid w:val="0062112A"/>
    <w:rsid w:val="0063046E"/>
    <w:rsid w:val="00631807"/>
    <w:rsid w:val="006414A3"/>
    <w:rsid w:val="006706ED"/>
    <w:rsid w:val="00677B13"/>
    <w:rsid w:val="006838BF"/>
    <w:rsid w:val="0069085F"/>
    <w:rsid w:val="006965BE"/>
    <w:rsid w:val="006A19FF"/>
    <w:rsid w:val="006B6991"/>
    <w:rsid w:val="006E3982"/>
    <w:rsid w:val="006F306B"/>
    <w:rsid w:val="00702BDA"/>
    <w:rsid w:val="00711A0C"/>
    <w:rsid w:val="00713032"/>
    <w:rsid w:val="007A0E65"/>
    <w:rsid w:val="007A3819"/>
    <w:rsid w:val="007C49ED"/>
    <w:rsid w:val="007D6A33"/>
    <w:rsid w:val="007E2F9C"/>
    <w:rsid w:val="007E381C"/>
    <w:rsid w:val="00815DCE"/>
    <w:rsid w:val="00833979"/>
    <w:rsid w:val="008546E7"/>
    <w:rsid w:val="00856FFB"/>
    <w:rsid w:val="008570EB"/>
    <w:rsid w:val="0087025E"/>
    <w:rsid w:val="00876CA5"/>
    <w:rsid w:val="008847A1"/>
    <w:rsid w:val="008A098F"/>
    <w:rsid w:val="008A10CA"/>
    <w:rsid w:val="008F17F8"/>
    <w:rsid w:val="008F6ED9"/>
    <w:rsid w:val="009066C2"/>
    <w:rsid w:val="00906BF8"/>
    <w:rsid w:val="00914C9F"/>
    <w:rsid w:val="00952A35"/>
    <w:rsid w:val="00952FC9"/>
    <w:rsid w:val="00977CE8"/>
    <w:rsid w:val="009A2A69"/>
    <w:rsid w:val="009B1316"/>
    <w:rsid w:val="009D5B66"/>
    <w:rsid w:val="009E3B2B"/>
    <w:rsid w:val="009F3717"/>
    <w:rsid w:val="00A24BC1"/>
    <w:rsid w:val="00A46550"/>
    <w:rsid w:val="00A46650"/>
    <w:rsid w:val="00A53F27"/>
    <w:rsid w:val="00A5756E"/>
    <w:rsid w:val="00A6050F"/>
    <w:rsid w:val="00A61C14"/>
    <w:rsid w:val="00A65712"/>
    <w:rsid w:val="00AD3B92"/>
    <w:rsid w:val="00AE117E"/>
    <w:rsid w:val="00B00A8A"/>
    <w:rsid w:val="00B11B86"/>
    <w:rsid w:val="00B13265"/>
    <w:rsid w:val="00B134BB"/>
    <w:rsid w:val="00B13F3E"/>
    <w:rsid w:val="00B1409A"/>
    <w:rsid w:val="00B2256C"/>
    <w:rsid w:val="00B22743"/>
    <w:rsid w:val="00B3104D"/>
    <w:rsid w:val="00B36F4D"/>
    <w:rsid w:val="00B54D09"/>
    <w:rsid w:val="00B72883"/>
    <w:rsid w:val="00B800BA"/>
    <w:rsid w:val="00B82287"/>
    <w:rsid w:val="00B8616D"/>
    <w:rsid w:val="00B96263"/>
    <w:rsid w:val="00BB6CE7"/>
    <w:rsid w:val="00BC0D1D"/>
    <w:rsid w:val="00BC3443"/>
    <w:rsid w:val="00C2055B"/>
    <w:rsid w:val="00C3249B"/>
    <w:rsid w:val="00C33AA9"/>
    <w:rsid w:val="00C3402D"/>
    <w:rsid w:val="00C41065"/>
    <w:rsid w:val="00C45759"/>
    <w:rsid w:val="00C528D8"/>
    <w:rsid w:val="00C6140E"/>
    <w:rsid w:val="00C77A87"/>
    <w:rsid w:val="00C90572"/>
    <w:rsid w:val="00CA7054"/>
    <w:rsid w:val="00CB045D"/>
    <w:rsid w:val="00CC6317"/>
    <w:rsid w:val="00CC754A"/>
    <w:rsid w:val="00CF44B7"/>
    <w:rsid w:val="00D103FD"/>
    <w:rsid w:val="00D3710E"/>
    <w:rsid w:val="00D65024"/>
    <w:rsid w:val="00D8524B"/>
    <w:rsid w:val="00DB7260"/>
    <w:rsid w:val="00DD0610"/>
    <w:rsid w:val="00DD25F4"/>
    <w:rsid w:val="00DD514B"/>
    <w:rsid w:val="00DF7D39"/>
    <w:rsid w:val="00E17E1D"/>
    <w:rsid w:val="00E32884"/>
    <w:rsid w:val="00E53851"/>
    <w:rsid w:val="00E57B6F"/>
    <w:rsid w:val="00E6119F"/>
    <w:rsid w:val="00E85564"/>
    <w:rsid w:val="00E95DE5"/>
    <w:rsid w:val="00E9700D"/>
    <w:rsid w:val="00EA0B90"/>
    <w:rsid w:val="00EA2CE4"/>
    <w:rsid w:val="00EB5EF0"/>
    <w:rsid w:val="00ED45D6"/>
    <w:rsid w:val="00EE22FC"/>
    <w:rsid w:val="00EE5FC8"/>
    <w:rsid w:val="00EF57D5"/>
    <w:rsid w:val="00F03F11"/>
    <w:rsid w:val="00F14CD9"/>
    <w:rsid w:val="00F26025"/>
    <w:rsid w:val="00F34C63"/>
    <w:rsid w:val="00F37A6D"/>
    <w:rsid w:val="00F4748C"/>
    <w:rsid w:val="00F62545"/>
    <w:rsid w:val="00F8630C"/>
    <w:rsid w:val="00F94602"/>
    <w:rsid w:val="00F96472"/>
    <w:rsid w:val="00FC24D2"/>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D115"/>
  <w15:chartTrackingRefBased/>
  <w15:docId w15:val="{EC677799-3A1F-8040-AA63-6264EC24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1030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1030A"/>
    <w:rPr>
      <w:rFonts w:ascii="Calibri" w:hAnsi="Calibri" w:cs="Calibri"/>
    </w:rPr>
  </w:style>
  <w:style w:type="paragraph" w:customStyle="1" w:styleId="EndNoteBibliography">
    <w:name w:val="EndNote Bibliography"/>
    <w:basedOn w:val="Normal"/>
    <w:link w:val="EndNoteBibliographyChar"/>
    <w:rsid w:val="0021030A"/>
    <w:rPr>
      <w:rFonts w:ascii="Calibri" w:hAnsi="Calibri" w:cs="Calibri"/>
    </w:rPr>
  </w:style>
  <w:style w:type="character" w:customStyle="1" w:styleId="EndNoteBibliographyChar">
    <w:name w:val="EndNote Bibliography Char"/>
    <w:basedOn w:val="DefaultParagraphFont"/>
    <w:link w:val="EndNoteBibliography"/>
    <w:rsid w:val="0021030A"/>
    <w:rPr>
      <w:rFonts w:ascii="Calibri" w:hAnsi="Calibri" w:cs="Calibri"/>
    </w:rPr>
  </w:style>
  <w:style w:type="character" w:styleId="Hyperlink">
    <w:name w:val="Hyperlink"/>
    <w:basedOn w:val="DefaultParagraphFont"/>
    <w:uiPriority w:val="99"/>
    <w:unhideWhenUsed/>
    <w:rsid w:val="00C90572"/>
    <w:rPr>
      <w:color w:val="0563C1" w:themeColor="hyperlink"/>
      <w:u w:val="single"/>
    </w:rPr>
  </w:style>
  <w:style w:type="character" w:styleId="UnresolvedMention">
    <w:name w:val="Unresolved Mention"/>
    <w:basedOn w:val="DefaultParagraphFont"/>
    <w:uiPriority w:val="99"/>
    <w:semiHidden/>
    <w:unhideWhenUsed/>
    <w:rsid w:val="00C90572"/>
    <w:rPr>
      <w:color w:val="605E5C"/>
      <w:shd w:val="clear" w:color="auto" w:fill="E1DFDD"/>
    </w:rPr>
  </w:style>
  <w:style w:type="paragraph" w:styleId="BalloonText">
    <w:name w:val="Balloon Text"/>
    <w:basedOn w:val="Normal"/>
    <w:link w:val="BalloonTextChar"/>
    <w:uiPriority w:val="99"/>
    <w:semiHidden/>
    <w:unhideWhenUsed/>
    <w:rsid w:val="00C324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4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112A"/>
    <w:rPr>
      <w:sz w:val="16"/>
      <w:szCs w:val="16"/>
    </w:rPr>
  </w:style>
  <w:style w:type="paragraph" w:styleId="CommentText">
    <w:name w:val="annotation text"/>
    <w:basedOn w:val="Normal"/>
    <w:link w:val="CommentTextChar"/>
    <w:uiPriority w:val="99"/>
    <w:unhideWhenUsed/>
    <w:rsid w:val="0062112A"/>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2112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0F509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13032"/>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13032"/>
    <w:rPr>
      <w:rFonts w:ascii="Times New Roman" w:eastAsia="Times New Roman" w:hAnsi="Times New Roman" w:cs="Times New Roman"/>
      <w:b/>
      <w:bCs/>
      <w:sz w:val="20"/>
      <w:szCs w:val="20"/>
    </w:rPr>
  </w:style>
  <w:style w:type="paragraph" w:styleId="ListParagraph">
    <w:name w:val="List Paragraph"/>
    <w:basedOn w:val="Normal"/>
    <w:uiPriority w:val="34"/>
    <w:qFormat/>
    <w:rsid w:val="00304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8846">
      <w:bodyDiv w:val="1"/>
      <w:marLeft w:val="0"/>
      <w:marRight w:val="0"/>
      <w:marTop w:val="0"/>
      <w:marBottom w:val="0"/>
      <w:divBdr>
        <w:top w:val="none" w:sz="0" w:space="0" w:color="auto"/>
        <w:left w:val="none" w:sz="0" w:space="0" w:color="auto"/>
        <w:bottom w:val="none" w:sz="0" w:space="0" w:color="auto"/>
        <w:right w:val="none" w:sz="0" w:space="0" w:color="auto"/>
      </w:divBdr>
    </w:div>
    <w:div w:id="113602216">
      <w:bodyDiv w:val="1"/>
      <w:marLeft w:val="0"/>
      <w:marRight w:val="0"/>
      <w:marTop w:val="0"/>
      <w:marBottom w:val="0"/>
      <w:divBdr>
        <w:top w:val="none" w:sz="0" w:space="0" w:color="auto"/>
        <w:left w:val="none" w:sz="0" w:space="0" w:color="auto"/>
        <w:bottom w:val="none" w:sz="0" w:space="0" w:color="auto"/>
        <w:right w:val="none" w:sz="0" w:space="0" w:color="auto"/>
      </w:divBdr>
    </w:div>
    <w:div w:id="206840639">
      <w:bodyDiv w:val="1"/>
      <w:marLeft w:val="0"/>
      <w:marRight w:val="0"/>
      <w:marTop w:val="0"/>
      <w:marBottom w:val="0"/>
      <w:divBdr>
        <w:top w:val="none" w:sz="0" w:space="0" w:color="auto"/>
        <w:left w:val="none" w:sz="0" w:space="0" w:color="auto"/>
        <w:bottom w:val="none" w:sz="0" w:space="0" w:color="auto"/>
        <w:right w:val="none" w:sz="0" w:space="0" w:color="auto"/>
      </w:divBdr>
    </w:div>
    <w:div w:id="398595337">
      <w:bodyDiv w:val="1"/>
      <w:marLeft w:val="0"/>
      <w:marRight w:val="0"/>
      <w:marTop w:val="0"/>
      <w:marBottom w:val="0"/>
      <w:divBdr>
        <w:top w:val="none" w:sz="0" w:space="0" w:color="auto"/>
        <w:left w:val="none" w:sz="0" w:space="0" w:color="auto"/>
        <w:bottom w:val="none" w:sz="0" w:space="0" w:color="auto"/>
        <w:right w:val="none" w:sz="0" w:space="0" w:color="auto"/>
      </w:divBdr>
    </w:div>
    <w:div w:id="587233059">
      <w:bodyDiv w:val="1"/>
      <w:marLeft w:val="0"/>
      <w:marRight w:val="0"/>
      <w:marTop w:val="0"/>
      <w:marBottom w:val="0"/>
      <w:divBdr>
        <w:top w:val="none" w:sz="0" w:space="0" w:color="auto"/>
        <w:left w:val="none" w:sz="0" w:space="0" w:color="auto"/>
        <w:bottom w:val="none" w:sz="0" w:space="0" w:color="auto"/>
        <w:right w:val="none" w:sz="0" w:space="0" w:color="auto"/>
      </w:divBdr>
    </w:div>
    <w:div w:id="761949610">
      <w:bodyDiv w:val="1"/>
      <w:marLeft w:val="0"/>
      <w:marRight w:val="0"/>
      <w:marTop w:val="0"/>
      <w:marBottom w:val="0"/>
      <w:divBdr>
        <w:top w:val="none" w:sz="0" w:space="0" w:color="auto"/>
        <w:left w:val="none" w:sz="0" w:space="0" w:color="auto"/>
        <w:bottom w:val="none" w:sz="0" w:space="0" w:color="auto"/>
        <w:right w:val="none" w:sz="0" w:space="0" w:color="auto"/>
      </w:divBdr>
    </w:div>
    <w:div w:id="990325632">
      <w:bodyDiv w:val="1"/>
      <w:marLeft w:val="0"/>
      <w:marRight w:val="0"/>
      <w:marTop w:val="0"/>
      <w:marBottom w:val="0"/>
      <w:divBdr>
        <w:top w:val="none" w:sz="0" w:space="0" w:color="auto"/>
        <w:left w:val="none" w:sz="0" w:space="0" w:color="auto"/>
        <w:bottom w:val="none" w:sz="0" w:space="0" w:color="auto"/>
        <w:right w:val="none" w:sz="0" w:space="0" w:color="auto"/>
      </w:divBdr>
    </w:div>
    <w:div w:id="1020354671">
      <w:bodyDiv w:val="1"/>
      <w:marLeft w:val="0"/>
      <w:marRight w:val="0"/>
      <w:marTop w:val="0"/>
      <w:marBottom w:val="0"/>
      <w:divBdr>
        <w:top w:val="none" w:sz="0" w:space="0" w:color="auto"/>
        <w:left w:val="none" w:sz="0" w:space="0" w:color="auto"/>
        <w:bottom w:val="none" w:sz="0" w:space="0" w:color="auto"/>
        <w:right w:val="none" w:sz="0" w:space="0" w:color="auto"/>
      </w:divBdr>
    </w:div>
    <w:div w:id="1294487265">
      <w:bodyDiv w:val="1"/>
      <w:marLeft w:val="0"/>
      <w:marRight w:val="0"/>
      <w:marTop w:val="0"/>
      <w:marBottom w:val="0"/>
      <w:divBdr>
        <w:top w:val="none" w:sz="0" w:space="0" w:color="auto"/>
        <w:left w:val="none" w:sz="0" w:space="0" w:color="auto"/>
        <w:bottom w:val="none" w:sz="0" w:space="0" w:color="auto"/>
        <w:right w:val="none" w:sz="0" w:space="0" w:color="auto"/>
      </w:divBdr>
    </w:div>
    <w:div w:id="1315839109">
      <w:bodyDiv w:val="1"/>
      <w:marLeft w:val="0"/>
      <w:marRight w:val="0"/>
      <w:marTop w:val="0"/>
      <w:marBottom w:val="0"/>
      <w:divBdr>
        <w:top w:val="none" w:sz="0" w:space="0" w:color="auto"/>
        <w:left w:val="none" w:sz="0" w:space="0" w:color="auto"/>
        <w:bottom w:val="none" w:sz="0" w:space="0" w:color="auto"/>
        <w:right w:val="none" w:sz="0" w:space="0" w:color="auto"/>
      </w:divBdr>
    </w:div>
    <w:div w:id="1324045310">
      <w:bodyDiv w:val="1"/>
      <w:marLeft w:val="0"/>
      <w:marRight w:val="0"/>
      <w:marTop w:val="0"/>
      <w:marBottom w:val="0"/>
      <w:divBdr>
        <w:top w:val="none" w:sz="0" w:space="0" w:color="auto"/>
        <w:left w:val="none" w:sz="0" w:space="0" w:color="auto"/>
        <w:bottom w:val="none" w:sz="0" w:space="0" w:color="auto"/>
        <w:right w:val="none" w:sz="0" w:space="0" w:color="auto"/>
      </w:divBdr>
    </w:div>
    <w:div w:id="1477339023">
      <w:bodyDiv w:val="1"/>
      <w:marLeft w:val="0"/>
      <w:marRight w:val="0"/>
      <w:marTop w:val="0"/>
      <w:marBottom w:val="0"/>
      <w:divBdr>
        <w:top w:val="none" w:sz="0" w:space="0" w:color="auto"/>
        <w:left w:val="none" w:sz="0" w:space="0" w:color="auto"/>
        <w:bottom w:val="none" w:sz="0" w:space="0" w:color="auto"/>
        <w:right w:val="none" w:sz="0" w:space="0" w:color="auto"/>
      </w:divBdr>
    </w:div>
    <w:div w:id="1642227533">
      <w:bodyDiv w:val="1"/>
      <w:marLeft w:val="0"/>
      <w:marRight w:val="0"/>
      <w:marTop w:val="0"/>
      <w:marBottom w:val="0"/>
      <w:divBdr>
        <w:top w:val="none" w:sz="0" w:space="0" w:color="auto"/>
        <w:left w:val="none" w:sz="0" w:space="0" w:color="auto"/>
        <w:bottom w:val="none" w:sz="0" w:space="0" w:color="auto"/>
        <w:right w:val="none" w:sz="0" w:space="0" w:color="auto"/>
      </w:divBdr>
    </w:div>
    <w:div w:id="1963728987">
      <w:bodyDiv w:val="1"/>
      <w:marLeft w:val="0"/>
      <w:marRight w:val="0"/>
      <w:marTop w:val="0"/>
      <w:marBottom w:val="0"/>
      <w:divBdr>
        <w:top w:val="none" w:sz="0" w:space="0" w:color="auto"/>
        <w:left w:val="none" w:sz="0" w:space="0" w:color="auto"/>
        <w:bottom w:val="none" w:sz="0" w:space="0" w:color="auto"/>
        <w:right w:val="none" w:sz="0" w:space="0" w:color="auto"/>
      </w:divBdr>
    </w:div>
    <w:div w:id="20096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vid-dayan/Omy_GTseq_markers/tree/master/shared_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vid-dayan/Omy_GTseq_mark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02AE8-D818-4DF0-A5A7-43216906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8</cp:revision>
  <dcterms:created xsi:type="dcterms:W3CDTF">2021-01-23T18:20:00Z</dcterms:created>
  <dcterms:modified xsi:type="dcterms:W3CDTF">2021-01-26T19:44:00Z</dcterms:modified>
</cp:coreProperties>
</file>