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03AC7C78" w14:textId="59D70AF1" w:rsidR="008B262A" w:rsidRDefault="002001B6">
          <w:pPr>
            <w:pStyle w:val="10"/>
            <w:tabs>
              <w:tab w:val="right" w:leader="dot" w:pos="10456"/>
            </w:tabs>
            <w:rPr>
              <w:noProof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35185588" w:history="1">
            <w:r w:rsidR="008B262A" w:rsidRPr="00310A51">
              <w:rPr>
                <w:rStyle w:val="ad"/>
                <w:noProof/>
              </w:rPr>
              <w:t>Chapter 01. Deployment Strategy</w:t>
            </w:r>
            <w:r w:rsidR="008B262A">
              <w:rPr>
                <w:noProof/>
                <w:webHidden/>
              </w:rPr>
              <w:tab/>
            </w:r>
            <w:r w:rsidR="008B262A">
              <w:rPr>
                <w:noProof/>
                <w:webHidden/>
              </w:rPr>
              <w:fldChar w:fldCharType="begin"/>
            </w:r>
            <w:r w:rsidR="008B262A">
              <w:rPr>
                <w:noProof/>
                <w:webHidden/>
              </w:rPr>
              <w:instrText xml:space="preserve"> PAGEREF _Toc235185588 \h </w:instrText>
            </w:r>
            <w:r w:rsidR="008B262A">
              <w:rPr>
                <w:noProof/>
                <w:webHidden/>
              </w:rPr>
            </w:r>
            <w:r w:rsidR="008B262A">
              <w:rPr>
                <w:noProof/>
                <w:webHidden/>
              </w:rPr>
              <w:fldChar w:fldCharType="separate"/>
            </w:r>
            <w:r w:rsidR="008B262A">
              <w:rPr>
                <w:noProof/>
                <w:webHidden/>
              </w:rPr>
              <w:t>1</w:t>
            </w:r>
            <w:r w:rsidR="008B262A">
              <w:rPr>
                <w:noProof/>
                <w:webHidden/>
              </w:rPr>
              <w:fldChar w:fldCharType="end"/>
            </w:r>
          </w:hyperlink>
        </w:p>
        <w:p w14:paraId="0B2FA8DE" w14:textId="0418B3DF" w:rsidR="008B262A" w:rsidRDefault="008B262A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185589" w:history="1">
            <w:r w:rsidRPr="00310A51">
              <w:rPr>
                <w:rStyle w:val="ad"/>
                <w:noProof/>
              </w:rPr>
              <w:t>01.1 Deployment Planning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_Toc235185589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F2A3" w14:textId="564A0247" w:rsidR="008B262A" w:rsidRDefault="008B262A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185590" w:history="1">
            <w:r w:rsidRPr="00310A51">
              <w:rPr>
                <w:rStyle w:val="ad"/>
                <w:noProof/>
              </w:rPr>
              <w:t>01.2 Site Survey and 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_Toc235185590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23494" w14:textId="5032FAA3" w:rsidR="008B262A" w:rsidRDefault="008B262A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185591" w:history="1">
            <w:r w:rsidRPr="00310A51">
              <w:rPr>
                <w:rStyle w:val="ad"/>
                <w:noProof/>
              </w:rPr>
              <w:t>01.3 Deployment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_Toc235185591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7D1AE" w14:textId="2026867C" w:rsidR="008B262A" w:rsidRDefault="008B262A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185592" w:history="1">
            <w:r w:rsidRPr="00310A51">
              <w:rPr>
                <w:rStyle w:val="ad"/>
                <w:noProof/>
              </w:rPr>
              <w:t>01.4 Pilot Deployment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_Toc235185592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D7BA" w14:textId="46A85E54" w:rsidR="008B262A" w:rsidRDefault="008B262A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185593" w:history="1">
            <w:r w:rsidRPr="00310A51">
              <w:rPr>
                <w:rStyle w:val="ad"/>
                <w:noProof/>
              </w:rPr>
              <w:t>01.5 Phased Rollout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_Toc235185593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DA67" w14:textId="25E5E34C" w:rsidR="008B262A" w:rsidRDefault="008B262A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185594" w:history="1">
            <w:r w:rsidRPr="00310A51">
              <w:rPr>
                <w:rStyle w:val="ad"/>
                <w:noProof/>
              </w:rPr>
              <w:t>01.6 Customer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_Toc235185594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28778" w14:textId="5FD1B6D3" w:rsidR="008B262A" w:rsidRDefault="008B262A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185595" w:history="1">
            <w:r w:rsidRPr="00310A51">
              <w:rPr>
                <w:rStyle w:val="ad"/>
                <w:noProof/>
              </w:rPr>
              <w:t>01.7 Deployment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_Toc235185595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EF92" w14:textId="6D50EF1D" w:rsidR="008B262A" w:rsidRDefault="008B262A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185596" w:history="1">
            <w:r w:rsidRPr="00310A51">
              <w:rPr>
                <w:rStyle w:val="ad"/>
                <w:noProof/>
              </w:rPr>
              <w:t>01.8 Deployment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_Toc235185596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A237" w14:textId="53FA79DF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17348CF" w14:textId="77777777" w:rsidR="003C5EC3" w:rsidRDefault="003C5EC3" w:rsidP="00BC6512">
      <w:pPr>
        <w:pStyle w:val="1"/>
      </w:pPr>
      <w:bookmarkStart w:id="0" w:name="_Toc235185588"/>
      <w:r w:rsidRPr="00955A29">
        <w:t>Chapter 01. Deployment Strategy</w:t>
      </w:r>
      <w:bookmarkEnd w:id="0"/>
    </w:p>
    <w:p w14:paraId="1F07E765" w14:textId="77777777" w:rsidR="005A5801" w:rsidRDefault="005A5801" w:rsidP="003C5EC3">
      <w:pPr>
        <w:wordWrap/>
        <w:spacing w:after="0"/>
        <w:rPr>
          <w:sz w:val="20"/>
          <w:szCs w:val="22"/>
        </w:rPr>
      </w:pPr>
    </w:p>
    <w:p w14:paraId="221ADBA4" w14:textId="77777777" w:rsidR="005A5801" w:rsidRPr="00955A29" w:rsidRDefault="005A5801" w:rsidP="003C5EC3">
      <w:pPr>
        <w:wordWrap/>
        <w:spacing w:after="0"/>
        <w:rPr>
          <w:sz w:val="20"/>
          <w:szCs w:val="22"/>
        </w:rPr>
      </w:pPr>
    </w:p>
    <w:p w14:paraId="25BD5505" w14:textId="77777777" w:rsidR="00BC6512" w:rsidRDefault="00BC6512" w:rsidP="00BC6512">
      <w:pPr>
        <w:pStyle w:val="2"/>
      </w:pPr>
      <w:r>
        <w:br w:type="page"/>
      </w:r>
    </w:p>
    <w:p w14:paraId="3EBCEE76" w14:textId="092D30FF" w:rsidR="003C5EC3" w:rsidRPr="00955A29" w:rsidRDefault="003C5EC3" w:rsidP="00BC6512">
      <w:pPr>
        <w:pStyle w:val="2"/>
      </w:pPr>
      <w:bookmarkStart w:id="1" w:name="_Toc235185589"/>
      <w:r w:rsidRPr="00955A29">
        <w:lastRenderedPageBreak/>
        <w:t>01.1 Deployment Planning Process</w:t>
      </w:r>
      <w:bookmarkEnd w:id="1"/>
    </w:p>
    <w:p w14:paraId="24E4039F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5A6BB457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70F255AE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1BCDD984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431E669C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0053375B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137F58E1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42E85874" w14:textId="77777777" w:rsidR="00BC6512" w:rsidRDefault="00BC6512" w:rsidP="00BC6512">
      <w:pPr>
        <w:pStyle w:val="2"/>
      </w:pPr>
      <w:r>
        <w:br w:type="page"/>
      </w:r>
    </w:p>
    <w:p w14:paraId="711506B9" w14:textId="44F69614" w:rsidR="003C5EC3" w:rsidRPr="00955A29" w:rsidRDefault="003C5EC3" w:rsidP="00BC6512">
      <w:pPr>
        <w:pStyle w:val="2"/>
      </w:pPr>
      <w:bookmarkStart w:id="2" w:name="_Toc235185590"/>
      <w:r w:rsidRPr="00955A29">
        <w:lastRenderedPageBreak/>
        <w:t>01.2 Site Survey and Requirement Analysis</w:t>
      </w:r>
      <w:bookmarkEnd w:id="2"/>
    </w:p>
    <w:p w14:paraId="178179C6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5D294E17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14A5BE5A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35844143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2DC87484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7E2AC93C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4A770878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7362AAC6" w14:textId="77777777" w:rsidR="00BC6512" w:rsidRDefault="00BC6512" w:rsidP="00BC6512">
      <w:pPr>
        <w:pStyle w:val="2"/>
      </w:pPr>
      <w:r>
        <w:br w:type="page"/>
      </w:r>
    </w:p>
    <w:p w14:paraId="4EAFD50D" w14:textId="2BA8521B" w:rsidR="003C5EC3" w:rsidRPr="00955A29" w:rsidRDefault="003C5EC3" w:rsidP="00BC6512">
      <w:pPr>
        <w:pStyle w:val="2"/>
      </w:pPr>
      <w:bookmarkStart w:id="3" w:name="_Toc235185591"/>
      <w:r w:rsidRPr="00955A29">
        <w:lastRenderedPageBreak/>
        <w:t>01.3 Deployment Risk Assessment</w:t>
      </w:r>
      <w:bookmarkEnd w:id="3"/>
    </w:p>
    <w:p w14:paraId="538CBF3B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599119E4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2E9B2967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11902BA3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62E6D02C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4BCD1E85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1718BBCC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67C8DC88" w14:textId="77777777" w:rsidR="00BC6512" w:rsidRDefault="00BC6512" w:rsidP="00BC6512">
      <w:pPr>
        <w:pStyle w:val="2"/>
      </w:pPr>
      <w:r>
        <w:br w:type="page"/>
      </w:r>
    </w:p>
    <w:p w14:paraId="4A8D38A7" w14:textId="14F72165" w:rsidR="003C5EC3" w:rsidRPr="00955A29" w:rsidRDefault="003C5EC3" w:rsidP="00BC6512">
      <w:pPr>
        <w:pStyle w:val="2"/>
      </w:pPr>
      <w:bookmarkStart w:id="4" w:name="_Toc235185592"/>
      <w:r w:rsidRPr="00955A29">
        <w:lastRenderedPageBreak/>
        <w:t>01.4 Pilot Deployment Strategy</w:t>
      </w:r>
      <w:bookmarkEnd w:id="4"/>
    </w:p>
    <w:p w14:paraId="2AE92EAB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4EB01A61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54F0E749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38E5B283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5EFE2102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56452643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35D9BEB1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6EC71CC9" w14:textId="77777777" w:rsidR="00BC6512" w:rsidRDefault="00BC6512" w:rsidP="00BC6512">
      <w:pPr>
        <w:pStyle w:val="2"/>
      </w:pPr>
      <w:r>
        <w:br w:type="page"/>
      </w:r>
    </w:p>
    <w:p w14:paraId="26C32BD9" w14:textId="52DFCCF8" w:rsidR="003C5EC3" w:rsidRPr="00955A29" w:rsidRDefault="003C5EC3" w:rsidP="00BC6512">
      <w:pPr>
        <w:pStyle w:val="2"/>
      </w:pPr>
      <w:bookmarkStart w:id="5" w:name="_Toc235185593"/>
      <w:r w:rsidRPr="00955A29">
        <w:lastRenderedPageBreak/>
        <w:t>01.5 Phased Rollout Model</w:t>
      </w:r>
      <w:bookmarkEnd w:id="5"/>
    </w:p>
    <w:p w14:paraId="7D756AC8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1C8E7CBC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2153F85D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2D6BC6E0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1AB956F8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534A2888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5F01CB56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0C7B6AC1" w14:textId="77777777" w:rsidR="00BC6512" w:rsidRDefault="00BC6512" w:rsidP="00BC6512">
      <w:pPr>
        <w:pStyle w:val="2"/>
      </w:pPr>
      <w:r>
        <w:br w:type="page"/>
      </w:r>
    </w:p>
    <w:p w14:paraId="2875DAC2" w14:textId="3983B31E" w:rsidR="003C5EC3" w:rsidRPr="00955A29" w:rsidRDefault="003C5EC3" w:rsidP="00BC6512">
      <w:pPr>
        <w:pStyle w:val="2"/>
      </w:pPr>
      <w:bookmarkStart w:id="6" w:name="_Toc235185594"/>
      <w:r w:rsidRPr="00955A29">
        <w:lastRenderedPageBreak/>
        <w:t>01.6 Customer Acceptance Criteria</w:t>
      </w:r>
      <w:bookmarkEnd w:id="6"/>
    </w:p>
    <w:p w14:paraId="62E28B97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28120888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56DE19BA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218DE9FC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5C563439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721E5A14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11729646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20FAD01A" w14:textId="77777777" w:rsidR="00BC6512" w:rsidRDefault="00BC6512" w:rsidP="00BC6512">
      <w:pPr>
        <w:pStyle w:val="2"/>
      </w:pPr>
      <w:r>
        <w:br w:type="page"/>
      </w:r>
    </w:p>
    <w:p w14:paraId="4C55FD6C" w14:textId="29D30F33" w:rsidR="003C5EC3" w:rsidRPr="00955A29" w:rsidRDefault="003C5EC3" w:rsidP="00BC6512">
      <w:pPr>
        <w:pStyle w:val="2"/>
      </w:pPr>
      <w:bookmarkStart w:id="7" w:name="_Toc235185595"/>
      <w:r w:rsidRPr="00955A29">
        <w:lastRenderedPageBreak/>
        <w:t>01.7 Deployment Documentation</w:t>
      </w:r>
      <w:bookmarkEnd w:id="7"/>
    </w:p>
    <w:p w14:paraId="73FBA935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189755C9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00C2B97E" w14:textId="77777777" w:rsidR="00BC6512" w:rsidRDefault="00BC6512" w:rsidP="00BC6512">
      <w:pPr>
        <w:wordWrap/>
        <w:spacing w:after="0"/>
        <w:rPr>
          <w:sz w:val="20"/>
          <w:szCs w:val="22"/>
        </w:rPr>
      </w:pPr>
    </w:p>
    <w:p w14:paraId="4952D676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09FA55D9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63BC10C4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40DC0C1D" w14:textId="77777777" w:rsidR="00BC6512" w:rsidRPr="00955A29" w:rsidRDefault="00BC6512" w:rsidP="00BC6512">
      <w:pPr>
        <w:wordWrap/>
        <w:spacing w:after="0"/>
        <w:rPr>
          <w:sz w:val="20"/>
          <w:szCs w:val="22"/>
        </w:rPr>
      </w:pPr>
    </w:p>
    <w:p w14:paraId="27C44869" w14:textId="77777777" w:rsidR="00BC6512" w:rsidRDefault="00BC6512" w:rsidP="00BC6512">
      <w:pPr>
        <w:pStyle w:val="2"/>
      </w:pPr>
      <w:r>
        <w:br w:type="page"/>
      </w:r>
    </w:p>
    <w:p w14:paraId="19E7F3E0" w14:textId="2810CE3A" w:rsidR="003C5EC3" w:rsidRPr="00955A29" w:rsidRDefault="003C5EC3" w:rsidP="00BC6512">
      <w:pPr>
        <w:pStyle w:val="2"/>
      </w:pPr>
      <w:bookmarkStart w:id="8" w:name="_Toc235185596"/>
      <w:r w:rsidRPr="00955A29">
        <w:lastRenderedPageBreak/>
        <w:t>01.8 Deployment Success Metrics</w:t>
      </w:r>
      <w:bookmarkEnd w:id="8"/>
    </w:p>
    <w:p w14:paraId="72839178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0E7F0C5" w14:textId="77777777" w:rsidR="003C5EC3" w:rsidRDefault="003C5EC3" w:rsidP="001E5E8C">
      <w:pPr>
        <w:wordWrap/>
        <w:spacing w:after="0"/>
        <w:rPr>
          <w:sz w:val="20"/>
          <w:szCs w:val="22"/>
        </w:rPr>
      </w:pPr>
    </w:p>
    <w:p w14:paraId="35D05BC5" w14:textId="77777777" w:rsidR="003422DB" w:rsidRDefault="003422DB" w:rsidP="001E5E8C">
      <w:pPr>
        <w:wordWrap/>
        <w:spacing w:after="0"/>
        <w:rPr>
          <w:sz w:val="20"/>
          <w:szCs w:val="22"/>
        </w:rPr>
      </w:pPr>
    </w:p>
    <w:p w14:paraId="39E9055F" w14:textId="77777777" w:rsidR="003422DB" w:rsidRPr="00955A29" w:rsidRDefault="003422DB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F59A" w14:textId="77777777" w:rsidR="008B718B" w:rsidRDefault="008B718B" w:rsidP="00C90940">
      <w:pPr>
        <w:spacing w:after="0"/>
      </w:pPr>
      <w:r>
        <w:separator/>
      </w:r>
    </w:p>
  </w:endnote>
  <w:endnote w:type="continuationSeparator" w:id="0">
    <w:p w14:paraId="1F99EC45" w14:textId="77777777" w:rsidR="008B718B" w:rsidRDefault="008B718B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23FBD" w14:textId="77777777" w:rsidR="008B718B" w:rsidRDefault="008B718B" w:rsidP="00C90940">
      <w:pPr>
        <w:spacing w:after="0"/>
      </w:pPr>
      <w:r>
        <w:separator/>
      </w:r>
    </w:p>
  </w:footnote>
  <w:footnote w:type="continuationSeparator" w:id="0">
    <w:p w14:paraId="3E895405" w14:textId="77777777" w:rsidR="008B718B" w:rsidRDefault="008B718B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958EB"/>
    <w:rsid w:val="001A065D"/>
    <w:rsid w:val="001A213B"/>
    <w:rsid w:val="001B6095"/>
    <w:rsid w:val="001C1359"/>
    <w:rsid w:val="001C5C4F"/>
    <w:rsid w:val="001D5F5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3461E"/>
    <w:rsid w:val="003422DB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15D6"/>
    <w:rsid w:val="004137C9"/>
    <w:rsid w:val="00427AF6"/>
    <w:rsid w:val="00430FBC"/>
    <w:rsid w:val="004333B9"/>
    <w:rsid w:val="00435488"/>
    <w:rsid w:val="0044127C"/>
    <w:rsid w:val="00441709"/>
    <w:rsid w:val="0044426B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12161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801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4741C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A2625"/>
    <w:rsid w:val="007B2C72"/>
    <w:rsid w:val="007B7328"/>
    <w:rsid w:val="007E06FB"/>
    <w:rsid w:val="007F1174"/>
    <w:rsid w:val="0080567F"/>
    <w:rsid w:val="00811BA8"/>
    <w:rsid w:val="008140A3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262A"/>
    <w:rsid w:val="008B3D99"/>
    <w:rsid w:val="008B718B"/>
    <w:rsid w:val="008C0A50"/>
    <w:rsid w:val="008C3D95"/>
    <w:rsid w:val="008C61A1"/>
    <w:rsid w:val="008C7217"/>
    <w:rsid w:val="008D0DA7"/>
    <w:rsid w:val="008D38DC"/>
    <w:rsid w:val="008E1EA6"/>
    <w:rsid w:val="008E5163"/>
    <w:rsid w:val="008E7D0C"/>
    <w:rsid w:val="008F26B9"/>
    <w:rsid w:val="008F51E3"/>
    <w:rsid w:val="008F7CAB"/>
    <w:rsid w:val="00903384"/>
    <w:rsid w:val="0091035A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7512A"/>
    <w:rsid w:val="00986E3A"/>
    <w:rsid w:val="0098793A"/>
    <w:rsid w:val="0099384E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2FE2"/>
    <w:rsid w:val="00A2510C"/>
    <w:rsid w:val="00A261E9"/>
    <w:rsid w:val="00A262E4"/>
    <w:rsid w:val="00A30857"/>
    <w:rsid w:val="00A31C09"/>
    <w:rsid w:val="00A50E52"/>
    <w:rsid w:val="00A51DB8"/>
    <w:rsid w:val="00A54D74"/>
    <w:rsid w:val="00A54F69"/>
    <w:rsid w:val="00A570D2"/>
    <w:rsid w:val="00A63D1D"/>
    <w:rsid w:val="00A646B7"/>
    <w:rsid w:val="00A71CBD"/>
    <w:rsid w:val="00A72EE1"/>
    <w:rsid w:val="00A7397C"/>
    <w:rsid w:val="00A77F53"/>
    <w:rsid w:val="00A9007B"/>
    <w:rsid w:val="00A95878"/>
    <w:rsid w:val="00A97A9B"/>
    <w:rsid w:val="00AA2074"/>
    <w:rsid w:val="00AB1A43"/>
    <w:rsid w:val="00AB7940"/>
    <w:rsid w:val="00AC4B24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03D1"/>
    <w:rsid w:val="00BA5D4E"/>
    <w:rsid w:val="00BB11D4"/>
    <w:rsid w:val="00BB70CE"/>
    <w:rsid w:val="00BB7D0E"/>
    <w:rsid w:val="00BC6512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96F39"/>
    <w:rsid w:val="00CA4254"/>
    <w:rsid w:val="00CB3950"/>
    <w:rsid w:val="00CB7C16"/>
    <w:rsid w:val="00CC4245"/>
    <w:rsid w:val="00CF279F"/>
    <w:rsid w:val="00D042F6"/>
    <w:rsid w:val="00D1742D"/>
    <w:rsid w:val="00D2118D"/>
    <w:rsid w:val="00D22BD3"/>
    <w:rsid w:val="00D25BE2"/>
    <w:rsid w:val="00D263CF"/>
    <w:rsid w:val="00D309E3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0366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4884"/>
    <w:rsid w:val="00E5514A"/>
    <w:rsid w:val="00E563CB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0BC"/>
    <w:rsid w:val="00ED1A54"/>
    <w:rsid w:val="00ED6C20"/>
    <w:rsid w:val="00EF2692"/>
    <w:rsid w:val="00EF431E"/>
    <w:rsid w:val="00EF519C"/>
    <w:rsid w:val="00EF6A2D"/>
    <w:rsid w:val="00F02A8B"/>
    <w:rsid w:val="00F05A25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5CE4"/>
    <w:rsid w:val="00F81E01"/>
    <w:rsid w:val="00F91B95"/>
    <w:rsid w:val="00FB1870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9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717</cp:revision>
  <dcterms:created xsi:type="dcterms:W3CDTF">2026-04-03T06:12:00Z</dcterms:created>
  <dcterms:modified xsi:type="dcterms:W3CDTF">2026-07-17T03:59:00Z</dcterms:modified>
</cp:coreProperties>
</file>