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AEF1976" w14:textId="1D89C4D4" w:rsidR="00BB11D4" w:rsidRDefault="00BB11D4" w:rsidP="001E5E8C">
      <w:pPr>
        <w:wordWrap/>
        <w:spacing w:after="0"/>
        <w:rPr>
          <w:sz w:val="20"/>
          <w:szCs w:val="22"/>
        </w:rPr>
      </w:pPr>
    </w:p>
    <w:p w14:paraId="503F2F06" w14:textId="77777777" w:rsidR="00E550AA" w:rsidRDefault="00E550AA" w:rsidP="001E5E8C">
      <w:pPr>
        <w:wordWrap/>
        <w:spacing w:after="0"/>
        <w:rPr>
          <w:sz w:val="20"/>
          <w:szCs w:val="22"/>
        </w:rPr>
      </w:pPr>
    </w:p>
    <w:p w14:paraId="349B78CE" w14:textId="77777777" w:rsidR="00E550AA" w:rsidRDefault="00E550AA" w:rsidP="001E5E8C">
      <w:pPr>
        <w:wordWrap/>
        <w:spacing w:after="0"/>
        <w:rPr>
          <w:sz w:val="20"/>
          <w:szCs w:val="22"/>
        </w:rPr>
      </w:pPr>
    </w:p>
    <w:p w14:paraId="100C9408" w14:textId="28439522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D97A210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4D3131A1" w14:textId="77777777" w:rsidR="003C5EC3" w:rsidRDefault="003C5EC3" w:rsidP="00E550AA">
      <w:pPr>
        <w:pStyle w:val="1"/>
      </w:pPr>
      <w:r w:rsidRPr="00955A29">
        <w:t>Chapter 10. Robot Health Monitoring</w:t>
      </w:r>
    </w:p>
    <w:p w14:paraId="43DBBB69" w14:textId="77777777" w:rsidR="00E550AA" w:rsidRDefault="00E550AA" w:rsidP="003C5EC3">
      <w:pPr>
        <w:wordWrap/>
        <w:spacing w:after="0"/>
        <w:rPr>
          <w:sz w:val="20"/>
          <w:szCs w:val="22"/>
        </w:rPr>
      </w:pPr>
    </w:p>
    <w:p w14:paraId="3647E03D" w14:textId="77777777" w:rsidR="00E550AA" w:rsidRDefault="00E550AA" w:rsidP="003C5EC3">
      <w:pPr>
        <w:wordWrap/>
        <w:spacing w:after="0"/>
        <w:rPr>
          <w:sz w:val="20"/>
          <w:szCs w:val="22"/>
        </w:rPr>
      </w:pPr>
    </w:p>
    <w:p w14:paraId="2B3C3E2C" w14:textId="77777777" w:rsidR="00E550AA" w:rsidRDefault="00E550AA" w:rsidP="003C5EC3">
      <w:pPr>
        <w:wordWrap/>
        <w:spacing w:after="0"/>
        <w:rPr>
          <w:sz w:val="20"/>
          <w:szCs w:val="22"/>
        </w:rPr>
      </w:pPr>
    </w:p>
    <w:p w14:paraId="008E3CEB" w14:textId="77777777" w:rsidR="00E550AA" w:rsidRPr="00955A29" w:rsidRDefault="00E550AA" w:rsidP="003C5EC3">
      <w:pPr>
        <w:wordWrap/>
        <w:spacing w:after="0"/>
        <w:rPr>
          <w:rFonts w:hint="eastAsia"/>
          <w:sz w:val="20"/>
          <w:szCs w:val="22"/>
        </w:rPr>
      </w:pPr>
    </w:p>
    <w:p w14:paraId="2BF2F777" w14:textId="77777777" w:rsidR="001435ED" w:rsidRDefault="001435ED" w:rsidP="00E550AA">
      <w:pPr>
        <w:pStyle w:val="2"/>
      </w:pPr>
      <w:r>
        <w:br w:type="page"/>
      </w:r>
    </w:p>
    <w:p w14:paraId="7349C3F4" w14:textId="60DD7C35" w:rsidR="003C5EC3" w:rsidRPr="00955A29" w:rsidRDefault="003C5EC3" w:rsidP="00E550AA">
      <w:pPr>
        <w:pStyle w:val="2"/>
      </w:pPr>
      <w:r w:rsidRPr="00955A29">
        <w:lastRenderedPageBreak/>
        <w:t>10.1 Robot Health Monitoring Overview</w:t>
      </w:r>
    </w:p>
    <w:p w14:paraId="737188F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659F4D55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2B669052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18BB567C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65F18B77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E804BD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1AE966DF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071C39A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638586AA" w14:textId="77777777" w:rsidR="001435ED" w:rsidRDefault="001435ED" w:rsidP="001435ED">
      <w:pPr>
        <w:pStyle w:val="2"/>
      </w:pPr>
      <w:r>
        <w:br w:type="page"/>
      </w:r>
    </w:p>
    <w:p w14:paraId="6FEF5901" w14:textId="2A06D77C" w:rsidR="003C5EC3" w:rsidRPr="00955A29" w:rsidRDefault="003C5EC3" w:rsidP="001435ED">
      <w:pPr>
        <w:pStyle w:val="2"/>
      </w:pPr>
      <w:r w:rsidRPr="00955A29">
        <w:lastRenderedPageBreak/>
        <w:t>10.2 Hardware Status Monitoring</w:t>
      </w:r>
    </w:p>
    <w:p w14:paraId="60DD7252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2A7790C7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47F9E5BA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58EEFCB1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6360F042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18EE0BA4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F41491F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069F3376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57C9CC50" w14:textId="77777777" w:rsidR="001435ED" w:rsidRDefault="001435ED" w:rsidP="001435ED">
      <w:pPr>
        <w:pStyle w:val="2"/>
      </w:pPr>
      <w:r>
        <w:br w:type="page"/>
      </w:r>
    </w:p>
    <w:p w14:paraId="4C3674D2" w14:textId="5A039DCE" w:rsidR="003C5EC3" w:rsidRPr="00955A29" w:rsidRDefault="003C5EC3" w:rsidP="001435ED">
      <w:pPr>
        <w:pStyle w:val="2"/>
      </w:pPr>
      <w:r w:rsidRPr="00955A29">
        <w:lastRenderedPageBreak/>
        <w:t>10.3 Battery and Power Monitoring</w:t>
      </w:r>
    </w:p>
    <w:p w14:paraId="2485D976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3DF4420F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5E970A25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636D1F55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6C57DD5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01D2335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807313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46F905AC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3E58A8D9" w14:textId="77777777" w:rsidR="001435ED" w:rsidRDefault="001435ED" w:rsidP="001435ED">
      <w:pPr>
        <w:pStyle w:val="2"/>
      </w:pPr>
      <w:r>
        <w:br w:type="page"/>
      </w:r>
    </w:p>
    <w:p w14:paraId="602C870F" w14:textId="435C132E" w:rsidR="003C5EC3" w:rsidRPr="00955A29" w:rsidRDefault="003C5EC3" w:rsidP="001435ED">
      <w:pPr>
        <w:pStyle w:val="2"/>
      </w:pPr>
      <w:r w:rsidRPr="00955A29">
        <w:lastRenderedPageBreak/>
        <w:t>10.4 Motor and Drive Monitoring</w:t>
      </w:r>
    </w:p>
    <w:p w14:paraId="5A5B627C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EDE286D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2BC1E7B1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48E24226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2B108545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33D57D43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20333AF9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686A2ECF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6F936846" w14:textId="77777777" w:rsidR="001435ED" w:rsidRDefault="001435ED" w:rsidP="001435ED">
      <w:pPr>
        <w:pStyle w:val="2"/>
      </w:pPr>
      <w:r>
        <w:br w:type="page"/>
      </w:r>
    </w:p>
    <w:p w14:paraId="2746446F" w14:textId="74F4D4C4" w:rsidR="003C5EC3" w:rsidRPr="00955A29" w:rsidRDefault="003C5EC3" w:rsidP="001435ED">
      <w:pPr>
        <w:pStyle w:val="2"/>
      </w:pPr>
      <w:r w:rsidRPr="00955A29">
        <w:lastRenderedPageBreak/>
        <w:t>10.5 Sensor Status Monitoring</w:t>
      </w:r>
    </w:p>
    <w:p w14:paraId="4C92988F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2EF38C3A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50576496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43BAAE53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6BBE8C34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08158FD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3E3CFD8F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44D81C7C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4ED2A9AE" w14:textId="77777777" w:rsidR="001435ED" w:rsidRDefault="001435ED" w:rsidP="001435ED">
      <w:pPr>
        <w:pStyle w:val="2"/>
      </w:pPr>
      <w:r>
        <w:br w:type="page"/>
      </w:r>
    </w:p>
    <w:p w14:paraId="4DBC2513" w14:textId="736A447F" w:rsidR="003C5EC3" w:rsidRPr="00955A29" w:rsidRDefault="003C5EC3" w:rsidP="001435ED">
      <w:pPr>
        <w:pStyle w:val="2"/>
      </w:pPr>
      <w:r w:rsidRPr="00955A29">
        <w:lastRenderedPageBreak/>
        <w:t>10.6 Software Process Monitoring</w:t>
      </w:r>
    </w:p>
    <w:p w14:paraId="31C98A1A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1BC3E51C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45391899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3A716C9D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2C60A45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128E821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002275D2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450EA04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A76B297" w14:textId="77777777" w:rsidR="001435ED" w:rsidRDefault="001435ED" w:rsidP="001435ED">
      <w:pPr>
        <w:pStyle w:val="2"/>
      </w:pPr>
      <w:r>
        <w:br w:type="page"/>
      </w:r>
    </w:p>
    <w:p w14:paraId="45E72012" w14:textId="43C86926" w:rsidR="003C5EC3" w:rsidRPr="00955A29" w:rsidRDefault="003C5EC3" w:rsidP="001435ED">
      <w:pPr>
        <w:pStyle w:val="2"/>
      </w:pPr>
      <w:r w:rsidRPr="00955A29">
        <w:lastRenderedPageBreak/>
        <w:t>10.7 Health Score Model</w:t>
      </w:r>
    </w:p>
    <w:p w14:paraId="5D26A279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2E33E169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175B50BD" w14:textId="77777777" w:rsidR="001435ED" w:rsidRDefault="001435ED" w:rsidP="001435ED">
      <w:pPr>
        <w:wordWrap/>
        <w:spacing w:after="0"/>
        <w:rPr>
          <w:sz w:val="20"/>
          <w:szCs w:val="22"/>
        </w:rPr>
      </w:pPr>
    </w:p>
    <w:p w14:paraId="2535231A" w14:textId="77777777" w:rsidR="001435ED" w:rsidRPr="00955A29" w:rsidRDefault="001435ED" w:rsidP="001435ED">
      <w:pPr>
        <w:wordWrap/>
        <w:spacing w:after="0"/>
        <w:rPr>
          <w:rFonts w:hint="eastAsia"/>
          <w:sz w:val="20"/>
          <w:szCs w:val="22"/>
        </w:rPr>
      </w:pPr>
    </w:p>
    <w:p w14:paraId="02905804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68D5470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26ED355E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7525181C" w14:textId="77777777" w:rsidR="001435ED" w:rsidRPr="00955A29" w:rsidRDefault="001435ED" w:rsidP="001435ED">
      <w:pPr>
        <w:wordWrap/>
        <w:spacing w:after="0"/>
        <w:rPr>
          <w:sz w:val="20"/>
          <w:szCs w:val="22"/>
        </w:rPr>
      </w:pPr>
    </w:p>
    <w:p w14:paraId="5CB29866" w14:textId="77777777" w:rsidR="001435ED" w:rsidRDefault="001435ED" w:rsidP="001435ED">
      <w:pPr>
        <w:pStyle w:val="2"/>
      </w:pPr>
      <w:r>
        <w:br w:type="page"/>
      </w:r>
    </w:p>
    <w:p w14:paraId="4EC62808" w14:textId="582348F4" w:rsidR="003C5EC3" w:rsidRPr="00955A29" w:rsidRDefault="003C5EC3" w:rsidP="001435ED">
      <w:pPr>
        <w:pStyle w:val="2"/>
      </w:pPr>
      <w:r w:rsidRPr="00955A29">
        <w:lastRenderedPageBreak/>
        <w:t>10.8 Health Dashboard Design</w:t>
      </w:r>
    </w:p>
    <w:p w14:paraId="22FA9E6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6BC3A769" w:rsidR="0010678C" w:rsidRDefault="0010678C" w:rsidP="003C5EC3">
      <w:pPr>
        <w:wordWrap/>
        <w:spacing w:after="0"/>
        <w:rPr>
          <w:sz w:val="20"/>
          <w:szCs w:val="22"/>
        </w:rPr>
      </w:pPr>
    </w:p>
    <w:p w14:paraId="5CBB2850" w14:textId="77777777" w:rsidR="00E550AA" w:rsidRDefault="00E550AA" w:rsidP="003C5EC3">
      <w:pPr>
        <w:wordWrap/>
        <w:spacing w:after="0"/>
        <w:rPr>
          <w:sz w:val="20"/>
          <w:szCs w:val="22"/>
        </w:rPr>
      </w:pPr>
    </w:p>
    <w:p w14:paraId="7A3C4A01" w14:textId="77777777" w:rsidR="00E550AA" w:rsidRPr="00955A29" w:rsidRDefault="00E550AA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47EB" w14:textId="77777777" w:rsidR="00E743C8" w:rsidRDefault="00E743C8" w:rsidP="00C90940">
      <w:pPr>
        <w:spacing w:after="0"/>
      </w:pPr>
      <w:r>
        <w:separator/>
      </w:r>
    </w:p>
  </w:endnote>
  <w:endnote w:type="continuationSeparator" w:id="0">
    <w:p w14:paraId="350FD135" w14:textId="77777777" w:rsidR="00E743C8" w:rsidRDefault="00E743C8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44C6A" w14:textId="77777777" w:rsidR="00E743C8" w:rsidRDefault="00E743C8" w:rsidP="00C90940">
      <w:pPr>
        <w:spacing w:after="0"/>
      </w:pPr>
      <w:r>
        <w:separator/>
      </w:r>
    </w:p>
  </w:footnote>
  <w:footnote w:type="continuationSeparator" w:id="0">
    <w:p w14:paraId="6BED6DB6" w14:textId="77777777" w:rsidR="00E743C8" w:rsidRDefault="00E743C8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5ED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69BE"/>
    <w:rsid w:val="00996CE7"/>
    <w:rsid w:val="009A10E4"/>
    <w:rsid w:val="009A26E6"/>
    <w:rsid w:val="009A5ED1"/>
    <w:rsid w:val="009A759E"/>
    <w:rsid w:val="009C2B93"/>
    <w:rsid w:val="009C615E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0AA"/>
    <w:rsid w:val="00E5514A"/>
    <w:rsid w:val="00E57D28"/>
    <w:rsid w:val="00E61F89"/>
    <w:rsid w:val="00E65658"/>
    <w:rsid w:val="00E7230C"/>
    <w:rsid w:val="00E73A3D"/>
    <w:rsid w:val="00E743C8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2C42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2026-07-26T08:55:00Z</dcterms:modified>
</cp:coreProperties>
</file>