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62848946" w:rsidR="009A60BE" w:rsidRDefault="004A1010" w:rsidP="0048076A">
      <w:pPr>
        <w:spacing w:line="480" w:lineRule="auto"/>
        <w:jc w:val="center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</w:p>
    <w:p w14:paraId="35456FDF" w14:textId="77777777" w:rsidR="009B1516" w:rsidRPr="009B1516" w:rsidRDefault="00B92444" w:rsidP="0048076A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6ED2E058" w14:textId="1FA697C8" w:rsidR="00043FD6" w:rsidRPr="00B6474E" w:rsidRDefault="00043FD6" w:rsidP="002C3CA1">
      <w:pPr>
        <w:jc w:val="both"/>
      </w:pPr>
      <w:r>
        <w:t>Create an SQL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>
        <w:rPr>
          <w:rStyle w:val="Strong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09A6649A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0BF97C96" w14:textId="4264A5FE" w:rsidR="00043FD6" w:rsidRDefault="00043FD6" w:rsidP="002C3CA1">
      <w:pPr>
        <w:spacing w:after="120"/>
        <w:jc w:val="both"/>
        <w:rPr>
          <w:b/>
        </w:rPr>
      </w:pPr>
      <w:r>
        <w:t>Create an SQL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>
        <w:rPr>
          <w:rStyle w:val="Strong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4C85F5BD" w:rsidR="00043FD6" w:rsidRDefault="00043FD6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>
        <w:rPr>
          <w:rStyle w:val="Strong"/>
          <w:color w:val="0E101A"/>
        </w:rPr>
        <w:t xml:space="preserve">ID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3 or 10,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>between 1995 and 2005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Except Engineers</w:t>
      </w:r>
    </w:p>
    <w:p w14:paraId="54910426" w14:textId="362A3EC1" w:rsidR="00CA436C" w:rsidRDefault="00CA436C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 xml:space="preserve"> of every employee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>
        <w:rPr>
          <w:rStyle w:val="Strong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with Name Length</w:t>
      </w:r>
    </w:p>
    <w:p w14:paraId="7A854151" w14:textId="7C32A437" w:rsidR="00D90C19" w:rsidRDefault="00F6600B" w:rsidP="002C3CA1">
      <w:pPr>
        <w:spacing w:after="120"/>
        <w:jc w:val="both"/>
      </w:pPr>
      <w:r>
        <w:t>Create an SQL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Starting With</w:t>
      </w:r>
    </w:p>
    <w:p w14:paraId="2A56A739" w14:textId="096BCDDF" w:rsidR="00F6600B" w:rsidRPr="00AF362B" w:rsidRDefault="00F6600B" w:rsidP="002C3CA1">
      <w:pPr>
        <w:spacing w:after="120"/>
        <w:jc w:val="both"/>
        <w:rPr>
          <w:b/>
          <w:bCs/>
        </w:rPr>
      </w:pPr>
      <w:r>
        <w:t>Create an SQL query that finds all towns with names </w:t>
      </w:r>
      <w:r>
        <w:rPr>
          <w:rStyle w:val="Strong"/>
          <w:color w:val="0E101A"/>
        </w:rPr>
        <w:t>starting with</w:t>
      </w:r>
      <w:r>
        <w:t> </w:t>
      </w:r>
      <w:r>
        <w:rPr>
          <w:rStyle w:val="Strong"/>
          <w:color w:val="0E101A"/>
        </w:rPr>
        <w:t>M</w:t>
      </w:r>
      <w:r>
        <w:t>, </w:t>
      </w:r>
      <w:r>
        <w:rPr>
          <w:rStyle w:val="Strong"/>
          <w:color w:val="0E101A"/>
        </w:rPr>
        <w:t>K</w:t>
      </w:r>
      <w:r>
        <w:t>, </w:t>
      </w:r>
      <w:r>
        <w:rPr>
          <w:rStyle w:val="Strong"/>
          <w:color w:val="0E101A"/>
        </w:rPr>
        <w:t>B</w:t>
      </w:r>
      <w:r>
        <w:t>, or </w:t>
      </w:r>
      <w:r>
        <w:rPr>
          <w:rStyle w:val="Strong"/>
          <w:color w:val="0E101A"/>
        </w:rPr>
        <w:t>E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Not Starting With</w:t>
      </w:r>
    </w:p>
    <w:p w14:paraId="4A6DC2F0" w14:textId="1EBC7B6B" w:rsidR="00894FB7" w:rsidRDefault="00894FB7" w:rsidP="002C3CA1">
      <w:pPr>
        <w:spacing w:after="120"/>
        <w:jc w:val="both"/>
      </w:pPr>
      <w:r>
        <w:t>Create an SQL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>
        <w:t> </w:t>
      </w:r>
      <w:r>
        <w:rPr>
          <w:rStyle w:val="Strong"/>
          <w:color w:val="0E101A"/>
        </w:rPr>
        <w:t>R</w:t>
      </w:r>
      <w:r>
        <w:t>, </w:t>
      </w:r>
      <w:r>
        <w:rPr>
          <w:rStyle w:val="Strong"/>
          <w:color w:val="0E101A"/>
        </w:rPr>
        <w:t>B,</w:t>
      </w:r>
      <w:r>
        <w:t> or </w:t>
      </w:r>
      <w:r>
        <w:rPr>
          <w:rStyle w:val="Strong"/>
          <w:color w:val="0E101A"/>
        </w:rPr>
        <w:t>D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Create View Employees Hired After 2000 Year</w:t>
      </w:r>
    </w:p>
    <w:p w14:paraId="4F43A73D" w14:textId="4C2542ED" w:rsidR="00894FB7" w:rsidRPr="00650833" w:rsidRDefault="00894FB7" w:rsidP="002C3CA1">
      <w:pPr>
        <w:spacing w:after="120"/>
        <w:jc w:val="both"/>
        <w:rPr>
          <w:b/>
        </w:rPr>
      </w:pPr>
      <w:r>
        <w:t>Create an SQL query that creates view "</w:t>
      </w:r>
      <w:r>
        <w:rPr>
          <w:rStyle w:val="Strong"/>
          <w:color w:val="0E101A"/>
        </w:rPr>
        <w:t>V_EmployeesHiredAfter2000"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>hired after the year 2000.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>Length of Last Name</w:t>
      </w:r>
    </w:p>
    <w:p w14:paraId="0B8683EE" w14:textId="0BFBBCD5" w:rsidR="005419B0" w:rsidRPr="00D31C75" w:rsidRDefault="005419B0" w:rsidP="002C3CA1">
      <w:pPr>
        <w:spacing w:after="120"/>
        <w:jc w:val="both"/>
        <w:rPr>
          <w:b/>
          <w:bCs/>
        </w:rPr>
      </w:pPr>
      <w:r>
        <w:t>Create an SQL query that finds </w:t>
      </w:r>
      <w:r>
        <w:rPr>
          <w:rStyle w:val="Strong"/>
          <w:color w:val="0E101A"/>
        </w:rPr>
        <w:t>all employees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55AFA053" w:rsidR="00C857CC" w:rsidRPr="00E347B4" w:rsidRDefault="009353FB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</w:t>
      </w:r>
      <w:r w:rsidR="00C857CC">
        <w:rPr>
          <w:bCs/>
        </w:rPr>
        <w:t>Rank Employees by Salary</w:t>
      </w:r>
    </w:p>
    <w:p w14:paraId="0E60731F" w14:textId="77777777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Rank</w:t>
      </w:r>
      <w:r>
        <w:t> </w:t>
      </w:r>
      <w:r w:rsidRPr="00F94659">
        <w:rPr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EF6517">
        <w:rPr>
          <w:rStyle w:val="Strong"/>
          <w:color w:val="0E101A"/>
        </w:rPr>
        <w:t>S</w:t>
      </w:r>
      <w:r>
        <w:rPr>
          <w:rStyle w:val="Strong"/>
          <w:color w:val="0E101A"/>
        </w:rPr>
        <w:t>alary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48076A">
      <w:pPr>
        <w:pStyle w:val="Heading1"/>
        <w:spacing w:line="360" w:lineRule="auto"/>
        <w:jc w:val="center"/>
      </w:pPr>
      <w:r>
        <w:t>Part II – Queries for Geography Database</w:t>
      </w:r>
    </w:p>
    <w:p w14:paraId="77183FB7" w14:textId="4869F606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Countries Holding </w:t>
      </w:r>
      <w:r w:rsidR="00934FE1"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'A'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>result by ISO code</w:t>
      </w:r>
      <w:r>
        <w:t xml:space="preserve"> and display the "</w:t>
      </w:r>
      <w:r>
        <w:rPr>
          <w:rStyle w:val="Strong"/>
          <w:color w:val="0E101A"/>
        </w:rPr>
        <w:t>Country Name"</w:t>
      </w:r>
      <w:r>
        <w:t> and "</w:t>
      </w:r>
      <w:r>
        <w:rPr>
          <w:rStyle w:val="Strong"/>
          <w:color w:val="0E101A"/>
        </w:rPr>
        <w:t>ISO Code"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names,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48076A">
      <w:pPr>
        <w:pStyle w:val="Heading1"/>
        <w:spacing w:line="360" w:lineRule="auto"/>
        <w:jc w:val="center"/>
      </w:pPr>
      <w:r>
        <w:t>Part III – Queries for Diablo Database</w:t>
      </w:r>
    </w:p>
    <w:p w14:paraId="680D5EA9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2011 and 2012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>
        <w:rPr>
          <w:rStyle w:val="Strong"/>
          <w:color w:val="0E101A"/>
        </w:rPr>
        <w:t>yyyy</w:t>
      </w:r>
      <w:proofErr w:type="spellEnd"/>
      <w:r>
        <w:rPr>
          <w:rStyle w:val="Strong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7777777" w:rsidR="00032A37" w:rsidRDefault="00D90C19" w:rsidP="002C3CA1">
      <w:pPr>
        <w:spacing w:after="0"/>
        <w:jc w:val="both"/>
      </w:pPr>
      <w:r>
        <w:rPr>
          <w:b/>
        </w:rPr>
        <w:t xml:space="preserve">* </w:t>
      </w:r>
      <w:r>
        <w:t xml:space="preserve">- one symbol, </w:t>
      </w:r>
    </w:p>
    <w:p w14:paraId="7ED80073" w14:textId="77777777" w:rsidR="00032A37" w:rsidRDefault="00D90C19" w:rsidP="002C3CA1">
      <w:pPr>
        <w:jc w:val="both"/>
      </w:pPr>
      <w:r>
        <w:rPr>
          <w:b/>
        </w:rPr>
        <w:t>^</w:t>
      </w:r>
      <w:r>
        <w:t xml:space="preserve"> 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421FC287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2C3CA1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48076A">
      <w:pPr>
        <w:pStyle w:val="Heading1"/>
        <w:spacing w:line="360" w:lineRule="auto"/>
        <w:jc w:val="center"/>
      </w:pPr>
      <w:r>
        <w:t>Part IV – Date Functions Queries</w:t>
      </w:r>
    </w:p>
    <w:p w14:paraId="1674D2E8" w14:textId="77777777" w:rsidR="00E14ED8" w:rsidRPr="00E347B4" w:rsidRDefault="00E14ED8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2C3CA1">
            <w:pPr>
              <w:spacing w:after="0"/>
              <w:jc w:val="both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proofErr w:type="gramStart"/>
      <w:r w:rsidR="00172B3C" w:rsidRPr="00940EA2">
        <w:rPr>
          <w:b/>
        </w:rPr>
        <w:t>days</w:t>
      </w:r>
      <w:proofErr w:type="gramEnd"/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2C3CA1">
            <w:pPr>
              <w:spacing w:after="0"/>
              <w:jc w:val="both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2C3CA1">
            <w:pPr>
              <w:spacing w:after="0"/>
              <w:jc w:val="both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2C3CA1">
            <w:pPr>
              <w:spacing w:after="0"/>
              <w:jc w:val="both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2C3CA1">
            <w:pPr>
              <w:spacing w:after="0"/>
              <w:jc w:val="both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2C3CA1">
            <w:pPr>
              <w:spacing w:after="0"/>
              <w:jc w:val="both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D254" w14:textId="77777777" w:rsidR="004F052E" w:rsidRDefault="004F052E" w:rsidP="00CE241F">
      <w:pPr>
        <w:spacing w:after="0" w:line="240" w:lineRule="auto"/>
      </w:pPr>
      <w:r>
        <w:separator/>
      </w:r>
    </w:p>
  </w:endnote>
  <w:endnote w:type="continuationSeparator" w:id="0">
    <w:p w14:paraId="0AD0B6D8" w14:textId="77777777" w:rsidR="004F052E" w:rsidRDefault="004F052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4F052E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6958" w14:textId="77777777" w:rsidR="004F052E" w:rsidRDefault="004F052E" w:rsidP="00CE241F">
      <w:pPr>
        <w:spacing w:after="0" w:line="240" w:lineRule="auto"/>
      </w:pPr>
      <w:r>
        <w:separator/>
      </w:r>
    </w:p>
  </w:footnote>
  <w:footnote w:type="continuationSeparator" w:id="0">
    <w:p w14:paraId="4E38BFAE" w14:textId="77777777" w:rsidR="004F052E" w:rsidRDefault="004F052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2586">
    <w:abstractNumId w:val="5"/>
  </w:num>
  <w:num w:numId="2" w16cid:durableId="1410925990">
    <w:abstractNumId w:val="7"/>
  </w:num>
  <w:num w:numId="3" w16cid:durableId="699671770">
    <w:abstractNumId w:val="3"/>
  </w:num>
  <w:num w:numId="4" w16cid:durableId="748384780">
    <w:abstractNumId w:val="4"/>
  </w:num>
  <w:num w:numId="5" w16cid:durableId="972370501">
    <w:abstractNumId w:val="6"/>
  </w:num>
  <w:num w:numId="6" w16cid:durableId="662123730">
    <w:abstractNumId w:val="1"/>
  </w:num>
  <w:num w:numId="7" w16cid:durableId="1333073019">
    <w:abstractNumId w:val="2"/>
  </w:num>
  <w:num w:numId="8" w16cid:durableId="36171139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FB7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249AA"/>
    <w:rsid w:val="00A3146D"/>
    <w:rsid w:val="00A31CEB"/>
    <w:rsid w:val="00A47BF6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17"/>
    <w:rsid w:val="00EF65C0"/>
    <w:rsid w:val="00F00F82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9652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Anna Kalinova</cp:lastModifiedBy>
  <cp:revision>367</cp:revision>
  <cp:lastPrinted>2014-02-12T16:33:00Z</cp:lastPrinted>
  <dcterms:created xsi:type="dcterms:W3CDTF">2015-07-19T15:51:00Z</dcterms:created>
  <dcterms:modified xsi:type="dcterms:W3CDTF">2022-05-01T21:42:00Z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