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0F54" w14:textId="77777777" w:rsidR="00F81564" w:rsidRDefault="00F81564" w:rsidP="00F67E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9E11C" w14:textId="069EC3E9" w:rsidR="00F67E6B" w:rsidRDefault="00522E5B" w:rsidP="00F67E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FB2D9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76DDAF9B" w14:textId="09E4E292" w:rsidR="00F67E6B" w:rsidRDefault="00FB2D99" w:rsidP="00F67E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Interface</w:t>
      </w:r>
    </w:p>
    <w:p w14:paraId="6A4DDDA0" w14:textId="77777777" w:rsidR="00F67E6B" w:rsidRDefault="00F67E6B" w:rsidP="00522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8E9EC8" w14:textId="77777777" w:rsidR="00F67E6B" w:rsidRDefault="00F67E6B" w:rsidP="00522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6E47B4" w14:textId="77777777" w:rsidR="00F67E6B" w:rsidRDefault="00F67E6B" w:rsidP="00F67E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C1B78F" w14:textId="77777777" w:rsidR="00F67E6B" w:rsidRDefault="00F67E6B" w:rsidP="00F67E6B">
      <w:pPr>
        <w:spacing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Brendan McCullagh</w:t>
      </w:r>
    </w:p>
    <w:p w14:paraId="7EABA364" w14:textId="7519BDAA" w:rsidR="00F67E6B" w:rsidRDefault="00FB2D99" w:rsidP="00F67E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ENTD 381</w:t>
      </w:r>
    </w:p>
    <w:p w14:paraId="4BE123AE" w14:textId="34DF1747" w:rsidR="00F67E6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E5B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="00FB2D99">
        <w:rPr>
          <w:rFonts w:ascii="Times New Roman" w:hAnsi="Times New Roman" w:cs="Times New Roman"/>
          <w:sz w:val="24"/>
          <w:szCs w:val="24"/>
        </w:rPr>
        <w:t>Mujeye</w:t>
      </w:r>
      <w:proofErr w:type="spellEnd"/>
    </w:p>
    <w:p w14:paraId="7F74474C" w14:textId="2AE01B2F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F9531" w14:textId="238B5EB5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CFA6E" w14:textId="50E01C09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A06973" w14:textId="64FA34FF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FFAC4" w14:textId="5ED43321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A51A2" w14:textId="3FDA62C2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B7B14" w14:textId="3CC52A6A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9040A" w14:textId="561CE42D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0997CA" w14:textId="6C49457C" w:rsidR="0023467C" w:rsidRDefault="0023467C" w:rsidP="00234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8E3317" w14:textId="6D8CCEE4" w:rsidR="00AB3590" w:rsidRDefault="00F46F5F" w:rsidP="00FB2D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45784E1" w14:textId="7C91655B" w:rsidR="00AB3590" w:rsidRDefault="00AB3590" w:rsidP="00755BC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11E41B" w14:textId="77777777" w:rsidR="00AB3590" w:rsidRDefault="00AB3590" w:rsidP="00AB35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B7440E" w14:textId="4E349F87" w:rsidR="00AB3590" w:rsidRDefault="00FB2D99" w:rsidP="00AB35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2D99">
        <w:rPr>
          <w:rFonts w:ascii="Times New Roman" w:hAnsi="Times New Roman" w:cs="Times New Roman"/>
          <w:sz w:val="24"/>
          <w:szCs w:val="24"/>
        </w:rPr>
        <w:t>For this week we are discussing the differences between an abstract class and interface. In a nutshell, both are used to achieve abstraction</w:t>
      </w:r>
      <w:r w:rsidR="00042D99">
        <w:rPr>
          <w:rFonts w:ascii="Times New Roman" w:hAnsi="Times New Roman" w:cs="Times New Roman"/>
          <w:sz w:val="24"/>
          <w:szCs w:val="24"/>
        </w:rPr>
        <w:t xml:space="preserve">, </w:t>
      </w:r>
      <w:r w:rsidR="00042D99" w:rsidRPr="00042D99">
        <w:rPr>
          <w:rFonts w:ascii="Times New Roman" w:hAnsi="Times New Roman" w:cs="Times New Roman"/>
          <w:sz w:val="24"/>
          <w:szCs w:val="24"/>
        </w:rPr>
        <w:t>But only an abstract can utile eyes access modifiers such as private or public. one of the other key differences between the two Is that an interface s</w:t>
      </w:r>
      <w:r w:rsidR="00042D99">
        <w:rPr>
          <w:rFonts w:ascii="Times New Roman" w:hAnsi="Times New Roman" w:cs="Times New Roman"/>
          <w:sz w:val="24"/>
          <w:szCs w:val="24"/>
        </w:rPr>
        <w:t>upports</w:t>
      </w:r>
      <w:r w:rsidR="00042D99" w:rsidRPr="00042D99">
        <w:rPr>
          <w:rFonts w:ascii="Times New Roman" w:hAnsi="Times New Roman" w:cs="Times New Roman"/>
          <w:sz w:val="24"/>
          <w:szCs w:val="24"/>
        </w:rPr>
        <w:t xml:space="preserve"> multiple uses of inheritance where is an abstract class cannot. </w:t>
      </w:r>
      <w:r w:rsidR="00042D99">
        <w:rPr>
          <w:rFonts w:ascii="Times New Roman" w:hAnsi="Times New Roman" w:cs="Times New Roman"/>
          <w:sz w:val="24"/>
          <w:szCs w:val="24"/>
        </w:rPr>
        <w:t xml:space="preserve">Be instantiated. </w:t>
      </w:r>
      <w:r w:rsidR="00042D99" w:rsidRPr="00042D99">
        <w:rPr>
          <w:rFonts w:ascii="Times New Roman" w:hAnsi="Times New Roman" w:cs="Times New Roman"/>
          <w:sz w:val="24"/>
          <w:szCs w:val="24"/>
        </w:rPr>
        <w:t xml:space="preserve">An abstract can take advantage of using both abstract and </w:t>
      </w:r>
      <w:proofErr w:type="spellStart"/>
      <w:r w:rsidR="00042D99" w:rsidRPr="00042D99">
        <w:rPr>
          <w:rFonts w:ascii="Times New Roman" w:hAnsi="Times New Roman" w:cs="Times New Roman"/>
          <w:sz w:val="24"/>
          <w:szCs w:val="24"/>
        </w:rPr>
        <w:t>non abstract</w:t>
      </w:r>
      <w:proofErr w:type="spellEnd"/>
      <w:r w:rsidR="00042D99" w:rsidRPr="00042D99">
        <w:rPr>
          <w:rFonts w:ascii="Times New Roman" w:hAnsi="Times New Roman" w:cs="Times New Roman"/>
          <w:sz w:val="24"/>
          <w:szCs w:val="24"/>
        </w:rPr>
        <w:t xml:space="preserve"> methods were an interface can only have abstract methods. An interface cannot provide any implementation either whereas an abstract can. </w:t>
      </w:r>
    </w:p>
    <w:p w14:paraId="53D8E5D1" w14:textId="5C48B399" w:rsidR="00042D99" w:rsidRDefault="00042D99" w:rsidP="00AB35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1EED10" w14:textId="3EABCB8B" w:rsidR="008B09A3" w:rsidRDefault="008B09A3" w:rsidP="00AB35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an interface test for a Taco Tuesday </w:t>
      </w:r>
    </w:p>
    <w:p w14:paraId="5D3ED6FB" w14:textId="01006248" w:rsidR="00042D99" w:rsidRDefault="00042D99" w:rsidP="00AB35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15C943" w14:textId="52D6C836" w:rsidR="00F46F5F" w:rsidRDefault="00F46F5F" w:rsidP="00234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CB944A" w14:textId="77777777" w:rsidR="00F46F5F" w:rsidRDefault="00F46F5F" w:rsidP="002346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295C7B" w14:textId="0A06E777" w:rsidR="00522E5B" w:rsidRDefault="008B09A3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A6C23" wp14:editId="479A5510">
            <wp:extent cx="5943600" cy="496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A7D" w14:textId="295F1ABC" w:rsidR="00522E5B" w:rsidRDefault="00522E5B" w:rsidP="00522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43E98" w14:textId="7C37FC5E" w:rsidR="00383987" w:rsidRDefault="008B09A3" w:rsidP="00F67E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an abstract for Taco Tuesday:</w:t>
      </w:r>
    </w:p>
    <w:p w14:paraId="0AD99099" w14:textId="19410FDC" w:rsidR="008B09A3" w:rsidRPr="00146773" w:rsidRDefault="008B09A3" w:rsidP="00F67E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54E20" wp14:editId="1B8004B3">
            <wp:extent cx="5654040" cy="2484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9A3" w:rsidRPr="001467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BEBD8" w14:textId="77777777" w:rsidR="00DC0F6C" w:rsidRDefault="00DC0F6C" w:rsidP="00F67E6B">
      <w:pPr>
        <w:spacing w:after="0" w:line="240" w:lineRule="auto"/>
      </w:pPr>
      <w:r>
        <w:separator/>
      </w:r>
    </w:p>
  </w:endnote>
  <w:endnote w:type="continuationSeparator" w:id="0">
    <w:p w14:paraId="1ACFE5E3" w14:textId="77777777" w:rsidR="00DC0F6C" w:rsidRDefault="00DC0F6C" w:rsidP="00F6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DF612" w14:textId="77777777" w:rsidR="00DC0F6C" w:rsidRDefault="00DC0F6C" w:rsidP="00F67E6B">
      <w:pPr>
        <w:spacing w:after="0" w:line="240" w:lineRule="auto"/>
      </w:pPr>
      <w:r>
        <w:separator/>
      </w:r>
    </w:p>
  </w:footnote>
  <w:footnote w:type="continuationSeparator" w:id="0">
    <w:p w14:paraId="1169271D" w14:textId="77777777" w:rsidR="00DC0F6C" w:rsidRDefault="00DC0F6C" w:rsidP="00F6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D3967" w14:textId="77777777" w:rsidR="00216441" w:rsidRDefault="00216441">
    <w:pPr>
      <w:pStyle w:val="Header"/>
      <w:jc w:val="right"/>
    </w:pPr>
    <w:r>
      <w:t xml:space="preserve">McCullagh </w:t>
    </w:r>
    <w:sdt>
      <w:sdtPr>
        <w:id w:val="9219213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A9FDFD6" w14:textId="77777777" w:rsidR="00216441" w:rsidRDefault="002164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73"/>
    <w:rsid w:val="00004878"/>
    <w:rsid w:val="00042D99"/>
    <w:rsid w:val="00146773"/>
    <w:rsid w:val="00171517"/>
    <w:rsid w:val="00183E14"/>
    <w:rsid w:val="0019108F"/>
    <w:rsid w:val="001E19AE"/>
    <w:rsid w:val="00216441"/>
    <w:rsid w:val="0023467C"/>
    <w:rsid w:val="00257888"/>
    <w:rsid w:val="002912D3"/>
    <w:rsid w:val="002E6E02"/>
    <w:rsid w:val="00302350"/>
    <w:rsid w:val="00302C65"/>
    <w:rsid w:val="00373544"/>
    <w:rsid w:val="00383987"/>
    <w:rsid w:val="00455E3C"/>
    <w:rsid w:val="00483A36"/>
    <w:rsid w:val="004C4510"/>
    <w:rsid w:val="00522E5B"/>
    <w:rsid w:val="00572E37"/>
    <w:rsid w:val="005B3874"/>
    <w:rsid w:val="00625B2C"/>
    <w:rsid w:val="00636822"/>
    <w:rsid w:val="00643369"/>
    <w:rsid w:val="006D45E3"/>
    <w:rsid w:val="0075164B"/>
    <w:rsid w:val="00755BC7"/>
    <w:rsid w:val="008B09A3"/>
    <w:rsid w:val="008F434C"/>
    <w:rsid w:val="009558FB"/>
    <w:rsid w:val="0097040D"/>
    <w:rsid w:val="00A15C43"/>
    <w:rsid w:val="00A4615D"/>
    <w:rsid w:val="00AB3590"/>
    <w:rsid w:val="00AE711C"/>
    <w:rsid w:val="00B15B01"/>
    <w:rsid w:val="00B451C8"/>
    <w:rsid w:val="00B66D2A"/>
    <w:rsid w:val="00BB078D"/>
    <w:rsid w:val="00BB27A0"/>
    <w:rsid w:val="00C84D33"/>
    <w:rsid w:val="00CE0AF0"/>
    <w:rsid w:val="00CE56F2"/>
    <w:rsid w:val="00DC0F6C"/>
    <w:rsid w:val="00DC1448"/>
    <w:rsid w:val="00E21CFD"/>
    <w:rsid w:val="00F46F5F"/>
    <w:rsid w:val="00F47AEE"/>
    <w:rsid w:val="00F67E6B"/>
    <w:rsid w:val="00F81564"/>
    <w:rsid w:val="00F95F9E"/>
    <w:rsid w:val="00FB2784"/>
    <w:rsid w:val="00FB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E0C6"/>
  <w15:chartTrackingRefBased/>
  <w15:docId w15:val="{3FF97909-87C7-4394-9835-B0F25DE6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6B"/>
  </w:style>
  <w:style w:type="paragraph" w:styleId="Footer">
    <w:name w:val="footer"/>
    <w:basedOn w:val="Normal"/>
    <w:link w:val="FooterChar"/>
    <w:uiPriority w:val="99"/>
    <w:unhideWhenUsed/>
    <w:rsid w:val="00F6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6B"/>
  </w:style>
  <w:style w:type="character" w:styleId="Hyperlink">
    <w:name w:val="Hyperlink"/>
    <w:basedOn w:val="DefaultParagraphFont"/>
    <w:uiPriority w:val="99"/>
    <w:unhideWhenUsed/>
    <w:rsid w:val="00257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88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4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76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DF49-EB6C-4A39-ADE3-AF2F1F14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mccullagh</dc:creator>
  <cp:keywords/>
  <dc:description/>
  <cp:lastModifiedBy>brendan mccullagh</cp:lastModifiedBy>
  <cp:revision>2</cp:revision>
  <dcterms:created xsi:type="dcterms:W3CDTF">2021-05-13T18:05:00Z</dcterms:created>
  <dcterms:modified xsi:type="dcterms:W3CDTF">2021-05-13T18:05:00Z</dcterms:modified>
</cp:coreProperties>
</file>