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1303" w14:textId="06E67941" w:rsidR="004E7F7F" w:rsidRPr="001C3A34" w:rsidRDefault="001C3A34" w:rsidP="000A5268">
      <w:pPr>
        <w:spacing w:after="0"/>
        <w:rPr>
          <w:sz w:val="18"/>
          <w:szCs w:val="20"/>
        </w:rPr>
      </w:pPr>
      <w:r w:rsidRPr="001C3A34">
        <w:rPr>
          <w:b/>
          <w:bCs/>
          <w:sz w:val="36"/>
          <w:szCs w:val="40"/>
        </w:rPr>
        <w:t>HW</w:t>
      </w:r>
      <w:r w:rsidR="005B0822">
        <w:rPr>
          <w:b/>
          <w:bCs/>
          <w:sz w:val="36"/>
          <w:szCs w:val="40"/>
        </w:rPr>
        <w:t>5</w:t>
      </w:r>
      <w:r w:rsidRPr="001C3A34">
        <w:rPr>
          <w:b/>
          <w:bCs/>
          <w:sz w:val="36"/>
          <w:szCs w:val="40"/>
        </w:rPr>
        <w:t xml:space="preserve">: </w:t>
      </w:r>
      <w:r w:rsidR="005B0822">
        <w:rPr>
          <w:b/>
          <w:bCs/>
          <w:sz w:val="36"/>
          <w:szCs w:val="40"/>
        </w:rPr>
        <w:t>BST</w:t>
      </w:r>
      <w:r w:rsidR="00974D63">
        <w:rPr>
          <w:b/>
          <w:bCs/>
          <w:sz w:val="36"/>
          <w:szCs w:val="40"/>
        </w:rPr>
        <w:t xml:space="preserve"> </w:t>
      </w:r>
      <w:r w:rsidR="004E7F7F" w:rsidRPr="001C3A34">
        <w:rPr>
          <w:b/>
          <w:bCs/>
          <w:sz w:val="36"/>
          <w:szCs w:val="40"/>
        </w:rPr>
        <w:t xml:space="preserve">VS </w:t>
      </w:r>
      <w:r w:rsidR="0019006F">
        <w:rPr>
          <w:b/>
          <w:bCs/>
          <w:sz w:val="36"/>
          <w:szCs w:val="40"/>
        </w:rPr>
        <w:t>B</w:t>
      </w:r>
      <w:r w:rsidR="005B0822">
        <w:rPr>
          <w:b/>
          <w:bCs/>
          <w:sz w:val="36"/>
          <w:szCs w:val="40"/>
        </w:rPr>
        <w:t>BST(AVLT)</w:t>
      </w:r>
      <w:r w:rsidRPr="001C3A34">
        <w:rPr>
          <w:sz w:val="36"/>
          <w:szCs w:val="40"/>
        </w:rPr>
        <w:t xml:space="preserve"> </w:t>
      </w:r>
      <w:r w:rsidRPr="001C3A34">
        <w:rPr>
          <w:sz w:val="18"/>
          <w:szCs w:val="20"/>
        </w:rPr>
        <w:t>202211390</w:t>
      </w:r>
      <w:r w:rsidRPr="001C3A34">
        <w:rPr>
          <w:rFonts w:hint="eastAsia"/>
          <w:sz w:val="18"/>
          <w:szCs w:val="20"/>
        </w:rPr>
        <w:t xml:space="preserve"> 최준원</w:t>
      </w:r>
    </w:p>
    <w:tbl>
      <w:tblPr>
        <w:tblStyle w:val="a5"/>
        <w:tblW w:w="0" w:type="auto"/>
        <w:tblLook w:val="04A0" w:firstRow="1" w:lastRow="0" w:firstColumn="1" w:lastColumn="0" w:noHBand="0" w:noVBand="1"/>
      </w:tblPr>
      <w:tblGrid>
        <w:gridCol w:w="9016"/>
      </w:tblGrid>
      <w:tr w:rsidR="00974D63" w14:paraId="38B7D4BD" w14:textId="77777777" w:rsidTr="00E4112D">
        <w:trPr>
          <w:trHeight w:val="558"/>
        </w:trPr>
        <w:tc>
          <w:tcPr>
            <w:tcW w:w="9016" w:type="dxa"/>
          </w:tcPr>
          <w:p w14:paraId="306C46FE" w14:textId="48C661F0" w:rsidR="0019006F" w:rsidRDefault="00974D63" w:rsidP="00974D63">
            <w:pPr>
              <w:jc w:val="left"/>
            </w:pPr>
            <w:r w:rsidRPr="0054493A">
              <w:t xml:space="preserve">1/ </w:t>
            </w:r>
            <w:r w:rsidR="005B0822">
              <w:t>Random Insert, Random Find</w:t>
            </w:r>
          </w:p>
          <w:p w14:paraId="0157C08A" w14:textId="2EF934B1" w:rsidR="0019006F" w:rsidRPr="0054493A" w:rsidRDefault="005B0822" w:rsidP="00974D63">
            <w:pPr>
              <w:jc w:val="left"/>
            </w:pPr>
            <w:r>
              <w:t xml:space="preserve">위의 두 tree에 대해서, 1~10만까지의 integer를 random하게 발생시켜서 insert하는 작업을 10만번 수행한 후 수행 시간을 측정하여 1회 평균 수행시간을 구하시오. 그리고, 1~10 만까지의 숫자를 random하게 발생시켜 find하는 작업을 10만번 수행하는 실험을 하여 수행 시간을 측정하여, 1회 평균 수행시간을 구하시오. 이러한 실험을 20만, 30만, ..., 100만까지 수행(범위도 같이 증가)하여, 1회 수행 시간에 대한 time complexity의 간단한 결론을 제시하시오. </w:t>
            </w:r>
            <w:r w:rsidRPr="005B0822">
              <w:rPr>
                <w:sz w:val="16"/>
                <w:szCs w:val="18"/>
              </w:rPr>
              <w:t xml:space="preserve">단, random한 수의 범위만이 아니라, 종류도 10만(20만, 30만, ....)개이어야 실험결과가 제대로 나올 수 있습니다. 예를 들어, data = (rand() * 111) % 100000 이라고 해도, data의 범위는 0~10만이지만, 그 종류는 32767개입니다. 큰 수 범위에 대한 random number 생성에 대한 방법을 조사해서 이용하세요. </w:t>
            </w:r>
          </w:p>
          <w:p w14:paraId="3F43599D" w14:textId="77777777" w:rsidR="005B0822" w:rsidRDefault="005B0822" w:rsidP="00974D63">
            <w:pPr>
              <w:jc w:val="left"/>
            </w:pPr>
          </w:p>
          <w:p w14:paraId="08F86472" w14:textId="68FFFABF" w:rsidR="00974D63" w:rsidRPr="0054493A" w:rsidRDefault="0054493A" w:rsidP="00974D63">
            <w:pPr>
              <w:jc w:val="left"/>
            </w:pPr>
            <w:r w:rsidRPr="0054493A">
              <w:rPr>
                <w:rFonts w:hint="eastAsia"/>
              </w:rPr>
              <w:t>&lt;스크린샷&gt;</w:t>
            </w:r>
          </w:p>
          <w:p w14:paraId="3C3225F5" w14:textId="5D94C1F5" w:rsidR="0054493A" w:rsidRPr="0054493A" w:rsidRDefault="005B0822" w:rsidP="00974D63">
            <w:pPr>
              <w:jc w:val="left"/>
            </w:pPr>
            <w:r>
              <w:rPr>
                <w:noProof/>
              </w:rPr>
              <w:drawing>
                <wp:inline distT="0" distB="0" distL="0" distR="0" wp14:anchorId="7E053656" wp14:editId="59D6BF46">
                  <wp:extent cx="2589104" cy="4067175"/>
                  <wp:effectExtent l="0" t="0" r="1905" b="0"/>
                  <wp:docPr id="1529481881" name="그림 1" descr="텍스트, 스크린샷, 흑백,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81881" name="그림 1" descr="텍스트, 스크린샷, 흑백, 디자인이(가) 표시된 사진&#10;&#10;자동 생성된 설명"/>
                          <pic:cNvPicPr/>
                        </pic:nvPicPr>
                        <pic:blipFill rotWithShape="1">
                          <a:blip r:embed="rId9">
                            <a:extLst>
                              <a:ext uri="{28A0092B-C50C-407E-A947-70E740481C1C}">
                                <a14:useLocalDpi xmlns:a14="http://schemas.microsoft.com/office/drawing/2010/main" val="0"/>
                              </a:ext>
                            </a:extLst>
                          </a:blip>
                          <a:srcRect r="31855" b="227"/>
                          <a:stretch/>
                        </pic:blipFill>
                        <pic:spPr bwMode="auto">
                          <a:xfrm>
                            <a:off x="0" y="0"/>
                            <a:ext cx="2605718" cy="409327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E1CCA4" wp14:editId="391F5B8A">
                  <wp:extent cx="2967757" cy="2762250"/>
                  <wp:effectExtent l="0" t="0" r="4445" b="0"/>
                  <wp:docPr id="2020106266" name="그림 2" descr="텍스트, 스크린샷, 메뉴, 흑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06266" name="그림 2" descr="텍스트, 스크린샷, 메뉴, 흑백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970515" cy="2764817"/>
                          </a:xfrm>
                          <a:prstGeom prst="rect">
                            <a:avLst/>
                          </a:prstGeom>
                        </pic:spPr>
                      </pic:pic>
                    </a:graphicData>
                  </a:graphic>
                </wp:inline>
              </w:drawing>
            </w:r>
          </w:p>
          <w:p w14:paraId="2E688349" w14:textId="54FD7A2A" w:rsidR="0019006F" w:rsidRPr="0019006F" w:rsidRDefault="0019006F" w:rsidP="0019006F">
            <w:pPr>
              <w:jc w:val="left"/>
            </w:pPr>
            <w:r>
              <w:rPr>
                <w:rFonts w:hint="eastAsia"/>
              </w:rPr>
              <w:t>위의 결과값을 그래프로 정리해보면 아래와 같다.</w:t>
            </w:r>
          </w:p>
          <w:p w14:paraId="7A8158AA" w14:textId="77777777" w:rsidR="0019006F" w:rsidRDefault="0019006F" w:rsidP="0019006F">
            <w:pPr>
              <w:jc w:val="left"/>
            </w:pPr>
            <w:r>
              <w:rPr>
                <w:noProof/>
              </w:rPr>
              <w:lastRenderedPageBreak/>
              <w:drawing>
                <wp:inline distT="0" distB="0" distL="0" distR="0" wp14:anchorId="4F336718" wp14:editId="54C61E47">
                  <wp:extent cx="5391150" cy="1933575"/>
                  <wp:effectExtent l="0" t="0" r="0" b="9525"/>
                  <wp:docPr id="320476174" name="차트 32047617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DE4CC1" w14:textId="03358911" w:rsidR="007C45BD" w:rsidRPr="00D84EC2" w:rsidRDefault="007C45BD" w:rsidP="0019006F">
            <w:pPr>
              <w:jc w:val="left"/>
              <w:rPr>
                <w:rFonts w:hint="eastAsia"/>
              </w:rPr>
            </w:pPr>
            <w:r>
              <w:rPr>
                <w:noProof/>
              </w:rPr>
              <w:drawing>
                <wp:inline distT="0" distB="0" distL="0" distR="0" wp14:anchorId="37D7F7C4" wp14:editId="70DCE47C">
                  <wp:extent cx="5391150" cy="1933575"/>
                  <wp:effectExtent l="0" t="0" r="0" b="9525"/>
                  <wp:docPr id="831416361" name="차트 8314163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E59CA9" w14:textId="24D65141" w:rsidR="0054493A" w:rsidRPr="0054493A" w:rsidRDefault="00A455B1" w:rsidP="0054493A">
            <w:pPr>
              <w:jc w:val="left"/>
              <w:rPr>
                <w:rFonts w:hint="eastAsia"/>
              </w:rPr>
            </w:pPr>
            <w:r>
              <w:rPr>
                <w:rFonts w:hint="eastAsia"/>
              </w:rPr>
              <w:t>위 그래프의 값들은</w:t>
            </w:r>
            <w:r w:rsidR="00D204FE">
              <w:rPr>
                <w:rFonts w:hint="eastAsia"/>
              </w:rPr>
              <w:t xml:space="preserve"> </w:t>
            </w:r>
            <w:r w:rsidR="00D204FE">
              <w:t>Binary Search Tree</w:t>
            </w:r>
            <w:r w:rsidR="00D204FE">
              <w:rPr>
                <w:rFonts w:hint="eastAsia"/>
              </w:rPr>
              <w:t xml:space="preserve">와 </w:t>
            </w:r>
            <w:r w:rsidR="00D204FE">
              <w:t>Balanced Binary Search Tree(AVL Tree)</w:t>
            </w:r>
            <w:r w:rsidR="00D204FE">
              <w:rPr>
                <w:rFonts w:hint="eastAsia"/>
              </w:rPr>
              <w:t xml:space="preserve">에 </w:t>
            </w:r>
            <w:r w:rsidR="00D204FE">
              <w:t>random</w:t>
            </w:r>
            <w:r w:rsidR="00D204FE">
              <w:rPr>
                <w:rFonts w:hint="eastAsia"/>
              </w:rPr>
              <w:t xml:space="preserve">한 정수 </w:t>
            </w:r>
            <w:r w:rsidR="00D204FE">
              <w:t>10</w:t>
            </w:r>
            <w:r w:rsidR="00D204FE">
              <w:rPr>
                <w:rFonts w:hint="eastAsia"/>
              </w:rPr>
              <w:t xml:space="preserve">만개를 </w:t>
            </w:r>
            <w:r w:rsidR="00D204FE">
              <w:t>random</w:t>
            </w:r>
            <w:r w:rsidR="00D204FE">
              <w:rPr>
                <w:rFonts w:hint="eastAsia"/>
              </w:rPr>
              <w:t xml:space="preserve">하게 </w:t>
            </w:r>
            <w:r w:rsidR="00D204FE">
              <w:t>Insert</w:t>
            </w:r>
            <w:r w:rsidR="00D204FE">
              <w:rPr>
                <w:rFonts w:hint="eastAsia"/>
              </w:rPr>
              <w:t xml:space="preserve">하고 </w:t>
            </w:r>
            <w:r w:rsidR="00D204FE">
              <w:t>10</w:t>
            </w:r>
            <w:r w:rsidR="00D204FE">
              <w:rPr>
                <w:rFonts w:hint="eastAsia"/>
              </w:rPr>
              <w:t xml:space="preserve">만개를 </w:t>
            </w:r>
            <w:r w:rsidR="00D204FE">
              <w:t>random</w:t>
            </w:r>
            <w:r w:rsidR="00D204FE">
              <w:rPr>
                <w:rFonts w:hint="eastAsia"/>
              </w:rPr>
              <w:t xml:space="preserve">하게 </w:t>
            </w:r>
            <w:r w:rsidR="00D204FE">
              <w:t>find</w:t>
            </w:r>
            <w:r w:rsidR="00D204FE">
              <w:rPr>
                <w:rFonts w:hint="eastAsia"/>
              </w:rPr>
              <w:t xml:space="preserve">하는 </w:t>
            </w:r>
            <w:r w:rsidR="00D204FE">
              <w:t>operation</w:t>
            </w:r>
            <w:r w:rsidR="00D204FE">
              <w:rPr>
                <w:rFonts w:hint="eastAsia"/>
              </w:rPr>
              <w:t xml:space="preserve">을 수행하고 그 소요 시간을 </w:t>
            </w:r>
            <w:r w:rsidR="00D204FE">
              <w:t>10</w:t>
            </w:r>
            <w:r w:rsidR="00D204FE">
              <w:rPr>
                <w:rFonts w:hint="eastAsia"/>
              </w:rPr>
              <w:t xml:space="preserve">만으로 나누어 </w:t>
            </w:r>
            <w:r w:rsidR="00D204FE">
              <w:t>1</w:t>
            </w:r>
            <w:r w:rsidR="00D204FE">
              <w:rPr>
                <w:rFonts w:hint="eastAsia"/>
              </w:rPr>
              <w:t>회 o</w:t>
            </w:r>
            <w:r w:rsidR="00D204FE">
              <w:t>peration</w:t>
            </w:r>
            <w:r w:rsidR="00D204FE">
              <w:rPr>
                <w:rFonts w:hint="eastAsia"/>
              </w:rPr>
              <w:t>에 걸리는 평균 시간을 구한 값들이다.</w:t>
            </w:r>
            <w:r w:rsidR="00D204FE">
              <w:t xml:space="preserve"> </w:t>
            </w:r>
            <w:r w:rsidR="00D204FE">
              <w:rPr>
                <w:rFonts w:hint="eastAsia"/>
              </w:rPr>
              <w:t>여기서i</w:t>
            </w:r>
            <w:r w:rsidR="00D204FE">
              <w:t>nsert</w:t>
            </w:r>
            <w:r w:rsidR="00D204FE">
              <w:rPr>
                <w:rFonts w:hint="eastAsia"/>
              </w:rPr>
              <w:t>할 정수의 범위는 수행시마다 달라지나,</w:t>
            </w:r>
            <w:r w:rsidR="00D204FE">
              <w:t xml:space="preserve"> </w:t>
            </w:r>
            <w:r w:rsidR="00D204FE">
              <w:rPr>
                <w:rFonts w:hint="eastAsia"/>
              </w:rPr>
              <w:t xml:space="preserve">그 수는 </w:t>
            </w:r>
            <w:r w:rsidR="00D204FE">
              <w:t>10</w:t>
            </w:r>
            <w:r w:rsidR="00D204FE">
              <w:rPr>
                <w:rFonts w:hint="eastAsia"/>
              </w:rPr>
              <w:t>만개로 고정이고,</w:t>
            </w:r>
            <w:r w:rsidR="00D204FE">
              <w:t xml:space="preserve"> find</w:t>
            </w:r>
            <w:r w:rsidR="00D204FE">
              <w:rPr>
                <w:rFonts w:hint="eastAsia"/>
              </w:rPr>
              <w:t>는 해당 트리에 i</w:t>
            </w:r>
            <w:r w:rsidR="00D204FE">
              <w:t>nser</w:t>
            </w:r>
            <w:r w:rsidR="00D204FE">
              <w:rPr>
                <w:rFonts w:hint="eastAsia"/>
              </w:rPr>
              <w:t>t가 시도된 횟수만큼이 범위이다.</w:t>
            </w:r>
            <w:r w:rsidR="00D204FE">
              <w:t xml:space="preserve"> </w:t>
            </w:r>
            <w:r w:rsidR="00D204FE">
              <w:rPr>
                <w:rFonts w:hint="eastAsia"/>
              </w:rPr>
              <w:t>예를 들면,</w:t>
            </w:r>
            <w:r w:rsidR="00D204FE">
              <w:t xml:space="preserve"> 0</w:t>
            </w:r>
            <w:r w:rsidR="00D204FE">
              <w:rPr>
                <w:rFonts w:hint="eastAsia"/>
              </w:rPr>
              <w:t xml:space="preserve">인 경우에 </w:t>
            </w:r>
            <w:r w:rsidR="00D204FE">
              <w:t>10</w:t>
            </w:r>
            <w:r w:rsidR="00D204FE">
              <w:rPr>
                <w:rFonts w:hint="eastAsia"/>
              </w:rPr>
              <w:t xml:space="preserve">만개의 값을 </w:t>
            </w:r>
            <w:r w:rsidR="00D204FE">
              <w:t>insert</w:t>
            </w:r>
            <w:r w:rsidR="00D204FE">
              <w:rPr>
                <w:rFonts w:hint="eastAsia"/>
              </w:rPr>
              <w:t xml:space="preserve">하고 </w:t>
            </w:r>
            <w:r w:rsidR="00D204FE">
              <w:t>find</w:t>
            </w:r>
            <w:r w:rsidR="00D204FE">
              <w:rPr>
                <w:rFonts w:hint="eastAsia"/>
              </w:rPr>
              <w:t xml:space="preserve">할때의 정수의 범위는 </w:t>
            </w:r>
            <w:r w:rsidR="00D204FE">
              <w:t>1 ~ 100000</w:t>
            </w:r>
            <w:r w:rsidR="00D204FE">
              <w:rPr>
                <w:rFonts w:hint="eastAsia"/>
              </w:rPr>
              <w:t>이다.</w:t>
            </w:r>
            <w:r w:rsidR="00D204FE">
              <w:t xml:space="preserve"> 100000</w:t>
            </w:r>
            <w:r w:rsidR="00D204FE">
              <w:rPr>
                <w:rFonts w:hint="eastAsia"/>
              </w:rPr>
              <w:t>인 경우에는 i</w:t>
            </w:r>
            <w:r w:rsidR="00D204FE">
              <w:t>nsert</w:t>
            </w:r>
            <w:r w:rsidR="00D204FE">
              <w:rPr>
                <w:rFonts w:hint="eastAsia"/>
              </w:rPr>
              <w:t xml:space="preserve">할 정수의 범위는 </w:t>
            </w:r>
            <w:r w:rsidR="00D204FE">
              <w:t>100001 ~ 200000</w:t>
            </w:r>
            <w:r w:rsidR="00D204FE">
              <w:rPr>
                <w:rFonts w:hint="eastAsia"/>
              </w:rPr>
              <w:t>이고,</w:t>
            </w:r>
            <w:r w:rsidR="00D204FE">
              <w:t xml:space="preserve"> find</w:t>
            </w:r>
            <w:r w:rsidR="00D204FE">
              <w:rPr>
                <w:rFonts w:hint="eastAsia"/>
              </w:rPr>
              <w:t xml:space="preserve">할 정수의 범위는 </w:t>
            </w:r>
            <w:r w:rsidR="00D204FE">
              <w:t>1 ~ 200000</w:t>
            </w:r>
            <w:r w:rsidR="00D204FE">
              <w:rPr>
                <w:rFonts w:hint="eastAsia"/>
              </w:rPr>
              <w:t>이다.</w:t>
            </w:r>
            <w:r w:rsidR="00D204FE">
              <w:t xml:space="preserve"> </w:t>
            </w:r>
            <w:r w:rsidR="00D204FE">
              <w:rPr>
                <w:rFonts w:hint="eastAsia"/>
              </w:rPr>
              <w:t xml:space="preserve">이러한 식으로 </w:t>
            </w:r>
            <w:r w:rsidR="00D204FE">
              <w:t>random</w:t>
            </w:r>
            <w:r w:rsidR="00D204FE">
              <w:rPr>
                <w:rFonts w:hint="eastAsia"/>
              </w:rPr>
              <w:t xml:space="preserve">하게 </w:t>
            </w:r>
            <w:r w:rsidR="00D204FE">
              <w:t>insert</w:t>
            </w:r>
            <w:r w:rsidR="00D204FE">
              <w:rPr>
                <w:rFonts w:hint="eastAsia"/>
              </w:rPr>
              <w:t xml:space="preserve">하고 </w:t>
            </w:r>
            <w:r w:rsidR="00D204FE">
              <w:t>find</w:t>
            </w:r>
            <w:r w:rsidR="00D204FE">
              <w:rPr>
                <w:rFonts w:hint="eastAsia"/>
              </w:rPr>
              <w:t xml:space="preserve">할 </w:t>
            </w:r>
            <w:r w:rsidR="00D204FE">
              <w:t>10</w:t>
            </w:r>
            <w:r w:rsidR="00D204FE">
              <w:rPr>
                <w:rFonts w:hint="eastAsia"/>
              </w:rPr>
              <w:t>만개 정수의 대한 범위를 정한다.</w:t>
            </w:r>
            <w:r w:rsidR="00D204FE">
              <w:t xml:space="preserve"> </w:t>
            </w:r>
            <w:r w:rsidR="00176666">
              <w:rPr>
                <w:rFonts w:hint="eastAsia"/>
              </w:rPr>
              <w:t>그래프에서의 분포와 같이 원소의 수가 늘수록 수행 시간이 선형적으로 증가하지 않는데,</w:t>
            </w:r>
            <w:r w:rsidR="00176666">
              <w:t xml:space="preserve"> </w:t>
            </w:r>
            <w:r w:rsidR="00176666">
              <w:rPr>
                <w:rFonts w:hint="eastAsia"/>
              </w:rPr>
              <w:t>이는 r</w:t>
            </w:r>
            <w:r w:rsidR="00176666">
              <w:t>andom</w:t>
            </w:r>
            <w:r w:rsidR="00176666">
              <w:rPr>
                <w:rFonts w:hint="eastAsia"/>
              </w:rPr>
              <w:t xml:space="preserve">한 </w:t>
            </w:r>
            <w:r w:rsidR="00176666">
              <w:t>insert</w:t>
            </w:r>
            <w:r w:rsidR="00176666">
              <w:rPr>
                <w:rFonts w:hint="eastAsia"/>
              </w:rPr>
              <w:t>를 수행했기 때문으로,</w:t>
            </w:r>
            <w:r w:rsidR="00176666">
              <w:t xml:space="preserve"> </w:t>
            </w:r>
            <w:r w:rsidR="00176666">
              <w:rPr>
                <w:rFonts w:hint="eastAsia"/>
              </w:rPr>
              <w:t xml:space="preserve">한쪽으로 몰아 </w:t>
            </w:r>
            <w:r w:rsidR="00176666">
              <w:t>insert</w:t>
            </w:r>
            <w:r w:rsidR="00176666">
              <w:rPr>
                <w:rFonts w:hint="eastAsia"/>
              </w:rPr>
              <w:t xml:space="preserve">하는 경우(최악의 경우)보다는 함수가 재귀적으로 호출되는 빈도가 반드시 적어 </w:t>
            </w:r>
            <w:r w:rsidR="00176666">
              <w:t>Time Complexity</w:t>
            </w:r>
            <w:r w:rsidR="00176666">
              <w:rPr>
                <w:rFonts w:hint="eastAsia"/>
              </w:rPr>
              <w:t xml:space="preserve">가 </w:t>
            </w:r>
            <w:r w:rsidR="00176666">
              <w:t>O(logn)</w:t>
            </w:r>
            <w:r w:rsidR="00176666">
              <w:rPr>
                <w:rFonts w:hint="eastAsia"/>
              </w:rPr>
              <w:t>과 비슷하게 결정된다.</w:t>
            </w:r>
            <w:r w:rsidR="00176666">
              <w:t xml:space="preserve"> Insert</w:t>
            </w:r>
            <w:r w:rsidR="00176666">
              <w:rPr>
                <w:rFonts w:hint="eastAsia"/>
              </w:rPr>
              <w:t>에서는 상대적으로 B</w:t>
            </w:r>
            <w:r w:rsidR="00176666">
              <w:t>alanced Binary Search Tree</w:t>
            </w:r>
            <w:r w:rsidR="00176666">
              <w:rPr>
                <w:rFonts w:hint="eastAsia"/>
              </w:rPr>
              <w:t>가 시간이 더 오래걸리는데,</w:t>
            </w:r>
            <w:r w:rsidR="00176666">
              <w:t xml:space="preserve"> </w:t>
            </w:r>
            <w:r w:rsidR="00176666">
              <w:rPr>
                <w:rFonts w:hint="eastAsia"/>
              </w:rPr>
              <w:t>이는 트리의 높이</w:t>
            </w:r>
            <w:r w:rsidR="00176666">
              <w:t xml:space="preserve">의 </w:t>
            </w:r>
            <w:r w:rsidR="00176666">
              <w:rPr>
                <w:rFonts w:hint="eastAsia"/>
              </w:rPr>
              <w:t xml:space="preserve">균형을 맞추기 위해 </w:t>
            </w:r>
            <w:r w:rsidR="00995965">
              <w:rPr>
                <w:rFonts w:hint="eastAsia"/>
              </w:rPr>
              <w:t>노드에 회전을 수행하기 때문이다.</w:t>
            </w:r>
            <w:r w:rsidR="00995965">
              <w:t xml:space="preserve"> </w:t>
            </w:r>
            <w:r w:rsidR="00995965">
              <w:rPr>
                <w:rFonts w:hint="eastAsia"/>
              </w:rPr>
              <w:t>이 추가적인 처리로 인해 수행시간이 더 걸리지만,</w:t>
            </w:r>
            <w:r w:rsidR="00995965">
              <w:t xml:space="preserve"> </w:t>
            </w:r>
            <w:r w:rsidR="00995965">
              <w:rPr>
                <w:rFonts w:hint="eastAsia"/>
              </w:rPr>
              <w:t xml:space="preserve">높이 균형이 맞춰졌기 때문에 이 또한 </w:t>
            </w:r>
            <w:r w:rsidR="00995965">
              <w:t>Time Complexity</w:t>
            </w:r>
            <w:r w:rsidR="00995965">
              <w:rPr>
                <w:rFonts w:hint="eastAsia"/>
              </w:rPr>
              <w:t xml:space="preserve">가 </w:t>
            </w:r>
            <w:r w:rsidR="00995965">
              <w:t>O(logn)</w:t>
            </w:r>
            <w:r w:rsidR="00995965">
              <w:rPr>
                <w:rFonts w:hint="eastAsia"/>
              </w:rPr>
              <w:t>이다.</w:t>
            </w:r>
            <w:r w:rsidR="00995965">
              <w:t xml:space="preserve"> Find</w:t>
            </w:r>
            <w:r w:rsidR="00995965">
              <w:rPr>
                <w:rFonts w:hint="eastAsia"/>
              </w:rPr>
              <w:t xml:space="preserve">에서는 반대로 </w:t>
            </w:r>
            <w:r w:rsidR="00995965">
              <w:t>Binary Search Tree</w:t>
            </w:r>
            <w:r w:rsidR="00995965">
              <w:rPr>
                <w:rFonts w:hint="eastAsia"/>
              </w:rPr>
              <w:t>가 더 시간이 많이 걸리는데,</w:t>
            </w:r>
            <w:r w:rsidR="00995965">
              <w:t xml:space="preserve"> </w:t>
            </w:r>
            <w:r w:rsidR="00995965">
              <w:rPr>
                <w:rFonts w:hint="eastAsia"/>
              </w:rPr>
              <w:t>이는 위에서 말한 높이의 균형으로 설명할 수 있다.</w:t>
            </w:r>
            <w:r w:rsidR="00995965">
              <w:t xml:space="preserve"> Balanced Binary Search Tree</w:t>
            </w:r>
            <w:r w:rsidR="00995965">
              <w:rPr>
                <w:rFonts w:hint="eastAsia"/>
              </w:rPr>
              <w:t xml:space="preserve">는 이미 </w:t>
            </w:r>
            <w:r w:rsidR="00995965">
              <w:t>Insert</w:t>
            </w:r>
            <w:r w:rsidR="00995965">
              <w:rPr>
                <w:rFonts w:hint="eastAsia"/>
              </w:rPr>
              <w:t>시 T</w:t>
            </w:r>
            <w:r w:rsidR="00995965">
              <w:t>ree</w:t>
            </w:r>
            <w:r w:rsidR="00995965">
              <w:rPr>
                <w:rFonts w:hint="eastAsia"/>
              </w:rPr>
              <w:t>를 정리(</w:t>
            </w:r>
            <w:r w:rsidR="00995965">
              <w:t>?)</w:t>
            </w:r>
            <w:r w:rsidR="00995965">
              <w:rPr>
                <w:rFonts w:hint="eastAsia"/>
              </w:rPr>
              <w:t xml:space="preserve">하기 때문에 나중에 </w:t>
            </w:r>
            <w:r w:rsidR="00995965">
              <w:t xml:space="preserve">find </w:t>
            </w:r>
            <w:r w:rsidR="00995965">
              <w:rPr>
                <w:rFonts w:hint="eastAsia"/>
              </w:rPr>
              <w:t>수행 시 비교적 일정한 높이로 참조할 수 있다.</w:t>
            </w:r>
            <w:r w:rsidR="00995965">
              <w:t xml:space="preserve"> </w:t>
            </w:r>
            <w:r w:rsidR="00995965">
              <w:rPr>
                <w:rFonts w:hint="eastAsia"/>
              </w:rPr>
              <w:t xml:space="preserve">하지만 </w:t>
            </w:r>
            <w:r w:rsidR="00995965">
              <w:t>Binary Search Tree</w:t>
            </w:r>
            <w:r w:rsidR="00995965">
              <w:rPr>
                <w:rFonts w:hint="eastAsia"/>
              </w:rPr>
              <w:t xml:space="preserve">는 그렇지 않기 때문에 특정 값을 </w:t>
            </w:r>
            <w:r w:rsidR="00995965">
              <w:t>find</w:t>
            </w:r>
            <w:r w:rsidR="00995965">
              <w:rPr>
                <w:rFonts w:hint="eastAsia"/>
              </w:rPr>
              <w:t xml:space="preserve">하기 위해 더 많은 </w:t>
            </w:r>
            <w:r w:rsidR="00995965">
              <w:t>recursive call</w:t>
            </w:r>
            <w:r w:rsidR="00995965">
              <w:rPr>
                <w:rFonts w:hint="eastAsia"/>
              </w:rPr>
              <w:t>을 해야할 수도 있다.</w:t>
            </w:r>
            <w:r w:rsidR="00995965">
              <w:t xml:space="preserve"> </w:t>
            </w:r>
            <w:r w:rsidR="00995965">
              <w:rPr>
                <w:rFonts w:hint="eastAsia"/>
              </w:rPr>
              <w:t>따라서 F</w:t>
            </w:r>
            <w:r w:rsidR="00995965">
              <w:t>ind</w:t>
            </w:r>
            <w:r w:rsidR="00995965">
              <w:rPr>
                <w:rFonts w:hint="eastAsia"/>
              </w:rPr>
              <w:t xml:space="preserve">에서는 </w:t>
            </w:r>
            <w:r w:rsidR="00995965">
              <w:t>Binary Search Tree</w:t>
            </w:r>
            <w:r w:rsidR="00995965">
              <w:rPr>
                <w:rFonts w:hint="eastAsia"/>
              </w:rPr>
              <w:t>의 시간이 좀 더 걸리는 경향을 보인다.</w:t>
            </w:r>
          </w:p>
        </w:tc>
      </w:tr>
      <w:tr w:rsidR="00974D63" w14:paraId="78CE1CB6" w14:textId="77777777" w:rsidTr="00912C3D">
        <w:trPr>
          <w:trHeight w:val="13173"/>
        </w:trPr>
        <w:tc>
          <w:tcPr>
            <w:tcW w:w="9016" w:type="dxa"/>
          </w:tcPr>
          <w:p w14:paraId="7F692C3A" w14:textId="763BEA9F" w:rsidR="00087924" w:rsidRPr="00E10496" w:rsidRDefault="00974D63" w:rsidP="00974D63">
            <w:pPr>
              <w:jc w:val="left"/>
            </w:pPr>
            <w:r w:rsidRPr="00E10496">
              <w:rPr>
                <w:rFonts w:hint="eastAsia"/>
              </w:rPr>
              <w:lastRenderedPageBreak/>
              <w:t>2</w:t>
            </w:r>
            <w:r w:rsidRPr="00E10496">
              <w:t>/</w:t>
            </w:r>
            <w:r w:rsidR="00087924" w:rsidRPr="00E10496">
              <w:t xml:space="preserve"> </w:t>
            </w:r>
            <w:r w:rsidR="00E10496" w:rsidRPr="00E10496">
              <w:t>Ordered Insert, Random Find</w:t>
            </w:r>
          </w:p>
          <w:p w14:paraId="650E2147" w14:textId="19EE2C32" w:rsidR="0019006F" w:rsidRDefault="00E10496" w:rsidP="00974D63">
            <w:pPr>
              <w:jc w:val="left"/>
            </w:pPr>
            <w:r>
              <w:t>위의 두 tree에 대해서, 1, 2, 3, ..., 1000까지의 integer를 순서대로 insert하는 작업을 수행한 후, 수행 시간을 측정하여, 1회 평균 수행시간을 구하시오. 그리고, 1~1000사이의 숫자를 random하게 발생시켜 find하는 작업을 1000번 수행하여 수행 시간을 측정하여, 1회 평균 수행시간을 구하시오. 이러한 실험을 2000번, 3000번, 4000회, 5000회(범위도 같이 증가)를 실하여, 1회 수행시간에 대한 time complexity의 대한 간단한 결론을 제시하시오.</w:t>
            </w:r>
          </w:p>
          <w:p w14:paraId="5F4CD177" w14:textId="77777777" w:rsidR="0019006F" w:rsidRPr="0016147E" w:rsidRDefault="0019006F" w:rsidP="00974D63">
            <w:pPr>
              <w:jc w:val="left"/>
            </w:pPr>
          </w:p>
          <w:p w14:paraId="00D2978C" w14:textId="77777777" w:rsidR="00087924" w:rsidRDefault="00087924" w:rsidP="00087924">
            <w:pPr>
              <w:jc w:val="left"/>
            </w:pPr>
            <w:r w:rsidRPr="0054493A">
              <w:rPr>
                <w:rFonts w:hint="eastAsia"/>
              </w:rPr>
              <w:t>&lt;스크린샷&gt;</w:t>
            </w:r>
          </w:p>
          <w:p w14:paraId="7E391446" w14:textId="15F295F6" w:rsidR="0019006F" w:rsidRDefault="00E10496" w:rsidP="00087924">
            <w:pPr>
              <w:jc w:val="left"/>
            </w:pPr>
            <w:r>
              <w:rPr>
                <w:noProof/>
              </w:rPr>
              <w:drawing>
                <wp:inline distT="0" distB="0" distL="0" distR="0" wp14:anchorId="166FC9E6" wp14:editId="4BA34071">
                  <wp:extent cx="5731510" cy="5208905"/>
                  <wp:effectExtent l="0" t="0" r="2540" b="0"/>
                  <wp:docPr id="784837696" name="그림 3" descr="텍스트, 스크린샷, 흑백,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7696" name="그림 3" descr="텍스트, 스크린샷, 흑백, 디자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5731510" cy="5208905"/>
                          </a:xfrm>
                          <a:prstGeom prst="rect">
                            <a:avLst/>
                          </a:prstGeom>
                        </pic:spPr>
                      </pic:pic>
                    </a:graphicData>
                  </a:graphic>
                </wp:inline>
              </w:drawing>
            </w:r>
          </w:p>
          <w:p w14:paraId="25A802B7" w14:textId="2E879CD4" w:rsidR="0019006F" w:rsidRPr="0019006F" w:rsidRDefault="00D84EC2" w:rsidP="00087924">
            <w:pPr>
              <w:jc w:val="left"/>
            </w:pPr>
            <w:r>
              <w:rPr>
                <w:rFonts w:hint="eastAsia"/>
              </w:rPr>
              <w:t>위의 결과값을 그래프로 정리해보면 아래와 같다.</w:t>
            </w:r>
          </w:p>
          <w:p w14:paraId="443E0074" w14:textId="77777777" w:rsidR="00E10496" w:rsidRDefault="00E10496" w:rsidP="00E10496">
            <w:pPr>
              <w:jc w:val="left"/>
            </w:pPr>
            <w:r>
              <w:rPr>
                <w:noProof/>
              </w:rPr>
              <w:lastRenderedPageBreak/>
              <w:drawing>
                <wp:inline distT="0" distB="0" distL="0" distR="0" wp14:anchorId="4CA95D56" wp14:editId="2D8D13F8">
                  <wp:extent cx="5391150" cy="1933575"/>
                  <wp:effectExtent l="0" t="0" r="0" b="9525"/>
                  <wp:docPr id="337823227" name="차트 3378232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3CC177" w14:textId="0D82EFD6" w:rsidR="00CA41DF" w:rsidRPr="00D84EC2" w:rsidRDefault="00E10496" w:rsidP="00087924">
            <w:pPr>
              <w:jc w:val="left"/>
              <w:rPr>
                <w:rFonts w:hint="eastAsia"/>
              </w:rPr>
            </w:pPr>
            <w:r>
              <w:rPr>
                <w:noProof/>
              </w:rPr>
              <w:drawing>
                <wp:inline distT="0" distB="0" distL="0" distR="0" wp14:anchorId="6650C050" wp14:editId="4A6A117B">
                  <wp:extent cx="5391150" cy="1933575"/>
                  <wp:effectExtent l="0" t="0" r="0" b="9525"/>
                  <wp:docPr id="1607654920" name="차트 16076549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1E05B6" w14:textId="60085C2C" w:rsidR="007A334C" w:rsidRPr="000708E2" w:rsidRDefault="00D204FE" w:rsidP="00974D63">
            <w:pPr>
              <w:jc w:val="left"/>
              <w:rPr>
                <w:rFonts w:hint="eastAsia"/>
              </w:rPr>
            </w:pPr>
            <w:r>
              <w:rPr>
                <w:rFonts w:hint="eastAsia"/>
              </w:rPr>
              <w:t xml:space="preserve">위 그래프의 값들은 </w:t>
            </w:r>
            <w:r>
              <w:t>Binary Search Tree</w:t>
            </w:r>
            <w:r>
              <w:rPr>
                <w:rFonts w:hint="eastAsia"/>
              </w:rPr>
              <w:t xml:space="preserve">와 </w:t>
            </w:r>
            <w:r>
              <w:t>Balanced Binary Search Tree(AVL Tree)</w:t>
            </w:r>
            <w:r>
              <w:rPr>
                <w:rFonts w:hint="eastAsia"/>
              </w:rPr>
              <w:t xml:space="preserve">에 정수 </w:t>
            </w:r>
            <w:r>
              <w:t>10</w:t>
            </w:r>
            <w:r>
              <w:rPr>
                <w:rFonts w:hint="eastAsia"/>
              </w:rPr>
              <w:t>0</w:t>
            </w:r>
            <w:r>
              <w:t>0</w:t>
            </w:r>
            <w:r>
              <w:rPr>
                <w:rFonts w:hint="eastAsia"/>
              </w:rPr>
              <w:t xml:space="preserve">개를 </w:t>
            </w:r>
            <w:r>
              <w:rPr>
                <w:rFonts w:hint="eastAsia"/>
              </w:rPr>
              <w:t>순서대로</w:t>
            </w:r>
            <w:r>
              <w:rPr>
                <w:rFonts w:hint="eastAsia"/>
              </w:rPr>
              <w:t xml:space="preserve"> </w:t>
            </w:r>
            <w:r>
              <w:t>Insert</w:t>
            </w:r>
            <w:r>
              <w:rPr>
                <w:rFonts w:hint="eastAsia"/>
              </w:rPr>
              <w:t xml:space="preserve">하고 </w:t>
            </w:r>
            <w:r>
              <w:t>10</w:t>
            </w:r>
            <w:r>
              <w:rPr>
                <w:rFonts w:hint="eastAsia"/>
              </w:rPr>
              <w:t>0</w:t>
            </w:r>
            <w:r>
              <w:t>0</w:t>
            </w:r>
            <w:r>
              <w:rPr>
                <w:rFonts w:hint="eastAsia"/>
              </w:rPr>
              <w:t>개</w:t>
            </w:r>
            <w:r>
              <w:rPr>
                <w:rFonts w:hint="eastAsia"/>
              </w:rPr>
              <w:t xml:space="preserve">를 </w:t>
            </w:r>
            <w:r>
              <w:t>random</w:t>
            </w:r>
            <w:r>
              <w:rPr>
                <w:rFonts w:hint="eastAsia"/>
              </w:rPr>
              <w:t xml:space="preserve">하게 </w:t>
            </w:r>
            <w:r>
              <w:t>find</w:t>
            </w:r>
            <w:r>
              <w:rPr>
                <w:rFonts w:hint="eastAsia"/>
              </w:rPr>
              <w:t xml:space="preserve">하는 </w:t>
            </w:r>
            <w:r>
              <w:t>operation</w:t>
            </w:r>
            <w:r>
              <w:rPr>
                <w:rFonts w:hint="eastAsia"/>
              </w:rPr>
              <w:t xml:space="preserve">을 수행하고 그 소요 시간을 </w:t>
            </w:r>
            <w:r>
              <w:t>10</w:t>
            </w:r>
            <w:r>
              <w:rPr>
                <w:rFonts w:hint="eastAsia"/>
              </w:rPr>
              <w:t>0</w:t>
            </w:r>
            <w:r>
              <w:t>0</w:t>
            </w:r>
            <w:r>
              <w:rPr>
                <w:rFonts w:hint="eastAsia"/>
              </w:rPr>
              <w:t xml:space="preserve">으로 나누어 </w:t>
            </w:r>
            <w:r>
              <w:t>1</w:t>
            </w:r>
            <w:r>
              <w:rPr>
                <w:rFonts w:hint="eastAsia"/>
              </w:rPr>
              <w:t>회 o</w:t>
            </w:r>
            <w:r>
              <w:t>peration</w:t>
            </w:r>
            <w:r>
              <w:rPr>
                <w:rFonts w:hint="eastAsia"/>
              </w:rPr>
              <w:t>에 걸리는 평균 시간을 구한 값들이다.</w:t>
            </w:r>
            <w:r>
              <w:t xml:space="preserve"> </w:t>
            </w:r>
            <w:r>
              <w:rPr>
                <w:rFonts w:hint="eastAsia"/>
              </w:rPr>
              <w:t>여기서</w:t>
            </w:r>
            <w:r>
              <w:rPr>
                <w:rFonts w:hint="eastAsia"/>
              </w:rPr>
              <w:t xml:space="preserve">도 </w:t>
            </w:r>
            <w:r>
              <w:t>insert</w:t>
            </w:r>
            <w:r>
              <w:rPr>
                <w:rFonts w:hint="eastAsia"/>
              </w:rPr>
              <w:t>할</w:t>
            </w:r>
            <w:r>
              <w:rPr>
                <w:rFonts w:hint="eastAsia"/>
              </w:rPr>
              <w:t xml:space="preserve"> 정수의 범위</w:t>
            </w:r>
            <w:r>
              <w:rPr>
                <w:rFonts w:hint="eastAsia"/>
              </w:rPr>
              <w:t>가</w:t>
            </w:r>
            <w:r>
              <w:rPr>
                <w:rFonts w:hint="eastAsia"/>
              </w:rPr>
              <w:t xml:space="preserve"> 수행시마다 달라지</w:t>
            </w:r>
            <w:r>
              <w:rPr>
                <w:rFonts w:hint="eastAsia"/>
              </w:rPr>
              <w:t>고,</w:t>
            </w:r>
            <w:r>
              <w:t xml:space="preserve"> </w:t>
            </w:r>
            <w:r>
              <w:rPr>
                <w:rFonts w:hint="eastAsia"/>
              </w:rPr>
              <w:t xml:space="preserve">그 수는 </w:t>
            </w:r>
            <w:r>
              <w:t>10</w:t>
            </w:r>
            <w:r>
              <w:rPr>
                <w:rFonts w:hint="eastAsia"/>
              </w:rPr>
              <w:t>0</w:t>
            </w:r>
            <w:r>
              <w:t>0</w:t>
            </w:r>
            <w:r>
              <w:rPr>
                <w:rFonts w:hint="eastAsia"/>
              </w:rPr>
              <w:t>개로 고정이다.</w:t>
            </w:r>
            <w:r>
              <w:t xml:space="preserve"> </w:t>
            </w:r>
            <w:r>
              <w:rPr>
                <w:rFonts w:hint="eastAsia"/>
              </w:rPr>
              <w:t>예를 들면,</w:t>
            </w:r>
            <w:r>
              <w:t xml:space="preserve"> 0</w:t>
            </w:r>
            <w:r>
              <w:rPr>
                <w:rFonts w:hint="eastAsia"/>
              </w:rPr>
              <w:t xml:space="preserve">인 경우에 </w:t>
            </w:r>
            <w:r>
              <w:t>10</w:t>
            </w:r>
            <w:r>
              <w:rPr>
                <w:rFonts w:hint="eastAsia"/>
              </w:rPr>
              <w:t>0</w:t>
            </w:r>
            <w:r>
              <w:t>0</w:t>
            </w:r>
            <w:r>
              <w:rPr>
                <w:rFonts w:hint="eastAsia"/>
              </w:rPr>
              <w:t xml:space="preserve">개의 값을 </w:t>
            </w:r>
            <w:r>
              <w:t>insert</w:t>
            </w:r>
            <w:r>
              <w:rPr>
                <w:rFonts w:hint="eastAsia"/>
              </w:rPr>
              <w:t xml:space="preserve">하고 </w:t>
            </w:r>
            <w:r>
              <w:t>find</w:t>
            </w:r>
            <w:r>
              <w:rPr>
                <w:rFonts w:hint="eastAsia"/>
              </w:rPr>
              <w:t xml:space="preserve">할때의 정수의 범위는 </w:t>
            </w:r>
            <w:r>
              <w:t>1 ~ 1000</w:t>
            </w:r>
            <w:r>
              <w:rPr>
                <w:rFonts w:hint="eastAsia"/>
              </w:rPr>
              <w:t>이다.</w:t>
            </w:r>
            <w:r>
              <w:t xml:space="preserve"> </w:t>
            </w:r>
            <w:r>
              <w:t>1000</w:t>
            </w:r>
            <w:r>
              <w:rPr>
                <w:rFonts w:hint="eastAsia"/>
              </w:rPr>
              <w:t xml:space="preserve">인 경우에는 </w:t>
            </w:r>
            <w:r>
              <w:t>1001 ~ 2000</w:t>
            </w:r>
            <w:r>
              <w:rPr>
                <w:rFonts w:hint="eastAsia"/>
              </w:rPr>
              <w:t>이다</w:t>
            </w:r>
            <w:r>
              <w:rPr>
                <w:rFonts w:hint="eastAsia"/>
              </w:rPr>
              <w:t xml:space="preserve">. </w:t>
            </w:r>
            <w:r w:rsidR="00C369FC">
              <w:rPr>
                <w:rFonts w:hint="eastAsia"/>
              </w:rPr>
              <w:t xml:space="preserve">이때 </w:t>
            </w:r>
            <w:r>
              <w:t>find</w:t>
            </w:r>
            <w:r>
              <w:rPr>
                <w:rFonts w:hint="eastAsia"/>
              </w:rPr>
              <w:t xml:space="preserve">할 정수의 범위는 </w:t>
            </w:r>
            <w:r>
              <w:t>1 ~2000</w:t>
            </w:r>
            <w:r>
              <w:rPr>
                <w:rFonts w:hint="eastAsia"/>
              </w:rPr>
              <w:t>인 것이다.</w:t>
            </w:r>
            <w:r>
              <w:t xml:space="preserve"> </w:t>
            </w:r>
            <w:r>
              <w:rPr>
                <w:rFonts w:hint="eastAsia"/>
              </w:rPr>
              <w:t xml:space="preserve">이러한 식으로 </w:t>
            </w:r>
            <w:r w:rsidR="00912C3D">
              <w:rPr>
                <w:rFonts w:hint="eastAsia"/>
              </w:rPr>
              <w:t>순서대로</w:t>
            </w:r>
            <w:r>
              <w:rPr>
                <w:rFonts w:hint="eastAsia"/>
              </w:rPr>
              <w:t xml:space="preserve"> </w:t>
            </w:r>
            <w:r>
              <w:t>insert</w:t>
            </w:r>
            <w:r>
              <w:rPr>
                <w:rFonts w:hint="eastAsia"/>
              </w:rPr>
              <w:t xml:space="preserve">하고 </w:t>
            </w:r>
            <w:r>
              <w:t>find</w:t>
            </w:r>
            <w:r>
              <w:rPr>
                <w:rFonts w:hint="eastAsia"/>
              </w:rPr>
              <w:t xml:space="preserve">할 </w:t>
            </w:r>
            <w:r>
              <w:t>10</w:t>
            </w:r>
            <w:r w:rsidR="00C369FC">
              <w:rPr>
                <w:rFonts w:hint="eastAsia"/>
              </w:rPr>
              <w:t>0</w:t>
            </w:r>
            <w:r w:rsidR="00C369FC">
              <w:t>0</w:t>
            </w:r>
            <w:r>
              <w:rPr>
                <w:rFonts w:hint="eastAsia"/>
              </w:rPr>
              <w:t>개 정수의 대한 범위를 정한다.</w:t>
            </w:r>
            <w:r>
              <w:t xml:space="preserve"> </w:t>
            </w:r>
            <w:r w:rsidR="00912C3D">
              <w:t>1</w:t>
            </w:r>
            <w:r w:rsidR="00912C3D">
              <w:rPr>
                <w:rFonts w:hint="eastAsia"/>
              </w:rPr>
              <w:t>번</w:t>
            </w:r>
            <w:r w:rsidR="00C369FC">
              <w:rPr>
                <w:rFonts w:hint="eastAsia"/>
              </w:rPr>
              <w:t xml:space="preserve">과는 다르게 </w:t>
            </w:r>
            <w:r w:rsidR="00C369FC">
              <w:t>insert</w:t>
            </w:r>
            <w:r w:rsidR="00C369FC">
              <w:rPr>
                <w:rFonts w:hint="eastAsia"/>
              </w:rPr>
              <w:t>하는 값들이 순서가 정해져 있어(</w:t>
            </w:r>
            <w:r w:rsidR="00C369FC">
              <w:t>1</w:t>
            </w:r>
            <w:r w:rsidR="00C369FC">
              <w:rPr>
                <w:rFonts w:hint="eastAsia"/>
              </w:rPr>
              <w:t>씩 커지는 순서)</w:t>
            </w:r>
            <w:r w:rsidR="00C369FC">
              <w:t xml:space="preserve"> </w:t>
            </w:r>
            <w:r w:rsidR="00C369FC">
              <w:rPr>
                <w:rFonts w:hint="eastAsia"/>
              </w:rPr>
              <w:t>트리에 i</w:t>
            </w:r>
            <w:r w:rsidR="00C369FC">
              <w:t>nsert</w:t>
            </w:r>
            <w:r w:rsidR="00C369FC">
              <w:rPr>
                <w:rFonts w:hint="eastAsia"/>
              </w:rPr>
              <w:t xml:space="preserve">할 때마다 오른쪽 한 방향으로만 </w:t>
            </w:r>
            <w:r w:rsidR="00C369FC">
              <w:t>insert</w:t>
            </w:r>
            <w:r w:rsidR="00C369FC">
              <w:rPr>
                <w:rFonts w:hint="eastAsia"/>
              </w:rPr>
              <w:t>될 것이다.</w:t>
            </w:r>
            <w:r w:rsidR="00C369FC">
              <w:t xml:space="preserve"> </w:t>
            </w:r>
            <w:r w:rsidR="00C369FC">
              <w:rPr>
                <w:rFonts w:hint="eastAsia"/>
              </w:rPr>
              <w:t xml:space="preserve">따라서 </w:t>
            </w:r>
            <w:r w:rsidR="00C369FC">
              <w:t>Balanced Binary Tree</w:t>
            </w:r>
            <w:r w:rsidR="00C369FC">
              <w:rPr>
                <w:rFonts w:hint="eastAsia"/>
              </w:rPr>
              <w:t xml:space="preserve">는 오른쪽 맨 끝에 삽입하는 경우 트리의 높이 차가 </w:t>
            </w:r>
            <w:r w:rsidR="00C369FC">
              <w:t>2</w:t>
            </w:r>
            <w:r w:rsidR="00C369FC">
              <w:rPr>
                <w:rFonts w:hint="eastAsia"/>
              </w:rPr>
              <w:t xml:space="preserve">가 넘는 순간마다 왼쪽 방향으로 </w:t>
            </w:r>
            <w:r w:rsidR="00C369FC">
              <w:t>Rotate</w:t>
            </w:r>
            <w:r w:rsidR="00C369FC">
              <w:rPr>
                <w:rFonts w:hint="eastAsia"/>
              </w:rPr>
              <w:t>을 한다.</w:t>
            </w:r>
            <w:r w:rsidR="00C369FC">
              <w:t xml:space="preserve"> </w:t>
            </w:r>
            <w:r w:rsidR="00C369FC">
              <w:rPr>
                <w:rFonts w:hint="eastAsia"/>
              </w:rPr>
              <w:t xml:space="preserve">그래서 이로 인한 시간이 더 걸린다고 생각할 수 있지만, 기본적으로 </w:t>
            </w:r>
            <w:r w:rsidR="00C369FC">
              <w:t xml:space="preserve">Binary </w:t>
            </w:r>
            <w:r w:rsidR="00C369FC">
              <w:rPr>
                <w:rFonts w:hint="eastAsia"/>
              </w:rPr>
              <w:t>S</w:t>
            </w:r>
            <w:r w:rsidR="00C369FC">
              <w:t>earch Tree</w:t>
            </w:r>
            <w:r w:rsidR="00C369FC">
              <w:rPr>
                <w:rFonts w:hint="eastAsia"/>
              </w:rPr>
              <w:t xml:space="preserve">에 형성되는 트리가 오른쪽으로 편향된 삽입으로 인해서 </w:t>
            </w:r>
            <w:r w:rsidR="00C369FC">
              <w:t>Skewed Tree</w:t>
            </w:r>
            <w:r w:rsidR="00C369FC">
              <w:rPr>
                <w:rFonts w:hint="eastAsia"/>
              </w:rPr>
              <w:t>가 되기 때문에,</w:t>
            </w:r>
            <w:r w:rsidR="00C369FC">
              <w:t xml:space="preserve"> </w:t>
            </w:r>
            <w:r w:rsidR="00C369FC">
              <w:rPr>
                <w:rFonts w:hint="eastAsia"/>
              </w:rPr>
              <w:t xml:space="preserve">시간이 갈수록 </w:t>
            </w:r>
            <w:r w:rsidR="00C369FC">
              <w:t>Insert</w:t>
            </w:r>
            <w:r w:rsidR="00C369FC">
              <w:rPr>
                <w:rFonts w:hint="eastAsia"/>
              </w:rPr>
              <w:t xml:space="preserve">나 </w:t>
            </w:r>
            <w:r w:rsidR="00C369FC">
              <w:t>find</w:t>
            </w:r>
            <w:r w:rsidR="00C369FC">
              <w:rPr>
                <w:rFonts w:hint="eastAsia"/>
              </w:rPr>
              <w:t>하는 시간이 선형적으로 증가한다.</w:t>
            </w:r>
            <w:r w:rsidR="00C369FC">
              <w:t xml:space="preserve"> </w:t>
            </w:r>
            <w:r w:rsidR="00C369FC">
              <w:rPr>
                <w:rFonts w:hint="eastAsia"/>
              </w:rPr>
              <w:t xml:space="preserve">위에 그래프에서도 </w:t>
            </w:r>
            <w:r w:rsidR="00C369FC">
              <w:t>Binary Search Tree</w:t>
            </w:r>
            <w:r w:rsidR="00C369FC">
              <w:rPr>
                <w:rFonts w:hint="eastAsia"/>
              </w:rPr>
              <w:t>에서의 수행시간이 선형적으로 증가함이 보인다.</w:t>
            </w:r>
            <w:r w:rsidR="00C369FC">
              <w:t xml:space="preserve"> </w:t>
            </w:r>
            <w:r w:rsidR="00C369FC">
              <w:rPr>
                <w:rFonts w:hint="eastAsia"/>
              </w:rPr>
              <w:t>즉,</w:t>
            </w:r>
            <w:r w:rsidR="00C369FC">
              <w:t xml:space="preserve"> Binary </w:t>
            </w:r>
            <w:r w:rsidR="00C369FC">
              <w:rPr>
                <w:rFonts w:hint="eastAsia"/>
              </w:rPr>
              <w:t>S</w:t>
            </w:r>
            <w:r w:rsidR="00C369FC">
              <w:t>earch Tree</w:t>
            </w:r>
            <w:r w:rsidR="00C369FC">
              <w:rPr>
                <w:rFonts w:hint="eastAsia"/>
              </w:rPr>
              <w:t xml:space="preserve">의 경우 </w:t>
            </w:r>
            <w:r w:rsidR="00F14914">
              <w:rPr>
                <w:rFonts w:hint="eastAsia"/>
              </w:rPr>
              <w:t>2</w:t>
            </w:r>
            <w:r w:rsidR="00C369FC">
              <w:rPr>
                <w:rFonts w:hint="eastAsia"/>
              </w:rPr>
              <w:t xml:space="preserve">개의 수행 모두 최악의 경우로 </w:t>
            </w:r>
            <w:r w:rsidR="00C369FC">
              <w:t>O(n)</w:t>
            </w:r>
            <w:r w:rsidR="00C369FC">
              <w:rPr>
                <w:rFonts w:hint="eastAsia"/>
              </w:rPr>
              <w:t>의 T</w:t>
            </w:r>
            <w:r w:rsidR="00C369FC">
              <w:t>ime Complexity</w:t>
            </w:r>
            <w:r w:rsidR="00C369FC">
              <w:rPr>
                <w:rFonts w:hint="eastAsia"/>
              </w:rPr>
              <w:t>를 가진다.</w:t>
            </w:r>
            <w:r w:rsidR="00C369FC">
              <w:t xml:space="preserve"> Balanced Binary Search Tree</w:t>
            </w:r>
            <w:r w:rsidR="00C369FC">
              <w:rPr>
                <w:rFonts w:hint="eastAsia"/>
              </w:rPr>
              <w:t>의 경우,</w:t>
            </w:r>
            <w:r w:rsidR="00C369FC">
              <w:t xml:space="preserve"> insert</w:t>
            </w:r>
            <w:r w:rsidR="00C369FC">
              <w:rPr>
                <w:rFonts w:hint="eastAsia"/>
              </w:rPr>
              <w:t>되고 f</w:t>
            </w:r>
            <w:r w:rsidR="00C369FC">
              <w:t>ind</w:t>
            </w:r>
            <w:r w:rsidR="00C369FC">
              <w:rPr>
                <w:rFonts w:hint="eastAsia"/>
              </w:rPr>
              <w:t>되는 요소의 수가 B</w:t>
            </w:r>
            <w:r w:rsidR="00C369FC">
              <w:t>inary Search Tree</w:t>
            </w:r>
            <w:r w:rsidR="00C369FC">
              <w:rPr>
                <w:rFonts w:hint="eastAsia"/>
              </w:rPr>
              <w:t xml:space="preserve">만큼의 시간을 재기엔 턱없이 부족한 </w:t>
            </w:r>
            <w:r w:rsidR="00F14914">
              <w:rPr>
                <w:rFonts w:hint="eastAsia"/>
              </w:rPr>
              <w:t>것인지</w:t>
            </w:r>
            <w:r w:rsidR="00C369FC">
              <w:rPr>
                <w:rFonts w:hint="eastAsia"/>
              </w:rPr>
              <w:t xml:space="preserve"> 이 코드를 실행한 컴퓨터에서는 유의미한 시간을 잴 수가 없었다.</w:t>
            </w:r>
            <w:r w:rsidR="00C369FC">
              <w:t xml:space="preserve"> (</w:t>
            </w:r>
            <w:r w:rsidR="00C369FC">
              <w:rPr>
                <w:rFonts w:hint="eastAsia"/>
              </w:rPr>
              <w:t xml:space="preserve">위에 나오는 조그만 숫자의 차이는 그저 </w:t>
            </w:r>
            <w:r w:rsidR="00C369FC">
              <w:t xml:space="preserve">clock(); </w:t>
            </w:r>
            <w:r w:rsidR="00C369FC">
              <w:rPr>
                <w:rFonts w:hint="eastAsia"/>
              </w:rPr>
              <w:t xml:space="preserve">함수의 값이 </w:t>
            </w:r>
            <w:r w:rsidR="00C369FC">
              <w:t>1ms</w:t>
            </w:r>
            <w:r w:rsidR="00C369FC">
              <w:rPr>
                <w:rFonts w:hint="eastAsia"/>
              </w:rPr>
              <w:t>만큼 변하는 부분을 구간 내에 두고 있기 때문에 발생하는 변화이다.</w:t>
            </w:r>
            <w:r w:rsidR="00C369FC">
              <w:t>)</w:t>
            </w:r>
            <w:r w:rsidR="00C369FC">
              <w:rPr>
                <w:rFonts w:hint="eastAsia"/>
              </w:rPr>
              <w:t xml:space="preserve"> </w:t>
            </w:r>
            <w:r w:rsidR="00F14914">
              <w:rPr>
                <w:rFonts w:hint="eastAsia"/>
              </w:rPr>
              <w:t>실제로 1번문제에서의 결과가 나온 것도 있고,</w:t>
            </w:r>
            <w:r w:rsidR="00F14914">
              <w:t xml:space="preserve"> </w:t>
            </w:r>
            <w:r w:rsidR="00F14914">
              <w:rPr>
                <w:rFonts w:hint="eastAsia"/>
              </w:rPr>
              <w:t>디버깅해보았을 때 필요한 함수를 호출하지 않았다든가 하는 오류는 없었기 때문에 시간을 더 세세히 젤 수 없어 발생하는 문제라고 잠정적인 결론을 내려본다.</w:t>
            </w:r>
          </w:p>
        </w:tc>
      </w:tr>
    </w:tbl>
    <w:p w14:paraId="69E2D7D0" w14:textId="77777777" w:rsidR="001C3A34" w:rsidRDefault="001C3A34" w:rsidP="00FF31A5">
      <w:pPr>
        <w:spacing w:after="0"/>
        <w:rPr>
          <w:rFonts w:hint="eastAsia"/>
        </w:rPr>
      </w:pPr>
    </w:p>
    <w:sectPr w:rsidR="001C3A3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91EC" w14:textId="77777777" w:rsidR="00E31F38" w:rsidRDefault="00E31F38" w:rsidP="002053BC">
      <w:pPr>
        <w:spacing w:after="0" w:line="240" w:lineRule="auto"/>
      </w:pPr>
      <w:r>
        <w:separator/>
      </w:r>
    </w:p>
  </w:endnote>
  <w:endnote w:type="continuationSeparator" w:id="0">
    <w:p w14:paraId="643BB24D" w14:textId="77777777" w:rsidR="00E31F38" w:rsidRDefault="00E31F38" w:rsidP="0020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5030" w14:textId="77777777" w:rsidR="00E31F38" w:rsidRDefault="00E31F38" w:rsidP="002053BC">
      <w:pPr>
        <w:spacing w:after="0" w:line="240" w:lineRule="auto"/>
      </w:pPr>
      <w:r>
        <w:separator/>
      </w:r>
    </w:p>
  </w:footnote>
  <w:footnote w:type="continuationSeparator" w:id="0">
    <w:p w14:paraId="6D928AEE" w14:textId="77777777" w:rsidR="00E31F38" w:rsidRDefault="00E31F38" w:rsidP="002053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76"/>
    <w:rsid w:val="000020C1"/>
    <w:rsid w:val="00031FD1"/>
    <w:rsid w:val="0003746E"/>
    <w:rsid w:val="00054CC8"/>
    <w:rsid w:val="00061AC3"/>
    <w:rsid w:val="0006754E"/>
    <w:rsid w:val="000708E2"/>
    <w:rsid w:val="0007303D"/>
    <w:rsid w:val="00073DEA"/>
    <w:rsid w:val="00084C34"/>
    <w:rsid w:val="00085DCA"/>
    <w:rsid w:val="00087924"/>
    <w:rsid w:val="000A5268"/>
    <w:rsid w:val="000A7570"/>
    <w:rsid w:val="000A7995"/>
    <w:rsid w:val="000C057F"/>
    <w:rsid w:val="000C6343"/>
    <w:rsid w:val="000E2FA5"/>
    <w:rsid w:val="000E498B"/>
    <w:rsid w:val="0010339F"/>
    <w:rsid w:val="001273AE"/>
    <w:rsid w:val="00154AA8"/>
    <w:rsid w:val="00157CB7"/>
    <w:rsid w:val="0016147E"/>
    <w:rsid w:val="00163716"/>
    <w:rsid w:val="00166E26"/>
    <w:rsid w:val="00176666"/>
    <w:rsid w:val="001777A5"/>
    <w:rsid w:val="00185EC4"/>
    <w:rsid w:val="0019006F"/>
    <w:rsid w:val="00191D9E"/>
    <w:rsid w:val="001B0C77"/>
    <w:rsid w:val="001B31AE"/>
    <w:rsid w:val="001C0F23"/>
    <w:rsid w:val="001C3A34"/>
    <w:rsid w:val="001C596C"/>
    <w:rsid w:val="001C7717"/>
    <w:rsid w:val="001D4176"/>
    <w:rsid w:val="001F198B"/>
    <w:rsid w:val="001F4BAD"/>
    <w:rsid w:val="002053BC"/>
    <w:rsid w:val="002220A0"/>
    <w:rsid w:val="00233028"/>
    <w:rsid w:val="0024364F"/>
    <w:rsid w:val="00246A3C"/>
    <w:rsid w:val="002528FC"/>
    <w:rsid w:val="00253096"/>
    <w:rsid w:val="00254781"/>
    <w:rsid w:val="00257C8B"/>
    <w:rsid w:val="002600B5"/>
    <w:rsid w:val="00260562"/>
    <w:rsid w:val="00262C4D"/>
    <w:rsid w:val="00282481"/>
    <w:rsid w:val="00285EB3"/>
    <w:rsid w:val="00292589"/>
    <w:rsid w:val="002A704C"/>
    <w:rsid w:val="002B6DDA"/>
    <w:rsid w:val="002C358A"/>
    <w:rsid w:val="002D0E2B"/>
    <w:rsid w:val="002E27E9"/>
    <w:rsid w:val="002F6D04"/>
    <w:rsid w:val="003019D5"/>
    <w:rsid w:val="003214A5"/>
    <w:rsid w:val="00333974"/>
    <w:rsid w:val="00350B78"/>
    <w:rsid w:val="003621E9"/>
    <w:rsid w:val="00371911"/>
    <w:rsid w:val="00386B59"/>
    <w:rsid w:val="00394794"/>
    <w:rsid w:val="00394C76"/>
    <w:rsid w:val="00397862"/>
    <w:rsid w:val="003A7239"/>
    <w:rsid w:val="003B1248"/>
    <w:rsid w:val="003B66C9"/>
    <w:rsid w:val="003D2394"/>
    <w:rsid w:val="003D7AAC"/>
    <w:rsid w:val="003E3599"/>
    <w:rsid w:val="003F3ED3"/>
    <w:rsid w:val="00405974"/>
    <w:rsid w:val="00410B8B"/>
    <w:rsid w:val="0042764F"/>
    <w:rsid w:val="00450BBF"/>
    <w:rsid w:val="00453EBD"/>
    <w:rsid w:val="004625D5"/>
    <w:rsid w:val="00477EAE"/>
    <w:rsid w:val="004A0BD3"/>
    <w:rsid w:val="004A37A9"/>
    <w:rsid w:val="004B37BA"/>
    <w:rsid w:val="004D0316"/>
    <w:rsid w:val="004E132D"/>
    <w:rsid w:val="004E29B9"/>
    <w:rsid w:val="004E3629"/>
    <w:rsid w:val="004E7F7F"/>
    <w:rsid w:val="00516BDC"/>
    <w:rsid w:val="00522B7D"/>
    <w:rsid w:val="005243AB"/>
    <w:rsid w:val="00532055"/>
    <w:rsid w:val="00537451"/>
    <w:rsid w:val="00537543"/>
    <w:rsid w:val="00541371"/>
    <w:rsid w:val="0054493A"/>
    <w:rsid w:val="00545C66"/>
    <w:rsid w:val="00563B7A"/>
    <w:rsid w:val="00572F0A"/>
    <w:rsid w:val="005914D5"/>
    <w:rsid w:val="005B0822"/>
    <w:rsid w:val="005D6916"/>
    <w:rsid w:val="005E0F60"/>
    <w:rsid w:val="00603DF0"/>
    <w:rsid w:val="006042FA"/>
    <w:rsid w:val="00607E41"/>
    <w:rsid w:val="00612DC7"/>
    <w:rsid w:val="00620607"/>
    <w:rsid w:val="006210D5"/>
    <w:rsid w:val="00626263"/>
    <w:rsid w:val="00633993"/>
    <w:rsid w:val="00643737"/>
    <w:rsid w:val="00643920"/>
    <w:rsid w:val="00646A9F"/>
    <w:rsid w:val="00647EED"/>
    <w:rsid w:val="00653428"/>
    <w:rsid w:val="0065347A"/>
    <w:rsid w:val="006705BD"/>
    <w:rsid w:val="00670B7F"/>
    <w:rsid w:val="00672282"/>
    <w:rsid w:val="00677329"/>
    <w:rsid w:val="00685395"/>
    <w:rsid w:val="006923F4"/>
    <w:rsid w:val="00697F5E"/>
    <w:rsid w:val="006A1E58"/>
    <w:rsid w:val="006A4A3F"/>
    <w:rsid w:val="006A5B43"/>
    <w:rsid w:val="006B1553"/>
    <w:rsid w:val="006D1115"/>
    <w:rsid w:val="006D1C20"/>
    <w:rsid w:val="006E0826"/>
    <w:rsid w:val="006E17C3"/>
    <w:rsid w:val="00700D1F"/>
    <w:rsid w:val="0071240A"/>
    <w:rsid w:val="00712C00"/>
    <w:rsid w:val="00713581"/>
    <w:rsid w:val="00717230"/>
    <w:rsid w:val="00726539"/>
    <w:rsid w:val="00726A7C"/>
    <w:rsid w:val="0073224C"/>
    <w:rsid w:val="007458BD"/>
    <w:rsid w:val="0075363F"/>
    <w:rsid w:val="00754845"/>
    <w:rsid w:val="00754F0A"/>
    <w:rsid w:val="0076587A"/>
    <w:rsid w:val="00776B21"/>
    <w:rsid w:val="00787F08"/>
    <w:rsid w:val="007920D3"/>
    <w:rsid w:val="00792AA4"/>
    <w:rsid w:val="007A334C"/>
    <w:rsid w:val="007A4586"/>
    <w:rsid w:val="007B5027"/>
    <w:rsid w:val="007B6ED3"/>
    <w:rsid w:val="007C45BD"/>
    <w:rsid w:val="008033DA"/>
    <w:rsid w:val="00803FAA"/>
    <w:rsid w:val="008124BA"/>
    <w:rsid w:val="00816CAC"/>
    <w:rsid w:val="00836FC6"/>
    <w:rsid w:val="00847580"/>
    <w:rsid w:val="008504CA"/>
    <w:rsid w:val="008579D0"/>
    <w:rsid w:val="00857F9F"/>
    <w:rsid w:val="008608D6"/>
    <w:rsid w:val="008658C0"/>
    <w:rsid w:val="00875AF5"/>
    <w:rsid w:val="00887230"/>
    <w:rsid w:val="008966FF"/>
    <w:rsid w:val="008C50D3"/>
    <w:rsid w:val="008C5FB0"/>
    <w:rsid w:val="008E5F5D"/>
    <w:rsid w:val="008F299B"/>
    <w:rsid w:val="008F7942"/>
    <w:rsid w:val="00912007"/>
    <w:rsid w:val="00912C3D"/>
    <w:rsid w:val="009277C9"/>
    <w:rsid w:val="00935E25"/>
    <w:rsid w:val="009420BA"/>
    <w:rsid w:val="00942182"/>
    <w:rsid w:val="00950A77"/>
    <w:rsid w:val="00957117"/>
    <w:rsid w:val="00957CA8"/>
    <w:rsid w:val="00962067"/>
    <w:rsid w:val="00962E68"/>
    <w:rsid w:val="00966316"/>
    <w:rsid w:val="00966A6D"/>
    <w:rsid w:val="00974D63"/>
    <w:rsid w:val="009779CA"/>
    <w:rsid w:val="00984AF8"/>
    <w:rsid w:val="009929ED"/>
    <w:rsid w:val="00993CC6"/>
    <w:rsid w:val="00995965"/>
    <w:rsid w:val="0099736F"/>
    <w:rsid w:val="0099763E"/>
    <w:rsid w:val="009A10C9"/>
    <w:rsid w:val="009C1B12"/>
    <w:rsid w:val="009C3338"/>
    <w:rsid w:val="009C339F"/>
    <w:rsid w:val="009C7310"/>
    <w:rsid w:val="009E4B77"/>
    <w:rsid w:val="009E7E6E"/>
    <w:rsid w:val="009F6579"/>
    <w:rsid w:val="00A03425"/>
    <w:rsid w:val="00A047A8"/>
    <w:rsid w:val="00A04DCF"/>
    <w:rsid w:val="00A118B4"/>
    <w:rsid w:val="00A21042"/>
    <w:rsid w:val="00A35E65"/>
    <w:rsid w:val="00A41227"/>
    <w:rsid w:val="00A455B1"/>
    <w:rsid w:val="00A5308B"/>
    <w:rsid w:val="00A53853"/>
    <w:rsid w:val="00A679F2"/>
    <w:rsid w:val="00A7292F"/>
    <w:rsid w:val="00A90EAD"/>
    <w:rsid w:val="00A95784"/>
    <w:rsid w:val="00AA6377"/>
    <w:rsid w:val="00AC0D96"/>
    <w:rsid w:val="00AC5180"/>
    <w:rsid w:val="00AD2285"/>
    <w:rsid w:val="00AE3645"/>
    <w:rsid w:val="00AE5388"/>
    <w:rsid w:val="00B00503"/>
    <w:rsid w:val="00B0483C"/>
    <w:rsid w:val="00B20C54"/>
    <w:rsid w:val="00B33D5F"/>
    <w:rsid w:val="00B41D70"/>
    <w:rsid w:val="00B4317D"/>
    <w:rsid w:val="00B4646A"/>
    <w:rsid w:val="00B624A2"/>
    <w:rsid w:val="00B64208"/>
    <w:rsid w:val="00B64641"/>
    <w:rsid w:val="00B66036"/>
    <w:rsid w:val="00B72AE6"/>
    <w:rsid w:val="00B85C36"/>
    <w:rsid w:val="00B91C55"/>
    <w:rsid w:val="00BA08BD"/>
    <w:rsid w:val="00BC11C1"/>
    <w:rsid w:val="00BD3B6F"/>
    <w:rsid w:val="00BD4E81"/>
    <w:rsid w:val="00BE29BB"/>
    <w:rsid w:val="00BF75E5"/>
    <w:rsid w:val="00C075B0"/>
    <w:rsid w:val="00C07B29"/>
    <w:rsid w:val="00C156DC"/>
    <w:rsid w:val="00C318C2"/>
    <w:rsid w:val="00C35261"/>
    <w:rsid w:val="00C369FC"/>
    <w:rsid w:val="00C43EEB"/>
    <w:rsid w:val="00C70EA7"/>
    <w:rsid w:val="00C8360A"/>
    <w:rsid w:val="00C84448"/>
    <w:rsid w:val="00C91BC3"/>
    <w:rsid w:val="00CA0C44"/>
    <w:rsid w:val="00CA1DBA"/>
    <w:rsid w:val="00CA35EF"/>
    <w:rsid w:val="00CA41DF"/>
    <w:rsid w:val="00CA6C98"/>
    <w:rsid w:val="00CB7F50"/>
    <w:rsid w:val="00CC064C"/>
    <w:rsid w:val="00CC2928"/>
    <w:rsid w:val="00CE1BC4"/>
    <w:rsid w:val="00CE6A6D"/>
    <w:rsid w:val="00CF1A99"/>
    <w:rsid w:val="00D0649D"/>
    <w:rsid w:val="00D204FE"/>
    <w:rsid w:val="00D205B3"/>
    <w:rsid w:val="00D213E4"/>
    <w:rsid w:val="00D239F4"/>
    <w:rsid w:val="00D24B2A"/>
    <w:rsid w:val="00D25309"/>
    <w:rsid w:val="00D52C99"/>
    <w:rsid w:val="00D6618C"/>
    <w:rsid w:val="00D66F2E"/>
    <w:rsid w:val="00D776CA"/>
    <w:rsid w:val="00D80038"/>
    <w:rsid w:val="00D84EC2"/>
    <w:rsid w:val="00D8555B"/>
    <w:rsid w:val="00DA005B"/>
    <w:rsid w:val="00DE1EF5"/>
    <w:rsid w:val="00DE2C86"/>
    <w:rsid w:val="00DF1F4E"/>
    <w:rsid w:val="00E013C9"/>
    <w:rsid w:val="00E10496"/>
    <w:rsid w:val="00E12CDC"/>
    <w:rsid w:val="00E2036B"/>
    <w:rsid w:val="00E30A87"/>
    <w:rsid w:val="00E31F38"/>
    <w:rsid w:val="00E33766"/>
    <w:rsid w:val="00E3697A"/>
    <w:rsid w:val="00E4112D"/>
    <w:rsid w:val="00E41DE1"/>
    <w:rsid w:val="00E42D57"/>
    <w:rsid w:val="00E5237D"/>
    <w:rsid w:val="00E62122"/>
    <w:rsid w:val="00E827A8"/>
    <w:rsid w:val="00E90169"/>
    <w:rsid w:val="00EB4AEB"/>
    <w:rsid w:val="00EC39B8"/>
    <w:rsid w:val="00EC3F20"/>
    <w:rsid w:val="00EC5DD9"/>
    <w:rsid w:val="00ED355B"/>
    <w:rsid w:val="00ED7600"/>
    <w:rsid w:val="00ED7978"/>
    <w:rsid w:val="00EE4FFE"/>
    <w:rsid w:val="00EE5E82"/>
    <w:rsid w:val="00EE7700"/>
    <w:rsid w:val="00EF639C"/>
    <w:rsid w:val="00EF6F7E"/>
    <w:rsid w:val="00F11BA9"/>
    <w:rsid w:val="00F14914"/>
    <w:rsid w:val="00F23D3A"/>
    <w:rsid w:val="00F30FA7"/>
    <w:rsid w:val="00F3203F"/>
    <w:rsid w:val="00F37CE1"/>
    <w:rsid w:val="00F47399"/>
    <w:rsid w:val="00F54815"/>
    <w:rsid w:val="00F6218A"/>
    <w:rsid w:val="00F73F55"/>
    <w:rsid w:val="00F77090"/>
    <w:rsid w:val="00F81B98"/>
    <w:rsid w:val="00F84B9D"/>
    <w:rsid w:val="00F9702E"/>
    <w:rsid w:val="00FA0007"/>
    <w:rsid w:val="00FA1DBB"/>
    <w:rsid w:val="00FA5930"/>
    <w:rsid w:val="00FB47BE"/>
    <w:rsid w:val="00FC534A"/>
    <w:rsid w:val="00FC65C9"/>
    <w:rsid w:val="00FD4EB9"/>
    <w:rsid w:val="00FE6836"/>
    <w:rsid w:val="00FF0141"/>
    <w:rsid w:val="00FF0489"/>
    <w:rsid w:val="00FF088F"/>
    <w:rsid w:val="00FF0B37"/>
    <w:rsid w:val="00FF148E"/>
    <w:rsid w:val="00FF31A5"/>
    <w:rsid w:val="00FF4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002EE"/>
  <w15:chartTrackingRefBased/>
  <w15:docId w15:val="{8E15F6E5-51F1-48A6-8EEE-83205DFF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53BC"/>
    <w:pPr>
      <w:tabs>
        <w:tab w:val="center" w:pos="4513"/>
        <w:tab w:val="right" w:pos="9026"/>
      </w:tabs>
      <w:snapToGrid w:val="0"/>
    </w:pPr>
  </w:style>
  <w:style w:type="character" w:customStyle="1" w:styleId="Char">
    <w:name w:val="머리글 Char"/>
    <w:basedOn w:val="a0"/>
    <w:link w:val="a3"/>
    <w:uiPriority w:val="99"/>
    <w:rsid w:val="002053BC"/>
  </w:style>
  <w:style w:type="paragraph" w:styleId="a4">
    <w:name w:val="footer"/>
    <w:basedOn w:val="a"/>
    <w:link w:val="Char0"/>
    <w:uiPriority w:val="99"/>
    <w:unhideWhenUsed/>
    <w:rsid w:val="002053BC"/>
    <w:pPr>
      <w:tabs>
        <w:tab w:val="center" w:pos="4513"/>
        <w:tab w:val="right" w:pos="9026"/>
      </w:tabs>
      <w:snapToGrid w:val="0"/>
    </w:pPr>
  </w:style>
  <w:style w:type="character" w:customStyle="1" w:styleId="Char0">
    <w:name w:val="바닥글 Char"/>
    <w:basedOn w:val="a0"/>
    <w:link w:val="a4"/>
    <w:uiPriority w:val="99"/>
    <w:rsid w:val="002053BC"/>
  </w:style>
  <w:style w:type="table" w:styleId="a5">
    <w:name w:val="Table Grid"/>
    <w:basedOn w:val="a1"/>
    <w:uiPriority w:val="39"/>
    <w:rsid w:val="00285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Random</a:t>
            </a:r>
            <a:r>
              <a:rPr lang="en-US" altLang="ko-KR" baseline="0"/>
              <a:t> Insert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strRef>
              <c:f>Sheet1!$A$2:$A$12</c:f>
              <c:strCache>
                <c:ptCount val="11"/>
                <c:pt idx="0">
                  <c:v>0</c:v>
                </c:pt>
                <c:pt idx="1">
                  <c:v>1M</c:v>
                </c:pt>
                <c:pt idx="2">
                  <c:v>2M</c:v>
                </c:pt>
                <c:pt idx="3">
                  <c:v>3M</c:v>
                </c:pt>
                <c:pt idx="4">
                  <c:v>4M</c:v>
                </c:pt>
                <c:pt idx="5">
                  <c:v>5M</c:v>
                </c:pt>
                <c:pt idx="6">
                  <c:v>6M</c:v>
                </c:pt>
                <c:pt idx="7">
                  <c:v>7M</c:v>
                </c:pt>
                <c:pt idx="8">
                  <c:v>8M</c:v>
                </c:pt>
                <c:pt idx="9">
                  <c:v>9M</c:v>
                </c:pt>
                <c:pt idx="10">
                  <c:v>10M</c:v>
                </c:pt>
              </c:strCache>
            </c:strRef>
          </c:cat>
          <c:val>
            <c:numRef>
              <c:f>Sheet1!$B$2:$B$12</c:f>
              <c:numCache>
                <c:formatCode>General</c:formatCode>
                <c:ptCount val="11"/>
                <c:pt idx="0">
                  <c:v>3.2000000000000003E-4</c:v>
                </c:pt>
                <c:pt idx="1">
                  <c:v>4.8999999999999998E-4</c:v>
                </c:pt>
                <c:pt idx="2">
                  <c:v>5.6999999999999998E-4</c:v>
                </c:pt>
                <c:pt idx="3">
                  <c:v>7.3999999999999999E-4</c:v>
                </c:pt>
                <c:pt idx="4">
                  <c:v>7.7999999999999999E-4</c:v>
                </c:pt>
                <c:pt idx="5">
                  <c:v>9.1E-4</c:v>
                </c:pt>
                <c:pt idx="6">
                  <c:v>9.7999999999999997E-4</c:v>
                </c:pt>
                <c:pt idx="7">
                  <c:v>1.2099999999999999E-3</c:v>
                </c:pt>
                <c:pt idx="8">
                  <c:v>1.1100000000000001E-3</c:v>
                </c:pt>
                <c:pt idx="9">
                  <c:v>1.1299999999999999E-3</c:v>
                </c:pt>
                <c:pt idx="10">
                  <c:v>1.15E-3</c:v>
                </c:pt>
              </c:numCache>
            </c:numRef>
          </c:val>
          <c:smooth val="0"/>
          <c:extLst>
            <c:ext xmlns:c16="http://schemas.microsoft.com/office/drawing/2014/chart" uri="{C3380CC4-5D6E-409C-BE32-E72D297353CC}">
              <c16:uniqueId val="{00000000-8545-4312-8B10-2A450099283E}"/>
            </c:ext>
          </c:extLst>
        </c:ser>
        <c:ser>
          <c:idx val="1"/>
          <c:order val="1"/>
          <c:tx>
            <c:strRef>
              <c:f>Sheet1!$C$1</c:f>
              <c:strCache>
                <c:ptCount val="1"/>
                <c:pt idx="0">
                  <c:v>BBST</c:v>
                </c:pt>
              </c:strCache>
            </c:strRef>
          </c:tx>
          <c:spPr>
            <a:ln w="28575" cap="rnd">
              <a:solidFill>
                <a:schemeClr val="accent2"/>
              </a:solidFill>
              <a:round/>
            </a:ln>
            <a:effectLst/>
          </c:spPr>
          <c:marker>
            <c:symbol val="none"/>
          </c:marker>
          <c:cat>
            <c:strRef>
              <c:f>Sheet1!$A$2:$A$12</c:f>
              <c:strCache>
                <c:ptCount val="11"/>
                <c:pt idx="0">
                  <c:v>0</c:v>
                </c:pt>
                <c:pt idx="1">
                  <c:v>1M</c:v>
                </c:pt>
                <c:pt idx="2">
                  <c:v>2M</c:v>
                </c:pt>
                <c:pt idx="3">
                  <c:v>3M</c:v>
                </c:pt>
                <c:pt idx="4">
                  <c:v>4M</c:v>
                </c:pt>
                <c:pt idx="5">
                  <c:v>5M</c:v>
                </c:pt>
                <c:pt idx="6">
                  <c:v>6M</c:v>
                </c:pt>
                <c:pt idx="7">
                  <c:v>7M</c:v>
                </c:pt>
                <c:pt idx="8">
                  <c:v>8M</c:v>
                </c:pt>
                <c:pt idx="9">
                  <c:v>9M</c:v>
                </c:pt>
                <c:pt idx="10">
                  <c:v>10M</c:v>
                </c:pt>
              </c:strCache>
            </c:strRef>
          </c:cat>
          <c:val>
            <c:numRef>
              <c:f>Sheet1!$C$2:$C$12</c:f>
              <c:numCache>
                <c:formatCode>General</c:formatCode>
                <c:ptCount val="11"/>
                <c:pt idx="0">
                  <c:v>6.3000000000000003E-4</c:v>
                </c:pt>
                <c:pt idx="1">
                  <c:v>8.0000000000000004E-4</c:v>
                </c:pt>
                <c:pt idx="2">
                  <c:v>8.4000000000000003E-4</c:v>
                </c:pt>
                <c:pt idx="3">
                  <c:v>9.8999999999999999E-4</c:v>
                </c:pt>
                <c:pt idx="4">
                  <c:v>1E-3</c:v>
                </c:pt>
                <c:pt idx="5">
                  <c:v>1.0300000000000001E-3</c:v>
                </c:pt>
                <c:pt idx="6">
                  <c:v>1.1199999999999999E-3</c:v>
                </c:pt>
                <c:pt idx="7">
                  <c:v>1.15E-3</c:v>
                </c:pt>
                <c:pt idx="8">
                  <c:v>1.1900000000000001E-3</c:v>
                </c:pt>
                <c:pt idx="9">
                  <c:v>1.2800000000000001E-3</c:v>
                </c:pt>
                <c:pt idx="10">
                  <c:v>1.1999999999999999E-3</c:v>
                </c:pt>
              </c:numCache>
            </c:numRef>
          </c:val>
          <c:smooth val="0"/>
          <c:extLst>
            <c:ext xmlns:c16="http://schemas.microsoft.com/office/drawing/2014/chart" uri="{C3380CC4-5D6E-409C-BE32-E72D297353CC}">
              <c16:uniqueId val="{00000000-1D29-47E4-9989-B231F4F55AAD}"/>
            </c:ext>
          </c:extLst>
        </c:ser>
        <c:dLbls>
          <c:showLegendKey val="0"/>
          <c:showVal val="0"/>
          <c:showCatName val="0"/>
          <c:showSerName val="0"/>
          <c:showPercent val="0"/>
          <c:showBubbleSize val="0"/>
        </c:dLbls>
        <c:smooth val="0"/>
        <c:axId val="1353651328"/>
        <c:axId val="1354548320"/>
      </c:lineChart>
      <c:catAx>
        <c:axId val="13536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4548320"/>
        <c:crosses val="autoZero"/>
        <c:auto val="1"/>
        <c:lblAlgn val="ctr"/>
        <c:lblOffset val="100"/>
        <c:noMultiLvlLbl val="0"/>
      </c:catAx>
      <c:valAx>
        <c:axId val="13545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36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Random</a:t>
            </a:r>
            <a:r>
              <a:rPr lang="en-US" altLang="ko-KR" baseline="0"/>
              <a:t> Find</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strRef>
              <c:f>Sheet1!$A$2:$A$12</c:f>
              <c:strCache>
                <c:ptCount val="11"/>
                <c:pt idx="0">
                  <c:v>0</c:v>
                </c:pt>
                <c:pt idx="1">
                  <c:v>1M</c:v>
                </c:pt>
                <c:pt idx="2">
                  <c:v>2M</c:v>
                </c:pt>
                <c:pt idx="3">
                  <c:v>3M</c:v>
                </c:pt>
                <c:pt idx="4">
                  <c:v>4M</c:v>
                </c:pt>
                <c:pt idx="5">
                  <c:v>5M</c:v>
                </c:pt>
                <c:pt idx="6">
                  <c:v>6M</c:v>
                </c:pt>
                <c:pt idx="7">
                  <c:v>7M</c:v>
                </c:pt>
                <c:pt idx="8">
                  <c:v>8M</c:v>
                </c:pt>
                <c:pt idx="9">
                  <c:v>9M</c:v>
                </c:pt>
                <c:pt idx="10">
                  <c:v>10M</c:v>
                </c:pt>
              </c:strCache>
            </c:strRef>
          </c:cat>
          <c:val>
            <c:numRef>
              <c:f>Sheet1!$B$2:$B$12</c:f>
              <c:numCache>
                <c:formatCode>General</c:formatCode>
                <c:ptCount val="11"/>
                <c:pt idx="0">
                  <c:v>2.9999999999999997E-4</c:v>
                </c:pt>
                <c:pt idx="1">
                  <c:v>2.9999999999999997E-4</c:v>
                </c:pt>
                <c:pt idx="2">
                  <c:v>3.6000000000000002E-4</c:v>
                </c:pt>
                <c:pt idx="3">
                  <c:v>4.4000000000000002E-4</c:v>
                </c:pt>
                <c:pt idx="4">
                  <c:v>5.9999999999999995E-4</c:v>
                </c:pt>
                <c:pt idx="5">
                  <c:v>5.8E-4</c:v>
                </c:pt>
                <c:pt idx="6">
                  <c:v>6.4999999999999997E-4</c:v>
                </c:pt>
                <c:pt idx="7">
                  <c:v>8.4999999999999995E-4</c:v>
                </c:pt>
                <c:pt idx="8">
                  <c:v>8.1999999999999998E-4</c:v>
                </c:pt>
                <c:pt idx="9">
                  <c:v>9.2000000000000003E-4</c:v>
                </c:pt>
                <c:pt idx="10">
                  <c:v>8.8000000000000003E-4</c:v>
                </c:pt>
              </c:numCache>
            </c:numRef>
          </c:val>
          <c:smooth val="0"/>
          <c:extLst>
            <c:ext xmlns:c16="http://schemas.microsoft.com/office/drawing/2014/chart" uri="{C3380CC4-5D6E-409C-BE32-E72D297353CC}">
              <c16:uniqueId val="{00000000-4D5A-45C4-BF6B-3DD403209AC9}"/>
            </c:ext>
          </c:extLst>
        </c:ser>
        <c:ser>
          <c:idx val="1"/>
          <c:order val="1"/>
          <c:tx>
            <c:strRef>
              <c:f>Sheet1!$C$1</c:f>
              <c:strCache>
                <c:ptCount val="1"/>
                <c:pt idx="0">
                  <c:v>BBST</c:v>
                </c:pt>
              </c:strCache>
            </c:strRef>
          </c:tx>
          <c:spPr>
            <a:ln w="28575" cap="rnd">
              <a:solidFill>
                <a:schemeClr val="accent2"/>
              </a:solidFill>
              <a:round/>
            </a:ln>
            <a:effectLst/>
          </c:spPr>
          <c:marker>
            <c:symbol val="none"/>
          </c:marker>
          <c:cat>
            <c:strRef>
              <c:f>Sheet1!$A$2:$A$12</c:f>
              <c:strCache>
                <c:ptCount val="11"/>
                <c:pt idx="0">
                  <c:v>0</c:v>
                </c:pt>
                <c:pt idx="1">
                  <c:v>1M</c:v>
                </c:pt>
                <c:pt idx="2">
                  <c:v>2M</c:v>
                </c:pt>
                <c:pt idx="3">
                  <c:v>3M</c:v>
                </c:pt>
                <c:pt idx="4">
                  <c:v>4M</c:v>
                </c:pt>
                <c:pt idx="5">
                  <c:v>5M</c:v>
                </c:pt>
                <c:pt idx="6">
                  <c:v>6M</c:v>
                </c:pt>
                <c:pt idx="7">
                  <c:v>7M</c:v>
                </c:pt>
                <c:pt idx="8">
                  <c:v>8M</c:v>
                </c:pt>
                <c:pt idx="9">
                  <c:v>9M</c:v>
                </c:pt>
                <c:pt idx="10">
                  <c:v>10M</c:v>
                </c:pt>
              </c:strCache>
            </c:strRef>
          </c:cat>
          <c:val>
            <c:numRef>
              <c:f>Sheet1!$C$2:$C$12</c:f>
              <c:numCache>
                <c:formatCode>General</c:formatCode>
                <c:ptCount val="11"/>
                <c:pt idx="0">
                  <c:v>2.2000000000000001E-4</c:v>
                </c:pt>
                <c:pt idx="1">
                  <c:v>2.7E-4</c:v>
                </c:pt>
                <c:pt idx="2">
                  <c:v>3.3E-4</c:v>
                </c:pt>
                <c:pt idx="3">
                  <c:v>3.6000000000000002E-4</c:v>
                </c:pt>
                <c:pt idx="4">
                  <c:v>4.6000000000000001E-4</c:v>
                </c:pt>
                <c:pt idx="5">
                  <c:v>4.6999999999999999E-4</c:v>
                </c:pt>
                <c:pt idx="6">
                  <c:v>4.8999999999999998E-4</c:v>
                </c:pt>
                <c:pt idx="7">
                  <c:v>5.2999999999999998E-4</c:v>
                </c:pt>
                <c:pt idx="8">
                  <c:v>5.2999999999999998E-4</c:v>
                </c:pt>
                <c:pt idx="9">
                  <c:v>5.5000000000000003E-4</c:v>
                </c:pt>
                <c:pt idx="10">
                  <c:v>6.2E-4</c:v>
                </c:pt>
              </c:numCache>
            </c:numRef>
          </c:val>
          <c:smooth val="0"/>
          <c:extLst>
            <c:ext xmlns:c16="http://schemas.microsoft.com/office/drawing/2014/chart" uri="{C3380CC4-5D6E-409C-BE32-E72D297353CC}">
              <c16:uniqueId val="{00000001-4D5A-45C4-BF6B-3DD403209AC9}"/>
            </c:ext>
          </c:extLst>
        </c:ser>
        <c:dLbls>
          <c:showLegendKey val="0"/>
          <c:showVal val="0"/>
          <c:showCatName val="0"/>
          <c:showSerName val="0"/>
          <c:showPercent val="0"/>
          <c:showBubbleSize val="0"/>
        </c:dLbls>
        <c:smooth val="0"/>
        <c:axId val="1353651328"/>
        <c:axId val="1354548320"/>
      </c:lineChart>
      <c:catAx>
        <c:axId val="13536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4548320"/>
        <c:crosses val="autoZero"/>
        <c:auto val="1"/>
        <c:lblAlgn val="ctr"/>
        <c:lblOffset val="100"/>
        <c:noMultiLvlLbl val="0"/>
      </c:catAx>
      <c:valAx>
        <c:axId val="13545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36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baseline="0"/>
              <a:t>Ordered Insert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strRef>
              <c:f>Sheet1!$A$2:$A$7</c:f>
              <c:strCache>
                <c:ptCount val="6"/>
                <c:pt idx="0">
                  <c:v>0</c:v>
                </c:pt>
                <c:pt idx="1">
                  <c:v>1K</c:v>
                </c:pt>
                <c:pt idx="2">
                  <c:v>2K</c:v>
                </c:pt>
                <c:pt idx="3">
                  <c:v>3K</c:v>
                </c:pt>
                <c:pt idx="4">
                  <c:v>4K</c:v>
                </c:pt>
                <c:pt idx="5">
                  <c:v>5K</c:v>
                </c:pt>
              </c:strCache>
            </c:strRef>
          </c:cat>
          <c:val>
            <c:numRef>
              <c:f>Sheet1!$B$2:$B$7</c:f>
              <c:numCache>
                <c:formatCode>General</c:formatCode>
                <c:ptCount val="6"/>
                <c:pt idx="0">
                  <c:v>4.0000000000000001E-3</c:v>
                </c:pt>
                <c:pt idx="1">
                  <c:v>0.01</c:v>
                </c:pt>
                <c:pt idx="2">
                  <c:v>1.7999999999999999E-2</c:v>
                </c:pt>
                <c:pt idx="3">
                  <c:v>2.5999999999999999E-2</c:v>
                </c:pt>
                <c:pt idx="4">
                  <c:v>3.5999999999999997E-2</c:v>
                </c:pt>
                <c:pt idx="5">
                  <c:v>4.4999999999999998E-2</c:v>
                </c:pt>
              </c:numCache>
            </c:numRef>
          </c:val>
          <c:smooth val="0"/>
          <c:extLst>
            <c:ext xmlns:c16="http://schemas.microsoft.com/office/drawing/2014/chart" uri="{C3380CC4-5D6E-409C-BE32-E72D297353CC}">
              <c16:uniqueId val="{00000000-EBD1-40F8-94DC-09E9FA7B17DD}"/>
            </c:ext>
          </c:extLst>
        </c:ser>
        <c:ser>
          <c:idx val="1"/>
          <c:order val="1"/>
          <c:tx>
            <c:strRef>
              <c:f>Sheet1!$C$1</c:f>
              <c:strCache>
                <c:ptCount val="1"/>
                <c:pt idx="0">
                  <c:v>BBST</c:v>
                </c:pt>
              </c:strCache>
            </c:strRef>
          </c:tx>
          <c:spPr>
            <a:ln w="28575" cap="rnd">
              <a:solidFill>
                <a:schemeClr val="accent2"/>
              </a:solidFill>
              <a:round/>
            </a:ln>
            <a:effectLst/>
          </c:spPr>
          <c:marker>
            <c:symbol val="none"/>
          </c:marker>
          <c:cat>
            <c:strRef>
              <c:f>Sheet1!$A$2:$A$7</c:f>
              <c:strCache>
                <c:ptCount val="6"/>
                <c:pt idx="0">
                  <c:v>0</c:v>
                </c:pt>
                <c:pt idx="1">
                  <c:v>1K</c:v>
                </c:pt>
                <c:pt idx="2">
                  <c:v>2K</c:v>
                </c:pt>
                <c:pt idx="3">
                  <c:v>3K</c:v>
                </c:pt>
                <c:pt idx="4">
                  <c:v>4K</c:v>
                </c:pt>
                <c:pt idx="5">
                  <c:v>5K</c:v>
                </c:pt>
              </c:strCache>
            </c:strRef>
          </c:cat>
          <c:val>
            <c:numRef>
              <c:f>Sheet1!$C$2:$C$7</c:f>
              <c:numCache>
                <c:formatCode>General</c:formatCode>
                <c:ptCount val="6"/>
                <c:pt idx="0">
                  <c:v>0</c:v>
                </c:pt>
                <c:pt idx="1">
                  <c:v>0</c:v>
                </c:pt>
                <c:pt idx="2">
                  <c:v>1E-3</c:v>
                </c:pt>
                <c:pt idx="3">
                  <c:v>0</c:v>
                </c:pt>
                <c:pt idx="4">
                  <c:v>1E-3</c:v>
                </c:pt>
                <c:pt idx="5">
                  <c:v>0</c:v>
                </c:pt>
              </c:numCache>
            </c:numRef>
          </c:val>
          <c:smooth val="0"/>
          <c:extLst>
            <c:ext xmlns:c16="http://schemas.microsoft.com/office/drawing/2014/chart" uri="{C3380CC4-5D6E-409C-BE32-E72D297353CC}">
              <c16:uniqueId val="{00000001-EBD1-40F8-94DC-09E9FA7B17DD}"/>
            </c:ext>
          </c:extLst>
        </c:ser>
        <c:dLbls>
          <c:showLegendKey val="0"/>
          <c:showVal val="0"/>
          <c:showCatName val="0"/>
          <c:showSerName val="0"/>
          <c:showPercent val="0"/>
          <c:showBubbleSize val="0"/>
        </c:dLbls>
        <c:smooth val="0"/>
        <c:axId val="1353651328"/>
        <c:axId val="1354548320"/>
      </c:lineChart>
      <c:catAx>
        <c:axId val="13536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4548320"/>
        <c:crosses val="autoZero"/>
        <c:auto val="1"/>
        <c:lblAlgn val="ctr"/>
        <c:lblOffset val="100"/>
        <c:noMultiLvlLbl val="0"/>
      </c:catAx>
      <c:valAx>
        <c:axId val="13545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36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Random</a:t>
            </a:r>
            <a:r>
              <a:rPr lang="en-US" altLang="ko-KR" baseline="0"/>
              <a:t> Find</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BST</c:v>
                </c:pt>
              </c:strCache>
            </c:strRef>
          </c:tx>
          <c:spPr>
            <a:ln w="28575" cap="rnd">
              <a:solidFill>
                <a:schemeClr val="accent1"/>
              </a:solidFill>
              <a:round/>
            </a:ln>
            <a:effectLst/>
          </c:spPr>
          <c:marker>
            <c:symbol val="none"/>
          </c:marker>
          <c:cat>
            <c:strRef>
              <c:f>Sheet1!$A$2:$A$7</c:f>
              <c:strCache>
                <c:ptCount val="6"/>
                <c:pt idx="0">
                  <c:v>0</c:v>
                </c:pt>
                <c:pt idx="1">
                  <c:v>1K</c:v>
                </c:pt>
                <c:pt idx="2">
                  <c:v>2K</c:v>
                </c:pt>
                <c:pt idx="3">
                  <c:v>3K</c:v>
                </c:pt>
                <c:pt idx="4">
                  <c:v>4K</c:v>
                </c:pt>
                <c:pt idx="5">
                  <c:v>5K</c:v>
                </c:pt>
              </c:strCache>
            </c:strRef>
          </c:cat>
          <c:val>
            <c:numRef>
              <c:f>Sheet1!$B$2:$B$7</c:f>
              <c:numCache>
                <c:formatCode>General</c:formatCode>
                <c:ptCount val="6"/>
                <c:pt idx="0">
                  <c:v>1E-3</c:v>
                </c:pt>
                <c:pt idx="1">
                  <c:v>3.0000000000000001E-3</c:v>
                </c:pt>
                <c:pt idx="2">
                  <c:v>3.0000000000000001E-3</c:v>
                </c:pt>
                <c:pt idx="3">
                  <c:v>5.0000000000000001E-3</c:v>
                </c:pt>
                <c:pt idx="4">
                  <c:v>6.0000000000000001E-3</c:v>
                </c:pt>
                <c:pt idx="5">
                  <c:v>8.0000000000000002E-3</c:v>
                </c:pt>
              </c:numCache>
            </c:numRef>
          </c:val>
          <c:smooth val="0"/>
          <c:extLst>
            <c:ext xmlns:c16="http://schemas.microsoft.com/office/drawing/2014/chart" uri="{C3380CC4-5D6E-409C-BE32-E72D297353CC}">
              <c16:uniqueId val="{00000000-1B93-44F6-9466-DF4BEC6A8B6C}"/>
            </c:ext>
          </c:extLst>
        </c:ser>
        <c:ser>
          <c:idx val="1"/>
          <c:order val="1"/>
          <c:tx>
            <c:strRef>
              <c:f>Sheet1!$C$1</c:f>
              <c:strCache>
                <c:ptCount val="1"/>
                <c:pt idx="0">
                  <c:v>BBST</c:v>
                </c:pt>
              </c:strCache>
            </c:strRef>
          </c:tx>
          <c:spPr>
            <a:ln w="28575" cap="rnd">
              <a:solidFill>
                <a:schemeClr val="accent2"/>
              </a:solidFill>
              <a:round/>
            </a:ln>
            <a:effectLst/>
          </c:spPr>
          <c:marker>
            <c:symbol val="none"/>
          </c:marker>
          <c:cat>
            <c:strRef>
              <c:f>Sheet1!$A$2:$A$7</c:f>
              <c:strCache>
                <c:ptCount val="6"/>
                <c:pt idx="0">
                  <c:v>0</c:v>
                </c:pt>
                <c:pt idx="1">
                  <c:v>1K</c:v>
                </c:pt>
                <c:pt idx="2">
                  <c:v>2K</c:v>
                </c:pt>
                <c:pt idx="3">
                  <c:v>3K</c:v>
                </c:pt>
                <c:pt idx="4">
                  <c:v>4K</c:v>
                </c:pt>
                <c:pt idx="5">
                  <c:v>5K</c:v>
                </c:pt>
              </c:strCache>
            </c:strRef>
          </c:cat>
          <c:val>
            <c:numRef>
              <c:f>Sheet1!$C$2:$C$7</c:f>
              <c:numCache>
                <c:formatCode>General</c:formatCode>
                <c:ptCount val="6"/>
                <c:pt idx="0">
                  <c:v>1E-3</c:v>
                </c:pt>
                <c:pt idx="1">
                  <c:v>0</c:v>
                </c:pt>
                <c:pt idx="2">
                  <c:v>0</c:v>
                </c:pt>
                <c:pt idx="3">
                  <c:v>0</c:v>
                </c:pt>
                <c:pt idx="4">
                  <c:v>0</c:v>
                </c:pt>
                <c:pt idx="5">
                  <c:v>1E-3</c:v>
                </c:pt>
              </c:numCache>
            </c:numRef>
          </c:val>
          <c:smooth val="0"/>
          <c:extLst>
            <c:ext xmlns:c16="http://schemas.microsoft.com/office/drawing/2014/chart" uri="{C3380CC4-5D6E-409C-BE32-E72D297353CC}">
              <c16:uniqueId val="{00000001-1B93-44F6-9466-DF4BEC6A8B6C}"/>
            </c:ext>
          </c:extLst>
        </c:ser>
        <c:dLbls>
          <c:showLegendKey val="0"/>
          <c:showVal val="0"/>
          <c:showCatName val="0"/>
          <c:showSerName val="0"/>
          <c:showPercent val="0"/>
          <c:showBubbleSize val="0"/>
        </c:dLbls>
        <c:smooth val="0"/>
        <c:axId val="1353651328"/>
        <c:axId val="1354548320"/>
      </c:lineChart>
      <c:catAx>
        <c:axId val="135365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4548320"/>
        <c:crosses val="autoZero"/>
        <c:auto val="1"/>
        <c:lblAlgn val="ctr"/>
        <c:lblOffset val="100"/>
        <c:noMultiLvlLbl val="0"/>
      </c:catAx>
      <c:valAx>
        <c:axId val="13545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5365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57CA800EDB95C14BAB375FACBF689F9A" ma:contentTypeVersion="10" ma:contentTypeDescription="새 문서를 만듭니다." ma:contentTypeScope="" ma:versionID="ae36db71407a0a96e7663e1fad30a15b">
  <xsd:schema xmlns:xsd="http://www.w3.org/2001/XMLSchema" xmlns:xs="http://www.w3.org/2001/XMLSchema" xmlns:p="http://schemas.microsoft.com/office/2006/metadata/properties" xmlns:ns3="2f908474-b210-4b30-b656-5197f4aef3ce" targetNamespace="http://schemas.microsoft.com/office/2006/metadata/properties" ma:root="true" ma:fieldsID="580b02f28572e4cc9f515959d841c81d" ns3:_="">
    <xsd:import namespace="2f908474-b210-4b30-b656-5197f4aef3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08474-b210-4b30-b656-5197f4ae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575948-B541-4A2F-821D-961816FDC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08474-b210-4b30-b656-5197f4aef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01AE9-856E-49A8-9AC8-A6817E9568C2}">
  <ds:schemaRefs>
    <ds:schemaRef ds:uri="http://schemas.microsoft.com/sharepoint/v3/contenttype/forms"/>
  </ds:schemaRefs>
</ds:datastoreItem>
</file>

<file path=customXml/itemProps3.xml><?xml version="1.0" encoding="utf-8"?>
<ds:datastoreItem xmlns:ds="http://schemas.openxmlformats.org/officeDocument/2006/customXml" ds:itemID="{DF39F8B5-B0AE-4ABE-ADDC-98CFBEE8AE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487</Words>
  <Characters>2778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최준원</dc:creator>
  <cp:keywords/>
  <dc:description/>
  <cp:lastModifiedBy>최준원</cp:lastModifiedBy>
  <cp:revision>4</cp:revision>
  <dcterms:created xsi:type="dcterms:W3CDTF">2023-05-21T09:00:00Z</dcterms:created>
  <dcterms:modified xsi:type="dcterms:W3CDTF">2023-05-21T09:12:00Z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0x01010057CA800EDB95C14BAB375FACBF689F9A</vt:lpwstr>
  </property>
</Properties>
</file>