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20D5DEAF" w:rsidP="12F4DEC8" w:rsidRDefault="20D5DEAF" w14:paraId="0130EC9A" w14:textId="757DB7F8">
      <w:pPr>
        <w:pStyle w:val="Title"/>
        <w:ind w:right="-180"/>
        <w:jc w:val="center"/>
        <w:rPr>
          <w:rFonts w:ascii="Times New Roman" w:hAnsi="Times New Roman" w:eastAsia="Times New Roman" w:cs="Times New Roman"/>
          <w:b w:val="0"/>
          <w:bCs w:val="0"/>
          <w:sz w:val="14"/>
          <w:szCs w:val="14"/>
          <w:u w:val="single"/>
        </w:rPr>
      </w:pPr>
      <w:bookmarkStart w:name="_Int_hiqpOt4D" w:id="541336490"/>
      <w:r w:rsidRPr="12F4DEC8" w:rsidR="20D5DEAF">
        <w:rPr>
          <w:sz w:val="56"/>
          <w:szCs w:val="56"/>
        </w:rPr>
        <w:t>P</w:t>
      </w:r>
      <w:r w:rsidRPr="12F4DEC8" w:rsidR="632420D0">
        <w:rPr>
          <w:sz w:val="56"/>
          <w:szCs w:val="56"/>
        </w:rPr>
        <w:t xml:space="preserve">FW Chatbot </w:t>
      </w:r>
      <w:r w:rsidRPr="12F4DEC8" w:rsidR="20D5DEAF">
        <w:rPr>
          <w:sz w:val="56"/>
          <w:szCs w:val="56"/>
        </w:rPr>
        <w:t>PROPOSAL</w:t>
      </w:r>
      <w:bookmarkEnd w:id="541336490"/>
    </w:p>
    <w:p w:rsidR="20D5DEAF" w:rsidP="6EDCD374" w:rsidRDefault="20D5DEAF" w14:paraId="6CB32F45" w14:textId="7A135FF2">
      <w:pPr>
        <w:pStyle w:val="Title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  <w:u w:val="single"/>
        </w:rPr>
      </w:pPr>
      <w:r w:rsidRPr="6EDCD374" w:rsidR="20D5DEAF">
        <w:rPr>
          <w:i w:val="1"/>
          <w:iCs w:val="1"/>
          <w:sz w:val="24"/>
          <w:szCs w:val="24"/>
        </w:rPr>
        <w:t xml:space="preserve">Neel Singh, </w:t>
      </w:r>
      <w:r w:rsidRPr="6EDCD374" w:rsidR="20D5DEAF">
        <w:rPr>
          <w:i w:val="1"/>
          <w:iCs w:val="1"/>
          <w:sz w:val="24"/>
          <w:szCs w:val="24"/>
        </w:rPr>
        <w:t>Koustav</w:t>
      </w:r>
      <w:r w:rsidRPr="6EDCD374" w:rsidR="20D5DEAF">
        <w:rPr>
          <w:i w:val="1"/>
          <w:iCs w:val="1"/>
          <w:sz w:val="24"/>
          <w:szCs w:val="24"/>
        </w:rPr>
        <w:t xml:space="preserve"> Mallick, Sanidhya Sharma, </w:t>
      </w:r>
      <w:r w:rsidRPr="6EDCD374" w:rsidR="24AB93EB">
        <w:rPr>
          <w:i w:val="1"/>
          <w:iCs w:val="1"/>
          <w:sz w:val="24"/>
          <w:szCs w:val="24"/>
        </w:rPr>
        <w:t>Daniyal Parveez</w:t>
      </w:r>
    </w:p>
    <w:p w:rsidR="72A5F2E7" w:rsidP="18C3F273" w:rsidRDefault="72A5F2E7" w14:paraId="67B8B2CA" w14:textId="646B16FE">
      <w:pPr>
        <w:pStyle w:val="Normal"/>
      </w:pPr>
    </w:p>
    <w:p w:rsidR="421EB993" w:rsidP="18C3F273" w:rsidRDefault="421EB993" w14:paraId="23430122" w14:textId="585B6682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EDCD374" w:rsidR="421EB993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Associated course / instructor</w:t>
      </w:r>
      <w:r w:rsidRPr="6EDCD374" w:rsidR="421EB99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:</w:t>
      </w:r>
      <w:r w:rsidRPr="6EDCD374" w:rsidR="421EB99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EDCD374" w:rsidR="421EB99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CS 59000 -- Applications of Deep Learning / Dr. </w:t>
      </w:r>
      <w:bookmarkStart w:name="_Int_oYQOZ3xZ" w:id="315445123"/>
      <w:r w:rsidRPr="6EDCD374" w:rsidR="421EB99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Zesheng</w:t>
      </w:r>
      <w:bookmarkEnd w:id="315445123"/>
      <w:r w:rsidRPr="6EDCD374" w:rsidR="421EB99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Chen</w:t>
      </w:r>
    </w:p>
    <w:p w:rsidR="6EDCD374" w:rsidP="6EDCD374" w:rsidRDefault="6EDCD374" w14:paraId="4BAABB7E" w14:textId="150BD003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421EB993" w:rsidP="18C3F273" w:rsidRDefault="421EB993" w14:paraId="299DF60C" w14:textId="03853AF7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</w:pPr>
      <w:r w:rsidRPr="6EDCD374" w:rsidR="421EB993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Problem statement</w:t>
      </w:r>
      <w:r w:rsidRPr="6EDCD374" w:rsidR="421EB99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:</w:t>
      </w:r>
    </w:p>
    <w:p w:rsidR="3580004E" w:rsidP="6EDCD374" w:rsidRDefault="3580004E" w14:paraId="6D4AA0DE" w14:textId="52B79B19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EDCD374" w:rsidR="3580004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The process of thinking about</w:t>
      </w:r>
      <w:r w:rsidRPr="6EDCD374" w:rsidR="4F01BB4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,</w:t>
      </w:r>
      <w:r w:rsidRPr="6EDCD374" w:rsidR="299A91F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EDCD374" w:rsidR="3580004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enrolling </w:t>
      </w:r>
      <w:r w:rsidRPr="6EDCD374" w:rsidR="2C63344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into</w:t>
      </w:r>
      <w:r w:rsidRPr="6EDCD374" w:rsidR="556851B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,</w:t>
      </w:r>
      <w:r w:rsidRPr="6EDCD374" w:rsidR="2C63344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and</w:t>
      </w:r>
      <w:r w:rsidRPr="6EDCD374" w:rsidR="3580004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working through any prog</w:t>
      </w:r>
      <w:r w:rsidRPr="6EDCD374" w:rsidR="40C7C70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</w:t>
      </w:r>
      <w:r w:rsidRPr="6EDCD374" w:rsidR="3580004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am</w:t>
      </w:r>
      <w:r w:rsidRPr="6EDCD374" w:rsidR="6DBE4F1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at a</w:t>
      </w:r>
      <w:r w:rsidRPr="6EDCD374" w:rsidR="15EEC72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n educational institution</w:t>
      </w:r>
      <w:r w:rsidRPr="6EDCD374" w:rsidR="7DBEF2F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can be a daunting </w:t>
      </w:r>
      <w:r w:rsidRPr="6EDCD374" w:rsidR="32C9CAB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process</w:t>
      </w:r>
      <w:r w:rsidRPr="6EDCD374" w:rsidR="7DBEF2F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on multiple fronts. </w:t>
      </w:r>
      <w:r w:rsidRPr="6EDCD374" w:rsidR="40D348A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As such</w:t>
      </w:r>
      <w:r w:rsidRPr="6EDCD374" w:rsidR="79F4DB4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, the journey is bound to evoke a </w:t>
      </w:r>
      <w:r w:rsidRPr="6EDCD374" w:rsidR="774AC4E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range of </w:t>
      </w:r>
      <w:r w:rsidRPr="6EDCD374" w:rsidR="79F4DB4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questions</w:t>
      </w:r>
      <w:r w:rsidRPr="6EDCD374" w:rsidR="79F4DB4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in the hearts and minds of students and parents alike.</w:t>
      </w:r>
    </w:p>
    <w:p w:rsidR="5DD7921E" w:rsidP="6EDCD374" w:rsidRDefault="5DD7921E" w14:paraId="4C102B91" w14:textId="73E0B557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EDCD374" w:rsidR="5DD7921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In this digital age, </w:t>
      </w:r>
      <w:r w:rsidRPr="6EDCD374" w:rsidR="41E41B4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these </w:t>
      </w:r>
      <w:r w:rsidRPr="6EDCD374" w:rsidR="21368DE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institutions</w:t>
      </w:r>
      <w:r w:rsidRPr="6EDCD374" w:rsidR="5DD7921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EDCD374" w:rsidR="5DD7921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are bound to have </w:t>
      </w:r>
      <w:r w:rsidRPr="6EDCD374" w:rsidR="4A44874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comprehensive </w:t>
      </w:r>
      <w:r w:rsidRPr="6EDCD374" w:rsidR="4A44874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online resources, and </w:t>
      </w:r>
      <w:r w:rsidRPr="6EDCD374" w:rsidR="50748FC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more</w:t>
      </w:r>
      <w:r w:rsidRPr="6EDCD374" w:rsidR="4A44874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traditional channels for addressing questions, and </w:t>
      </w:r>
      <w:r w:rsidRPr="6EDCD374" w:rsidR="4A44874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providing</w:t>
      </w:r>
      <w:r w:rsidRPr="6EDCD374" w:rsidR="4A44874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support and info</w:t>
      </w:r>
      <w:r w:rsidRPr="6EDCD374" w:rsidR="54BAC61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rmation in general. However, this information can often be </w:t>
      </w:r>
      <w:r w:rsidRPr="6EDCD374" w:rsidR="50FCE59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disorganized and hard to find. Reaching out to concerned authorities in-person, or via </w:t>
      </w:r>
      <w:r w:rsidRPr="6EDCD374" w:rsidR="0FA1CAC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phone, chat or mail can be a slow process.</w:t>
      </w:r>
    </w:p>
    <w:p w:rsidR="44D483C9" w:rsidP="6EDCD374" w:rsidRDefault="44D483C9" w14:paraId="64D571EB" w14:textId="74F186A5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EDCD374" w:rsidR="44D483C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We believe that this entire process of </w:t>
      </w:r>
      <w:r w:rsidRPr="6EDCD374" w:rsidR="44D483C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providing</w:t>
      </w:r>
      <w:r w:rsidRPr="6EDCD374" w:rsidR="44D483C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guidance to students, </w:t>
      </w:r>
      <w:r w:rsidRPr="6EDCD374" w:rsidR="44D483C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parents</w:t>
      </w:r>
      <w:r w:rsidRPr="6EDCD374" w:rsidR="44D483C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and others in need of information can be improved </w:t>
      </w:r>
      <w:r w:rsidRPr="6EDCD374" w:rsidR="482528D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by </w:t>
      </w:r>
      <w:r w:rsidRPr="6EDCD374" w:rsidR="482528D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leveraging</w:t>
      </w:r>
      <w:r w:rsidRPr="6EDCD374" w:rsidR="482528D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modern AI techniques. </w:t>
      </w:r>
      <w:r w:rsidRPr="6EDCD374" w:rsidR="482528D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An intelligent chatbot that has been fine-tuned on data derived from existing university resources should be able to resolve a large number of queries with little to no oversight.</w:t>
      </w:r>
    </w:p>
    <w:p w:rsidR="24931EB6" w:rsidP="6EDCD374" w:rsidRDefault="24931EB6" w14:paraId="2747BC60" w14:textId="64AF6419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EDCD374" w:rsidR="3035BE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While targeting the larger </w:t>
      </w:r>
      <w:r w:rsidRPr="6EDCD374" w:rsidR="5AC3522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education</w:t>
      </w:r>
      <w:r w:rsidRPr="6EDCD374" w:rsidR="3035BE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ecosystem would be a more entrepreneurial undertaking </w:t>
      </w:r>
      <w:r w:rsidRPr="6EDCD374" w:rsidR="2A5359E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beyond the scope of our </w:t>
      </w:r>
      <w:r w:rsidRPr="6EDCD374" w:rsidR="59CD0EE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academic </w:t>
      </w:r>
      <w:r w:rsidRPr="6EDCD374" w:rsidR="2A5359E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project,</w:t>
      </w:r>
      <w:r w:rsidRPr="6EDCD374" w:rsidR="0234AD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we believe that we could </w:t>
      </w:r>
      <w:r w:rsidRPr="6EDCD374" w:rsidR="08C78F8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produce</w:t>
      </w:r>
      <w:r w:rsidRPr="6EDCD374" w:rsidR="1D46332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EDCD374" w:rsidR="4C4EE7F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 chatbot that could work well for our own MS CS program.</w:t>
      </w:r>
    </w:p>
    <w:p w:rsidR="6EDCD374" w:rsidP="6EDCD374" w:rsidRDefault="6EDCD374" w14:paraId="196F966F" w14:textId="191042F7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24930AC9" w:rsidP="6EDCD374" w:rsidRDefault="24930AC9" w14:paraId="20A50FA4" w14:textId="7E9F6892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EDCD374" w:rsidR="24930AC9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Features</w:t>
      </w:r>
      <w:r w:rsidRPr="6EDCD374" w:rsidR="24930AC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:</w:t>
      </w:r>
      <w:r w:rsidRPr="6EDCD374" w:rsidR="3CA7FE5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</w:p>
    <w:p w:rsidR="24930AC9" w:rsidP="6EDCD374" w:rsidRDefault="24930AC9" w14:paraId="1A856774" w14:textId="1732E342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EDCD374" w:rsidR="3CA7FE5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Our proposed bot will be able to</w:t>
      </w:r>
    </w:p>
    <w:p w:rsidR="784DA257" w:rsidP="6EDCD374" w:rsidRDefault="784DA257" w14:paraId="75CC664E" w14:textId="724312B2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EDCD374" w:rsidR="784DA25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Respond quickly and accurately to queries.</w:t>
      </w:r>
    </w:p>
    <w:p w:rsidR="3CA7FE51" w:rsidP="6EDCD374" w:rsidRDefault="3CA7FE51" w14:paraId="50240BDF" w14:textId="42EF7E25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EDCD374" w:rsidR="3CA7FE5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Elevate the student experience by </w:t>
      </w:r>
      <w:r w:rsidRPr="6EDCD374" w:rsidR="3CA7FE5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providing</w:t>
      </w:r>
      <w:r w:rsidRPr="6EDCD374" w:rsidR="3CA7FE5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instant access to information.</w:t>
      </w:r>
    </w:p>
    <w:p w:rsidR="3CA7FE51" w:rsidP="6EDCD374" w:rsidRDefault="3CA7FE51" w14:paraId="67BF90E8" w14:textId="250F6712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EDCD374" w:rsidR="3CA7FE5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Direct users to the correct point of contact,</w:t>
      </w:r>
    </w:p>
    <w:p w:rsidR="3CA7FE51" w:rsidP="6EDCD374" w:rsidRDefault="3CA7FE51" w14:paraId="56A49908" w14:textId="12F759C8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EDCD374" w:rsidR="3CA7FE5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Offer up-to-date information based on the approved data provided by the department.</w:t>
      </w:r>
    </w:p>
    <w:p w:rsidR="6EDCD374" w:rsidP="6EDCD374" w:rsidRDefault="6EDCD374" w14:paraId="39897A8B" w14:textId="0B256F5D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6EDCD374" w:rsidP="6EDCD374" w:rsidRDefault="6EDCD374" w14:paraId="772B9428" w14:textId="5504C33A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6CC3AC47" w:rsidP="6EDCD374" w:rsidRDefault="6CC3AC47" w14:paraId="6E290569" w14:textId="2CC480AE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EDCD374" w:rsidR="6CC3AC47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Benefits</w:t>
      </w:r>
      <w:r w:rsidRPr="6EDCD374" w:rsidR="6CC3AC4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: </w:t>
      </w:r>
    </w:p>
    <w:p w:rsidR="6CC3AC47" w:rsidP="18C3F273" w:rsidRDefault="6CC3AC47" w14:paraId="02A0A1B1" w14:textId="141397C1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EDCD374" w:rsidR="6CC3AC4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Implementing this bot will</w:t>
      </w:r>
    </w:p>
    <w:p w:rsidR="6CC3AC47" w:rsidP="6EDCD374" w:rsidRDefault="6CC3AC47" w14:paraId="2A912195" w14:textId="00B19670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EDCD374" w:rsidR="6CC3AC4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Enhance student satisfaction through quick, </w:t>
      </w:r>
      <w:r w:rsidRPr="6EDCD374" w:rsidR="6CC3AC4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accurate</w:t>
      </w:r>
      <w:r w:rsidRPr="6EDCD374" w:rsidR="6CC3AC4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responses.</w:t>
      </w:r>
    </w:p>
    <w:p w:rsidR="6CC3AC47" w:rsidP="6EDCD374" w:rsidRDefault="6CC3AC47" w14:paraId="65AD6587" w14:textId="13E898B7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EDCD374" w:rsidR="6CC3AC4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Save staff time and resources.</w:t>
      </w:r>
    </w:p>
    <w:p w:rsidR="6CC3AC47" w:rsidP="6EDCD374" w:rsidRDefault="6CC3AC47" w14:paraId="70E74E2E" w14:textId="5DFF97EE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EDCD374" w:rsidR="6CC3AC4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Improve operational efficiency.</w:t>
      </w:r>
    </w:p>
    <w:p w:rsidR="6CC3AC47" w:rsidP="6EDCD374" w:rsidRDefault="6CC3AC47" w14:paraId="401DD9E5" w14:textId="0DD74380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EDCD374" w:rsidR="6CC3AC4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Enable data collection for service enhancements.</w:t>
      </w:r>
    </w:p>
    <w:p w:rsidR="6EDCD374" w:rsidP="6EDCD374" w:rsidRDefault="6EDCD374" w14:paraId="430A11F3" w14:textId="56D095BF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24930AC9" w:rsidP="6EDCD374" w:rsidRDefault="24930AC9" w14:paraId="56B30EE7" w14:textId="0A985D99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EDCD374" w:rsidR="24930AC9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Implementation</w:t>
      </w:r>
      <w:r w:rsidRPr="6EDCD374" w:rsidR="24930AC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:</w:t>
      </w:r>
      <w:r w:rsidRPr="6EDCD374" w:rsidR="6F79E1E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</w:p>
    <w:p w:rsidR="24930AC9" w:rsidP="6EDCD374" w:rsidRDefault="24930AC9" w14:paraId="6BA162BF" w14:textId="10AA5E04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EDCD374" w:rsidR="6F79E1E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Our implementation plan includes</w:t>
      </w:r>
    </w:p>
    <w:p w:rsidR="6F79E1E4" w:rsidP="6EDCD374" w:rsidRDefault="6F79E1E4" w14:paraId="05668B2F" w14:textId="372CCC62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EDCD374" w:rsidR="6F79E1E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Identifying</w:t>
      </w:r>
      <w:r w:rsidRPr="6EDCD374" w:rsidR="6F79E1E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common queries and creating a knowledge base.</w:t>
      </w:r>
    </w:p>
    <w:p w:rsidR="6F79E1E4" w:rsidP="6EDCD374" w:rsidRDefault="6F79E1E4" w14:paraId="00520697" w14:textId="339D4BD0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6EDCD374" w:rsidR="6F79E1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Selecting and customizing a suitable chatbot platform.</w:t>
      </w:r>
    </w:p>
    <w:p w:rsidR="6F79E1E4" w:rsidP="6EDCD374" w:rsidRDefault="6F79E1E4" w14:paraId="0F85AE2D" w14:textId="4D15AD77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6EDCD374" w:rsidR="6F79E1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Training the chatbot and fine-tuning its accuracy.</w:t>
      </w:r>
    </w:p>
    <w:p w:rsidR="6F79E1E4" w:rsidP="6EDCD374" w:rsidRDefault="6F79E1E4" w14:paraId="11299BC4" w14:textId="03719B6D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6EDCD374" w:rsidR="6F79E1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Integrating it with our website (if possible).</w:t>
      </w:r>
    </w:p>
    <w:p w:rsidR="6F79E1E4" w:rsidP="6EDCD374" w:rsidRDefault="6F79E1E4" w14:paraId="57C388D9" w14:textId="57CDCB51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6EDCD374" w:rsidR="6F79E1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Conducting a pilot test phase for user feedback</w:t>
      </w:r>
      <w:r w:rsidRPr="6EDCD374" w:rsidR="6F79E1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6EDCD374" w:rsidP="6EDCD374" w:rsidRDefault="6EDCD374" w14:paraId="0D6A527B" w14:textId="6C7DB429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</w:p>
    <w:p w:rsidR="7A807466" w:rsidP="6EDCD374" w:rsidRDefault="7A807466" w14:paraId="36CF72CA" w14:textId="5A6D7FD9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  <w:u w:val="none"/>
        </w:rPr>
      </w:pPr>
      <w:r w:rsidRPr="6EDCD374" w:rsidR="7A807466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  <w:u w:val="single"/>
        </w:rPr>
        <w:t>Must-Have Requirements (Functional):</w:t>
      </w:r>
    </w:p>
    <w:p w:rsidR="7A807466" w:rsidP="6EDCD374" w:rsidRDefault="7A807466" w14:paraId="6DA7C8B4" w14:textId="7AC99226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single"/>
        </w:rPr>
        <w:t>Basic Chat Functionality</w:t>
      </w: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: The chatbot must be able to engage in natural language conversations with users.</w:t>
      </w:r>
    </w:p>
    <w:p w:rsidR="7A807466" w:rsidP="6EDCD374" w:rsidRDefault="7A807466" w14:paraId="097B0A06" w14:textId="1631D386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single"/>
        </w:rPr>
        <w:t>User Onboarding</w:t>
      </w: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: It should </w:t>
      </w: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provide</w:t>
      </w: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a seamless onboarding process for users, including a welcoming message and instructions on how to use the chatbot.</w:t>
      </w:r>
    </w:p>
    <w:p w:rsidR="7A807466" w:rsidP="6EDCD374" w:rsidRDefault="7A807466" w14:paraId="36E549AA" w14:textId="21EBEE3A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single"/>
        </w:rPr>
        <w:t>Information Retrieval</w:t>
      </w: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: The chatbot must be able to </w:t>
      </w: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provide</w:t>
      </w: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information about college programs, admission requirements, course schedules, campus facilities, and other relevant college-related information.</w:t>
      </w:r>
    </w:p>
    <w:p w:rsidR="7A807466" w:rsidP="6EDCD374" w:rsidRDefault="7A807466" w14:paraId="15893ED6" w14:textId="4A3025DE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single"/>
        </w:rPr>
        <w:t>Personalization</w:t>
      </w: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: The chatbot should be able to personalize responses based on user data, such as program of study, academic standing, or preferences.</w:t>
      </w:r>
    </w:p>
    <w:p w:rsidR="7A807466" w:rsidP="6EDCD374" w:rsidRDefault="7A807466" w14:paraId="79A36068" w14:textId="6BCBBD28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single"/>
        </w:rPr>
        <w:t>FAQ Handling</w:t>
      </w: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: It must be capable of handling </w:t>
      </w: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frequently</w:t>
      </w: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asked questions about the college, admissions, tuition, and academic policies.</w:t>
      </w:r>
    </w:p>
    <w:p w:rsidR="7A807466" w:rsidP="6EDCD374" w:rsidRDefault="7A807466" w14:paraId="174990DD" w14:textId="2DB17552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single"/>
        </w:rPr>
        <w:t>Event Notifications</w:t>
      </w: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: Notify users about </w:t>
      </w: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important events</w:t>
      </w: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, deadlines, or campus updates (e.g., registration deadlines, open houses, exams).</w:t>
      </w:r>
    </w:p>
    <w:p w:rsidR="7A807466" w:rsidP="6EDCD374" w:rsidRDefault="7A807466" w14:paraId="54C538D7" w14:textId="553A2D7D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single"/>
        </w:rPr>
        <w:t>Integration with College Systems</w:t>
      </w: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: Integrate with the college's databases and systems to retrieve up-to-date information, such as class schedules or academic announcements.</w:t>
      </w:r>
    </w:p>
    <w:p w:rsidR="7A807466" w:rsidP="6EDCD374" w:rsidRDefault="7A807466" w14:paraId="12321343" w14:textId="35395161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single"/>
        </w:rPr>
        <w:t>Course Registration Assistance:</w:t>
      </w: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Provide support for course registration, including checking course availability and helping with registration-related queries.</w:t>
      </w:r>
    </w:p>
    <w:p w:rsidR="6EDCD374" w:rsidP="6EDCD374" w:rsidRDefault="6EDCD374" w14:paraId="4190FA71" w14:textId="64E4338C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7A807466" w:rsidP="6EDCD374" w:rsidRDefault="7A807466" w14:paraId="76D9B00B" w14:textId="0C53DF28">
      <w:pPr>
        <w:pStyle w:val="Normal"/>
        <w:ind w:left="0"/>
        <w:jc w:val="both"/>
      </w:pP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</w:t>
      </w:r>
    </w:p>
    <w:p w:rsidR="7A807466" w:rsidP="6EDCD374" w:rsidRDefault="7A807466" w14:paraId="5CE3508B" w14:textId="7A04B673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  <w:u w:val="single"/>
        </w:rPr>
      </w:pPr>
      <w:r w:rsidRPr="6EDCD374" w:rsidR="7A807466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  <w:u w:val="single"/>
        </w:rPr>
        <w:t>Must-Have Requirements (Non-Functional):</w:t>
      </w:r>
    </w:p>
    <w:p w:rsidR="4463DE48" w:rsidP="6EDCD374" w:rsidRDefault="4463DE48" w14:paraId="1B4D5DBE" w14:textId="75C7E290">
      <w:pPr>
        <w:pStyle w:val="ListParagraph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EDCD374" w:rsidR="4463DE4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single"/>
        </w:rPr>
        <w:t>Deployment</w:t>
      </w:r>
      <w:r w:rsidRPr="6EDCD374" w:rsidR="4463DE4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:</w:t>
      </w:r>
      <w:r w:rsidRPr="6EDCD374" w:rsidR="4463DE4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</w:t>
      </w:r>
      <w:r w:rsidRPr="6EDCD374" w:rsidR="2020C12D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Website Hosting (Or access to the department website) </w:t>
      </w:r>
    </w:p>
    <w:p w:rsidR="0DFDF132" w:rsidP="6EDCD374" w:rsidRDefault="0DFDF132" w14:paraId="341C280A" w14:textId="56CBA320">
      <w:pPr>
        <w:pStyle w:val="ListParagraph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EDCD374" w:rsidR="0DFDF13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single"/>
        </w:rPr>
        <w:t>Data Access and Integration</w:t>
      </w:r>
      <w:r w:rsidRPr="6EDCD374" w:rsidR="0DFDF13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: </w:t>
      </w:r>
      <w:r w:rsidRPr="6EDCD374" w:rsidR="2020C12D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Read-Only access to the department database and documents (for training and result purposes).</w:t>
      </w:r>
      <w:r w:rsidRPr="6EDCD374" w:rsidR="2020C12D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</w:t>
      </w:r>
    </w:p>
    <w:p w:rsidR="06024554" w:rsidP="6EDCD374" w:rsidRDefault="06024554" w14:paraId="5027D16C" w14:textId="6909DAB5">
      <w:pPr>
        <w:pStyle w:val="ListParagraph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EDCD374" w:rsidR="0602455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single"/>
        </w:rPr>
        <w:t>Infrastructure</w:t>
      </w:r>
      <w:r w:rsidRPr="6EDCD374" w:rsidR="0602455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: </w:t>
      </w:r>
      <w:r w:rsidRPr="6EDCD374" w:rsidR="2020C12D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Server (Cloud Service like AWS/Azure/GCP) for backend services.</w:t>
      </w:r>
    </w:p>
    <w:p w:rsidR="7A807466" w:rsidP="6EDCD374" w:rsidRDefault="7A807466" w14:paraId="5066E5CF" w14:textId="67328A2D">
      <w:pPr>
        <w:pStyle w:val="ListParagraph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single"/>
        </w:rPr>
        <w:t>Security</w:t>
      </w: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: Ensure that user data and interactions are secure and compliant with relevant privacy regulations.</w:t>
      </w:r>
    </w:p>
    <w:p w:rsidR="7A807466" w:rsidP="6EDCD374" w:rsidRDefault="7A807466" w14:paraId="55DE8F38" w14:textId="2F7AA8A0">
      <w:pPr>
        <w:pStyle w:val="ListParagraph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single"/>
        </w:rPr>
        <w:t>Reliability</w:t>
      </w: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: The chatbot should be available and responsive around the clock, minimizing downtime.</w:t>
      </w:r>
    </w:p>
    <w:p w:rsidR="7A807466" w:rsidP="6EDCD374" w:rsidRDefault="7A807466" w14:paraId="44E13702" w14:textId="3D2C5053">
      <w:pPr>
        <w:pStyle w:val="ListParagraph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single"/>
        </w:rPr>
        <w:t>Scalability</w:t>
      </w: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: The system should be scalable to accommodate an increasing number of users, especially during peak times such as registration periods.</w:t>
      </w:r>
    </w:p>
    <w:p w:rsidR="7A807466" w:rsidP="6EDCD374" w:rsidRDefault="7A807466" w14:paraId="2DEED513" w14:textId="00DAB01C">
      <w:pPr>
        <w:pStyle w:val="ListParagraph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single"/>
        </w:rPr>
        <w:t>Usability</w:t>
      </w: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: The chatbot should have an intuitive and user-friendly interface, making it easy for users to interact with.</w:t>
      </w:r>
    </w:p>
    <w:p w:rsidR="7A807466" w:rsidP="6EDCD374" w:rsidRDefault="7A807466" w14:paraId="703D091D" w14:textId="3CACAA1B">
      <w:pPr>
        <w:pStyle w:val="Normal"/>
        <w:ind w:left="0"/>
        <w:jc w:val="both"/>
      </w:pP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</w:t>
      </w:r>
    </w:p>
    <w:p w:rsidR="7A807466" w:rsidP="6EDCD374" w:rsidRDefault="7A807466" w14:paraId="10446964" w14:textId="3FEA7B1C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  <w:u w:val="single"/>
        </w:rPr>
      </w:pPr>
      <w:r w:rsidRPr="6EDCD374" w:rsidR="7A807466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  <w:u w:val="single"/>
        </w:rPr>
        <w:t>Nice-to-Have Requirements (Functional):</w:t>
      </w:r>
    </w:p>
    <w:p w:rsidR="7A807466" w:rsidP="6EDCD374" w:rsidRDefault="7A807466" w14:paraId="144B9466" w14:textId="272CF2A8">
      <w:pPr>
        <w:pStyle w:val="ListParagraph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single"/>
        </w:rPr>
        <w:t xml:space="preserve">Integration with </w:t>
      </w:r>
      <w:r w:rsidRPr="6EDCD374" w:rsidR="7C708D0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single"/>
        </w:rPr>
        <w:t>Brightspace</w:t>
      </w: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: </w:t>
      </w: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to </w:t>
      </w: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pro</w:t>
      </w: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vide</w:t>
      </w: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co</w:t>
      </w: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urse-related information.</w:t>
      </w:r>
    </w:p>
    <w:p w:rsidR="7A807466" w:rsidP="6EDCD374" w:rsidRDefault="7A807466" w14:paraId="5C032BBD" w14:textId="5565C3AB">
      <w:pPr>
        <w:pStyle w:val="ListParagraph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single"/>
        </w:rPr>
        <w:t>Campus Map and Directions</w:t>
      </w: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: Assist users in finding locations on campus and </w:t>
      </w: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provide</w:t>
      </w: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directions.</w:t>
      </w:r>
    </w:p>
    <w:p w:rsidR="7A807466" w:rsidP="6EDCD374" w:rsidRDefault="7A807466" w14:paraId="30DB20A3" w14:textId="172CF21F">
      <w:pPr>
        <w:pStyle w:val="ListParagraph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single"/>
        </w:rPr>
        <w:t>Feedback Mechanism</w:t>
      </w: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: Allow users to </w:t>
      </w: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provide</w:t>
      </w: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feedback on chatbot interactions to continuously improve its responses.</w:t>
      </w:r>
    </w:p>
    <w:p w:rsidR="7A807466" w:rsidP="6EDCD374" w:rsidRDefault="7A807466" w14:paraId="0819149B" w14:textId="77CEE01C">
      <w:pPr>
        <w:pStyle w:val="ListParagraph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single"/>
        </w:rPr>
        <w:t>Language Support</w:t>
      </w: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: </w:t>
      </w: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Provide</w:t>
      </w: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multilingual support for international students or users who prefer other languages.</w:t>
      </w:r>
    </w:p>
    <w:p w:rsidR="7A807466" w:rsidP="6EDCD374" w:rsidRDefault="7A807466" w14:paraId="66082343" w14:textId="7B6062D1">
      <w:pPr>
        <w:pStyle w:val="Normal"/>
        <w:ind w:left="0"/>
        <w:jc w:val="both"/>
      </w:pP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</w:t>
      </w:r>
    </w:p>
    <w:p w:rsidR="7A807466" w:rsidP="6EDCD374" w:rsidRDefault="7A807466" w14:paraId="1DA14E88" w14:textId="12CF76C3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  <w:u w:val="single"/>
        </w:rPr>
      </w:pPr>
      <w:r w:rsidRPr="6EDCD374" w:rsidR="7A807466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  <w:u w:val="single"/>
        </w:rPr>
        <w:t>Nice-to-Have Requirements (Non-Functional):</w:t>
      </w:r>
    </w:p>
    <w:p w:rsidR="7A807466" w:rsidP="6EDCD374" w:rsidRDefault="7A807466" w14:paraId="5BA3D64E" w14:textId="2A7361CE">
      <w:pPr>
        <w:pStyle w:val="ListParagraph"/>
        <w:numPr>
          <w:ilvl w:val="0"/>
          <w:numId w:val="10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single"/>
        </w:rPr>
        <w:t>User Analytics</w:t>
      </w: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: Implement analytics to track user interactions, popular queries, and user satisfaction to improve the chatbot over time.</w:t>
      </w:r>
    </w:p>
    <w:p w:rsidR="7A807466" w:rsidP="6EDCD374" w:rsidRDefault="7A807466" w14:paraId="0C2A4D38" w14:textId="296780D6">
      <w:pPr>
        <w:pStyle w:val="ListParagraph"/>
        <w:numPr>
          <w:ilvl w:val="0"/>
          <w:numId w:val="10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single"/>
        </w:rPr>
        <w:t>Customization</w:t>
      </w: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: Allow users to customize their chatbot experience (e.g., theme, notification preferences).</w:t>
      </w:r>
    </w:p>
    <w:p w:rsidR="7A807466" w:rsidP="6EDCD374" w:rsidRDefault="7A807466" w14:paraId="7BB7835C" w14:textId="3CFCB13F">
      <w:pPr>
        <w:pStyle w:val="ListParagraph"/>
        <w:numPr>
          <w:ilvl w:val="0"/>
          <w:numId w:val="10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single"/>
        </w:rPr>
        <w:t>Performance Optimization</w:t>
      </w: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: </w:t>
      </w: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Optimize</w:t>
      </w: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the chatbot's performance to minimize response times and resource consumption.</w:t>
      </w:r>
    </w:p>
    <w:p w:rsidR="7A807466" w:rsidP="6EDCD374" w:rsidRDefault="7A807466" w14:paraId="6459C69D" w14:textId="0C906777">
      <w:pPr>
        <w:pStyle w:val="ListParagraph"/>
        <w:numPr>
          <w:ilvl w:val="0"/>
          <w:numId w:val="10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single"/>
        </w:rPr>
        <w:t>Voice Interaction</w:t>
      </w: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: If </w:t>
      </w: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feasible</w:t>
      </w: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, enable voice-based interactions with the chatbot.</w:t>
      </w:r>
    </w:p>
    <w:p w:rsidR="7A807466" w:rsidP="6EDCD374" w:rsidRDefault="7A807466" w14:paraId="0F541237" w14:textId="2D8D9B1C">
      <w:pPr>
        <w:pStyle w:val="ListParagraph"/>
        <w:numPr>
          <w:ilvl w:val="0"/>
          <w:numId w:val="10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single"/>
        </w:rPr>
        <w:t>Cross-Platform Compatibility</w:t>
      </w: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: Make the chatbot accessible on various platforms, including web, mobile, and social media.</w:t>
      </w:r>
    </w:p>
    <w:p w:rsidR="7A807466" w:rsidP="6EDCD374" w:rsidRDefault="7A807466" w14:paraId="181EAEB1" w14:textId="27F7B507">
      <w:pPr>
        <w:pStyle w:val="ListParagraph"/>
        <w:numPr>
          <w:ilvl w:val="0"/>
          <w:numId w:val="10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single"/>
        </w:rPr>
        <w:t>Data Backup and Recovery</w:t>
      </w: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: Implement robust data backup and recovery procedures to prevent data loss.</w:t>
      </w:r>
    </w:p>
    <w:p w:rsidR="475E6CDE" w:rsidP="6EDCD374" w:rsidRDefault="475E6CDE" w14:paraId="2407FF49" w14:textId="27985591">
      <w:pPr>
        <w:pStyle w:val="ListParagraph"/>
        <w:numPr>
          <w:ilvl w:val="0"/>
          <w:numId w:val="10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EDCD374" w:rsidR="475E6CD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single"/>
        </w:rPr>
        <w:t>Accessibility</w:t>
      </w:r>
      <w:r w:rsidRPr="6EDCD374" w:rsidR="7A80746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: Ensure compliance with accessibility standards to make the chatbot usable by individuals with disabilities.</w:t>
      </w:r>
    </w:p>
    <w:p w:rsidR="327D37FC" w:rsidP="6EDCD374" w:rsidRDefault="327D37FC" w14:paraId="593F597A" w14:textId="42DED9FD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5b684c4bc874c68"/>
      <w:footerReference w:type="default" r:id="Rc2c748edfbb743c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2A5F2E7" w:rsidTr="18C3F273" w14:paraId="4565194F">
      <w:trPr>
        <w:trHeight w:val="300"/>
      </w:trPr>
      <w:tc>
        <w:tcPr>
          <w:tcW w:w="3120" w:type="dxa"/>
          <w:tcMar/>
        </w:tcPr>
        <w:p w:rsidR="72A5F2E7" w:rsidP="72A5F2E7" w:rsidRDefault="72A5F2E7" w14:paraId="25698C83" w14:textId="16AAF6E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2A5F2E7" w:rsidP="72A5F2E7" w:rsidRDefault="72A5F2E7" w14:paraId="11025B06" w14:textId="399CB85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2A5F2E7" w:rsidP="72A5F2E7" w:rsidRDefault="72A5F2E7" w14:paraId="1B477BBC" w14:textId="7B0AD83E">
          <w:pPr>
            <w:pStyle w:val="Header"/>
            <w:bidi w:val="0"/>
            <w:ind w:right="-115"/>
            <w:jc w:val="right"/>
          </w:pPr>
        </w:p>
      </w:tc>
    </w:tr>
  </w:tbl>
  <w:p w:rsidR="72A5F2E7" w:rsidP="72A5F2E7" w:rsidRDefault="72A5F2E7" w14:paraId="6C47490C" w14:textId="5F8F874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2A5F2E7" w:rsidTr="18C3F273" w14:paraId="679B4DD8">
      <w:trPr>
        <w:trHeight w:val="300"/>
      </w:trPr>
      <w:tc>
        <w:tcPr>
          <w:tcW w:w="3120" w:type="dxa"/>
          <w:tcMar/>
        </w:tcPr>
        <w:p w:rsidR="72A5F2E7" w:rsidP="72A5F2E7" w:rsidRDefault="72A5F2E7" w14:paraId="454DF149" w14:textId="38D5F43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2A5F2E7" w:rsidP="72A5F2E7" w:rsidRDefault="72A5F2E7" w14:paraId="24A3AEF4" w14:textId="12F65AA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2A5F2E7" w:rsidP="72A5F2E7" w:rsidRDefault="72A5F2E7" w14:paraId="7F9228A4" w14:textId="4A7F2716">
          <w:pPr>
            <w:pStyle w:val="Header"/>
            <w:bidi w:val="0"/>
            <w:ind w:right="-115"/>
            <w:jc w:val="right"/>
          </w:pPr>
        </w:p>
      </w:tc>
    </w:tr>
  </w:tbl>
  <w:p w:rsidR="72A5F2E7" w:rsidP="72A5F2E7" w:rsidRDefault="72A5F2E7" w14:paraId="768E75F3" w14:textId="4354BDE2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oYr5tHwq" int2:invalidationBookmarkName="" int2:hashCode="ymfJi4nBS2X7Ph" int2:id="2B7JlSEB">
      <int2:state int2:type="AugLoop_Text_Critique" int2:value="Rejected"/>
    </int2:bookmark>
    <int2:bookmark int2:bookmarkName="_Int_oYQOZ3xZ" int2:invalidationBookmarkName="" int2:hashCode="5P/VKCPtTi8HNr" int2:id="KwFsUd9K">
      <int2:state int2:type="AugLoop_Text_Critique" int2:value="Rejected"/>
    </int2:bookmark>
    <int2:bookmark int2:bookmarkName="_Int_hiqpOt4D" int2:invalidationBookmarkName="" int2:hashCode="MzGi0hg1aJQvy9" int2:id="hriNMTpu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71dbfc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68ded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99eed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aff48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e9aed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1cbe0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0cffe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c6954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74385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fc29b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13E995"/>
    <w:rsid w:val="00D2F541"/>
    <w:rsid w:val="0234AD74"/>
    <w:rsid w:val="02B91EE8"/>
    <w:rsid w:val="06024554"/>
    <w:rsid w:val="089E0DE7"/>
    <w:rsid w:val="08C78F8D"/>
    <w:rsid w:val="08EAFECC"/>
    <w:rsid w:val="097926A6"/>
    <w:rsid w:val="0BE35DAB"/>
    <w:rsid w:val="0DBCE86F"/>
    <w:rsid w:val="0DFDF132"/>
    <w:rsid w:val="0E4C97C9"/>
    <w:rsid w:val="0E9C0BF4"/>
    <w:rsid w:val="0EA33C27"/>
    <w:rsid w:val="0FA1CAC4"/>
    <w:rsid w:val="10E5EB06"/>
    <w:rsid w:val="120767D3"/>
    <w:rsid w:val="12F4DEC8"/>
    <w:rsid w:val="141FBDAE"/>
    <w:rsid w:val="15EEC724"/>
    <w:rsid w:val="16D01062"/>
    <w:rsid w:val="17E31C53"/>
    <w:rsid w:val="18C3F273"/>
    <w:rsid w:val="194B963E"/>
    <w:rsid w:val="1A69E506"/>
    <w:rsid w:val="1CA046A4"/>
    <w:rsid w:val="1D463320"/>
    <w:rsid w:val="1F503288"/>
    <w:rsid w:val="1FD7E766"/>
    <w:rsid w:val="201D3979"/>
    <w:rsid w:val="2020C12D"/>
    <w:rsid w:val="20D5DEAF"/>
    <w:rsid w:val="21368DE4"/>
    <w:rsid w:val="227CE471"/>
    <w:rsid w:val="22D36F16"/>
    <w:rsid w:val="230F8828"/>
    <w:rsid w:val="2418B4D2"/>
    <w:rsid w:val="243B9D18"/>
    <w:rsid w:val="24930AC9"/>
    <w:rsid w:val="24931EB6"/>
    <w:rsid w:val="24AB93EB"/>
    <w:rsid w:val="251CE853"/>
    <w:rsid w:val="264728EA"/>
    <w:rsid w:val="26F8467B"/>
    <w:rsid w:val="27505594"/>
    <w:rsid w:val="27733DDA"/>
    <w:rsid w:val="27FDA655"/>
    <w:rsid w:val="28548915"/>
    <w:rsid w:val="293E74FB"/>
    <w:rsid w:val="299976B6"/>
    <w:rsid w:val="299A91FA"/>
    <w:rsid w:val="2A5359E5"/>
    <w:rsid w:val="2AF243DF"/>
    <w:rsid w:val="2B228793"/>
    <w:rsid w:val="2C63344D"/>
    <w:rsid w:val="2D462692"/>
    <w:rsid w:val="2DBF9718"/>
    <w:rsid w:val="2FF5F8B6"/>
    <w:rsid w:val="3035BE27"/>
    <w:rsid w:val="327D37FC"/>
    <w:rsid w:val="32C9CAB1"/>
    <w:rsid w:val="34266CED"/>
    <w:rsid w:val="342ED89C"/>
    <w:rsid w:val="34BBA4C2"/>
    <w:rsid w:val="3580004E"/>
    <w:rsid w:val="362F3991"/>
    <w:rsid w:val="364167ED"/>
    <w:rsid w:val="3713E995"/>
    <w:rsid w:val="384113F4"/>
    <w:rsid w:val="389FC1F2"/>
    <w:rsid w:val="38A20899"/>
    <w:rsid w:val="3A22BDE1"/>
    <w:rsid w:val="3A3DD8FA"/>
    <w:rsid w:val="3A527868"/>
    <w:rsid w:val="3A9E1A20"/>
    <w:rsid w:val="3C7DB280"/>
    <w:rsid w:val="3CA7FE51"/>
    <w:rsid w:val="3D2A04B7"/>
    <w:rsid w:val="3D6BCC4B"/>
    <w:rsid w:val="3E495EAB"/>
    <w:rsid w:val="3E87D1FB"/>
    <w:rsid w:val="3ED1B003"/>
    <w:rsid w:val="40C1B9EC"/>
    <w:rsid w:val="40C7C70E"/>
    <w:rsid w:val="40D348A5"/>
    <w:rsid w:val="41E41B4B"/>
    <w:rsid w:val="421EB993"/>
    <w:rsid w:val="422088D8"/>
    <w:rsid w:val="4463DE48"/>
    <w:rsid w:val="44BAA093"/>
    <w:rsid w:val="44D483C9"/>
    <w:rsid w:val="45E53000"/>
    <w:rsid w:val="462047DD"/>
    <w:rsid w:val="46AD2B22"/>
    <w:rsid w:val="471FF36A"/>
    <w:rsid w:val="4755F89A"/>
    <w:rsid w:val="475E6CDE"/>
    <w:rsid w:val="482528D0"/>
    <w:rsid w:val="493FE5FD"/>
    <w:rsid w:val="49F3081F"/>
    <w:rsid w:val="4A448741"/>
    <w:rsid w:val="4B29E217"/>
    <w:rsid w:val="4BE7AD18"/>
    <w:rsid w:val="4C4EE7F3"/>
    <w:rsid w:val="4CDF0729"/>
    <w:rsid w:val="4DEB6083"/>
    <w:rsid w:val="4F01BB4C"/>
    <w:rsid w:val="5002087D"/>
    <w:rsid w:val="5008F30D"/>
    <w:rsid w:val="50748FC6"/>
    <w:rsid w:val="50FCE592"/>
    <w:rsid w:val="54BAC61D"/>
    <w:rsid w:val="556851B0"/>
    <w:rsid w:val="561B4435"/>
    <w:rsid w:val="56714A01"/>
    <w:rsid w:val="58036CF1"/>
    <w:rsid w:val="580D1A62"/>
    <w:rsid w:val="58E78322"/>
    <w:rsid w:val="592299CF"/>
    <w:rsid w:val="59CD0EEC"/>
    <w:rsid w:val="5ABE6A30"/>
    <w:rsid w:val="5AC35228"/>
    <w:rsid w:val="5B2C4C94"/>
    <w:rsid w:val="5C5A3A91"/>
    <w:rsid w:val="5C953995"/>
    <w:rsid w:val="5CE3C3C8"/>
    <w:rsid w:val="5DD7921E"/>
    <w:rsid w:val="5F835D81"/>
    <w:rsid w:val="6056F6EA"/>
    <w:rsid w:val="6280BBE8"/>
    <w:rsid w:val="632420D0"/>
    <w:rsid w:val="633C9F76"/>
    <w:rsid w:val="648AA8C5"/>
    <w:rsid w:val="65082A5E"/>
    <w:rsid w:val="66744038"/>
    <w:rsid w:val="69C27324"/>
    <w:rsid w:val="69C6FC13"/>
    <w:rsid w:val="6A05A92D"/>
    <w:rsid w:val="6B947B86"/>
    <w:rsid w:val="6BA1798E"/>
    <w:rsid w:val="6C883E79"/>
    <w:rsid w:val="6CC3AC47"/>
    <w:rsid w:val="6DBE4F1B"/>
    <w:rsid w:val="6E90BFC5"/>
    <w:rsid w:val="6E95E447"/>
    <w:rsid w:val="6ED91A50"/>
    <w:rsid w:val="6EDCD374"/>
    <w:rsid w:val="6F6E5225"/>
    <w:rsid w:val="6F79E1E4"/>
    <w:rsid w:val="702C9026"/>
    <w:rsid w:val="7074EAB1"/>
    <w:rsid w:val="71C36859"/>
    <w:rsid w:val="71CD8509"/>
    <w:rsid w:val="72A5F2E7"/>
    <w:rsid w:val="72F3C157"/>
    <w:rsid w:val="7443C3AC"/>
    <w:rsid w:val="76A0F62C"/>
    <w:rsid w:val="774AC4E9"/>
    <w:rsid w:val="776FC72C"/>
    <w:rsid w:val="777B646E"/>
    <w:rsid w:val="77ADE17C"/>
    <w:rsid w:val="77C7327A"/>
    <w:rsid w:val="784DA257"/>
    <w:rsid w:val="79F4DB4B"/>
    <w:rsid w:val="7A807466"/>
    <w:rsid w:val="7AB30530"/>
    <w:rsid w:val="7AFED33C"/>
    <w:rsid w:val="7C33ACD0"/>
    <w:rsid w:val="7C538AD4"/>
    <w:rsid w:val="7C708D06"/>
    <w:rsid w:val="7C9AA39D"/>
    <w:rsid w:val="7D182536"/>
    <w:rsid w:val="7D4E5D37"/>
    <w:rsid w:val="7D9B547E"/>
    <w:rsid w:val="7DBEF2FA"/>
    <w:rsid w:val="7E3673FE"/>
    <w:rsid w:val="7EEFD010"/>
    <w:rsid w:val="7FEB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3E995"/>
  <w15:chartTrackingRefBased/>
  <w15:docId w15:val="{D43E2585-8633-4471-845B-B8F4968EF3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8C3F273"/>
    <w:rPr>
      <w:b w:val="0"/>
      <w:bCs w:val="0"/>
      <w:i w:val="0"/>
      <w:iCs w:val="0"/>
      <w:color w:val="auto"/>
      <w:sz w:val="24"/>
      <w:szCs w:val="24"/>
      <w:u w:val="none"/>
    </w:rPr>
    <w:pPr>
      <w:spacing w:before="0" w:after="24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erChar" w:customStyle="true">
    <w:uiPriority w:val="99"/>
    <w:name w:val="Header Char"/>
    <w:basedOn w:val="DefaultParagraphFont"/>
    <w:link w:val="Header"/>
    <w:rsid w:val="18C3F273"/>
    <w:rPr>
      <w:rFonts w:ascii="Avenir Next LT Pro"/>
      <w:b w:val="0"/>
      <w:bCs w:val="0"/>
      <w:i w:val="0"/>
      <w:iCs w:val="0"/>
      <w:color w:val="auto"/>
      <w:sz w:val="22"/>
      <w:szCs w:val="22"/>
      <w:u w:val="none"/>
    </w:rPr>
  </w:style>
  <w:style w:type="paragraph" w:styleId="Header">
    <w:uiPriority w:val="99"/>
    <w:name w:val="header"/>
    <w:basedOn w:val="Normal"/>
    <w:unhideWhenUsed/>
    <w:link w:val="HeaderChar"/>
    <w:rsid w:val="18C3F273"/>
    <w:rPr>
      <w:rFonts w:ascii="Avenir Next LT Pro"/>
      <w:sz w:val="22"/>
      <w:szCs w:val="22"/>
    </w:rPr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18C3F273"/>
    <w:rPr>
      <w:rFonts w:ascii="Avenir Next LT Pro"/>
      <w:b w:val="0"/>
      <w:bCs w:val="0"/>
      <w:i w:val="0"/>
      <w:iCs w:val="0"/>
      <w:color w:val="auto"/>
      <w:sz w:val="22"/>
      <w:szCs w:val="22"/>
      <w:u w:val="none"/>
    </w:rPr>
  </w:style>
  <w:style w:type="paragraph" w:styleId="Footer">
    <w:uiPriority w:val="99"/>
    <w:name w:val="footer"/>
    <w:basedOn w:val="Normal"/>
    <w:unhideWhenUsed/>
    <w:link w:val="FooterChar"/>
    <w:rsid w:val="18C3F273"/>
    <w:rPr>
      <w:rFonts w:ascii="Avenir Next LT Pro"/>
      <w:sz w:val="22"/>
      <w:szCs w:val="22"/>
    </w:rPr>
    <w:pPr>
      <w:tabs>
        <w:tab w:val="center" w:leader="none" w:pos="4680"/>
        <w:tab w:val="right" w:leader="none" w:pos="9360"/>
      </w:tabs>
      <w:spacing w:after="0"/>
    </w:pPr>
  </w:style>
  <w:style w:type="paragraph" w:styleId="Heading1">
    <w:uiPriority w:val="9"/>
    <w:name w:val="heading 1"/>
    <w:basedOn w:val="Normal"/>
    <w:next w:val="Normal"/>
    <w:link w:val="Heading1Char"/>
    <w:qFormat/>
    <w:rsid w:val="18C3F273"/>
    <w:rPr>
      <w:rFonts w:ascii="Plantagenet Cherokee" w:hAnsi="" w:eastAsia="" w:cs=""/>
      <w:color w:val="2D7B61"/>
      <w:sz w:val="42"/>
      <w:szCs w:val="42"/>
    </w:rPr>
    <w:pPr>
      <w:keepNext w:val="1"/>
      <w:keepLines w:val="1"/>
      <w:spacing w:before="480" w:after="80"/>
      <w:jc w:val="center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8C3F273"/>
    <w:rPr>
      <w:rFonts w:ascii="Plantagenet Cherokee" w:hAnsi="" w:eastAsia="" w:cs=""/>
      <w:color w:val="2D7B61"/>
      <w:sz w:val="32"/>
      <w:szCs w:val="32"/>
    </w:rPr>
    <w:pPr>
      <w:keepNext w:val="1"/>
      <w:keepLines w:val="1"/>
      <w:spacing w:before="240" w:after="80"/>
      <w:jc w:val="center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8C3F273"/>
    <w:rPr>
      <w:rFonts w:ascii="Plantagenet Cherokee" w:hAnsi="" w:eastAsia="" w:cs=""/>
      <w:color w:val="2D7B61"/>
      <w:sz w:val="30"/>
      <w:szCs w:val="30"/>
    </w:rPr>
    <w:pPr>
      <w:keepNext w:val="1"/>
      <w:keepLines w:val="1"/>
      <w:spacing w:before="240" w:after="80"/>
      <w:jc w:val="center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8C3F273"/>
    <w:rPr>
      <w:rFonts w:ascii="Plantagenet Cherokee" w:hAnsi="" w:eastAsia="" w:cs=""/>
      <w:color w:val="2D7B61"/>
      <w:sz w:val="29"/>
      <w:szCs w:val="29"/>
    </w:rPr>
    <w:pPr>
      <w:keepNext w:val="1"/>
      <w:keepLines w:val="1"/>
      <w:spacing w:before="240" w:after="80"/>
      <w:jc w:val="center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8C3F273"/>
    <w:rPr>
      <w:rFonts w:ascii="Plantagenet Cherokee" w:hAnsi="" w:eastAsia="" w:cs=""/>
      <w:color w:val="2D7B61"/>
      <w:sz w:val="28"/>
      <w:szCs w:val="28"/>
    </w:rPr>
    <w:pPr>
      <w:keepNext w:val="1"/>
      <w:keepLines w:val="1"/>
      <w:spacing w:before="240" w:after="80"/>
      <w:jc w:val="center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8C3F273"/>
    <w:rPr>
      <w:rFonts w:ascii="Plantagenet Cherokee" w:hAnsi="" w:eastAsia="" w:cs=""/>
      <w:color w:val="2D7B61"/>
      <w:sz w:val="27"/>
      <w:szCs w:val="27"/>
    </w:rPr>
    <w:pPr>
      <w:keepNext w:val="1"/>
      <w:keepLines w:val="1"/>
      <w:spacing w:before="240" w:after="80"/>
      <w:jc w:val="center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8C3F273"/>
    <w:rPr>
      <w:rFonts w:ascii="Plantagenet Cherokee" w:hAnsi="" w:eastAsia="" w:cs=""/>
      <w:color w:val="2D7B61"/>
      <w:sz w:val="26"/>
      <w:szCs w:val="26"/>
    </w:rPr>
    <w:pPr>
      <w:keepNext w:val="1"/>
      <w:keepLines w:val="1"/>
      <w:spacing w:before="240" w:after="80"/>
      <w:jc w:val="center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8C3F273"/>
    <w:rPr>
      <w:rFonts w:ascii="Plantagenet Cherokee" w:hAnsi="" w:eastAsia="" w:cs=""/>
      <w:color w:val="2D7B61"/>
      <w:sz w:val="25"/>
      <w:szCs w:val="25"/>
    </w:rPr>
    <w:pPr>
      <w:keepNext w:val="1"/>
      <w:keepLines w:val="1"/>
      <w:spacing w:before="240" w:after="80"/>
      <w:jc w:val="center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8C3F273"/>
    <w:rPr>
      <w:rFonts w:ascii="Plantagenet Cherokee" w:hAnsi="" w:eastAsia="" w:cs=""/>
      <w:color w:val="2D7B61"/>
    </w:rPr>
    <w:pPr>
      <w:keepNext w:val="1"/>
      <w:keepLines w:val="1"/>
      <w:spacing w:before="240" w:after="80"/>
      <w:jc w:val="center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8C3F273"/>
    <w:rPr>
      <w:rFonts w:ascii="Plantagenet Cherokee" w:hAnsi="" w:eastAsia="" w:cs=""/>
      <w:sz w:val="80"/>
      <w:szCs w:val="80"/>
    </w:rPr>
    <w:pPr>
      <w:spacing w:after="160"/>
      <w:jc w:val="right"/>
    </w:pPr>
  </w:style>
  <w:style w:type="paragraph" w:styleId="Subtitle">
    <w:uiPriority w:val="11"/>
    <w:name w:val="Subtitle"/>
    <w:basedOn w:val="Normal"/>
    <w:next w:val="Normal"/>
    <w:link w:val="SubtitleChar"/>
    <w:qFormat/>
    <w:rsid w:val="18C3F273"/>
    <w:rPr>
      <w:rFonts w:ascii="Plantagenet Cherokee" w:hAnsi="" w:eastAsia="" w:cs=""/>
      <w:color w:val="2D7B61"/>
      <w:sz w:val="48"/>
      <w:szCs w:val="48"/>
    </w:rPr>
    <w:pPr>
      <w:spacing w:after="480"/>
      <w:jc w:val="right"/>
    </w:pPr>
  </w:style>
  <w:style w:type="paragraph" w:styleId="Quote">
    <w:uiPriority w:val="29"/>
    <w:name w:val="Quote"/>
    <w:basedOn w:val="Normal"/>
    <w:next w:val="Normal"/>
    <w:link w:val="QuoteChar"/>
    <w:qFormat/>
    <w:rsid w:val="18C3F273"/>
    <w:rPr>
      <w:rFonts w:ascii="Avenir Next LT Pro"/>
      <w:i w:val="1"/>
      <w:iCs w:val="1"/>
      <w:color w:val="404040" w:themeColor="text1" w:themeTint="BF" w:themeShade="FF"/>
      <w:sz w:val="22"/>
      <w:szCs w:val="22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8C3F273"/>
    <w:rPr>
      <w:rFonts w:ascii="Avenir Next LT Pro"/>
      <w:i w:val="1"/>
      <w:iCs w:val="1"/>
      <w:color w:val="4472C4" w:themeColor="accent1" w:themeTint="FF" w:themeShade="FF"/>
      <w:sz w:val="22"/>
      <w:szCs w:val="22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8C3F273"/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18C3F273"/>
    <w:rPr>
      <w:rFonts w:ascii="Plantagenet Cherokee" w:hAnsi="" w:eastAsia="" w:cs=""/>
      <w:b w:val="0"/>
      <w:bCs w:val="0"/>
      <w:i w:val="0"/>
      <w:iCs w:val="0"/>
      <w:color w:val="2D7B61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18C3F273"/>
    <w:rPr>
      <w:rFonts w:ascii="Plantagenet Cherokee" w:hAnsi="" w:eastAsia="" w:cs=""/>
      <w:b w:val="0"/>
      <w:bCs w:val="0"/>
      <w:i w:val="0"/>
      <w:iCs w:val="0"/>
      <w:color w:val="2D7B61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18C3F273"/>
    <w:rPr>
      <w:rFonts w:ascii="Plantagenet Cherokee" w:hAnsi="" w:eastAsia="" w:cs=""/>
      <w:b w:val="0"/>
      <w:bCs w:val="0"/>
      <w:i w:val="0"/>
      <w:iCs w:val="0"/>
      <w:color w:val="2D7B61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18C3F273"/>
    <w:rPr>
      <w:rFonts w:ascii="Plantagenet Cherokee" w:hAnsi="" w:eastAsia="" w:cs=""/>
      <w:b w:val="0"/>
      <w:bCs w:val="0"/>
      <w:i w:val="0"/>
      <w:iCs w:val="0"/>
      <w:color w:val="2D7B61"/>
      <w:sz w:val="29"/>
      <w:szCs w:val="29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18C3F273"/>
    <w:rPr>
      <w:rFonts w:ascii="Plantagenet Cherokee" w:hAnsi="" w:eastAsia="" w:cs=""/>
      <w:b w:val="0"/>
      <w:bCs w:val="0"/>
      <w:i w:val="0"/>
      <w:iCs w:val="0"/>
      <w:color w:val="2D7B61"/>
      <w:sz w:val="28"/>
      <w:szCs w:val="28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18C3F273"/>
    <w:rPr>
      <w:rFonts w:ascii="Plantagenet Cherokee" w:hAnsi="" w:eastAsia="" w:cs=""/>
      <w:b w:val="0"/>
      <w:bCs w:val="0"/>
      <w:i w:val="0"/>
      <w:iCs w:val="0"/>
      <w:color w:val="2D7B61"/>
      <w:sz w:val="27"/>
      <w:szCs w:val="27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18C3F273"/>
    <w:rPr>
      <w:rFonts w:ascii="Plantagenet Cherokee" w:hAnsi="" w:eastAsia="" w:cs=""/>
      <w:b w:val="0"/>
      <w:bCs w:val="0"/>
      <w:i w:val="0"/>
      <w:iCs w:val="0"/>
      <w:color w:val="2D7B61"/>
      <w:sz w:val="26"/>
      <w:szCs w:val="26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18C3F273"/>
    <w:rPr>
      <w:rFonts w:ascii="Plantagenet Cherokee" w:hAnsi="" w:eastAsia="" w:cs=""/>
      <w:b w:val="0"/>
      <w:bCs w:val="0"/>
      <w:i w:val="0"/>
      <w:iCs w:val="0"/>
      <w:color w:val="2D7B61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18C3F273"/>
    <w:rPr>
      <w:rFonts w:ascii="Plantagenet Cherokee" w:hAnsi="" w:eastAsia="" w:cs=""/>
      <w:b w:val="0"/>
      <w:bCs w:val="0"/>
      <w:i w:val="0"/>
      <w:iCs w:val="0"/>
      <w:color w:val="2D7B61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18C3F273"/>
    <w:rPr>
      <w:rFonts w:ascii="Plantagenet Cherokee" w:hAnsi="" w:eastAsia="" w:cs=""/>
      <w:b w:val="0"/>
      <w:bCs w:val="0"/>
      <w:i w:val="0"/>
      <w:iCs w:val="0"/>
      <w:color w:val="auto"/>
      <w:sz w:val="80"/>
      <w:szCs w:val="80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18C3F273"/>
    <w:rPr>
      <w:rFonts w:ascii="Plantagenet Cherokee" w:hAnsi="" w:eastAsia="" w:cs=""/>
      <w:b w:val="0"/>
      <w:bCs w:val="0"/>
      <w:i w:val="0"/>
      <w:iCs w:val="0"/>
      <w:color w:val="2D7B61"/>
      <w:sz w:val="48"/>
      <w:szCs w:val="48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18C3F273"/>
    <w:rPr>
      <w:rFonts w:ascii="Avenir Next LT Pro"/>
      <w:b w:val="0"/>
      <w:bCs w:val="0"/>
      <w:i w:val="1"/>
      <w:iCs w:val="1"/>
      <w:color w:val="404040" w:themeColor="text1" w:themeTint="BF" w:themeShade="FF"/>
      <w:sz w:val="22"/>
      <w:szCs w:val="22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8C3F273"/>
    <w:rPr>
      <w:rFonts w:ascii="Avenir Next LT Pro"/>
      <w:b w:val="0"/>
      <w:bCs w:val="0"/>
      <w:i w:val="1"/>
      <w:iCs w:val="1"/>
      <w:color w:val="4472C4" w:themeColor="accent1" w:themeTint="FF" w:themeShade="FF"/>
      <w:sz w:val="22"/>
      <w:szCs w:val="22"/>
      <w:u w:val="none"/>
    </w:rPr>
  </w:style>
  <w:style w:type="paragraph" w:styleId="TOC1">
    <w:uiPriority w:val="39"/>
    <w:name w:val="toc 1"/>
    <w:basedOn w:val="Normal"/>
    <w:next w:val="Normal"/>
    <w:unhideWhenUsed/>
    <w:rsid w:val="18C3F273"/>
    <w:rPr>
      <w:rFonts w:ascii="Avenir Next LT Pro"/>
      <w:sz w:val="22"/>
      <w:szCs w:val="22"/>
    </w:rPr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8C3F273"/>
    <w:rPr>
      <w:rFonts w:ascii="Avenir Next LT Pro"/>
      <w:sz w:val="22"/>
      <w:szCs w:val="22"/>
    </w:rPr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8C3F273"/>
    <w:rPr>
      <w:rFonts w:ascii="Avenir Next LT Pro"/>
      <w:sz w:val="22"/>
      <w:szCs w:val="22"/>
    </w:rPr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8C3F273"/>
    <w:rPr>
      <w:rFonts w:ascii="Avenir Next LT Pro"/>
      <w:sz w:val="22"/>
      <w:szCs w:val="22"/>
    </w:rPr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8C3F273"/>
    <w:rPr>
      <w:rFonts w:ascii="Avenir Next LT Pro"/>
      <w:sz w:val="22"/>
      <w:szCs w:val="22"/>
    </w:rPr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8C3F273"/>
    <w:rPr>
      <w:rFonts w:ascii="Avenir Next LT Pro"/>
      <w:sz w:val="22"/>
      <w:szCs w:val="22"/>
    </w:rPr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8C3F273"/>
    <w:rPr>
      <w:rFonts w:ascii="Avenir Next LT Pro"/>
      <w:sz w:val="22"/>
      <w:szCs w:val="22"/>
    </w:rPr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8C3F273"/>
    <w:rPr>
      <w:rFonts w:ascii="Avenir Next LT Pro"/>
      <w:sz w:val="22"/>
      <w:szCs w:val="22"/>
    </w:rPr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8C3F273"/>
    <w:rPr>
      <w:rFonts w:ascii="Avenir Next LT Pro"/>
      <w:sz w:val="22"/>
      <w:szCs w:val="22"/>
    </w:rPr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8C3F273"/>
    <w:rPr>
      <w:rFonts w:ascii="Avenir Next LT Pro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8C3F273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8C3F273"/>
    <w:rPr>
      <w:rFonts w:ascii="Avenir Next LT Pro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8C3F273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f5b684c4bc874c68" /><Relationship Type="http://schemas.openxmlformats.org/officeDocument/2006/relationships/footer" Target="footer.xml" Id="Rc2c748edfbb743ca" /><Relationship Type="http://schemas.microsoft.com/office/2020/10/relationships/intelligence" Target="intelligence2.xml" Id="R989d2f7557e548ab" /><Relationship Type="http://schemas.openxmlformats.org/officeDocument/2006/relationships/numbering" Target="numbering.xml" Id="R1cc88a7ff0dc4b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2023-09-12T02:02:45.2764420Z</dcterms:created>
  <dcterms:modified xsi:type="dcterms:W3CDTF">2023-09-20T14:35:06.3322539Z</dcterms:modified>
  <dc:creator>Daniyal Parveez</dc:creator>
  <lastModifiedBy>Neel Singh</lastModifiedBy>
</coreProperties>
</file>