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C5E" w:rsidRPr="007E3C5E" w:rsidRDefault="007E3C5E" w:rsidP="007E3C5E">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bookmarkStart w:id="0" w:name="_Toc447835778"/>
      <w:r w:rsidRPr="007E3C5E">
        <w:rPr>
          <w:rFonts w:ascii="Times New Roman" w:eastAsia="Times New Roman" w:hAnsi="Times New Roman" w:cs="Times New Roman"/>
          <w:b/>
          <w:bCs/>
          <w:kern w:val="36"/>
          <w:sz w:val="48"/>
          <w:szCs w:val="48"/>
          <w:lang w:eastAsia="fr-FR"/>
        </w:rPr>
        <w:t>STA215</w:t>
      </w:r>
      <w:bookmarkEnd w:id="0"/>
    </w:p>
    <w:p w:rsidR="007E3C5E" w:rsidRPr="007E3C5E" w:rsidRDefault="007E3C5E" w:rsidP="007E3C5E">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E3C5E">
        <w:rPr>
          <w:rFonts w:ascii="Times New Roman" w:eastAsia="Times New Roman" w:hAnsi="Times New Roman" w:cs="Times New Roman"/>
          <w:b/>
          <w:bCs/>
          <w:i/>
          <w:iCs/>
          <w:sz w:val="24"/>
          <w:szCs w:val="24"/>
          <w:lang w:eastAsia="fr-FR"/>
        </w:rPr>
        <w:t>Sebastien DIAZ</w:t>
      </w:r>
      <w:bookmarkStart w:id="1" w:name="_GoBack"/>
      <w:bookmarkEnd w:id="1"/>
    </w:p>
    <w:p w:rsidR="007E3C5E" w:rsidRDefault="007E3C5E" w:rsidP="007E3C5E">
      <w:pPr>
        <w:spacing w:before="100" w:beforeAutospacing="1" w:after="100" w:afterAutospacing="1" w:line="240" w:lineRule="auto"/>
        <w:outlineLvl w:val="3"/>
        <w:rPr>
          <w:rFonts w:ascii="Times New Roman" w:eastAsia="Times New Roman" w:hAnsi="Times New Roman" w:cs="Times New Roman"/>
          <w:b/>
          <w:bCs/>
          <w:i/>
          <w:iCs/>
          <w:sz w:val="24"/>
          <w:szCs w:val="24"/>
          <w:lang w:eastAsia="fr-FR"/>
        </w:rPr>
      </w:pPr>
      <w:r w:rsidRPr="007E3C5E">
        <w:rPr>
          <w:rFonts w:ascii="Times New Roman" w:eastAsia="Times New Roman" w:hAnsi="Times New Roman" w:cs="Times New Roman"/>
          <w:b/>
          <w:bCs/>
          <w:i/>
          <w:iCs/>
          <w:sz w:val="24"/>
          <w:szCs w:val="24"/>
          <w:lang w:eastAsia="fr-FR"/>
        </w:rPr>
        <w:t>13 mars 2016</w:t>
      </w:r>
    </w:p>
    <w:sdt>
      <w:sdtPr>
        <w:id w:val="-1222438675"/>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B971C2" w:rsidRDefault="00B971C2">
          <w:pPr>
            <w:pStyle w:val="TOCHeading"/>
          </w:pPr>
          <w:r>
            <w:t>Contents</w:t>
          </w:r>
        </w:p>
        <w:p w:rsidR="00B971C2" w:rsidRDefault="00B971C2">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7835778" w:history="1">
            <w:r w:rsidRPr="00C85093">
              <w:rPr>
                <w:rStyle w:val="Hyperlink"/>
                <w:rFonts w:ascii="Times New Roman" w:eastAsia="Times New Roman" w:hAnsi="Times New Roman" w:cs="Times New Roman"/>
                <w:b/>
                <w:bCs/>
                <w:noProof/>
                <w:kern w:val="36"/>
                <w:lang w:eastAsia="fr-FR"/>
              </w:rPr>
              <w:t>STA215</w:t>
            </w:r>
            <w:r>
              <w:rPr>
                <w:noProof/>
                <w:webHidden/>
              </w:rPr>
              <w:tab/>
            </w:r>
            <w:r>
              <w:rPr>
                <w:noProof/>
                <w:webHidden/>
              </w:rPr>
              <w:fldChar w:fldCharType="begin"/>
            </w:r>
            <w:r>
              <w:rPr>
                <w:noProof/>
                <w:webHidden/>
              </w:rPr>
              <w:instrText xml:space="preserve"> PAGEREF _Toc447835778 \h </w:instrText>
            </w:r>
            <w:r>
              <w:rPr>
                <w:noProof/>
                <w:webHidden/>
              </w:rPr>
            </w:r>
            <w:r>
              <w:rPr>
                <w:noProof/>
                <w:webHidden/>
              </w:rPr>
              <w:fldChar w:fldCharType="separate"/>
            </w:r>
            <w:r>
              <w:rPr>
                <w:noProof/>
                <w:webHidden/>
              </w:rPr>
              <w:t>1</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79" w:history="1">
            <w:r w:rsidRPr="00C85093">
              <w:rPr>
                <w:rStyle w:val="Hyperlink"/>
                <w:noProof/>
              </w:rPr>
              <w:t>Introduction</w:t>
            </w:r>
            <w:r>
              <w:rPr>
                <w:noProof/>
                <w:webHidden/>
              </w:rPr>
              <w:tab/>
            </w:r>
            <w:r>
              <w:rPr>
                <w:noProof/>
                <w:webHidden/>
              </w:rPr>
              <w:fldChar w:fldCharType="begin"/>
            </w:r>
            <w:r>
              <w:rPr>
                <w:noProof/>
                <w:webHidden/>
              </w:rPr>
              <w:instrText xml:space="preserve"> PAGEREF _Toc447835779 \h </w:instrText>
            </w:r>
            <w:r>
              <w:rPr>
                <w:noProof/>
                <w:webHidden/>
              </w:rPr>
            </w:r>
            <w:r>
              <w:rPr>
                <w:noProof/>
                <w:webHidden/>
              </w:rPr>
              <w:fldChar w:fldCharType="separate"/>
            </w:r>
            <w:r>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0" w:history="1">
            <w:r w:rsidRPr="00C85093">
              <w:rPr>
                <w:rStyle w:val="Hyperlink"/>
                <w:noProof/>
              </w:rPr>
              <w:t>Description des données</w:t>
            </w:r>
            <w:r>
              <w:rPr>
                <w:noProof/>
                <w:webHidden/>
              </w:rPr>
              <w:tab/>
            </w:r>
            <w:r>
              <w:rPr>
                <w:noProof/>
                <w:webHidden/>
              </w:rPr>
              <w:fldChar w:fldCharType="begin"/>
            </w:r>
            <w:r>
              <w:rPr>
                <w:noProof/>
                <w:webHidden/>
              </w:rPr>
              <w:instrText xml:space="preserve"> PAGEREF _Toc447835780 \h </w:instrText>
            </w:r>
            <w:r>
              <w:rPr>
                <w:noProof/>
                <w:webHidden/>
              </w:rPr>
            </w:r>
            <w:r>
              <w:rPr>
                <w:noProof/>
                <w:webHidden/>
              </w:rPr>
              <w:fldChar w:fldCharType="separate"/>
            </w:r>
            <w:r>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1" w:history="1">
            <w:r w:rsidRPr="00C85093">
              <w:rPr>
                <w:rStyle w:val="Hyperlink"/>
                <w:noProof/>
              </w:rPr>
              <w:t>Chargement de la librairie survival</w:t>
            </w:r>
            <w:r>
              <w:rPr>
                <w:noProof/>
                <w:webHidden/>
              </w:rPr>
              <w:tab/>
            </w:r>
            <w:r>
              <w:rPr>
                <w:noProof/>
                <w:webHidden/>
              </w:rPr>
              <w:fldChar w:fldCharType="begin"/>
            </w:r>
            <w:r>
              <w:rPr>
                <w:noProof/>
                <w:webHidden/>
              </w:rPr>
              <w:instrText xml:space="preserve"> PAGEREF _Toc447835781 \h </w:instrText>
            </w:r>
            <w:r>
              <w:rPr>
                <w:noProof/>
                <w:webHidden/>
              </w:rPr>
            </w:r>
            <w:r>
              <w:rPr>
                <w:noProof/>
                <w:webHidden/>
              </w:rPr>
              <w:fldChar w:fldCharType="separate"/>
            </w:r>
            <w:r>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2" w:history="1">
            <w:r w:rsidRPr="00C85093">
              <w:rPr>
                <w:rStyle w:val="Hyperlink"/>
                <w:noProof/>
              </w:rPr>
              <w:t>Chargement des données</w:t>
            </w:r>
            <w:r>
              <w:rPr>
                <w:noProof/>
                <w:webHidden/>
              </w:rPr>
              <w:tab/>
            </w:r>
            <w:r>
              <w:rPr>
                <w:noProof/>
                <w:webHidden/>
              </w:rPr>
              <w:fldChar w:fldCharType="begin"/>
            </w:r>
            <w:r>
              <w:rPr>
                <w:noProof/>
                <w:webHidden/>
              </w:rPr>
              <w:instrText xml:space="preserve"> PAGEREF _Toc447835782 \h </w:instrText>
            </w:r>
            <w:r>
              <w:rPr>
                <w:noProof/>
                <w:webHidden/>
              </w:rPr>
            </w:r>
            <w:r>
              <w:rPr>
                <w:noProof/>
                <w:webHidden/>
              </w:rPr>
              <w:fldChar w:fldCharType="separate"/>
            </w:r>
            <w:r>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3" w:history="1">
            <w:r w:rsidRPr="00C85093">
              <w:rPr>
                <w:rStyle w:val="Hyperlink"/>
                <w:noProof/>
              </w:rPr>
              <w:t>Sommaire statistique des variables</w:t>
            </w:r>
            <w:r>
              <w:rPr>
                <w:noProof/>
                <w:webHidden/>
              </w:rPr>
              <w:tab/>
            </w:r>
            <w:r>
              <w:rPr>
                <w:noProof/>
                <w:webHidden/>
              </w:rPr>
              <w:fldChar w:fldCharType="begin"/>
            </w:r>
            <w:r>
              <w:rPr>
                <w:noProof/>
                <w:webHidden/>
              </w:rPr>
              <w:instrText xml:space="preserve"> PAGEREF _Toc447835783 \h </w:instrText>
            </w:r>
            <w:r>
              <w:rPr>
                <w:noProof/>
                <w:webHidden/>
              </w:rPr>
            </w:r>
            <w:r>
              <w:rPr>
                <w:noProof/>
                <w:webHidden/>
              </w:rPr>
              <w:fldChar w:fldCharType="separate"/>
            </w:r>
            <w:r>
              <w:rPr>
                <w:noProof/>
                <w:webHidden/>
              </w:rPr>
              <w:t>3</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4" w:history="1">
            <w:r w:rsidRPr="00C85093">
              <w:rPr>
                <w:rStyle w:val="Hyperlink"/>
                <w:noProof/>
              </w:rPr>
              <w:t>Gestion des données manquantes</w:t>
            </w:r>
            <w:r>
              <w:rPr>
                <w:noProof/>
                <w:webHidden/>
              </w:rPr>
              <w:tab/>
            </w:r>
            <w:r>
              <w:rPr>
                <w:noProof/>
                <w:webHidden/>
              </w:rPr>
              <w:fldChar w:fldCharType="begin"/>
            </w:r>
            <w:r>
              <w:rPr>
                <w:noProof/>
                <w:webHidden/>
              </w:rPr>
              <w:instrText xml:space="preserve"> PAGEREF _Toc447835784 \h </w:instrText>
            </w:r>
            <w:r>
              <w:rPr>
                <w:noProof/>
                <w:webHidden/>
              </w:rPr>
            </w:r>
            <w:r>
              <w:rPr>
                <w:noProof/>
                <w:webHidden/>
              </w:rPr>
              <w:fldChar w:fldCharType="separate"/>
            </w:r>
            <w:r>
              <w:rPr>
                <w:noProof/>
                <w:webHidden/>
              </w:rPr>
              <w:t>4</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5" w:history="1">
            <w:r w:rsidRPr="00C85093">
              <w:rPr>
                <w:rStyle w:val="Hyperlink"/>
                <w:noProof/>
              </w:rPr>
              <w:t>Corrélation des variables quantitatives</w:t>
            </w:r>
            <w:r>
              <w:rPr>
                <w:noProof/>
                <w:webHidden/>
              </w:rPr>
              <w:tab/>
            </w:r>
            <w:r>
              <w:rPr>
                <w:noProof/>
                <w:webHidden/>
              </w:rPr>
              <w:fldChar w:fldCharType="begin"/>
            </w:r>
            <w:r>
              <w:rPr>
                <w:noProof/>
                <w:webHidden/>
              </w:rPr>
              <w:instrText xml:space="preserve"> PAGEREF _Toc447835785 \h </w:instrText>
            </w:r>
            <w:r>
              <w:rPr>
                <w:noProof/>
                <w:webHidden/>
              </w:rPr>
            </w:r>
            <w:r>
              <w:rPr>
                <w:noProof/>
                <w:webHidden/>
              </w:rPr>
              <w:fldChar w:fldCharType="separate"/>
            </w:r>
            <w:r>
              <w:rPr>
                <w:noProof/>
                <w:webHidden/>
              </w:rPr>
              <w:t>6</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6" w:history="1">
            <w:r w:rsidRPr="00C85093">
              <w:rPr>
                <w:rStyle w:val="Hyperlink"/>
                <w:noProof/>
              </w:rPr>
              <w:t>Variables qualitatives</w:t>
            </w:r>
            <w:r>
              <w:rPr>
                <w:noProof/>
                <w:webHidden/>
              </w:rPr>
              <w:tab/>
            </w:r>
            <w:r>
              <w:rPr>
                <w:noProof/>
                <w:webHidden/>
              </w:rPr>
              <w:fldChar w:fldCharType="begin"/>
            </w:r>
            <w:r>
              <w:rPr>
                <w:noProof/>
                <w:webHidden/>
              </w:rPr>
              <w:instrText xml:space="preserve"> PAGEREF _Toc447835786 \h </w:instrText>
            </w:r>
            <w:r>
              <w:rPr>
                <w:noProof/>
                <w:webHidden/>
              </w:rPr>
            </w:r>
            <w:r>
              <w:rPr>
                <w:noProof/>
                <w:webHidden/>
              </w:rPr>
              <w:fldChar w:fldCharType="separate"/>
            </w:r>
            <w:r>
              <w:rPr>
                <w:noProof/>
                <w:webHidden/>
              </w:rPr>
              <w:t>6</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87" w:history="1">
            <w:r w:rsidRPr="00C85093">
              <w:rPr>
                <w:rStyle w:val="Hyperlink"/>
                <w:noProof/>
              </w:rPr>
              <w:t>Analyse des fonctions de survie et de risque cumulé</w:t>
            </w:r>
            <w:r>
              <w:rPr>
                <w:noProof/>
                <w:webHidden/>
              </w:rPr>
              <w:tab/>
            </w:r>
            <w:r>
              <w:rPr>
                <w:noProof/>
                <w:webHidden/>
              </w:rPr>
              <w:fldChar w:fldCharType="begin"/>
            </w:r>
            <w:r>
              <w:rPr>
                <w:noProof/>
                <w:webHidden/>
              </w:rPr>
              <w:instrText xml:space="preserve"> PAGEREF _Toc447835787 \h </w:instrText>
            </w:r>
            <w:r>
              <w:rPr>
                <w:noProof/>
                <w:webHidden/>
              </w:rPr>
            </w:r>
            <w:r>
              <w:rPr>
                <w:noProof/>
                <w:webHidden/>
              </w:rPr>
              <w:fldChar w:fldCharType="separate"/>
            </w:r>
            <w:r>
              <w:rPr>
                <w:noProof/>
                <w:webHidden/>
              </w:rPr>
              <w:t>6</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8" w:history="1">
            <w:r w:rsidRPr="00C85093">
              <w:rPr>
                <w:rStyle w:val="Hyperlink"/>
                <w:noProof/>
              </w:rPr>
              <w:t>BMI des femmes</w:t>
            </w:r>
            <w:r>
              <w:rPr>
                <w:noProof/>
                <w:webHidden/>
              </w:rPr>
              <w:tab/>
            </w:r>
            <w:r>
              <w:rPr>
                <w:noProof/>
                <w:webHidden/>
              </w:rPr>
              <w:fldChar w:fldCharType="begin"/>
            </w:r>
            <w:r>
              <w:rPr>
                <w:noProof/>
                <w:webHidden/>
              </w:rPr>
              <w:instrText xml:space="preserve"> PAGEREF _Toc447835788 \h </w:instrText>
            </w:r>
            <w:r>
              <w:rPr>
                <w:noProof/>
                <w:webHidden/>
              </w:rPr>
            </w:r>
            <w:r>
              <w:rPr>
                <w:noProof/>
                <w:webHidden/>
              </w:rPr>
              <w:fldChar w:fldCharType="separate"/>
            </w:r>
            <w:r>
              <w:rPr>
                <w:noProof/>
                <w:webHidden/>
              </w:rPr>
              <w:t>8</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9" w:history="1">
            <w:r w:rsidRPr="00C85093">
              <w:rPr>
                <w:rStyle w:val="Hyperlink"/>
                <w:noProof/>
              </w:rPr>
              <w:t>BMI des hommes</w:t>
            </w:r>
            <w:r>
              <w:rPr>
                <w:noProof/>
                <w:webHidden/>
              </w:rPr>
              <w:tab/>
            </w:r>
            <w:r>
              <w:rPr>
                <w:noProof/>
                <w:webHidden/>
              </w:rPr>
              <w:fldChar w:fldCharType="begin"/>
            </w:r>
            <w:r>
              <w:rPr>
                <w:noProof/>
                <w:webHidden/>
              </w:rPr>
              <w:instrText xml:space="preserve"> PAGEREF _Toc447835789 \h </w:instrText>
            </w:r>
            <w:r>
              <w:rPr>
                <w:noProof/>
                <w:webHidden/>
              </w:rPr>
            </w:r>
            <w:r>
              <w:rPr>
                <w:noProof/>
                <w:webHidden/>
              </w:rPr>
              <w:fldChar w:fldCharType="separate"/>
            </w:r>
            <w:r>
              <w:rPr>
                <w:noProof/>
                <w:webHidden/>
              </w:rPr>
              <w:t>10</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0" w:history="1">
            <w:r w:rsidRPr="00C85093">
              <w:rPr>
                <w:rStyle w:val="Hyperlink"/>
                <w:noProof/>
              </w:rPr>
              <w:t>Alcoolémie des femmes</w:t>
            </w:r>
            <w:r>
              <w:rPr>
                <w:noProof/>
                <w:webHidden/>
              </w:rPr>
              <w:tab/>
            </w:r>
            <w:r>
              <w:rPr>
                <w:noProof/>
                <w:webHidden/>
              </w:rPr>
              <w:fldChar w:fldCharType="begin"/>
            </w:r>
            <w:r>
              <w:rPr>
                <w:noProof/>
                <w:webHidden/>
              </w:rPr>
              <w:instrText xml:space="preserve"> PAGEREF _Toc447835790 \h </w:instrText>
            </w:r>
            <w:r>
              <w:rPr>
                <w:noProof/>
                <w:webHidden/>
              </w:rPr>
            </w:r>
            <w:r>
              <w:rPr>
                <w:noProof/>
                <w:webHidden/>
              </w:rPr>
              <w:fldChar w:fldCharType="separate"/>
            </w:r>
            <w:r>
              <w:rPr>
                <w:noProof/>
                <w:webHidden/>
              </w:rPr>
              <w:t>11</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1" w:history="1">
            <w:r w:rsidRPr="00C85093">
              <w:rPr>
                <w:rStyle w:val="Hyperlink"/>
                <w:noProof/>
              </w:rPr>
              <w:t>Alcoolémie des hommes</w:t>
            </w:r>
            <w:r>
              <w:rPr>
                <w:noProof/>
                <w:webHidden/>
              </w:rPr>
              <w:tab/>
            </w:r>
            <w:r>
              <w:rPr>
                <w:noProof/>
                <w:webHidden/>
              </w:rPr>
              <w:fldChar w:fldCharType="begin"/>
            </w:r>
            <w:r>
              <w:rPr>
                <w:noProof/>
                <w:webHidden/>
              </w:rPr>
              <w:instrText xml:space="preserve"> PAGEREF _Toc447835791 \h </w:instrText>
            </w:r>
            <w:r>
              <w:rPr>
                <w:noProof/>
                <w:webHidden/>
              </w:rPr>
            </w:r>
            <w:r>
              <w:rPr>
                <w:noProof/>
                <w:webHidden/>
              </w:rPr>
              <w:fldChar w:fldCharType="separate"/>
            </w:r>
            <w:r>
              <w:rPr>
                <w:noProof/>
                <w:webHidden/>
              </w:rPr>
              <w:t>13</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2" w:history="1">
            <w:r w:rsidRPr="00C85093">
              <w:rPr>
                <w:rStyle w:val="Hyperlink"/>
                <w:noProof/>
              </w:rPr>
              <w:t>Age des femmes</w:t>
            </w:r>
            <w:r>
              <w:rPr>
                <w:noProof/>
                <w:webHidden/>
              </w:rPr>
              <w:tab/>
            </w:r>
            <w:r>
              <w:rPr>
                <w:noProof/>
                <w:webHidden/>
              </w:rPr>
              <w:fldChar w:fldCharType="begin"/>
            </w:r>
            <w:r>
              <w:rPr>
                <w:noProof/>
                <w:webHidden/>
              </w:rPr>
              <w:instrText xml:space="preserve"> PAGEREF _Toc447835792 \h </w:instrText>
            </w:r>
            <w:r>
              <w:rPr>
                <w:noProof/>
                <w:webHidden/>
              </w:rPr>
            </w:r>
            <w:r>
              <w:rPr>
                <w:noProof/>
                <w:webHidden/>
              </w:rPr>
              <w:fldChar w:fldCharType="separate"/>
            </w:r>
            <w:r>
              <w:rPr>
                <w:noProof/>
                <w:webHidden/>
              </w:rPr>
              <w:t>14</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3" w:history="1">
            <w:r w:rsidRPr="00C85093">
              <w:rPr>
                <w:rStyle w:val="Hyperlink"/>
                <w:noProof/>
              </w:rPr>
              <w:t>Age des hommes</w:t>
            </w:r>
            <w:r>
              <w:rPr>
                <w:noProof/>
                <w:webHidden/>
              </w:rPr>
              <w:tab/>
            </w:r>
            <w:r>
              <w:rPr>
                <w:noProof/>
                <w:webHidden/>
              </w:rPr>
              <w:fldChar w:fldCharType="begin"/>
            </w:r>
            <w:r>
              <w:rPr>
                <w:noProof/>
                <w:webHidden/>
              </w:rPr>
              <w:instrText xml:space="preserve"> PAGEREF _Toc447835793 \h </w:instrText>
            </w:r>
            <w:r>
              <w:rPr>
                <w:noProof/>
                <w:webHidden/>
              </w:rPr>
            </w:r>
            <w:r>
              <w:rPr>
                <w:noProof/>
                <w:webHidden/>
              </w:rPr>
              <w:fldChar w:fldCharType="separate"/>
            </w:r>
            <w:r>
              <w:rPr>
                <w:noProof/>
                <w:webHidden/>
              </w:rPr>
              <w:t>16</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4" w:history="1">
            <w:r w:rsidRPr="00C85093">
              <w:rPr>
                <w:rStyle w:val="Hyperlink"/>
                <w:noProof/>
              </w:rPr>
              <w:t>Fumeuses</w:t>
            </w:r>
            <w:r>
              <w:rPr>
                <w:noProof/>
                <w:webHidden/>
              </w:rPr>
              <w:tab/>
            </w:r>
            <w:r>
              <w:rPr>
                <w:noProof/>
                <w:webHidden/>
              </w:rPr>
              <w:fldChar w:fldCharType="begin"/>
            </w:r>
            <w:r>
              <w:rPr>
                <w:noProof/>
                <w:webHidden/>
              </w:rPr>
              <w:instrText xml:space="preserve"> PAGEREF _Toc447835794 \h </w:instrText>
            </w:r>
            <w:r>
              <w:rPr>
                <w:noProof/>
                <w:webHidden/>
              </w:rPr>
            </w:r>
            <w:r>
              <w:rPr>
                <w:noProof/>
                <w:webHidden/>
              </w:rPr>
              <w:fldChar w:fldCharType="separate"/>
            </w:r>
            <w:r>
              <w:rPr>
                <w:noProof/>
                <w:webHidden/>
              </w:rPr>
              <w:t>17</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5" w:history="1">
            <w:r w:rsidRPr="00C85093">
              <w:rPr>
                <w:rStyle w:val="Hyperlink"/>
                <w:noProof/>
              </w:rPr>
              <w:t>Les fumeurs</w:t>
            </w:r>
            <w:r>
              <w:rPr>
                <w:noProof/>
                <w:webHidden/>
              </w:rPr>
              <w:tab/>
            </w:r>
            <w:r>
              <w:rPr>
                <w:noProof/>
                <w:webHidden/>
              </w:rPr>
              <w:fldChar w:fldCharType="begin"/>
            </w:r>
            <w:r>
              <w:rPr>
                <w:noProof/>
                <w:webHidden/>
              </w:rPr>
              <w:instrText xml:space="preserve"> PAGEREF _Toc447835795 \h </w:instrText>
            </w:r>
            <w:r>
              <w:rPr>
                <w:noProof/>
                <w:webHidden/>
              </w:rPr>
            </w:r>
            <w:r>
              <w:rPr>
                <w:noProof/>
                <w:webHidden/>
              </w:rPr>
              <w:fldChar w:fldCharType="separate"/>
            </w:r>
            <w:r>
              <w:rPr>
                <w:noProof/>
                <w:webHidden/>
              </w:rPr>
              <w:t>19</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6" w:history="1">
            <w:r w:rsidRPr="00C85093">
              <w:rPr>
                <w:rStyle w:val="Hyperlink"/>
                <w:noProof/>
              </w:rPr>
              <w:t>Spermatozoïde</w:t>
            </w:r>
            <w:r>
              <w:rPr>
                <w:noProof/>
                <w:webHidden/>
              </w:rPr>
              <w:tab/>
            </w:r>
            <w:r>
              <w:rPr>
                <w:noProof/>
                <w:webHidden/>
              </w:rPr>
              <w:fldChar w:fldCharType="begin"/>
            </w:r>
            <w:r>
              <w:rPr>
                <w:noProof/>
                <w:webHidden/>
              </w:rPr>
              <w:instrText xml:space="preserve"> PAGEREF _Toc447835796 \h </w:instrText>
            </w:r>
            <w:r>
              <w:rPr>
                <w:noProof/>
                <w:webHidden/>
              </w:rPr>
            </w:r>
            <w:r>
              <w:rPr>
                <w:noProof/>
                <w:webHidden/>
              </w:rPr>
              <w:fldChar w:fldCharType="separate"/>
            </w:r>
            <w:r>
              <w:rPr>
                <w:noProof/>
                <w:webHidden/>
              </w:rPr>
              <w:t>21</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7" w:history="1">
            <w:r w:rsidRPr="00C85093">
              <w:rPr>
                <w:rStyle w:val="Hyperlink"/>
                <w:noProof/>
              </w:rPr>
              <w:t>Fumeuse et alcool chez les femmes</w:t>
            </w:r>
            <w:r>
              <w:rPr>
                <w:noProof/>
                <w:webHidden/>
              </w:rPr>
              <w:tab/>
            </w:r>
            <w:r>
              <w:rPr>
                <w:noProof/>
                <w:webHidden/>
              </w:rPr>
              <w:fldChar w:fldCharType="begin"/>
            </w:r>
            <w:r>
              <w:rPr>
                <w:noProof/>
                <w:webHidden/>
              </w:rPr>
              <w:instrText xml:space="preserve"> PAGEREF _Toc447835797 \h </w:instrText>
            </w:r>
            <w:r>
              <w:rPr>
                <w:noProof/>
                <w:webHidden/>
              </w:rPr>
            </w:r>
            <w:r>
              <w:rPr>
                <w:noProof/>
                <w:webHidden/>
              </w:rPr>
              <w:fldChar w:fldCharType="separate"/>
            </w:r>
            <w:r>
              <w:rPr>
                <w:noProof/>
                <w:webHidden/>
              </w:rPr>
              <w:t>22</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98" w:history="1">
            <w:r w:rsidRPr="00C85093">
              <w:rPr>
                <w:rStyle w:val="Hyperlink"/>
                <w:noProof/>
              </w:rPr>
              <w:t>Modélisation</w:t>
            </w:r>
            <w:r>
              <w:rPr>
                <w:noProof/>
                <w:webHidden/>
              </w:rPr>
              <w:tab/>
            </w:r>
            <w:r>
              <w:rPr>
                <w:noProof/>
                <w:webHidden/>
              </w:rPr>
              <w:fldChar w:fldCharType="begin"/>
            </w:r>
            <w:r>
              <w:rPr>
                <w:noProof/>
                <w:webHidden/>
              </w:rPr>
              <w:instrText xml:space="preserve"> PAGEREF _Toc447835798 \h </w:instrText>
            </w:r>
            <w:r>
              <w:rPr>
                <w:noProof/>
                <w:webHidden/>
              </w:rPr>
            </w:r>
            <w:r>
              <w:rPr>
                <w:noProof/>
                <w:webHidden/>
              </w:rPr>
              <w:fldChar w:fldCharType="separate"/>
            </w:r>
            <w:r>
              <w:rPr>
                <w:noProof/>
                <w:webHidden/>
              </w:rPr>
              <w:t>24</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9" w:history="1">
            <w:r w:rsidRPr="00C85093">
              <w:rPr>
                <w:rStyle w:val="Hyperlink"/>
                <w:noProof/>
              </w:rPr>
              <w:t>Modèle paramétrique</w:t>
            </w:r>
            <w:r>
              <w:rPr>
                <w:noProof/>
                <w:webHidden/>
              </w:rPr>
              <w:tab/>
            </w:r>
            <w:r>
              <w:rPr>
                <w:noProof/>
                <w:webHidden/>
              </w:rPr>
              <w:fldChar w:fldCharType="begin"/>
            </w:r>
            <w:r>
              <w:rPr>
                <w:noProof/>
                <w:webHidden/>
              </w:rPr>
              <w:instrText xml:space="preserve"> PAGEREF _Toc447835799 \h </w:instrText>
            </w:r>
            <w:r>
              <w:rPr>
                <w:noProof/>
                <w:webHidden/>
              </w:rPr>
            </w:r>
            <w:r>
              <w:rPr>
                <w:noProof/>
                <w:webHidden/>
              </w:rPr>
              <w:fldChar w:fldCharType="separate"/>
            </w:r>
            <w:r>
              <w:rPr>
                <w:noProof/>
                <w:webHidden/>
              </w:rPr>
              <w:t>24</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0" w:history="1">
            <w:r w:rsidRPr="00C85093">
              <w:rPr>
                <w:rStyle w:val="Hyperlink"/>
                <w:noProof/>
              </w:rPr>
              <w:t>Sélection de variables</w:t>
            </w:r>
            <w:r>
              <w:rPr>
                <w:noProof/>
                <w:webHidden/>
              </w:rPr>
              <w:tab/>
            </w:r>
            <w:r>
              <w:rPr>
                <w:noProof/>
                <w:webHidden/>
              </w:rPr>
              <w:fldChar w:fldCharType="begin"/>
            </w:r>
            <w:r>
              <w:rPr>
                <w:noProof/>
                <w:webHidden/>
              </w:rPr>
              <w:instrText xml:space="preserve"> PAGEREF _Toc447835800 \h </w:instrText>
            </w:r>
            <w:r>
              <w:rPr>
                <w:noProof/>
                <w:webHidden/>
              </w:rPr>
            </w:r>
            <w:r>
              <w:rPr>
                <w:noProof/>
                <w:webHidden/>
              </w:rPr>
              <w:fldChar w:fldCharType="separate"/>
            </w:r>
            <w:r>
              <w:rPr>
                <w:noProof/>
                <w:webHidden/>
              </w:rPr>
              <w:t>26</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801" w:history="1">
            <w:r w:rsidRPr="00C85093">
              <w:rPr>
                <w:rStyle w:val="Hyperlink"/>
                <w:noProof/>
              </w:rPr>
              <w:t>Modèle à risque proportionnel</w:t>
            </w:r>
            <w:r>
              <w:rPr>
                <w:noProof/>
                <w:webHidden/>
              </w:rPr>
              <w:tab/>
            </w:r>
            <w:r>
              <w:rPr>
                <w:noProof/>
                <w:webHidden/>
              </w:rPr>
              <w:fldChar w:fldCharType="begin"/>
            </w:r>
            <w:r>
              <w:rPr>
                <w:noProof/>
                <w:webHidden/>
              </w:rPr>
              <w:instrText xml:space="preserve"> PAGEREF _Toc447835801 \h </w:instrText>
            </w:r>
            <w:r>
              <w:rPr>
                <w:noProof/>
                <w:webHidden/>
              </w:rPr>
            </w:r>
            <w:r>
              <w:rPr>
                <w:noProof/>
                <w:webHidden/>
              </w:rPr>
              <w:fldChar w:fldCharType="separate"/>
            </w:r>
            <w:r>
              <w:rPr>
                <w:noProof/>
                <w:webHidden/>
              </w:rPr>
              <w:t>26</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2" w:history="1">
            <w:r w:rsidRPr="00C85093">
              <w:rPr>
                <w:rStyle w:val="Hyperlink"/>
                <w:noProof/>
              </w:rPr>
              <w:t>Vérification de l’hypothèse de proportionnalité</w:t>
            </w:r>
            <w:r>
              <w:rPr>
                <w:noProof/>
                <w:webHidden/>
              </w:rPr>
              <w:tab/>
            </w:r>
            <w:r>
              <w:rPr>
                <w:noProof/>
                <w:webHidden/>
              </w:rPr>
              <w:fldChar w:fldCharType="begin"/>
            </w:r>
            <w:r>
              <w:rPr>
                <w:noProof/>
                <w:webHidden/>
              </w:rPr>
              <w:instrText xml:space="preserve"> PAGEREF _Toc447835802 \h </w:instrText>
            </w:r>
            <w:r>
              <w:rPr>
                <w:noProof/>
                <w:webHidden/>
              </w:rPr>
            </w:r>
            <w:r>
              <w:rPr>
                <w:noProof/>
                <w:webHidden/>
              </w:rPr>
              <w:fldChar w:fldCharType="separate"/>
            </w:r>
            <w:r>
              <w:rPr>
                <w:noProof/>
                <w:webHidden/>
              </w:rPr>
              <w:t>27</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3" w:history="1">
            <w:r w:rsidRPr="00C85093">
              <w:rPr>
                <w:rStyle w:val="Hyperlink"/>
                <w:noProof/>
              </w:rPr>
              <w:t>Sélection de variables</w:t>
            </w:r>
            <w:r>
              <w:rPr>
                <w:noProof/>
                <w:webHidden/>
              </w:rPr>
              <w:tab/>
            </w:r>
            <w:r>
              <w:rPr>
                <w:noProof/>
                <w:webHidden/>
              </w:rPr>
              <w:fldChar w:fldCharType="begin"/>
            </w:r>
            <w:r>
              <w:rPr>
                <w:noProof/>
                <w:webHidden/>
              </w:rPr>
              <w:instrText xml:space="preserve"> PAGEREF _Toc447835803 \h </w:instrText>
            </w:r>
            <w:r>
              <w:rPr>
                <w:noProof/>
                <w:webHidden/>
              </w:rPr>
            </w:r>
            <w:r>
              <w:rPr>
                <w:noProof/>
                <w:webHidden/>
              </w:rPr>
              <w:fldChar w:fldCharType="separate"/>
            </w:r>
            <w:r>
              <w:rPr>
                <w:noProof/>
                <w:webHidden/>
              </w:rPr>
              <w:t>28</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804" w:history="1">
            <w:r w:rsidRPr="00C85093">
              <w:rPr>
                <w:rStyle w:val="Hyperlink"/>
                <w:rFonts w:ascii="Times New Roman" w:eastAsia="Times New Roman" w:hAnsi="Times New Roman" w:cs="Times New Roman"/>
                <w:b/>
                <w:bCs/>
                <w:noProof/>
                <w:kern w:val="36"/>
                <w:lang w:eastAsia="fr-FR"/>
              </w:rPr>
              <w:t>Conclusion</w:t>
            </w:r>
            <w:r>
              <w:rPr>
                <w:noProof/>
                <w:webHidden/>
              </w:rPr>
              <w:tab/>
            </w:r>
            <w:r>
              <w:rPr>
                <w:noProof/>
                <w:webHidden/>
              </w:rPr>
              <w:fldChar w:fldCharType="begin"/>
            </w:r>
            <w:r>
              <w:rPr>
                <w:noProof/>
                <w:webHidden/>
              </w:rPr>
              <w:instrText xml:space="preserve"> PAGEREF _Toc447835804 \h </w:instrText>
            </w:r>
            <w:r>
              <w:rPr>
                <w:noProof/>
                <w:webHidden/>
              </w:rPr>
            </w:r>
            <w:r>
              <w:rPr>
                <w:noProof/>
                <w:webHidden/>
              </w:rPr>
              <w:fldChar w:fldCharType="separate"/>
            </w:r>
            <w:r>
              <w:rPr>
                <w:noProof/>
                <w:webHidden/>
              </w:rPr>
              <w:t>29</w:t>
            </w:r>
            <w:r>
              <w:rPr>
                <w:noProof/>
                <w:webHidden/>
              </w:rPr>
              <w:fldChar w:fldCharType="end"/>
            </w:r>
          </w:hyperlink>
        </w:p>
        <w:p w:rsidR="00B971C2" w:rsidRDefault="00B971C2">
          <w:r>
            <w:rPr>
              <w:b/>
              <w:bCs/>
              <w:noProof/>
            </w:rPr>
            <w:fldChar w:fldCharType="end"/>
          </w:r>
        </w:p>
      </w:sdtContent>
    </w:sdt>
    <w:p w:rsidR="00B971C2" w:rsidRPr="007E3C5E" w:rsidRDefault="00B971C2" w:rsidP="007E3C5E">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p>
    <w:p w:rsidR="007E3C5E" w:rsidRPr="007E3C5E" w:rsidRDefault="007E3C5E" w:rsidP="00B971C2">
      <w:pPr>
        <w:pStyle w:val="Heading1"/>
      </w:pPr>
      <w:bookmarkStart w:id="2" w:name="_Toc447835779"/>
      <w:r w:rsidRPr="007E3C5E">
        <w:lastRenderedPageBreak/>
        <w:t>Introduction</w:t>
      </w:r>
      <w:bookmarkEnd w:id="2"/>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 projet qui est exposé dans ce document porte sur les délais de grossesse, dont une partie est censurée. Le contenu métier de ces données n’est pas très bien connu et pourra paraitre déroutant pour un non expert du domaine. L’étude sera faite sans poser d’apriori sur les événements arrivant pendant la grossesse.</w:t>
      </w:r>
      <w:r w:rsidRPr="007E3C5E">
        <w:rPr>
          <w:rFonts w:ascii="Times New Roman" w:eastAsia="Times New Roman" w:hAnsi="Times New Roman" w:cs="Times New Roman"/>
          <w:sz w:val="24"/>
          <w:szCs w:val="24"/>
          <w:lang w:eastAsia="fr-FR"/>
        </w:rPr>
        <w:br/>
        <w:t xml:space="preserve">Le début de l’étude essaiera d’analyser les données selon des méthodes classiques puis par des méthodes adaptées </w:t>
      </w:r>
      <w:proofErr w:type="spellStart"/>
      <w:r w:rsidRPr="007E3C5E">
        <w:rPr>
          <w:rFonts w:ascii="Times New Roman" w:eastAsia="Times New Roman" w:hAnsi="Times New Roman" w:cs="Times New Roman"/>
          <w:sz w:val="24"/>
          <w:szCs w:val="24"/>
          <w:lang w:eastAsia="fr-FR"/>
        </w:rPr>
        <w:t>a</w:t>
      </w:r>
      <w:proofErr w:type="spellEnd"/>
      <w:r w:rsidRPr="007E3C5E">
        <w:rPr>
          <w:rFonts w:ascii="Times New Roman" w:eastAsia="Times New Roman" w:hAnsi="Times New Roman" w:cs="Times New Roman"/>
          <w:sz w:val="24"/>
          <w:szCs w:val="24"/>
          <w:lang w:eastAsia="fr-FR"/>
        </w:rPr>
        <w:t xml:space="preserve"> ce genre de données de délai avec censure. Nous verrons de surprenantes spécificités lors de cette analyse.</w:t>
      </w:r>
      <w:r w:rsidRPr="007E3C5E">
        <w:rPr>
          <w:rFonts w:ascii="Times New Roman" w:eastAsia="Times New Roman" w:hAnsi="Times New Roman" w:cs="Times New Roman"/>
          <w:sz w:val="24"/>
          <w:szCs w:val="24"/>
          <w:lang w:eastAsia="fr-FR"/>
        </w:rPr>
        <w:br/>
        <w:t>Nous continuerons ensuite par essayer de trouver un modèle adéquate à nos données. Deux types de modèle seront étudiés : un modèle paramétrique et un modèle à risque proportionnelle. Ces deux modèles quoique travaillant sur des aspects différents permettrons de comprendre qu’ils sont très similaires dans leur composition. Pour simplifier les modèles, il sera effectué une sélection de variable.</w:t>
      </w:r>
    </w:p>
    <w:p w:rsidR="007E3C5E" w:rsidRPr="007E3C5E" w:rsidRDefault="007E3C5E" w:rsidP="00B971C2">
      <w:pPr>
        <w:pStyle w:val="Heading2"/>
      </w:pPr>
      <w:bookmarkStart w:id="3" w:name="_Toc447835780"/>
      <w:r w:rsidRPr="007E3C5E">
        <w:t>Description des données</w:t>
      </w:r>
      <w:bookmarkEnd w:id="3"/>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Les données décrivent le délai de grossesse selon les </w:t>
      </w:r>
      <w:proofErr w:type="spellStart"/>
      <w:r w:rsidRPr="007E3C5E">
        <w:rPr>
          <w:rFonts w:ascii="Times New Roman" w:eastAsia="Times New Roman" w:hAnsi="Times New Roman" w:cs="Times New Roman"/>
          <w:sz w:val="24"/>
          <w:szCs w:val="24"/>
          <w:lang w:eastAsia="fr-FR"/>
        </w:rPr>
        <w:t>co</w:t>
      </w:r>
      <w:proofErr w:type="spellEnd"/>
      <w:r>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suivantes :</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7E3C5E">
        <w:rPr>
          <w:rFonts w:ascii="Times New Roman" w:eastAsia="Times New Roman" w:hAnsi="Times New Roman" w:cs="Times New Roman"/>
          <w:sz w:val="24"/>
          <w:szCs w:val="24"/>
          <w:lang w:eastAsia="fr-FR"/>
        </w:rPr>
        <w:t>d</w:t>
      </w:r>
      <w:proofErr w:type="gramEnd"/>
      <w:r w:rsidRPr="007E3C5E">
        <w:rPr>
          <w:rFonts w:ascii="Times New Roman" w:eastAsia="Times New Roman" w:hAnsi="Times New Roman" w:cs="Times New Roman"/>
          <w:sz w:val="24"/>
          <w:szCs w:val="24"/>
          <w:lang w:eastAsia="fr-FR"/>
        </w:rPr>
        <w:t>2g : délai de grossesse en jours</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7E3C5E">
        <w:rPr>
          <w:rFonts w:ascii="Times New Roman" w:eastAsia="Times New Roman" w:hAnsi="Times New Roman" w:cs="Times New Roman"/>
          <w:sz w:val="24"/>
          <w:szCs w:val="24"/>
          <w:lang w:eastAsia="fr-FR"/>
        </w:rPr>
        <w:t>indic</w:t>
      </w:r>
      <w:proofErr w:type="gramEnd"/>
      <w:r w:rsidRPr="007E3C5E">
        <w:rPr>
          <w:rFonts w:ascii="Times New Roman" w:eastAsia="Times New Roman" w:hAnsi="Times New Roman" w:cs="Times New Roman"/>
          <w:sz w:val="24"/>
          <w:szCs w:val="24"/>
          <w:lang w:eastAsia="fr-FR"/>
        </w:rPr>
        <w:t xml:space="preserve"> : 1 = grossesse , 0 = censure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bmiF</w:t>
      </w:r>
      <w:proofErr w:type="spellEnd"/>
      <w:proofErr w:type="gramEnd"/>
      <w:r w:rsidRPr="007E3C5E">
        <w:rPr>
          <w:rFonts w:ascii="Times New Roman" w:eastAsia="Times New Roman" w:hAnsi="Times New Roman" w:cs="Times New Roman"/>
          <w:sz w:val="24"/>
          <w:szCs w:val="24"/>
          <w:lang w:eastAsia="fr-FR"/>
        </w:rPr>
        <w:t xml:space="preserve"> :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 la femme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bmiH</w:t>
      </w:r>
      <w:proofErr w:type="spellEnd"/>
      <w:proofErr w:type="gramEnd"/>
      <w:r w:rsidRPr="007E3C5E">
        <w:rPr>
          <w:rFonts w:ascii="Times New Roman" w:eastAsia="Times New Roman" w:hAnsi="Times New Roman" w:cs="Times New Roman"/>
          <w:sz w:val="24"/>
          <w:szCs w:val="24"/>
          <w:lang w:eastAsia="fr-FR"/>
        </w:rPr>
        <w:t xml:space="preserve"> :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 l’homme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alcF</w:t>
      </w:r>
      <w:proofErr w:type="spellEnd"/>
      <w:proofErr w:type="gramEnd"/>
      <w:r w:rsidRPr="007E3C5E">
        <w:rPr>
          <w:rFonts w:ascii="Times New Roman" w:eastAsia="Times New Roman" w:hAnsi="Times New Roman" w:cs="Times New Roman"/>
          <w:sz w:val="24"/>
          <w:szCs w:val="24"/>
          <w:lang w:eastAsia="fr-FR"/>
        </w:rPr>
        <w:t xml:space="preserve"> : nombre de boisson alcoolisée par semaine chez la femme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alcH</w:t>
      </w:r>
      <w:proofErr w:type="spellEnd"/>
      <w:proofErr w:type="gramEnd"/>
      <w:r w:rsidRPr="007E3C5E">
        <w:rPr>
          <w:rFonts w:ascii="Times New Roman" w:eastAsia="Times New Roman" w:hAnsi="Times New Roman" w:cs="Times New Roman"/>
          <w:sz w:val="24"/>
          <w:szCs w:val="24"/>
          <w:lang w:eastAsia="fr-FR"/>
        </w:rPr>
        <w:t xml:space="preserve"> : nombre de boisson alcoolisée par semaine chez l’homme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fumF</w:t>
      </w:r>
      <w:proofErr w:type="spellEnd"/>
      <w:proofErr w:type="gramEnd"/>
      <w:r w:rsidRPr="007E3C5E">
        <w:rPr>
          <w:rFonts w:ascii="Times New Roman" w:eastAsia="Times New Roman" w:hAnsi="Times New Roman" w:cs="Times New Roman"/>
          <w:sz w:val="24"/>
          <w:szCs w:val="24"/>
          <w:lang w:eastAsia="fr-FR"/>
        </w:rPr>
        <w:t xml:space="preserve"> : 1 = fumeuse, 0= pas fumeuse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fumH</w:t>
      </w:r>
      <w:proofErr w:type="spellEnd"/>
      <w:proofErr w:type="gramEnd"/>
      <w:r w:rsidRPr="007E3C5E">
        <w:rPr>
          <w:rFonts w:ascii="Times New Roman" w:eastAsia="Times New Roman" w:hAnsi="Times New Roman" w:cs="Times New Roman"/>
          <w:sz w:val="24"/>
          <w:szCs w:val="24"/>
          <w:lang w:eastAsia="fr-FR"/>
        </w:rPr>
        <w:t xml:space="preserve"> : 1 = fumeur, 0= pas fumeur</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ageF</w:t>
      </w:r>
      <w:proofErr w:type="spellEnd"/>
      <w:proofErr w:type="gramEnd"/>
      <w:r w:rsidRPr="007E3C5E">
        <w:rPr>
          <w:rFonts w:ascii="Times New Roman" w:eastAsia="Times New Roman" w:hAnsi="Times New Roman" w:cs="Times New Roman"/>
          <w:sz w:val="24"/>
          <w:szCs w:val="24"/>
          <w:lang w:eastAsia="fr-FR"/>
        </w:rPr>
        <w:t xml:space="preserve"> : </w:t>
      </w:r>
      <w:proofErr w:type="spellStart"/>
      <w:r w:rsidRPr="007E3C5E">
        <w:rPr>
          <w:rFonts w:ascii="Times New Roman" w:eastAsia="Times New Roman" w:hAnsi="Times New Roman" w:cs="Times New Roman"/>
          <w:sz w:val="24"/>
          <w:szCs w:val="24"/>
          <w:lang w:eastAsia="fr-FR"/>
        </w:rPr>
        <w:t>age</w:t>
      </w:r>
      <w:proofErr w:type="spellEnd"/>
      <w:r w:rsidRPr="007E3C5E">
        <w:rPr>
          <w:rFonts w:ascii="Times New Roman" w:eastAsia="Times New Roman" w:hAnsi="Times New Roman" w:cs="Times New Roman"/>
          <w:sz w:val="24"/>
          <w:szCs w:val="24"/>
          <w:lang w:eastAsia="fr-FR"/>
        </w:rPr>
        <w:t xml:space="preserve"> en année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ageH</w:t>
      </w:r>
      <w:proofErr w:type="spellEnd"/>
      <w:proofErr w:type="gramEnd"/>
      <w:r w:rsidRPr="007E3C5E">
        <w:rPr>
          <w:rFonts w:ascii="Times New Roman" w:eastAsia="Times New Roman" w:hAnsi="Times New Roman" w:cs="Times New Roman"/>
          <w:sz w:val="24"/>
          <w:szCs w:val="24"/>
          <w:lang w:eastAsia="fr-FR"/>
        </w:rPr>
        <w:t xml:space="preserve"> : </w:t>
      </w:r>
      <w:proofErr w:type="spellStart"/>
      <w:r w:rsidRPr="007E3C5E">
        <w:rPr>
          <w:rFonts w:ascii="Times New Roman" w:eastAsia="Times New Roman" w:hAnsi="Times New Roman" w:cs="Times New Roman"/>
          <w:sz w:val="24"/>
          <w:szCs w:val="24"/>
          <w:lang w:eastAsia="fr-FR"/>
        </w:rPr>
        <w:t>age</w:t>
      </w:r>
      <w:proofErr w:type="spellEnd"/>
      <w:r w:rsidRPr="007E3C5E">
        <w:rPr>
          <w:rFonts w:ascii="Times New Roman" w:eastAsia="Times New Roman" w:hAnsi="Times New Roman" w:cs="Times New Roman"/>
          <w:sz w:val="24"/>
          <w:szCs w:val="24"/>
          <w:lang w:eastAsia="fr-FR"/>
        </w:rPr>
        <w:t xml:space="preserve"> en année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sperm</w:t>
      </w:r>
      <w:proofErr w:type="spellEnd"/>
      <w:proofErr w:type="gramEnd"/>
      <w:r w:rsidRPr="007E3C5E">
        <w:rPr>
          <w:rFonts w:ascii="Times New Roman" w:eastAsia="Times New Roman" w:hAnsi="Times New Roman" w:cs="Times New Roman"/>
          <w:sz w:val="24"/>
          <w:szCs w:val="24"/>
          <w:lang w:eastAsia="fr-FR"/>
        </w:rPr>
        <w:t xml:space="preserve"> : spermatozoïdes en million</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7E3C5E">
        <w:rPr>
          <w:rFonts w:ascii="Times New Roman" w:eastAsia="Times New Roman" w:hAnsi="Times New Roman" w:cs="Times New Roman"/>
          <w:sz w:val="24"/>
          <w:szCs w:val="24"/>
          <w:lang w:eastAsia="fr-FR"/>
        </w:rPr>
        <w:t>testo</w:t>
      </w:r>
      <w:proofErr w:type="spellEnd"/>
      <w:proofErr w:type="gramEnd"/>
      <w:r w:rsidRPr="007E3C5E">
        <w:rPr>
          <w:rFonts w:ascii="Times New Roman" w:eastAsia="Times New Roman" w:hAnsi="Times New Roman" w:cs="Times New Roman"/>
          <w:sz w:val="24"/>
          <w:szCs w:val="24"/>
          <w:lang w:eastAsia="fr-FR"/>
        </w:rPr>
        <w:t xml:space="preserve"> : niveau de testostérone</w:t>
      </w:r>
    </w:p>
    <w:p w:rsidR="007E3C5E" w:rsidRPr="007E3C5E" w:rsidRDefault="007E3C5E" w:rsidP="00B971C2">
      <w:pPr>
        <w:pStyle w:val="Heading3"/>
      </w:pPr>
      <w:bookmarkStart w:id="4" w:name="_Toc447835781"/>
      <w:r w:rsidRPr="007E3C5E">
        <w:t xml:space="preserve">Chargement de la librairie </w:t>
      </w:r>
      <w:proofErr w:type="spellStart"/>
      <w:r w:rsidRPr="007E3C5E">
        <w:t>survival</w:t>
      </w:r>
      <w:bookmarkEnd w:id="4"/>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library</w:t>
      </w:r>
      <w:proofErr w:type="spellEnd"/>
      <w:proofErr w:type="gram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survival</w:t>
      </w:r>
      <w:proofErr w:type="spellEnd"/>
      <w:r w:rsidRPr="007E3C5E">
        <w:rPr>
          <w:rFonts w:ascii="Courier New" w:eastAsia="Times New Roman" w:hAnsi="Courier New" w:cs="Courier New"/>
          <w:sz w:val="20"/>
          <w:szCs w:val="20"/>
          <w:lang w:eastAsia="fr-FR"/>
        </w:rPr>
        <w:t>)</w:t>
      </w:r>
    </w:p>
    <w:p w:rsidR="007E3C5E" w:rsidRPr="007E3C5E" w:rsidRDefault="007E3C5E" w:rsidP="00B971C2">
      <w:pPr>
        <w:pStyle w:val="Heading3"/>
      </w:pPr>
      <w:bookmarkStart w:id="5" w:name="_Toc447835782"/>
      <w:r w:rsidRPr="007E3C5E">
        <w:t>Chargement des données</w:t>
      </w:r>
      <w:bookmarkEnd w:id="5"/>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données sont chargées et on corrige les données manquantes ou les type de données comme numérique ou facteur.</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d2g&lt;</w:t>
      </w:r>
      <w:proofErr w:type="gramStart"/>
      <w:r w:rsidRPr="007E3C5E">
        <w:rPr>
          <w:rFonts w:ascii="Courier New" w:eastAsia="Times New Roman" w:hAnsi="Courier New" w:cs="Courier New"/>
          <w:sz w:val="20"/>
          <w:szCs w:val="20"/>
          <w:lang w:val="en-US" w:eastAsia="fr-FR"/>
        </w:rPr>
        <w:t>-read.csv(</w:t>
      </w:r>
      <w:proofErr w:type="gramEnd"/>
      <w:r w:rsidRPr="007E3C5E">
        <w:rPr>
          <w:rFonts w:ascii="Courier New" w:eastAsia="Times New Roman" w:hAnsi="Courier New" w:cs="Courier New"/>
          <w:sz w:val="20"/>
          <w:szCs w:val="20"/>
          <w:lang w:val="en-US" w:eastAsia="fr-FR"/>
        </w:rPr>
        <w:t xml:space="preserve">"d2g.txt", header = TRUE, </w:t>
      </w:r>
      <w:proofErr w:type="spellStart"/>
      <w:r w:rsidRPr="007E3C5E">
        <w:rPr>
          <w:rFonts w:ascii="Courier New" w:eastAsia="Times New Roman" w:hAnsi="Courier New" w:cs="Courier New"/>
          <w:sz w:val="20"/>
          <w:szCs w:val="20"/>
          <w:lang w:val="en-US" w:eastAsia="fr-FR"/>
        </w:rPr>
        <w:t>sep</w:t>
      </w:r>
      <w:proofErr w:type="spellEnd"/>
      <w:r w:rsidRPr="007E3C5E">
        <w:rPr>
          <w:rFonts w:ascii="Courier New" w:eastAsia="Times New Roman" w:hAnsi="Courier New" w:cs="Courier New"/>
          <w:sz w:val="20"/>
          <w:szCs w:val="20"/>
          <w:lang w:val="en-US" w:eastAsia="fr-FR"/>
        </w:rPr>
        <w:t xml:space="preserve"> = " ",</w:t>
      </w:r>
      <w:proofErr w:type="spellStart"/>
      <w:r w:rsidRPr="007E3C5E">
        <w:rPr>
          <w:rFonts w:ascii="Courier New" w:eastAsia="Times New Roman" w:hAnsi="Courier New" w:cs="Courier New"/>
          <w:sz w:val="20"/>
          <w:szCs w:val="20"/>
          <w:lang w:val="en-US" w:eastAsia="fr-FR"/>
        </w:rPr>
        <w:t>na.strings</w:t>
      </w:r>
      <w:proofErr w:type="spellEnd"/>
      <w:r w:rsidRPr="007E3C5E">
        <w:rPr>
          <w:rFonts w:ascii="Courier New" w:eastAsia="Times New Roman" w:hAnsi="Courier New" w:cs="Courier New"/>
          <w:sz w:val="20"/>
          <w:szCs w:val="20"/>
          <w:lang w:val="en-US" w:eastAsia="fr-FR"/>
        </w:rPr>
        <w:t xml:space="preserve"> = "&lt;NA&gt;")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w:t>
      </w:r>
      <w:proofErr w:type="gramStart"/>
      <w:r w:rsidRPr="007E3C5E">
        <w:rPr>
          <w:rFonts w:ascii="Courier New" w:eastAsia="Times New Roman" w:hAnsi="Courier New" w:cs="Courier New"/>
          <w:sz w:val="20"/>
          <w:szCs w:val="20"/>
          <w:lang w:val="en-US" w:eastAsia="fr-FR"/>
        </w:rPr>
        <w:t>g[</w:t>
      </w:r>
      <w:proofErr w:type="gramEnd"/>
      <w:r w:rsidRPr="007E3C5E">
        <w:rPr>
          <w:rFonts w:ascii="Courier New" w:eastAsia="Times New Roman" w:hAnsi="Courier New" w:cs="Courier New"/>
          <w:sz w:val="20"/>
          <w:szCs w:val="20"/>
          <w:lang w:val="en-US" w:eastAsia="fr-FR"/>
        </w:rPr>
        <w:t>d2g$sperm == "NA",]$sperm=NA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w:t>
      </w:r>
      <w:proofErr w:type="spellStart"/>
      <w:r w:rsidRPr="007E3C5E">
        <w:rPr>
          <w:rFonts w:ascii="Courier New" w:eastAsia="Times New Roman" w:hAnsi="Courier New" w:cs="Courier New"/>
          <w:sz w:val="20"/>
          <w:szCs w:val="20"/>
          <w:lang w:val="en-US" w:eastAsia="fr-FR"/>
        </w:rPr>
        <w:t>as.numeric</w:t>
      </w:r>
      <w:proofErr w:type="spellEnd"/>
      <w:r w:rsidRPr="007E3C5E">
        <w:rPr>
          <w:rFonts w:ascii="Courier New" w:eastAsia="Times New Roman" w:hAnsi="Courier New" w:cs="Courier New"/>
          <w:sz w:val="20"/>
          <w:szCs w:val="20"/>
          <w:lang w:val="en-US" w:eastAsia="fr-FR"/>
        </w:rPr>
        <w:t>(d2g$sperm)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w:t>
      </w:r>
      <w:proofErr w:type="gramStart"/>
      <w:r w:rsidRPr="007E3C5E">
        <w:rPr>
          <w:rFonts w:ascii="Courier New" w:eastAsia="Times New Roman" w:hAnsi="Courier New" w:cs="Courier New"/>
          <w:sz w:val="20"/>
          <w:szCs w:val="20"/>
          <w:lang w:val="en-US" w:eastAsia="fr-FR"/>
        </w:rPr>
        <w:t>g[</w:t>
      </w:r>
      <w:proofErr w:type="gramEnd"/>
      <w:r w:rsidRPr="007E3C5E">
        <w:rPr>
          <w:rFonts w:ascii="Courier New" w:eastAsia="Times New Roman" w:hAnsi="Courier New" w:cs="Courier New"/>
          <w:sz w:val="20"/>
          <w:szCs w:val="20"/>
          <w:lang w:val="en-US" w:eastAsia="fr-FR"/>
        </w:rPr>
        <w:t>d2g$testo == "NA",]$</w:t>
      </w:r>
      <w:proofErr w:type="spellStart"/>
      <w:r w:rsidRPr="007E3C5E">
        <w:rPr>
          <w:rFonts w:ascii="Courier New" w:eastAsia="Times New Roman" w:hAnsi="Courier New" w:cs="Courier New"/>
          <w:sz w:val="20"/>
          <w:szCs w:val="20"/>
          <w:lang w:val="en-US" w:eastAsia="fr-FR"/>
        </w:rPr>
        <w:t>testo</w:t>
      </w:r>
      <w:proofErr w:type="spellEnd"/>
      <w:r w:rsidRPr="007E3C5E">
        <w:rPr>
          <w:rFonts w:ascii="Courier New" w:eastAsia="Times New Roman" w:hAnsi="Courier New" w:cs="Courier New"/>
          <w:sz w:val="20"/>
          <w:szCs w:val="20"/>
          <w:lang w:val="en-US" w:eastAsia="fr-FR"/>
        </w:rPr>
        <w:t>=NA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d2g$fumF=</w:t>
      </w:r>
      <w:proofErr w:type="spellStart"/>
      <w:r w:rsidRPr="007E3C5E">
        <w:rPr>
          <w:rFonts w:ascii="Courier New" w:eastAsia="Times New Roman" w:hAnsi="Courier New" w:cs="Courier New"/>
          <w:sz w:val="20"/>
          <w:szCs w:val="20"/>
          <w:lang w:val="en-US" w:eastAsia="fr-FR"/>
        </w:rPr>
        <w:t>as.factor</w:t>
      </w:r>
      <w:proofErr w:type="spellEnd"/>
      <w:r w:rsidRPr="007E3C5E">
        <w:rPr>
          <w:rFonts w:ascii="Courier New" w:eastAsia="Times New Roman" w:hAnsi="Courier New" w:cs="Courier New"/>
          <w:sz w:val="20"/>
          <w:szCs w:val="20"/>
          <w:lang w:val="en-US" w:eastAsia="fr-FR"/>
        </w:rPr>
        <w:t>(d2g$fumF)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d2g$fumH=</w:t>
      </w:r>
      <w:proofErr w:type="spellStart"/>
      <w:r w:rsidRPr="007E3C5E">
        <w:rPr>
          <w:rFonts w:ascii="Courier New" w:eastAsia="Times New Roman" w:hAnsi="Courier New" w:cs="Courier New"/>
          <w:sz w:val="20"/>
          <w:szCs w:val="20"/>
          <w:lang w:val="en-US" w:eastAsia="fr-FR"/>
        </w:rPr>
        <w:t>as.factor</w:t>
      </w:r>
      <w:proofErr w:type="spellEnd"/>
      <w:r w:rsidRPr="007E3C5E">
        <w:rPr>
          <w:rFonts w:ascii="Courier New" w:eastAsia="Times New Roman" w:hAnsi="Courier New" w:cs="Courier New"/>
          <w:sz w:val="20"/>
          <w:szCs w:val="20"/>
          <w:lang w:val="en-US" w:eastAsia="fr-FR"/>
        </w:rPr>
        <w:t>(d2g$fumH)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d2g$testo=</w:t>
      </w:r>
      <w:proofErr w:type="spellStart"/>
      <w:r w:rsidRPr="007E3C5E">
        <w:rPr>
          <w:rFonts w:ascii="Courier New" w:eastAsia="Times New Roman" w:hAnsi="Courier New" w:cs="Courier New"/>
          <w:sz w:val="20"/>
          <w:szCs w:val="20"/>
          <w:lang w:val="en-US" w:eastAsia="fr-FR"/>
        </w:rPr>
        <w:t>as.numeric</w:t>
      </w:r>
      <w:proofErr w:type="spellEnd"/>
      <w:r w:rsidRPr="007E3C5E">
        <w:rPr>
          <w:rFonts w:ascii="Courier New" w:eastAsia="Times New Roman" w:hAnsi="Courier New" w:cs="Courier New"/>
          <w:sz w:val="20"/>
          <w:szCs w:val="20"/>
          <w:lang w:val="en-US" w:eastAsia="fr-FR"/>
        </w:rPr>
        <w:t>(</w:t>
      </w:r>
      <w:proofErr w:type="spellStart"/>
      <w:proofErr w:type="gramStart"/>
      <w:r w:rsidRPr="007E3C5E">
        <w:rPr>
          <w:rFonts w:ascii="Courier New" w:eastAsia="Times New Roman" w:hAnsi="Courier New" w:cs="Courier New"/>
          <w:sz w:val="20"/>
          <w:szCs w:val="20"/>
          <w:lang w:val="en-US" w:eastAsia="fr-FR"/>
        </w:rPr>
        <w:t>gsub</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"NA", "", d2g$testo))</w:t>
      </w:r>
    </w:p>
    <w:p w:rsidR="007E3C5E" w:rsidRPr="007E3C5E" w:rsidRDefault="007E3C5E" w:rsidP="00B971C2">
      <w:pPr>
        <w:pStyle w:val="Heading3"/>
      </w:pPr>
      <w:bookmarkStart w:id="6" w:name="_Toc447835783"/>
      <w:r w:rsidRPr="007E3C5E">
        <w:lastRenderedPageBreak/>
        <w:t>Sommaire statistique des variables</w:t>
      </w:r>
      <w:bookmarkEnd w:id="6"/>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nrow</w:t>
      </w:r>
      <w:proofErr w:type="spellEnd"/>
      <w:proofErr w:type="gramEnd"/>
      <w:r w:rsidRPr="007E3C5E">
        <w:rPr>
          <w:rFonts w:ascii="Courier New" w:eastAsia="Times New Roman" w:hAnsi="Courier New" w:cs="Courier New"/>
          <w:sz w:val="20"/>
          <w:szCs w:val="20"/>
          <w:lang w:eastAsia="fr-FR"/>
        </w:rPr>
        <w:t>(d2g)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423</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id             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Min.</w:t>
      </w:r>
      <w:proofErr w:type="gramEnd"/>
      <w:r w:rsidRPr="007E3C5E">
        <w:rPr>
          <w:rFonts w:ascii="Courier New" w:eastAsia="Times New Roman" w:hAnsi="Courier New" w:cs="Courier New"/>
          <w:sz w:val="20"/>
          <w:szCs w:val="20"/>
          <w:lang w:val="en-US" w:eastAsia="fr-FR"/>
        </w:rPr>
        <w:t xml:space="preserve">   :  1.0   Min.   : 15.31   Min.   :0.0000   Min.   </w:t>
      </w:r>
      <w:proofErr w:type="gramStart"/>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1111.11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1</w:t>
      </w:r>
      <w:proofErr w:type="gramEnd"/>
      <w:r w:rsidRPr="007E3C5E">
        <w:rPr>
          <w:rFonts w:ascii="Courier New" w:eastAsia="Times New Roman" w:hAnsi="Courier New" w:cs="Courier New"/>
          <w:sz w:val="20"/>
          <w:szCs w:val="20"/>
          <w:lang w:val="en-US" w:eastAsia="fr-FR"/>
        </w:rPr>
        <w:t xml:space="preserve">st Qu.:106.5   1st Qu.: 62.92   1st Qu.:0.0000   1st Qu.:   20.31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Median</w:t>
      </w:r>
      <w:proofErr w:type="gramEnd"/>
      <w:r w:rsidRPr="007E3C5E">
        <w:rPr>
          <w:rFonts w:ascii="Courier New" w:eastAsia="Times New Roman" w:hAnsi="Courier New" w:cs="Courier New"/>
          <w:sz w:val="20"/>
          <w:szCs w:val="20"/>
          <w:lang w:val="en-US" w:eastAsia="fr-FR"/>
        </w:rPr>
        <w:t xml:space="preserve"> :212.0   Median :119.97   Median :1.0000   Median :   21.89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Mean</w:t>
      </w:r>
      <w:proofErr w:type="gramEnd"/>
      <w:r w:rsidRPr="007E3C5E">
        <w:rPr>
          <w:rFonts w:ascii="Courier New" w:eastAsia="Times New Roman" w:hAnsi="Courier New" w:cs="Courier New"/>
          <w:sz w:val="20"/>
          <w:szCs w:val="20"/>
          <w:lang w:val="en-US" w:eastAsia="fr-FR"/>
        </w:rPr>
        <w:t xml:space="preserve">   :212.0   Mean   :116.46   Mean   :0.6052   Mean   :   17.31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3</w:t>
      </w:r>
      <w:proofErr w:type="gramEnd"/>
      <w:r w:rsidRPr="007E3C5E">
        <w:rPr>
          <w:rFonts w:ascii="Courier New" w:eastAsia="Times New Roman" w:hAnsi="Courier New" w:cs="Courier New"/>
          <w:sz w:val="20"/>
          <w:szCs w:val="20"/>
          <w:lang w:val="en-US" w:eastAsia="fr-FR"/>
        </w:rPr>
        <w:t xml:space="preserve">rd Qu.:317.5   3rd Qu.:174.43   3rd Qu.:1.0000   3rd Qu.:   24.34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Max.</w:t>
      </w:r>
      <w:proofErr w:type="gramEnd"/>
      <w:r w:rsidRPr="007E3C5E">
        <w:rPr>
          <w:rFonts w:ascii="Courier New" w:eastAsia="Times New Roman" w:hAnsi="Courier New" w:cs="Courier New"/>
          <w:sz w:val="20"/>
          <w:szCs w:val="20"/>
          <w:lang w:val="en-US" w:eastAsia="fr-FR"/>
        </w:rPr>
        <w:t xml:space="preserve">   :423.0   Max.   :194.65   Max.   :1.0000   Max. </w:t>
      </w:r>
      <w:proofErr w:type="gramStart"/>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   37.64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Min.</w:t>
      </w:r>
      <w:proofErr w:type="gramEnd"/>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1111.11   Min.   : 0.000   Min.   : 0.000   0:300   0:290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1</w:t>
      </w:r>
      <w:proofErr w:type="gramEnd"/>
      <w:r w:rsidRPr="007E3C5E">
        <w:rPr>
          <w:rFonts w:ascii="Courier New" w:eastAsia="Times New Roman" w:hAnsi="Courier New" w:cs="Courier New"/>
          <w:sz w:val="20"/>
          <w:szCs w:val="20"/>
          <w:lang w:val="en-US" w:eastAsia="fr-FR"/>
        </w:rPr>
        <w:t xml:space="preserve">st Qu.:   22.53   1st Qu.: 0.000   1st Qu.: 3.000   1:123   1:133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Median</w:t>
      </w:r>
      <w:proofErr w:type="gramEnd"/>
      <w:r w:rsidRPr="007E3C5E">
        <w:rPr>
          <w:rFonts w:ascii="Courier New" w:eastAsia="Times New Roman" w:hAnsi="Courier New" w:cs="Courier New"/>
          <w:sz w:val="20"/>
          <w:szCs w:val="20"/>
          <w:lang w:val="en-US" w:eastAsia="fr-FR"/>
        </w:rPr>
        <w:t xml:space="preserve"> :   24.11   Median : 2.000   Median : 7.000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Mean</w:t>
      </w:r>
      <w:proofErr w:type="gramEnd"/>
      <w:r w:rsidRPr="007E3C5E">
        <w:rPr>
          <w:rFonts w:ascii="Courier New" w:eastAsia="Times New Roman" w:hAnsi="Courier New" w:cs="Courier New"/>
          <w:sz w:val="20"/>
          <w:szCs w:val="20"/>
          <w:lang w:val="en-US" w:eastAsia="fr-FR"/>
        </w:rPr>
        <w:t xml:space="preserve">   :   19.08   Mean   : 3.995   Mean   : 9.416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3</w:t>
      </w:r>
      <w:proofErr w:type="gramEnd"/>
      <w:r w:rsidRPr="007E3C5E">
        <w:rPr>
          <w:rFonts w:ascii="Courier New" w:eastAsia="Times New Roman" w:hAnsi="Courier New" w:cs="Courier New"/>
          <w:sz w:val="20"/>
          <w:szCs w:val="20"/>
          <w:lang w:val="en-US" w:eastAsia="fr-FR"/>
        </w:rPr>
        <w:t xml:space="preserve">rd Qu.:   25.83   3rd Qu.: 6.000   3rd Qu.:13.000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Max.</w:t>
      </w:r>
      <w:proofErr w:type="gramEnd"/>
      <w:r w:rsidRPr="007E3C5E">
        <w:rPr>
          <w:rFonts w:ascii="Courier New" w:eastAsia="Times New Roman" w:hAnsi="Courier New" w:cs="Courier New"/>
          <w:sz w:val="20"/>
          <w:szCs w:val="20"/>
          <w:lang w:val="en-US" w:eastAsia="fr-FR"/>
        </w:rPr>
        <w:t xml:space="preserve">   :   38.57   Max.   :39.000   Max.   :84.000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sperm            </w:t>
      </w:r>
      <w:proofErr w:type="spellStart"/>
      <w:r w:rsidRPr="007E3C5E">
        <w:rPr>
          <w:rFonts w:ascii="Courier New" w:eastAsia="Times New Roman" w:hAnsi="Courier New" w:cs="Courier New"/>
          <w:sz w:val="20"/>
          <w:szCs w:val="20"/>
          <w:lang w:val="en-US" w:eastAsia="fr-FR"/>
        </w:rPr>
        <w:t>testo</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Min.</w:t>
      </w:r>
      <w:proofErr w:type="gramEnd"/>
      <w:r w:rsidRPr="007E3C5E">
        <w:rPr>
          <w:rFonts w:ascii="Courier New" w:eastAsia="Times New Roman" w:hAnsi="Courier New" w:cs="Courier New"/>
          <w:sz w:val="20"/>
          <w:szCs w:val="20"/>
          <w:lang w:val="en-US" w:eastAsia="fr-FR"/>
        </w:rPr>
        <w:t xml:space="preserve">   :19.82   Min.   :18.33   Min. </w:t>
      </w:r>
      <w:proofErr w:type="gramStart"/>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  1.00   Min.   :0.000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1</w:t>
      </w:r>
      <w:proofErr w:type="gramEnd"/>
      <w:r w:rsidRPr="007E3C5E">
        <w:rPr>
          <w:rFonts w:ascii="Courier New" w:eastAsia="Times New Roman" w:hAnsi="Courier New" w:cs="Courier New"/>
          <w:sz w:val="20"/>
          <w:szCs w:val="20"/>
          <w:lang w:val="en-US" w:eastAsia="fr-FR"/>
        </w:rPr>
        <w:t xml:space="preserve">st Qu.:24.15   1st Qu.:26.18   1st Qu.: 52.25   1st Qu.:0.800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Median</w:t>
      </w:r>
      <w:proofErr w:type="gramEnd"/>
      <w:r w:rsidRPr="007E3C5E">
        <w:rPr>
          <w:rFonts w:ascii="Courier New" w:eastAsia="Times New Roman" w:hAnsi="Courier New" w:cs="Courier New"/>
          <w:sz w:val="20"/>
          <w:szCs w:val="20"/>
          <w:lang w:val="en-US" w:eastAsia="fr-FR"/>
        </w:rPr>
        <w:t xml:space="preserve"> :25.95   Median :27.90   Median : 89.00   Median :1.100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Mean</w:t>
      </w:r>
      <w:proofErr w:type="gramEnd"/>
      <w:r w:rsidRPr="007E3C5E">
        <w:rPr>
          <w:rFonts w:ascii="Courier New" w:eastAsia="Times New Roman" w:hAnsi="Courier New" w:cs="Courier New"/>
          <w:sz w:val="20"/>
          <w:szCs w:val="20"/>
          <w:lang w:val="en-US" w:eastAsia="fr-FR"/>
        </w:rPr>
        <w:t xml:space="preserve">   :26.10   Mean   :28.20   Mean   : 85.31   Mean   :1.206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3</w:t>
      </w:r>
      <w:proofErr w:type="gramEnd"/>
      <w:r w:rsidRPr="007E3C5E">
        <w:rPr>
          <w:rFonts w:ascii="Courier New" w:eastAsia="Times New Roman" w:hAnsi="Courier New" w:cs="Courier New"/>
          <w:sz w:val="20"/>
          <w:szCs w:val="20"/>
          <w:lang w:val="en-US" w:eastAsia="fr-FR"/>
        </w:rPr>
        <w:t xml:space="preserve">rd Qu.:27.87   3rd Qu.:30.06   3rd Qu.:120.00   3rd Qu.:1.400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w:t>
      </w:r>
      <w:proofErr w:type="gramStart"/>
      <w:r w:rsidRPr="007E3C5E">
        <w:rPr>
          <w:rFonts w:ascii="Courier New" w:eastAsia="Times New Roman" w:hAnsi="Courier New" w:cs="Courier New"/>
          <w:sz w:val="20"/>
          <w:szCs w:val="20"/>
          <w:lang w:eastAsia="fr-FR"/>
        </w:rPr>
        <w:t>#  Max.</w:t>
      </w:r>
      <w:proofErr w:type="gramEnd"/>
      <w:r w:rsidRPr="007E3C5E">
        <w:rPr>
          <w:rFonts w:ascii="Courier New" w:eastAsia="Times New Roman" w:hAnsi="Courier New" w:cs="Courier New"/>
          <w:sz w:val="20"/>
          <w:szCs w:val="20"/>
          <w:lang w:eastAsia="fr-FR"/>
        </w:rPr>
        <w:t xml:space="preserve">   :35.19   Max.   :37.19   Max.   :156.00   Max.   :2.900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NA's</w:t>
      </w:r>
      <w:proofErr w:type="spellEnd"/>
      <w:proofErr w:type="gramStart"/>
      <w:r w:rsidRPr="007E3C5E">
        <w:rPr>
          <w:rFonts w:ascii="Courier New" w:eastAsia="Times New Roman" w:hAnsi="Courier New" w:cs="Courier New"/>
          <w:sz w:val="20"/>
          <w:szCs w:val="20"/>
          <w:lang w:eastAsia="fr-FR"/>
        </w:rPr>
        <w:t xml:space="preserve">   :</w:t>
      </w:r>
      <w:proofErr w:type="gramEnd"/>
      <w:r w:rsidRPr="007E3C5E">
        <w:rPr>
          <w:rFonts w:ascii="Courier New" w:eastAsia="Times New Roman" w:hAnsi="Courier New" w:cs="Courier New"/>
          <w:sz w:val="20"/>
          <w:szCs w:val="20"/>
          <w:lang w:eastAsia="fr-FR"/>
        </w:rPr>
        <w:t xml:space="preserve">113      </w:t>
      </w:r>
      <w:proofErr w:type="spellStart"/>
      <w:r w:rsidRPr="007E3C5E">
        <w:rPr>
          <w:rFonts w:ascii="Courier New" w:eastAsia="Times New Roman" w:hAnsi="Courier New" w:cs="Courier New"/>
          <w:sz w:val="20"/>
          <w:szCs w:val="20"/>
          <w:lang w:eastAsia="fr-FR"/>
        </w:rPr>
        <w:t>NA's</w:t>
      </w:r>
      <w:proofErr w:type="spellEnd"/>
      <w:r w:rsidRPr="007E3C5E">
        <w:rPr>
          <w:rFonts w:ascii="Courier New" w:eastAsia="Times New Roman" w:hAnsi="Courier New" w:cs="Courier New"/>
          <w:sz w:val="20"/>
          <w:szCs w:val="20"/>
          <w:lang w:eastAsia="fr-FR"/>
        </w:rPr>
        <w:t xml:space="preserve">   :388</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délai de grossesse (d2g) s’étale de 15 à 195 jours. Il y a 40% de censure (indic). Nous avons certainement à faire </w:t>
      </w:r>
      <w:proofErr w:type="gramStart"/>
      <w:r w:rsidRPr="007E3C5E">
        <w:rPr>
          <w:rFonts w:ascii="Times New Roman" w:eastAsia="Times New Roman" w:hAnsi="Times New Roman" w:cs="Times New Roman"/>
          <w:sz w:val="24"/>
          <w:szCs w:val="24"/>
          <w:lang w:eastAsia="fr-FR"/>
        </w:rPr>
        <w:t>a</w:t>
      </w:r>
      <w:proofErr w:type="gramEnd"/>
      <w:r w:rsidRPr="007E3C5E">
        <w:rPr>
          <w:rFonts w:ascii="Times New Roman" w:eastAsia="Times New Roman" w:hAnsi="Times New Roman" w:cs="Times New Roman"/>
          <w:sz w:val="24"/>
          <w:szCs w:val="24"/>
          <w:lang w:eastAsia="fr-FR"/>
        </w:rPr>
        <w:t xml:space="preserve"> une population plutôt a risque de grossesse prématuré. Le délai de grosses normal étant de 9 mois, plus de 260 jours.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des femmes et des hommes contient une incohérence sur la valeur minimum -1111.11 qui est bien entendu impossible et doit représenter une donnée manquante.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nrow</w:t>
      </w:r>
      <w:proofErr w:type="spellEnd"/>
      <w:r w:rsidRPr="007E3C5E">
        <w:rPr>
          <w:rFonts w:ascii="Courier New" w:eastAsia="Times New Roman" w:hAnsi="Courier New" w:cs="Courier New"/>
          <w:sz w:val="20"/>
          <w:szCs w:val="20"/>
          <w:lang w:val="en-US" w:eastAsia="fr-FR"/>
        </w:rPr>
        <w:t>(d2g[d2g$bmiF&lt;0,])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nrow</w:t>
      </w:r>
      <w:proofErr w:type="spellEnd"/>
      <w:r w:rsidRPr="007E3C5E">
        <w:rPr>
          <w:rFonts w:ascii="Courier New" w:eastAsia="Times New Roman" w:hAnsi="Courier New" w:cs="Courier New"/>
          <w:sz w:val="20"/>
          <w:szCs w:val="20"/>
          <w:lang w:val="en-US" w:eastAsia="fr-FR"/>
        </w:rPr>
        <w:t>(d2g[d2g$bmiH&lt;0,])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nrow</w:t>
      </w:r>
      <w:proofErr w:type="spellEnd"/>
      <w:r w:rsidRPr="007E3C5E">
        <w:rPr>
          <w:rFonts w:ascii="Courier New" w:eastAsia="Times New Roman" w:hAnsi="Courier New" w:cs="Courier New"/>
          <w:sz w:val="20"/>
          <w:szCs w:val="20"/>
          <w:lang w:val="en-US" w:eastAsia="fr-FR"/>
        </w:rPr>
        <w:t>(d2g[d2g$bmiH&lt;0&amp;d2g$bmiF&lt;0,])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[1] 2</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Seulement deux individus sont concernés pour le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des femmes et des hommes. En les enlèvement</w:t>
      </w:r>
      <w:r>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le sommaire est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summary</w:t>
      </w:r>
      <w:proofErr w:type="spellEnd"/>
      <w:proofErr w:type="gramEnd"/>
      <w:r w:rsidRPr="007E3C5E">
        <w:rPr>
          <w:rFonts w:ascii="Courier New" w:eastAsia="Times New Roman" w:hAnsi="Courier New" w:cs="Courier New"/>
          <w:sz w:val="20"/>
          <w:szCs w:val="20"/>
          <w:lang w:eastAsia="fr-FR"/>
        </w:rPr>
        <w:t>(d2g[d2g$bmiF&gt;0,]$</w:t>
      </w:r>
      <w:proofErr w:type="spellStart"/>
      <w:r w:rsidRPr="007E3C5E">
        <w:rPr>
          <w:rFonts w:ascii="Courier New" w:eastAsia="Times New Roman" w:hAnsi="Courier New" w:cs="Courier New"/>
          <w:sz w:val="20"/>
          <w:szCs w:val="20"/>
          <w:lang w:eastAsia="fr-FR"/>
        </w:rPr>
        <w:t>bmiF</w:t>
      </w:r>
      <w:proofErr w:type="spellEnd"/>
      <w:r w:rsidRPr="007E3C5E">
        <w:rPr>
          <w:rFonts w:ascii="Courier New" w:eastAsia="Times New Roman" w:hAnsi="Courier New" w:cs="Courier New"/>
          <w:sz w:val="20"/>
          <w:szCs w:val="20"/>
          <w:lang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Min. 1st Qu.  Median    Mean 3rd Qu.    Max.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15.24   20.32   21.94   22.67   24.34   37.64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summary(d2g[d2g$bmiH&gt;0</w:t>
      </w:r>
      <w:proofErr w:type="gramStart"/>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val="en-US" w:eastAsia="fr-FR"/>
        </w:rPr>
        <w:t xml:space="preserve">##    Min. 1st Qu.  Median    Mean 3rd Qu.    </w:t>
      </w:r>
      <w:r w:rsidRPr="007E3C5E">
        <w:rPr>
          <w:rFonts w:ascii="Courier New" w:eastAsia="Times New Roman" w:hAnsi="Courier New" w:cs="Courier New"/>
          <w:sz w:val="20"/>
          <w:szCs w:val="20"/>
          <w:lang w:eastAsia="fr-FR"/>
        </w:rPr>
        <w:t xml:space="preserve">Max.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18.20   22.53   24.15   24.44   25.83   38.57</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des hommes dans l’échantillon est plus important aussi sur la valeur minimum, la médiane, la moyenne ou la valeur maximale.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Le nombre de boisson alcoolisé (</w:t>
      </w:r>
      <w:proofErr w:type="spellStart"/>
      <w:r w:rsidRPr="007E3C5E">
        <w:rPr>
          <w:rFonts w:ascii="Times New Roman" w:eastAsia="Times New Roman" w:hAnsi="Times New Roman" w:cs="Times New Roman"/>
          <w:sz w:val="24"/>
          <w:szCs w:val="24"/>
          <w:lang w:eastAsia="fr-FR"/>
        </w:rPr>
        <w:t>alcF</w:t>
      </w:r>
      <w:proofErr w:type="spellEnd"/>
      <w:r w:rsidRPr="007E3C5E">
        <w:rPr>
          <w:rFonts w:ascii="Times New Roman" w:eastAsia="Times New Roman" w:hAnsi="Times New Roman" w:cs="Times New Roman"/>
          <w:sz w:val="24"/>
          <w:szCs w:val="24"/>
          <w:lang w:eastAsia="fr-FR"/>
        </w:rPr>
        <w:t xml:space="preserve"> et </w:t>
      </w:r>
      <w:proofErr w:type="spellStart"/>
      <w:r w:rsidRPr="007E3C5E">
        <w:rPr>
          <w:rFonts w:ascii="Times New Roman" w:eastAsia="Times New Roman" w:hAnsi="Times New Roman" w:cs="Times New Roman"/>
          <w:sz w:val="24"/>
          <w:szCs w:val="24"/>
          <w:lang w:eastAsia="fr-FR"/>
        </w:rPr>
        <w:t>alcH</w:t>
      </w:r>
      <w:proofErr w:type="spellEnd"/>
      <w:r w:rsidRPr="007E3C5E">
        <w:rPr>
          <w:rFonts w:ascii="Times New Roman" w:eastAsia="Times New Roman" w:hAnsi="Times New Roman" w:cs="Times New Roman"/>
          <w:sz w:val="24"/>
          <w:szCs w:val="24"/>
          <w:lang w:eastAsia="fr-FR"/>
        </w:rPr>
        <w:t>) est très largement supérieur pour les hommes. Il y a dans les deux sexes des quantités minimum à 0. Les hommes peuvent consommer jusqu’a 84 boissons par semaine ce qui est très important.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Il y a 29 % de fumeur femme(</w:t>
      </w:r>
      <w:proofErr w:type="spellStart"/>
      <w:r w:rsidRPr="007E3C5E">
        <w:rPr>
          <w:rFonts w:ascii="Times New Roman" w:eastAsia="Times New Roman" w:hAnsi="Times New Roman" w:cs="Times New Roman"/>
          <w:sz w:val="24"/>
          <w:szCs w:val="24"/>
          <w:lang w:eastAsia="fr-FR"/>
        </w:rPr>
        <w:t>fumF</w:t>
      </w:r>
      <w:proofErr w:type="spellEnd"/>
      <w:r w:rsidRPr="007E3C5E">
        <w:rPr>
          <w:rFonts w:ascii="Times New Roman" w:eastAsia="Times New Roman" w:hAnsi="Times New Roman" w:cs="Times New Roman"/>
          <w:sz w:val="24"/>
          <w:szCs w:val="24"/>
          <w:lang w:eastAsia="fr-FR"/>
        </w:rPr>
        <w:t>) et 31 % d’hommes(</w:t>
      </w:r>
      <w:proofErr w:type="spellStart"/>
      <w:r w:rsidRPr="007E3C5E">
        <w:rPr>
          <w:rFonts w:ascii="Times New Roman" w:eastAsia="Times New Roman" w:hAnsi="Times New Roman" w:cs="Times New Roman"/>
          <w:sz w:val="24"/>
          <w:szCs w:val="24"/>
          <w:lang w:eastAsia="fr-FR"/>
        </w:rPr>
        <w:t>fumH</w:t>
      </w:r>
      <w:proofErr w:type="spellEnd"/>
      <w:r w:rsidRPr="007E3C5E">
        <w:rPr>
          <w:rFonts w:ascii="Times New Roman" w:eastAsia="Times New Roman" w:hAnsi="Times New Roman" w:cs="Times New Roman"/>
          <w:sz w:val="24"/>
          <w:szCs w:val="24"/>
          <w:lang w:eastAsia="fr-FR"/>
        </w:rPr>
        <w:t>) dans cet échantillon.</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L’âge des hommes et des femmes est sensiblement comparable. L’âge minimum est de 20 ans pour les femmes et 18 pour les hommes. L’âge maximale est de 35 ans pour les femmes et 37 ans pour les hommes. La moyenne quant </w:t>
      </w:r>
      <w:proofErr w:type="spellStart"/>
      <w:r w:rsidRPr="007E3C5E">
        <w:rPr>
          <w:rFonts w:ascii="Times New Roman" w:eastAsia="Times New Roman" w:hAnsi="Times New Roman" w:cs="Times New Roman"/>
          <w:sz w:val="24"/>
          <w:szCs w:val="24"/>
          <w:lang w:eastAsia="fr-FR"/>
        </w:rPr>
        <w:t>a</w:t>
      </w:r>
      <w:proofErr w:type="spellEnd"/>
      <w:r w:rsidRPr="007E3C5E">
        <w:rPr>
          <w:rFonts w:ascii="Times New Roman" w:eastAsia="Times New Roman" w:hAnsi="Times New Roman" w:cs="Times New Roman"/>
          <w:sz w:val="24"/>
          <w:szCs w:val="24"/>
          <w:lang w:eastAsia="fr-FR"/>
        </w:rPr>
        <w:t xml:space="preserve"> elle est de 26 pour les femmes et 28 ans pour les hommes.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spermatozoïdes possède</w:t>
      </w:r>
      <w:r>
        <w:rPr>
          <w:rFonts w:ascii="Times New Roman" w:eastAsia="Times New Roman" w:hAnsi="Times New Roman" w:cs="Times New Roman"/>
          <w:sz w:val="24"/>
          <w:szCs w:val="24"/>
          <w:lang w:eastAsia="fr-FR"/>
        </w:rPr>
        <w:t>nt</w:t>
      </w:r>
      <w:r w:rsidRPr="007E3C5E">
        <w:rPr>
          <w:rFonts w:ascii="Times New Roman" w:eastAsia="Times New Roman" w:hAnsi="Times New Roman" w:cs="Times New Roman"/>
          <w:sz w:val="24"/>
          <w:szCs w:val="24"/>
          <w:lang w:eastAsia="fr-FR"/>
        </w:rPr>
        <w:t xml:space="preserve"> près de 113 values manquantes. Evoluant de 1 à 156 millions de spermatozoïdes, il y a en moyenne 85 millions de spermatozoïdes.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taux de testostérones sont particulièrement mal renseignés avec près de 388 valeurs manquantes soit près de 92% de l’échantillon.</w:t>
      </w:r>
    </w:p>
    <w:p w:rsidR="007E3C5E" w:rsidRPr="007E3C5E"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70EB40A8" wp14:editId="0C1C6871">
            <wp:extent cx="576072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répartition des événements montre que les censures sont plutôt situées après 150 jours. Les événements de fin de grossesse sont eux plutôt situé aux alentours de 75 jours. On peut dire que les événements et les censures sont significativement séparé, permettant de dire que les censures sont de type plutôt à droite et quels sont quasi systématiques après 150 jours.</w:t>
      </w:r>
    </w:p>
    <w:p w:rsidR="007E3C5E" w:rsidRPr="007E3C5E" w:rsidRDefault="007E3C5E" w:rsidP="00B971C2">
      <w:pPr>
        <w:pStyle w:val="Heading2"/>
      </w:pPr>
      <w:bookmarkStart w:id="7" w:name="_Toc447835784"/>
      <w:r w:rsidRPr="007E3C5E">
        <w:t>Gestion des données manquantes</w:t>
      </w:r>
      <w:bookmarkEnd w:id="7"/>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On change les deux individus ayants des données de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manquante par 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d2g[d2g$bmiH&lt;0</w:t>
      </w:r>
      <w:proofErr w:type="gramStart"/>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&lt;-NA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d2g[d2g$bmiF&lt;0</w:t>
      </w:r>
      <w:proofErr w:type="gramStart"/>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&lt;-NA</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On charge les librairies utiles par imputation multiple.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library(mice)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Warning: package 'mice' was built under R version 3.2.4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Loading required package: </w:t>
      </w:r>
      <w:proofErr w:type="spellStart"/>
      <w:r w:rsidRPr="007E3C5E">
        <w:rPr>
          <w:rFonts w:ascii="Courier New" w:eastAsia="Times New Roman" w:hAnsi="Courier New" w:cs="Courier New"/>
          <w:sz w:val="20"/>
          <w:szCs w:val="20"/>
          <w:lang w:val="en-US" w:eastAsia="fr-FR"/>
        </w:rPr>
        <w:t>Rcpp</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mice 2.25 2015-11-09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library</w:t>
      </w:r>
      <w:proofErr w:type="spellEnd"/>
      <w:proofErr w:type="gram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lattice</w:t>
      </w:r>
      <w:proofErr w:type="spellEnd"/>
      <w:r w:rsidRPr="007E3C5E">
        <w:rPr>
          <w:rFonts w:ascii="Courier New" w:eastAsia="Times New Roman" w:hAnsi="Courier New" w:cs="Courier New"/>
          <w:sz w:val="20"/>
          <w:szCs w:val="20"/>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r w:rsidRPr="007E3C5E">
        <w:rPr>
          <w:rFonts w:ascii="Times New Roman" w:eastAsia="Times New Roman" w:hAnsi="Times New Roman" w:cs="Times New Roman"/>
          <w:sz w:val="24"/>
          <w:szCs w:val="24"/>
          <w:lang w:eastAsia="fr-FR"/>
        </w:rPr>
        <w:t xml:space="preserve">On lance l’algorithme d’imputation des données manquantes. </w:t>
      </w:r>
      <w:proofErr w:type="spellStart"/>
      <w:r w:rsidRPr="007E3C5E">
        <w:rPr>
          <w:rFonts w:ascii="Times New Roman" w:eastAsia="Times New Roman" w:hAnsi="Times New Roman" w:cs="Times New Roman"/>
          <w:sz w:val="24"/>
          <w:szCs w:val="24"/>
          <w:lang w:val="en-US" w:eastAsia="fr-FR"/>
        </w:rPr>
        <w:t>Puis</w:t>
      </w:r>
      <w:proofErr w:type="spellEnd"/>
      <w:r w:rsidRPr="007E3C5E">
        <w:rPr>
          <w:rFonts w:ascii="Times New Roman" w:eastAsia="Times New Roman" w:hAnsi="Times New Roman" w:cs="Times New Roman"/>
          <w:sz w:val="24"/>
          <w:szCs w:val="24"/>
          <w:lang w:val="en-US" w:eastAsia="fr-FR"/>
        </w:rPr>
        <w:t xml:space="preserve"> on impute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imp1&lt;-mice(d2g</w:t>
      </w:r>
      <w:proofErr w:type="gramStart"/>
      <w:r w:rsidRPr="007E3C5E">
        <w:rPr>
          <w:rFonts w:ascii="Courier New" w:eastAsia="Times New Roman" w:hAnsi="Courier New" w:cs="Courier New"/>
          <w:sz w:val="20"/>
          <w:szCs w:val="20"/>
          <w:lang w:val="en-US" w:eastAsia="fr-FR"/>
        </w:rPr>
        <w:t>[,c</w:t>
      </w:r>
      <w:proofErr w:type="gramEnd"/>
      <w:r w:rsidRPr="007E3C5E">
        <w:rPr>
          <w:rFonts w:ascii="Courier New" w:eastAsia="Times New Roman" w:hAnsi="Courier New" w:cs="Courier New"/>
          <w:sz w:val="20"/>
          <w:szCs w:val="20"/>
          <w:lang w:val="en-US" w:eastAsia="fr-FR"/>
        </w:rPr>
        <w:t>(2,4,5,6,7,10,11,12)],m=1,seed=500)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iter</w:t>
      </w:r>
      <w:proofErr w:type="spellEnd"/>
      <w:proofErr w:type="gramEnd"/>
      <w:r w:rsidRPr="007E3C5E">
        <w:rPr>
          <w:rFonts w:ascii="Courier New" w:eastAsia="Times New Roman" w:hAnsi="Courier New" w:cs="Courier New"/>
          <w:sz w:val="20"/>
          <w:szCs w:val="20"/>
          <w:lang w:val="en-US" w:eastAsia="fr-FR"/>
        </w:rPr>
        <w:t xml:space="preserve"> imp variable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1   </w:t>
      </w:r>
      <w:proofErr w:type="gramStart"/>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bmiF</w:t>
      </w:r>
      <w:proofErr w:type="spellEnd"/>
      <w:proofErr w:type="gram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2   </w:t>
      </w:r>
      <w:proofErr w:type="gramStart"/>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bmiF</w:t>
      </w:r>
      <w:proofErr w:type="spellEnd"/>
      <w:proofErr w:type="gram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3   </w:t>
      </w:r>
      <w:proofErr w:type="gramStart"/>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bmiF</w:t>
      </w:r>
      <w:proofErr w:type="spellEnd"/>
      <w:proofErr w:type="gram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4   </w:t>
      </w:r>
      <w:proofErr w:type="gramStart"/>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bmiF</w:t>
      </w:r>
      <w:proofErr w:type="spellEnd"/>
      <w:proofErr w:type="gram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5   </w:t>
      </w:r>
      <w:proofErr w:type="gramStart"/>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bmiF</w:t>
      </w:r>
      <w:proofErr w:type="spellEnd"/>
      <w:proofErr w:type="gram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sperm</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densityplot</w:t>
      </w:r>
      <w:proofErr w:type="spellEnd"/>
      <w:proofErr w:type="gramEnd"/>
      <w:r w:rsidRPr="007E3C5E">
        <w:rPr>
          <w:rFonts w:ascii="Courier New" w:eastAsia="Times New Roman" w:hAnsi="Courier New" w:cs="Courier New"/>
          <w:sz w:val="20"/>
          <w:szCs w:val="20"/>
          <w:lang w:eastAsia="fr-FR"/>
        </w:rPr>
        <w:t>(imp1)</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38DF70D2" wp14:editId="6EF803D9">
            <wp:extent cx="57531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Comme il n’y pas que deux données d’imputation de données pour les variables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on ne </w:t>
      </w:r>
      <w:proofErr w:type="gramStart"/>
      <w:r w:rsidRPr="007E3C5E">
        <w:rPr>
          <w:rFonts w:ascii="Times New Roman" w:eastAsia="Times New Roman" w:hAnsi="Times New Roman" w:cs="Times New Roman"/>
          <w:sz w:val="24"/>
          <w:szCs w:val="24"/>
          <w:lang w:eastAsia="fr-FR"/>
        </w:rPr>
        <w:t>visualisera</w:t>
      </w:r>
      <w:proofErr w:type="gramEnd"/>
      <w:r w:rsidRPr="007E3C5E">
        <w:rPr>
          <w:rFonts w:ascii="Times New Roman" w:eastAsia="Times New Roman" w:hAnsi="Times New Roman" w:cs="Times New Roman"/>
          <w:sz w:val="24"/>
          <w:szCs w:val="24"/>
          <w:lang w:eastAsia="fr-FR"/>
        </w:rPr>
        <w:t xml:space="preserve"> pas leur distribution.</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Au contraire du nombre de spermatozoïde, ou les variables manquantes sont très fréquentes. Lorsque l’on regarde la distribution des spermatozoïdes, les nouvelles données ont une distribution proche des données originales.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Puis, on impute les données sur notre jeux original.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comp&lt;-</w:t>
      </w:r>
      <w:proofErr w:type="gramStart"/>
      <w:r w:rsidRPr="007E3C5E">
        <w:rPr>
          <w:rFonts w:ascii="Courier New" w:eastAsia="Times New Roman" w:hAnsi="Courier New" w:cs="Courier New"/>
          <w:sz w:val="20"/>
          <w:szCs w:val="20"/>
          <w:lang w:val="en-US" w:eastAsia="fr-FR"/>
        </w:rPr>
        <w:t>complete(</w:t>
      </w:r>
      <w:proofErr w:type="gramEnd"/>
      <w:r w:rsidRPr="007E3C5E">
        <w:rPr>
          <w:rFonts w:ascii="Courier New" w:eastAsia="Times New Roman" w:hAnsi="Courier New" w:cs="Courier New"/>
          <w:sz w:val="20"/>
          <w:szCs w:val="20"/>
          <w:lang w:val="en-US" w:eastAsia="fr-FR"/>
        </w:rPr>
        <w:t>imp1,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d2g$sperm&lt;-</w:t>
      </w:r>
      <w:proofErr w:type="spellStart"/>
      <w:r w:rsidRPr="007E3C5E">
        <w:rPr>
          <w:rFonts w:ascii="Courier New" w:eastAsia="Times New Roman" w:hAnsi="Courier New" w:cs="Courier New"/>
          <w:sz w:val="20"/>
          <w:szCs w:val="20"/>
          <w:lang w:val="en-US" w:eastAsia="fr-FR"/>
        </w:rPr>
        <w:t>comp$sperm</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d2g$bmiH&lt;-</w:t>
      </w:r>
      <w:proofErr w:type="spellStart"/>
      <w:r w:rsidRPr="007E3C5E">
        <w:rPr>
          <w:rFonts w:ascii="Courier New" w:eastAsia="Times New Roman" w:hAnsi="Courier New" w:cs="Courier New"/>
          <w:sz w:val="20"/>
          <w:szCs w:val="20"/>
          <w:lang w:val="en-US" w:eastAsia="fr-FR"/>
        </w:rPr>
        <w:t>comp$bmiH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d2g$bmiF&lt;-</w:t>
      </w:r>
      <w:proofErr w:type="spellStart"/>
      <w:r w:rsidRPr="007E3C5E">
        <w:rPr>
          <w:rFonts w:ascii="Courier New" w:eastAsia="Times New Roman" w:hAnsi="Courier New" w:cs="Courier New"/>
          <w:sz w:val="20"/>
          <w:szCs w:val="20"/>
          <w:lang w:val="en-US" w:eastAsia="fr-FR"/>
        </w:rPr>
        <w:t>comp$bmiF</w:t>
      </w:r>
      <w:proofErr w:type="spellEnd"/>
    </w:p>
    <w:p w:rsidR="007E3C5E" w:rsidRPr="007E3C5E" w:rsidRDefault="00B971C2" w:rsidP="00B971C2">
      <w:pPr>
        <w:pStyle w:val="Heading2"/>
      </w:pPr>
      <w:bookmarkStart w:id="8" w:name="_Toc447835785"/>
      <w:r w:rsidRPr="007E3C5E">
        <w:t>Corrélation</w:t>
      </w:r>
      <w:r w:rsidR="007E3C5E" w:rsidRPr="007E3C5E">
        <w:t xml:space="preserve"> des variables quantitatives</w:t>
      </w:r>
      <w:bookmarkEnd w:id="8"/>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cor</w:t>
      </w:r>
      <w:proofErr w:type="gramEnd"/>
      <w:r w:rsidRPr="007E3C5E">
        <w:rPr>
          <w:rFonts w:ascii="Courier New" w:eastAsia="Times New Roman" w:hAnsi="Courier New" w:cs="Courier New"/>
          <w:sz w:val="20"/>
          <w:szCs w:val="20"/>
          <w:lang w:eastAsia="fr-FR"/>
        </w:rPr>
        <w:t>(d2g[,c(2,4,5,6,7,10,11,12)])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d2g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d2g    </w:t>
      </w:r>
      <w:proofErr w:type="gramStart"/>
      <w:r w:rsidRPr="007E3C5E">
        <w:rPr>
          <w:rFonts w:ascii="Courier New" w:eastAsia="Times New Roman" w:hAnsi="Courier New" w:cs="Courier New"/>
          <w:sz w:val="20"/>
          <w:szCs w:val="20"/>
          <w:lang w:val="en-US" w:eastAsia="fr-FR"/>
        </w:rPr>
        <w:t>1.00000000  0.06519858</w:t>
      </w:r>
      <w:proofErr w:type="gramEnd"/>
      <w:r w:rsidRPr="007E3C5E">
        <w:rPr>
          <w:rFonts w:ascii="Courier New" w:eastAsia="Times New Roman" w:hAnsi="Courier New" w:cs="Courier New"/>
          <w:sz w:val="20"/>
          <w:szCs w:val="20"/>
          <w:lang w:val="en-US" w:eastAsia="fr-FR"/>
        </w:rPr>
        <w:t xml:space="preserve">  7.811374e-02  8.884950e-02  0.068360252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0.06519858  1.00000000</w:t>
      </w:r>
      <w:proofErr w:type="gramEnd"/>
      <w:r w:rsidRPr="007E3C5E">
        <w:rPr>
          <w:rFonts w:ascii="Courier New" w:eastAsia="Times New Roman" w:hAnsi="Courier New" w:cs="Courier New"/>
          <w:sz w:val="20"/>
          <w:szCs w:val="20"/>
          <w:lang w:val="en-US" w:eastAsia="fr-FR"/>
        </w:rPr>
        <w:t xml:space="preserve">  2.862884e-01 -9.211860e-02 -0.105893854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0.07811374  0.28628839</w:t>
      </w:r>
      <w:proofErr w:type="gramEnd"/>
      <w:r w:rsidRPr="007E3C5E">
        <w:rPr>
          <w:rFonts w:ascii="Courier New" w:eastAsia="Times New Roman" w:hAnsi="Courier New" w:cs="Courier New"/>
          <w:sz w:val="20"/>
          <w:szCs w:val="20"/>
          <w:lang w:val="en-US" w:eastAsia="fr-FR"/>
        </w:rPr>
        <w:t xml:space="preserve">  1.000000e+00 -1.158473e-05  0.001822953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0.08884950 -0.09211860 -1.158473e-</w:t>
      </w:r>
      <w:proofErr w:type="gramStart"/>
      <w:r w:rsidRPr="007E3C5E">
        <w:rPr>
          <w:rFonts w:ascii="Courier New" w:eastAsia="Times New Roman" w:hAnsi="Courier New" w:cs="Courier New"/>
          <w:sz w:val="20"/>
          <w:szCs w:val="20"/>
          <w:lang w:val="en-US" w:eastAsia="fr-FR"/>
        </w:rPr>
        <w:t>05  1</w:t>
      </w:r>
      <w:proofErr w:type="gramEnd"/>
      <w:r w:rsidRPr="007E3C5E">
        <w:rPr>
          <w:rFonts w:ascii="Courier New" w:eastAsia="Times New Roman" w:hAnsi="Courier New" w:cs="Courier New"/>
          <w:sz w:val="20"/>
          <w:szCs w:val="20"/>
          <w:lang w:val="en-US" w:eastAsia="fr-FR"/>
        </w:rPr>
        <w:t>.000000e+00  0.417793875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0.06836025 -0.</w:t>
      </w:r>
      <w:proofErr w:type="gramStart"/>
      <w:r w:rsidRPr="007E3C5E">
        <w:rPr>
          <w:rFonts w:ascii="Courier New" w:eastAsia="Times New Roman" w:hAnsi="Courier New" w:cs="Courier New"/>
          <w:sz w:val="20"/>
          <w:szCs w:val="20"/>
          <w:lang w:val="en-US" w:eastAsia="fr-FR"/>
        </w:rPr>
        <w:t>10589385  1</w:t>
      </w:r>
      <w:proofErr w:type="gramEnd"/>
      <w:r w:rsidRPr="007E3C5E">
        <w:rPr>
          <w:rFonts w:ascii="Courier New" w:eastAsia="Times New Roman" w:hAnsi="Courier New" w:cs="Courier New"/>
          <w:sz w:val="20"/>
          <w:szCs w:val="20"/>
          <w:lang w:val="en-US" w:eastAsia="fr-FR"/>
        </w:rPr>
        <w:t>.822953e-03  4.177939e-01  1.000000000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0.03842423 -0.15551915 -3.609474e-</w:t>
      </w:r>
      <w:proofErr w:type="gramStart"/>
      <w:r w:rsidRPr="007E3C5E">
        <w:rPr>
          <w:rFonts w:ascii="Courier New" w:eastAsia="Times New Roman" w:hAnsi="Courier New" w:cs="Courier New"/>
          <w:sz w:val="20"/>
          <w:szCs w:val="20"/>
          <w:lang w:val="en-US" w:eastAsia="fr-FR"/>
        </w:rPr>
        <w:t>02  1</w:t>
      </w:r>
      <w:proofErr w:type="gramEnd"/>
      <w:r w:rsidRPr="007E3C5E">
        <w:rPr>
          <w:rFonts w:ascii="Courier New" w:eastAsia="Times New Roman" w:hAnsi="Courier New" w:cs="Courier New"/>
          <w:sz w:val="20"/>
          <w:szCs w:val="20"/>
          <w:lang w:val="en-US" w:eastAsia="fr-FR"/>
        </w:rPr>
        <w:t>.686418e-01 -0.025267557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0.03844639 -0.</w:t>
      </w:r>
      <w:proofErr w:type="gramStart"/>
      <w:r w:rsidRPr="007E3C5E">
        <w:rPr>
          <w:rFonts w:ascii="Courier New" w:eastAsia="Times New Roman" w:hAnsi="Courier New" w:cs="Courier New"/>
          <w:sz w:val="20"/>
          <w:szCs w:val="20"/>
          <w:lang w:val="en-US" w:eastAsia="fr-FR"/>
        </w:rPr>
        <w:t>01636724  1</w:t>
      </w:r>
      <w:proofErr w:type="gramEnd"/>
      <w:r w:rsidRPr="007E3C5E">
        <w:rPr>
          <w:rFonts w:ascii="Courier New" w:eastAsia="Times New Roman" w:hAnsi="Courier New" w:cs="Courier New"/>
          <w:sz w:val="20"/>
          <w:szCs w:val="20"/>
          <w:lang w:val="en-US" w:eastAsia="fr-FR"/>
        </w:rPr>
        <w:t>.686170e-02  1.506552e-02 -0.030977262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sperm -0.</w:t>
      </w:r>
      <w:proofErr w:type="gramStart"/>
      <w:r w:rsidRPr="007E3C5E">
        <w:rPr>
          <w:rFonts w:ascii="Courier New" w:eastAsia="Times New Roman" w:hAnsi="Courier New" w:cs="Courier New"/>
          <w:sz w:val="20"/>
          <w:szCs w:val="20"/>
          <w:lang w:val="en-US" w:eastAsia="fr-FR"/>
        </w:rPr>
        <w:t>05598857  0.04659407</w:t>
      </w:r>
      <w:proofErr w:type="gramEnd"/>
      <w:r w:rsidRPr="007E3C5E">
        <w:rPr>
          <w:rFonts w:ascii="Courier New" w:eastAsia="Times New Roman" w:hAnsi="Courier New" w:cs="Courier New"/>
          <w:sz w:val="20"/>
          <w:szCs w:val="20"/>
          <w:lang w:val="en-US" w:eastAsia="fr-FR"/>
        </w:rPr>
        <w:t xml:space="preserve">  1.031938e-01 -7.803540e-02 -0.022789013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d2g    </w:t>
      </w:r>
      <w:proofErr w:type="gramStart"/>
      <w:r w:rsidRPr="007E3C5E">
        <w:rPr>
          <w:rFonts w:ascii="Courier New" w:eastAsia="Times New Roman" w:hAnsi="Courier New" w:cs="Courier New"/>
          <w:sz w:val="20"/>
          <w:szCs w:val="20"/>
          <w:lang w:val="en-US" w:eastAsia="fr-FR"/>
        </w:rPr>
        <w:t>0.03842423  0.03844639</w:t>
      </w:r>
      <w:proofErr w:type="gramEnd"/>
      <w:r w:rsidRPr="007E3C5E">
        <w:rPr>
          <w:rFonts w:ascii="Courier New" w:eastAsia="Times New Roman" w:hAnsi="Courier New" w:cs="Courier New"/>
          <w:sz w:val="20"/>
          <w:szCs w:val="20"/>
          <w:lang w:val="en-US" w:eastAsia="fr-FR"/>
        </w:rPr>
        <w:t xml:space="preserve"> -0.05598857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0.15551915 -0.01636724  0.04659407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0.03609474  0.01686170  0.10319380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0.16864185  0.01506552</w:t>
      </w:r>
      <w:proofErr w:type="gramEnd"/>
      <w:r w:rsidRPr="007E3C5E">
        <w:rPr>
          <w:rFonts w:ascii="Courier New" w:eastAsia="Times New Roman" w:hAnsi="Courier New" w:cs="Courier New"/>
          <w:sz w:val="20"/>
          <w:szCs w:val="20"/>
          <w:lang w:val="en-US" w:eastAsia="fr-FR"/>
        </w:rPr>
        <w:t xml:space="preserve"> -0.07803540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0.02526756 -0.03097726 -0.02278901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ageF</w:t>
      </w:r>
      <w:proofErr w:type="spellEnd"/>
      <w:r w:rsidRPr="007E3C5E">
        <w:rPr>
          <w:rFonts w:ascii="Courier New" w:eastAsia="Times New Roman" w:hAnsi="Courier New" w:cs="Courier New"/>
          <w:sz w:val="20"/>
          <w:szCs w:val="20"/>
          <w:lang w:eastAsia="fr-FR"/>
        </w:rPr>
        <w:t xml:space="preserve">   </w:t>
      </w:r>
      <w:proofErr w:type="gramStart"/>
      <w:r w:rsidRPr="007E3C5E">
        <w:rPr>
          <w:rFonts w:ascii="Courier New" w:eastAsia="Times New Roman" w:hAnsi="Courier New" w:cs="Courier New"/>
          <w:sz w:val="20"/>
          <w:szCs w:val="20"/>
          <w:lang w:eastAsia="fr-FR"/>
        </w:rPr>
        <w:t>1.00000000  0.48114778</w:t>
      </w:r>
      <w:proofErr w:type="gramEnd"/>
      <w:r w:rsidRPr="007E3C5E">
        <w:rPr>
          <w:rFonts w:ascii="Courier New" w:eastAsia="Times New Roman" w:hAnsi="Courier New" w:cs="Courier New"/>
          <w:sz w:val="20"/>
          <w:szCs w:val="20"/>
          <w:lang w:eastAsia="fr-FR"/>
        </w:rPr>
        <w:t xml:space="preserve"> -0.03661488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ageH</w:t>
      </w:r>
      <w:proofErr w:type="spellEnd"/>
      <w:r w:rsidRPr="007E3C5E">
        <w:rPr>
          <w:rFonts w:ascii="Courier New" w:eastAsia="Times New Roman" w:hAnsi="Courier New" w:cs="Courier New"/>
          <w:sz w:val="20"/>
          <w:szCs w:val="20"/>
          <w:lang w:eastAsia="fr-FR"/>
        </w:rPr>
        <w:t xml:space="preserve">   </w:t>
      </w:r>
      <w:proofErr w:type="gramStart"/>
      <w:r w:rsidRPr="007E3C5E">
        <w:rPr>
          <w:rFonts w:ascii="Courier New" w:eastAsia="Times New Roman" w:hAnsi="Courier New" w:cs="Courier New"/>
          <w:sz w:val="20"/>
          <w:szCs w:val="20"/>
          <w:lang w:eastAsia="fr-FR"/>
        </w:rPr>
        <w:t>0.48114778  1.00000000</w:t>
      </w:r>
      <w:proofErr w:type="gramEnd"/>
      <w:r w:rsidRPr="007E3C5E">
        <w:rPr>
          <w:rFonts w:ascii="Courier New" w:eastAsia="Times New Roman" w:hAnsi="Courier New" w:cs="Courier New"/>
          <w:sz w:val="20"/>
          <w:szCs w:val="20"/>
          <w:lang w:eastAsia="fr-FR"/>
        </w:rPr>
        <w:t xml:space="preserve">  0.15150992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sperm</w:t>
      </w:r>
      <w:proofErr w:type="spellEnd"/>
      <w:r w:rsidRPr="007E3C5E">
        <w:rPr>
          <w:rFonts w:ascii="Courier New" w:eastAsia="Times New Roman" w:hAnsi="Courier New" w:cs="Courier New"/>
          <w:sz w:val="20"/>
          <w:szCs w:val="20"/>
          <w:lang w:eastAsia="fr-FR"/>
        </w:rPr>
        <w:t xml:space="preserve"> -0.</w:t>
      </w:r>
      <w:proofErr w:type="gramStart"/>
      <w:r w:rsidRPr="007E3C5E">
        <w:rPr>
          <w:rFonts w:ascii="Courier New" w:eastAsia="Times New Roman" w:hAnsi="Courier New" w:cs="Courier New"/>
          <w:sz w:val="20"/>
          <w:szCs w:val="20"/>
          <w:lang w:eastAsia="fr-FR"/>
        </w:rPr>
        <w:t>03661488  0.15150992</w:t>
      </w:r>
      <w:proofErr w:type="gramEnd"/>
      <w:r w:rsidRPr="007E3C5E">
        <w:rPr>
          <w:rFonts w:ascii="Courier New" w:eastAsia="Times New Roman" w:hAnsi="Courier New" w:cs="Courier New"/>
          <w:sz w:val="20"/>
          <w:szCs w:val="20"/>
          <w:lang w:eastAsia="fr-FR"/>
        </w:rPr>
        <w:t xml:space="preserve">  1.00000000</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Il n’y a aucune forte corrélation entre nos variables. La corrélation la plus forte est sur le nombre de boisson alcoolisé par semaine entre les hommes et les femmes.</w:t>
      </w:r>
    </w:p>
    <w:p w:rsidR="007E3C5E" w:rsidRPr="007E3C5E" w:rsidRDefault="007E3C5E" w:rsidP="00B971C2">
      <w:pPr>
        <w:pStyle w:val="Heading2"/>
      </w:pPr>
      <w:bookmarkStart w:id="9" w:name="_Toc447835786"/>
      <w:r w:rsidRPr="007E3C5E">
        <w:t>Variables qualitatives</w:t>
      </w:r>
      <w:bookmarkEnd w:id="9"/>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table</w:t>
      </w:r>
      <w:proofErr w:type="gramEnd"/>
      <w:r w:rsidRPr="007E3C5E">
        <w:rPr>
          <w:rFonts w:ascii="Courier New" w:eastAsia="Times New Roman" w:hAnsi="Courier New" w:cs="Courier New"/>
          <w:sz w:val="20"/>
          <w:szCs w:val="20"/>
          <w:lang w:eastAsia="fr-FR"/>
        </w:rPr>
        <w:t>(d2g$fumF,d2g$fumH)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0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0 </w:t>
      </w:r>
      <w:proofErr w:type="gramStart"/>
      <w:r w:rsidRPr="007E3C5E">
        <w:rPr>
          <w:rFonts w:ascii="Courier New" w:eastAsia="Times New Roman" w:hAnsi="Courier New" w:cs="Courier New"/>
          <w:sz w:val="20"/>
          <w:szCs w:val="20"/>
          <w:lang w:eastAsia="fr-FR"/>
        </w:rPr>
        <w:t>241  59</w:t>
      </w:r>
      <w:proofErr w:type="gram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gramStart"/>
      <w:r w:rsidRPr="007E3C5E">
        <w:rPr>
          <w:rFonts w:ascii="Courier New" w:eastAsia="Times New Roman" w:hAnsi="Courier New" w:cs="Courier New"/>
          <w:sz w:val="20"/>
          <w:szCs w:val="20"/>
          <w:lang w:eastAsia="fr-FR"/>
        </w:rPr>
        <w:t>1  49</w:t>
      </w:r>
      <w:proofErr w:type="gramEnd"/>
      <w:r w:rsidRPr="007E3C5E">
        <w:rPr>
          <w:rFonts w:ascii="Courier New" w:eastAsia="Times New Roman" w:hAnsi="Courier New" w:cs="Courier New"/>
          <w:sz w:val="20"/>
          <w:szCs w:val="20"/>
          <w:lang w:eastAsia="fr-FR"/>
        </w:rPr>
        <w:t xml:space="preserve">  74</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proportion de non-fumeur est plus importante.</w:t>
      </w:r>
    </w:p>
    <w:p w:rsidR="007E3C5E" w:rsidRPr="007E3C5E" w:rsidRDefault="007E3C5E" w:rsidP="00B971C2">
      <w:pPr>
        <w:pStyle w:val="Heading1"/>
      </w:pPr>
      <w:bookmarkStart w:id="10" w:name="_Toc447835787"/>
      <w:r w:rsidRPr="007E3C5E">
        <w:t>Analyse des fonctions de survie et de risque cumulé</w:t>
      </w:r>
      <w:bookmarkEnd w:id="10"/>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On commence par </w:t>
      </w:r>
      <w:r>
        <w:rPr>
          <w:rFonts w:ascii="Times New Roman" w:eastAsia="Times New Roman" w:hAnsi="Times New Roman" w:cs="Times New Roman"/>
          <w:sz w:val="24"/>
          <w:szCs w:val="24"/>
          <w:lang w:eastAsia="fr-FR"/>
        </w:rPr>
        <w:t>découper</w:t>
      </w:r>
      <w:r w:rsidRPr="007E3C5E">
        <w:rPr>
          <w:rFonts w:ascii="Times New Roman" w:eastAsia="Times New Roman" w:hAnsi="Times New Roman" w:cs="Times New Roman"/>
          <w:sz w:val="24"/>
          <w:szCs w:val="24"/>
          <w:lang w:eastAsia="fr-FR"/>
        </w:rPr>
        <w:t xml:space="preserve"> nos variables quantitatives en variables qualitative de façon équitable en prenant les quantiles (&lt;25%,25%-50%,50%-75% et &gt;75%).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d2g$bmiFQual &lt;- cut(d2g$</w:t>
      </w:r>
      <w:proofErr w:type="gramStart"/>
      <w:r w:rsidRPr="007E3C5E">
        <w:rPr>
          <w:rFonts w:ascii="Courier New" w:eastAsia="Times New Roman" w:hAnsi="Courier New" w:cs="Courier New"/>
          <w:sz w:val="20"/>
          <w:szCs w:val="20"/>
          <w:lang w:val="en-US" w:eastAsia="fr-FR"/>
        </w:rPr>
        <w:t>bmiF,breaks</w:t>
      </w:r>
      <w:proofErr w:type="gramEnd"/>
      <w:r w:rsidRPr="007E3C5E">
        <w:rPr>
          <w:rFonts w:ascii="Courier New" w:eastAsia="Times New Roman" w:hAnsi="Courier New" w:cs="Courier New"/>
          <w:sz w:val="20"/>
          <w:szCs w:val="20"/>
          <w:lang w:val="en-US" w:eastAsia="fr-FR"/>
        </w:rPr>
        <w:t>=quantile(d2g$bmiF),</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levels(d2g$bmiFQual)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"[15.2,20.3]" "(20.3,21.9]" "(21.9,24.3]" "(24.3,37.6]"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d2g$bmiHQual &lt;- cut(d2g$</w:t>
      </w:r>
      <w:proofErr w:type="gramStart"/>
      <w:r w:rsidRPr="007E3C5E">
        <w:rPr>
          <w:rFonts w:ascii="Courier New" w:eastAsia="Times New Roman" w:hAnsi="Courier New" w:cs="Courier New"/>
          <w:sz w:val="20"/>
          <w:szCs w:val="20"/>
          <w:lang w:val="en-US" w:eastAsia="fr-FR"/>
        </w:rPr>
        <w:t>bmiH,breaks</w:t>
      </w:r>
      <w:proofErr w:type="gramEnd"/>
      <w:r w:rsidRPr="007E3C5E">
        <w:rPr>
          <w:rFonts w:ascii="Courier New" w:eastAsia="Times New Roman" w:hAnsi="Courier New" w:cs="Courier New"/>
          <w:sz w:val="20"/>
          <w:szCs w:val="20"/>
          <w:lang w:val="en-US" w:eastAsia="fr-FR"/>
        </w:rPr>
        <w:t>=quantile(d2g$bmiH),</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levels(d2g$bmiHQual)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"[18.2,22.5]" "(22.5,24.1]" "(24.1,25.9]" "(25.9,38.6]"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d2g$alcFQual &lt;- cut(d2g$</w:t>
      </w:r>
      <w:proofErr w:type="gramStart"/>
      <w:r w:rsidRPr="007E3C5E">
        <w:rPr>
          <w:rFonts w:ascii="Courier New" w:eastAsia="Times New Roman" w:hAnsi="Courier New" w:cs="Courier New"/>
          <w:sz w:val="20"/>
          <w:szCs w:val="20"/>
          <w:lang w:val="en-US" w:eastAsia="fr-FR"/>
        </w:rPr>
        <w:t>alcF,breaks</w:t>
      </w:r>
      <w:proofErr w:type="gramEnd"/>
      <w:r w:rsidRPr="007E3C5E">
        <w:rPr>
          <w:rFonts w:ascii="Courier New" w:eastAsia="Times New Roman" w:hAnsi="Courier New" w:cs="Courier New"/>
          <w:sz w:val="20"/>
          <w:szCs w:val="20"/>
          <w:lang w:val="en-US" w:eastAsia="fr-FR"/>
        </w:rPr>
        <w:t>=unique(quantile(d2g$alcF)),include.lowest=TRUE)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levels(d2g$alcFQual)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"[0,2]</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(2,6]"  "(6,39]"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d2g$alcHQual &lt;- cut(d2g$</w:t>
      </w:r>
      <w:proofErr w:type="gramStart"/>
      <w:r w:rsidRPr="007E3C5E">
        <w:rPr>
          <w:rFonts w:ascii="Courier New" w:eastAsia="Times New Roman" w:hAnsi="Courier New" w:cs="Courier New"/>
          <w:sz w:val="20"/>
          <w:szCs w:val="20"/>
          <w:lang w:val="en-US" w:eastAsia="fr-FR"/>
        </w:rPr>
        <w:t>alcH,breaks</w:t>
      </w:r>
      <w:proofErr w:type="gramEnd"/>
      <w:r w:rsidRPr="007E3C5E">
        <w:rPr>
          <w:rFonts w:ascii="Courier New" w:eastAsia="Times New Roman" w:hAnsi="Courier New" w:cs="Courier New"/>
          <w:sz w:val="20"/>
          <w:szCs w:val="20"/>
          <w:lang w:val="en-US" w:eastAsia="fr-FR"/>
        </w:rPr>
        <w:t>=quantile(d2g$alcH),</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levels(d2g$alcHQual)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"[0,3]"   "(3,7]"   "(7,13]</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(13,84]"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d2g$ageFQual &lt;- cut(d2g$</w:t>
      </w:r>
      <w:proofErr w:type="gramStart"/>
      <w:r w:rsidRPr="007E3C5E">
        <w:rPr>
          <w:rFonts w:ascii="Courier New" w:eastAsia="Times New Roman" w:hAnsi="Courier New" w:cs="Courier New"/>
          <w:sz w:val="20"/>
          <w:szCs w:val="20"/>
          <w:lang w:val="en-US" w:eastAsia="fr-FR"/>
        </w:rPr>
        <w:t>ageF,breaks</w:t>
      </w:r>
      <w:proofErr w:type="gramEnd"/>
      <w:r w:rsidRPr="007E3C5E">
        <w:rPr>
          <w:rFonts w:ascii="Courier New" w:eastAsia="Times New Roman" w:hAnsi="Courier New" w:cs="Courier New"/>
          <w:sz w:val="20"/>
          <w:szCs w:val="20"/>
          <w:lang w:val="en-US" w:eastAsia="fr-FR"/>
        </w:rPr>
        <w:t>=quantile(d2g$ageF),</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levels(d2g$ageFQual)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"[19.8,24.1]" "(24.1,25.9]" "(25.9,27.9]" "(27.9,35.2]"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d2g$ageHQual &lt;- cut(d2g$</w:t>
      </w:r>
      <w:proofErr w:type="gramStart"/>
      <w:r w:rsidRPr="007E3C5E">
        <w:rPr>
          <w:rFonts w:ascii="Courier New" w:eastAsia="Times New Roman" w:hAnsi="Courier New" w:cs="Courier New"/>
          <w:sz w:val="20"/>
          <w:szCs w:val="20"/>
          <w:lang w:val="en-US" w:eastAsia="fr-FR"/>
        </w:rPr>
        <w:t>ageH,breaks</w:t>
      </w:r>
      <w:proofErr w:type="gramEnd"/>
      <w:r w:rsidRPr="007E3C5E">
        <w:rPr>
          <w:rFonts w:ascii="Courier New" w:eastAsia="Times New Roman" w:hAnsi="Courier New" w:cs="Courier New"/>
          <w:sz w:val="20"/>
          <w:szCs w:val="20"/>
          <w:lang w:val="en-US" w:eastAsia="fr-FR"/>
        </w:rPr>
        <w:t>=quantile(d2g$ageH),</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levels(d2g$ageHQual)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"[18.3,26.2]" "(26.2,27.9]" "(27.9,30.1]" "(30.1,37.2]"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d2g$spermQual &lt;- cut(d2g$</w:t>
      </w:r>
      <w:proofErr w:type="gramStart"/>
      <w:r w:rsidRPr="007E3C5E">
        <w:rPr>
          <w:rFonts w:ascii="Courier New" w:eastAsia="Times New Roman" w:hAnsi="Courier New" w:cs="Courier New"/>
          <w:sz w:val="20"/>
          <w:szCs w:val="20"/>
          <w:lang w:val="en-US" w:eastAsia="fr-FR"/>
        </w:rPr>
        <w:t>sperm,breaks</w:t>
      </w:r>
      <w:proofErr w:type="gramEnd"/>
      <w:r w:rsidRPr="007E3C5E">
        <w:rPr>
          <w:rFonts w:ascii="Courier New" w:eastAsia="Times New Roman" w:hAnsi="Courier New" w:cs="Courier New"/>
          <w:sz w:val="20"/>
          <w:szCs w:val="20"/>
          <w:lang w:val="en-US" w:eastAsia="fr-FR"/>
        </w:rPr>
        <w:t>=quantile(d2g$sperm),</w:t>
      </w:r>
      <w:proofErr w:type="spellStart"/>
      <w:r w:rsidRPr="007E3C5E">
        <w:rPr>
          <w:rFonts w:ascii="Courier New" w:eastAsia="Times New Roman" w:hAnsi="Courier New" w:cs="Courier New"/>
          <w:sz w:val="20"/>
          <w:szCs w:val="20"/>
          <w:lang w:val="en-US" w:eastAsia="fr-FR"/>
        </w:rPr>
        <w:t>include.lowest</w:t>
      </w:r>
      <w:proofErr w:type="spellEnd"/>
      <w:r w:rsidRPr="007E3C5E">
        <w:rPr>
          <w:rFonts w:ascii="Courier New" w:eastAsia="Times New Roman" w:hAnsi="Courier New" w:cs="Courier New"/>
          <w:sz w:val="20"/>
          <w:szCs w:val="20"/>
          <w:lang w:val="en-US" w:eastAsia="fr-FR"/>
        </w:rPr>
        <w: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levels(d2g$spermQual)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"[1,54]"    "(54,89]"   "(89,120]</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(120,156]"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1,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plot(</w:t>
      </w:r>
      <w:proofErr w:type="gramEnd"/>
      <w:r w:rsidRPr="007E3C5E">
        <w:rPr>
          <w:rFonts w:ascii="Courier New" w:eastAsia="Times New Roman" w:hAnsi="Courier New" w:cs="Courier New"/>
          <w:sz w:val="20"/>
          <w:szCs w:val="20"/>
          <w:lang w:eastAsia="fr-FR"/>
        </w:rPr>
        <w:t>fit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plot(</w:t>
      </w:r>
      <w:proofErr w:type="gramEnd"/>
      <w:r w:rsidRPr="007E3C5E">
        <w:rPr>
          <w:rFonts w:ascii="Courier New" w:eastAsia="Times New Roman" w:hAnsi="Courier New" w:cs="Courier New"/>
          <w:sz w:val="20"/>
          <w:szCs w:val="20"/>
          <w:lang w:eastAsia="fr-FR"/>
        </w:rPr>
        <w:t>fit, fun="</w:t>
      </w:r>
      <w:proofErr w:type="spellStart"/>
      <w:r w:rsidRPr="007E3C5E">
        <w:rPr>
          <w:rFonts w:ascii="Courier New" w:eastAsia="Times New Roman" w:hAnsi="Courier New" w:cs="Courier New"/>
          <w:sz w:val="20"/>
          <w:szCs w:val="20"/>
          <w:lang w:eastAsia="fr-FR"/>
        </w:rPr>
        <w:t>cloglog</w:t>
      </w:r>
      <w:proofErr w:type="spellEnd"/>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3BB89AB0" wp14:editId="34131958">
            <wp:extent cx="57531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5BC022C7" wp14:editId="75031604">
            <wp:extent cx="57531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courbe de survie décroit régulièrement en fonction du nombre de jour. Notre fonction de survie s’arrête autour de 200 jours. Les censures du jeu de données sont plus nomb</w:t>
      </w:r>
      <w:r>
        <w:rPr>
          <w:rFonts w:ascii="Times New Roman" w:eastAsia="Times New Roman" w:hAnsi="Times New Roman" w:cs="Times New Roman"/>
          <w:sz w:val="24"/>
          <w:szCs w:val="24"/>
          <w:lang w:eastAsia="fr-FR"/>
        </w:rPr>
        <w:t>reuses à partir de 150 jours. En</w:t>
      </w:r>
      <w:r w:rsidRPr="007E3C5E">
        <w:rPr>
          <w:rFonts w:ascii="Times New Roman" w:eastAsia="Times New Roman" w:hAnsi="Times New Roman" w:cs="Times New Roman"/>
          <w:sz w:val="24"/>
          <w:szCs w:val="24"/>
          <w:lang w:eastAsia="fr-FR"/>
        </w:rPr>
        <w:t xml:space="preserve"> dessous de 50 jours de grossesses, les événements s</w:t>
      </w:r>
      <w:r>
        <w:rPr>
          <w:rFonts w:ascii="Times New Roman" w:eastAsia="Times New Roman" w:hAnsi="Times New Roman" w:cs="Times New Roman"/>
          <w:sz w:val="24"/>
          <w:szCs w:val="24"/>
          <w:lang w:eastAsia="fr-FR"/>
        </w:rPr>
        <w:t>ont</w:t>
      </w:r>
      <w:r w:rsidRPr="007E3C5E">
        <w:rPr>
          <w:rFonts w:ascii="Times New Roman" w:eastAsia="Times New Roman" w:hAnsi="Times New Roman" w:cs="Times New Roman"/>
          <w:sz w:val="24"/>
          <w:szCs w:val="24"/>
          <w:lang w:eastAsia="fr-FR"/>
        </w:rPr>
        <w:t xml:space="preserve"> plus rares. Le risque instantané, traduit le risque de présenter l’événement sur un intervalle de temps infinitésimal, conditionnellement au fait de ne pas l’avoir présenté auparavant. On représente ce risque par la courbe de risque cumulé. Le risque cumulé commence par croitre fortement. Ce qui indique que les risques ins</w:t>
      </w:r>
      <w:r>
        <w:rPr>
          <w:rFonts w:ascii="Times New Roman" w:eastAsia="Times New Roman" w:hAnsi="Times New Roman" w:cs="Times New Roman"/>
          <w:sz w:val="24"/>
          <w:szCs w:val="24"/>
          <w:lang w:eastAsia="fr-FR"/>
        </w:rPr>
        <w:t>tan</w:t>
      </w:r>
      <w:r w:rsidRPr="007E3C5E">
        <w:rPr>
          <w:rFonts w:ascii="Times New Roman" w:eastAsia="Times New Roman" w:hAnsi="Times New Roman" w:cs="Times New Roman"/>
          <w:sz w:val="24"/>
          <w:szCs w:val="24"/>
          <w:lang w:eastAsia="fr-FR"/>
        </w:rPr>
        <w:t xml:space="preserve">tanés d’interruption de grosses est extrêmement importante. Puis, la courbe montre rapidement une stabilisation ascendante permettant de constater que le risque instantané ce stabilise à une valeur constante plus </w:t>
      </w:r>
      <w:proofErr w:type="gramStart"/>
      <w:r w:rsidRPr="007E3C5E">
        <w:rPr>
          <w:rFonts w:ascii="Times New Roman" w:eastAsia="Times New Roman" w:hAnsi="Times New Roman" w:cs="Times New Roman"/>
          <w:sz w:val="24"/>
          <w:szCs w:val="24"/>
          <w:lang w:eastAsia="fr-FR"/>
        </w:rPr>
        <w:t>faible.</w:t>
      </w:r>
      <w:r w:rsidR="00B51E60">
        <w:rPr>
          <w:rFonts w:ascii="Times New Roman" w:eastAsia="Times New Roman" w:hAnsi="Times New Roman" w:cs="Times New Roman"/>
          <w:sz w:val="24"/>
          <w:szCs w:val="24"/>
          <w:lang w:eastAsia="fr-FR"/>
        </w:rPr>
        <w:t>*</w:t>
      </w:r>
      <w:proofErr w:type="gramEnd"/>
    </w:p>
    <w:p w:rsidR="00B51E60" w:rsidRPr="007E3C5E" w:rsidRDefault="00B51E60" w:rsidP="00B51E60">
      <w:pPr>
        <w:pStyle w:val="Heading2"/>
      </w:pPr>
      <w:bookmarkStart w:id="11" w:name="_Toc447835788"/>
      <w:r>
        <w:t>BMI des femmes</w:t>
      </w:r>
      <w:bookmarkEnd w:id="11"/>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&lt;-c("</w:t>
      </w:r>
      <w:proofErr w:type="spellStart"/>
      <w:r w:rsidRPr="007E3C5E">
        <w:rPr>
          <w:rFonts w:ascii="Courier New" w:eastAsia="Times New Roman" w:hAnsi="Courier New" w:cs="Courier New"/>
          <w:sz w:val="20"/>
          <w:szCs w:val="20"/>
          <w:lang w:val="en-US" w:eastAsia="fr-FR"/>
        </w:rPr>
        <w:t>red","blue","green","black</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bmiF</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bmiFQual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BMI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levels(d2g$bmiFQual),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BMI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110, -1.17, levels(d2g$bmiFQual),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12707C9C" wp14:editId="0069288B">
            <wp:extent cx="57531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5D4514FE" wp14:editId="3E432C77">
            <wp:extent cx="57531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 xml:space="preserve">Jusqu’a 100 jours et quel que soit l’indice de masse corporelle, il n’y a pas grande différence. Les courbes sont assez proche. Après 100 jours de grosses, les femmes, dont le BMI est plus important ont tendance à avoir une survie plus longue. Au vu de la courbe des risques cumulé, on ne peut tenter un test du log </w:t>
      </w:r>
      <w:proofErr w:type="spellStart"/>
      <w:r w:rsidRPr="007E3C5E">
        <w:rPr>
          <w:rFonts w:ascii="Times New Roman" w:eastAsia="Times New Roman" w:hAnsi="Times New Roman" w:cs="Times New Roman"/>
          <w:sz w:val="24"/>
          <w:szCs w:val="24"/>
          <w:lang w:eastAsia="fr-FR"/>
        </w:rPr>
        <w:t>rank</w:t>
      </w:r>
      <w:proofErr w:type="spellEnd"/>
      <w:r w:rsidRPr="007E3C5E">
        <w:rPr>
          <w:rFonts w:ascii="Times New Roman" w:eastAsia="Times New Roman" w:hAnsi="Times New Roman" w:cs="Times New Roman"/>
          <w:sz w:val="24"/>
          <w:szCs w:val="24"/>
          <w:lang w:eastAsia="fr-FR"/>
        </w:rPr>
        <w:t xml:space="preserve"> pour voir si les courbes de survie sont identiques.</w:t>
      </w:r>
    </w:p>
    <w:p w:rsidR="00B51E60" w:rsidRPr="007E3C5E" w:rsidRDefault="00B51E60" w:rsidP="00B51E60">
      <w:pPr>
        <w:pStyle w:val="Heading2"/>
      </w:pPr>
      <w:bookmarkStart w:id="12" w:name="_Toc447835789"/>
      <w:r>
        <w:t>BMI des hommes</w:t>
      </w:r>
      <w:bookmarkEnd w:id="12"/>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bmiH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bmiHQual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BMI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levels(d2g$bmiHQual),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BMI Homme") </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110, -1.17, levels(d2g$bmiHQual),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320DB171" wp14:editId="525CF838">
            <wp:extent cx="57531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53AB50B6" wp14:editId="6E44442F">
            <wp:extent cx="57531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fonction met en évidence que le l’indice de masse corporel moyen [22-24] chez l’homme a une survie légèrement plus forte. Cependant, ce constat est plus nuancé en regardant la courbe des risques cumulés. Les courbes restantes sont parallèles et ne présume pas d’une forte différence. Les courbes de risque cumulés qui sont très chahuté, ne sont pas indiqué pour tester l’égalité des courbes de survie.</w:t>
      </w:r>
    </w:p>
    <w:p w:rsidR="00B51E60" w:rsidRPr="007E3C5E" w:rsidRDefault="00B51E60" w:rsidP="00B51E60">
      <w:pPr>
        <w:pStyle w:val="Heading2"/>
      </w:pPr>
      <w:bookmarkStart w:id="13" w:name="_Toc447835790"/>
      <w:r>
        <w:t>Alcoolémie des femmes</w:t>
      </w:r>
      <w:bookmarkEnd w:id="13"/>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alcF</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alcFQual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Alcool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levels(d2g$alcFQual),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Alcool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120, -1.17,levels(d2g$alcFQual),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4BF8B8C2" wp14:editId="1FD4C3B8">
            <wp:extent cx="57531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40652A22" wp14:editId="040E2E5A">
            <wp:extent cx="57531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 xml:space="preserve">On s’aperçoit que les femmes ayant une alcoolémie plus forte (&gt;6 verres), ont une courbe de survie pendant la grossesse plus importante. Cela se traduit sur la courbe des risques cumulés par un risque instantané plus faible aux alentours de 50 jours. Après 120 jours, les risques instantanés croient plus rapidement que les autres consommations. Une l’alcoolémie inférieure </w:t>
      </w:r>
      <w:proofErr w:type="spellStart"/>
      <w:r w:rsidRPr="007E3C5E">
        <w:rPr>
          <w:rFonts w:ascii="Times New Roman" w:eastAsia="Times New Roman" w:hAnsi="Times New Roman" w:cs="Times New Roman"/>
          <w:sz w:val="24"/>
          <w:szCs w:val="24"/>
          <w:lang w:eastAsia="fr-FR"/>
        </w:rPr>
        <w:t>a</w:t>
      </w:r>
      <w:proofErr w:type="spellEnd"/>
      <w:r w:rsidRPr="007E3C5E">
        <w:rPr>
          <w:rFonts w:ascii="Times New Roman" w:eastAsia="Times New Roman" w:hAnsi="Times New Roman" w:cs="Times New Roman"/>
          <w:sz w:val="24"/>
          <w:szCs w:val="24"/>
          <w:lang w:eastAsia="fr-FR"/>
        </w:rPr>
        <w:t xml:space="preserve"> six verres par semaine conduit à une courbe plus faible. La courbe de risque cumulé fait apparaitre une non proportionnalité des courbes du notamment aux croisements entre les variables.</w:t>
      </w:r>
    </w:p>
    <w:p w:rsidR="00B51E60" w:rsidRPr="007E3C5E" w:rsidRDefault="00B51E60" w:rsidP="00B51E60">
      <w:pPr>
        <w:pStyle w:val="Heading2"/>
      </w:pPr>
      <w:bookmarkStart w:id="14" w:name="_Toc447835791"/>
      <w:r>
        <w:t>Alcoolémie des hommes</w:t>
      </w:r>
      <w:bookmarkEnd w:id="14"/>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alcH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alcHQual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Alcool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.97,levels(d2g$alcHQual),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Alcool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120, -1.17, levels(d2g$alcHQual),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2F14D790" wp14:editId="4D9E70E0">
            <wp:extent cx="57531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525D18BE" wp14:editId="588B02EB">
            <wp:extent cx="57531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Les courbes de survie sur l’alcoolémie des hommes sont très proches. Le test du log </w:t>
      </w:r>
      <w:proofErr w:type="spellStart"/>
      <w:r w:rsidRPr="007E3C5E">
        <w:rPr>
          <w:rFonts w:ascii="Times New Roman" w:eastAsia="Times New Roman" w:hAnsi="Times New Roman" w:cs="Times New Roman"/>
          <w:sz w:val="24"/>
          <w:szCs w:val="24"/>
          <w:lang w:eastAsia="fr-FR"/>
        </w:rPr>
        <w:t>rank</w:t>
      </w:r>
      <w:proofErr w:type="spellEnd"/>
      <w:r w:rsidRPr="007E3C5E">
        <w:rPr>
          <w:rFonts w:ascii="Times New Roman" w:eastAsia="Times New Roman" w:hAnsi="Times New Roman" w:cs="Times New Roman"/>
          <w:sz w:val="24"/>
          <w:szCs w:val="24"/>
          <w:lang w:eastAsia="fr-FR"/>
        </w:rPr>
        <w:t xml:space="preserve"> n’est pas approprié à la vue</w:t>
      </w:r>
      <w:r>
        <w:rPr>
          <w:rFonts w:ascii="Times New Roman" w:eastAsia="Times New Roman" w:hAnsi="Times New Roman" w:cs="Times New Roman"/>
          <w:sz w:val="24"/>
          <w:szCs w:val="24"/>
          <w:lang w:eastAsia="fr-FR"/>
        </w:rPr>
        <w:t xml:space="preserve"> </w:t>
      </w:r>
      <w:r w:rsidRPr="007E3C5E">
        <w:rPr>
          <w:rFonts w:ascii="Times New Roman" w:eastAsia="Times New Roman" w:hAnsi="Times New Roman" w:cs="Times New Roman"/>
          <w:sz w:val="24"/>
          <w:szCs w:val="24"/>
          <w:lang w:eastAsia="fr-FR"/>
        </w:rPr>
        <w:t>des risques cumulés dont les courbes s’entrecroisent. On ne peut conclure à l’égalité des courbes de survie bien quels soient proche</w:t>
      </w:r>
      <w:r w:rsidR="00B51E60">
        <w:rPr>
          <w:rFonts w:ascii="Times New Roman" w:eastAsia="Times New Roman" w:hAnsi="Times New Roman" w:cs="Times New Roman"/>
          <w:sz w:val="24"/>
          <w:szCs w:val="24"/>
          <w:lang w:eastAsia="fr-FR"/>
        </w:rPr>
        <w:t>.</w:t>
      </w:r>
    </w:p>
    <w:p w:rsidR="00B51E60" w:rsidRPr="007E3C5E" w:rsidRDefault="00B51E60" w:rsidP="00B51E60">
      <w:pPr>
        <w:pStyle w:val="Heading2"/>
      </w:pPr>
      <w:bookmarkStart w:id="15" w:name="_Toc447835792"/>
      <w:r>
        <w:t>Age des femmes</w:t>
      </w:r>
      <w:bookmarkEnd w:id="15"/>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ageF</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ageFQual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Age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levels(d2g$ageFQual),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Age Femme") </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110, -1.17, levels(d2g$ageFQual),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67FBDFAA" wp14:editId="44C064FC">
            <wp:extent cx="57531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23EEE46D" wp14:editId="1EBDEB03">
            <wp:extent cx="57531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fonction de survie des femmes d’âge de 24 à 26 ans est légèrement plus faible comparer aux autres âges. Les courbes de risque cumulé et de fonction de survie sont très parallèles.</w:t>
      </w:r>
    </w:p>
    <w:p w:rsidR="00B51E60" w:rsidRPr="007E3C5E" w:rsidRDefault="00B51E60" w:rsidP="00B51E60">
      <w:pPr>
        <w:pStyle w:val="Heading2"/>
      </w:pPr>
      <w:bookmarkStart w:id="16" w:name="_Toc447835793"/>
      <w:r>
        <w:lastRenderedPageBreak/>
        <w:t>Age des hommes</w:t>
      </w:r>
      <w:bookmarkEnd w:id="16"/>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ageH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ageHQual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Age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levels(d2g$ageHQual),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Age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100, -1.17, levels(d2g$ageHQual),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2:3,colList)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76ED9B84" wp14:editId="14741775">
            <wp:extent cx="57531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44B4AAC3" wp14:editId="6207CAB6">
            <wp:extent cx="57531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Les courbes de survie et de risque cumulé de l’âge des hommes sont très proches et se croisent à de nombreux endroits. Le test du log </w:t>
      </w:r>
      <w:proofErr w:type="spellStart"/>
      <w:r w:rsidRPr="007E3C5E">
        <w:rPr>
          <w:rFonts w:ascii="Times New Roman" w:eastAsia="Times New Roman" w:hAnsi="Times New Roman" w:cs="Times New Roman"/>
          <w:sz w:val="24"/>
          <w:szCs w:val="24"/>
          <w:lang w:eastAsia="fr-FR"/>
        </w:rPr>
        <w:t>rank</w:t>
      </w:r>
      <w:proofErr w:type="spellEnd"/>
      <w:r w:rsidRPr="007E3C5E">
        <w:rPr>
          <w:rFonts w:ascii="Times New Roman" w:eastAsia="Times New Roman" w:hAnsi="Times New Roman" w:cs="Times New Roman"/>
          <w:sz w:val="24"/>
          <w:szCs w:val="24"/>
          <w:lang w:eastAsia="fr-FR"/>
        </w:rPr>
        <w:t xml:space="preserve"> n’étant pas forcement le plus indiqué dans ce cas de non-respect de proportionnalité des risques, nous ne pouvons conclure à l’égalité des courbes de survie selon les âges. Le risque ins</w:t>
      </w:r>
      <w:r>
        <w:rPr>
          <w:rFonts w:ascii="Times New Roman" w:eastAsia="Times New Roman" w:hAnsi="Times New Roman" w:cs="Times New Roman"/>
          <w:sz w:val="24"/>
          <w:szCs w:val="24"/>
          <w:lang w:eastAsia="fr-FR"/>
        </w:rPr>
        <w:t>tan</w:t>
      </w:r>
      <w:r w:rsidRPr="007E3C5E">
        <w:rPr>
          <w:rFonts w:ascii="Times New Roman" w:eastAsia="Times New Roman" w:hAnsi="Times New Roman" w:cs="Times New Roman"/>
          <w:sz w:val="24"/>
          <w:szCs w:val="24"/>
          <w:lang w:eastAsia="fr-FR"/>
        </w:rPr>
        <w:t>tané des hommes dont l’âge est supérieur à 30 ans est très supérieur durant les 20 premiers jours de grossesse. Ensuite la courbe décroit et se mélange aux autres.</w:t>
      </w:r>
    </w:p>
    <w:p w:rsidR="00B51E60" w:rsidRPr="007E3C5E" w:rsidRDefault="00B51E60" w:rsidP="00B51E60">
      <w:pPr>
        <w:pStyle w:val="Heading2"/>
      </w:pPr>
      <w:bookmarkStart w:id="17" w:name="_Toc447835794"/>
      <w:r>
        <w:t>Fumeuses</w:t>
      </w:r>
      <w:bookmarkEnd w:id="17"/>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fumF</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fit</w:t>
      </w:r>
      <w:proofErr w:type="gramEnd"/>
      <w:r w:rsidRPr="007E3C5E">
        <w:rPr>
          <w:rFonts w:ascii="Courier New" w:eastAsia="Times New Roman" w:hAnsi="Courier New" w:cs="Courier New"/>
          <w:sz w:val="20"/>
          <w:szCs w:val="20"/>
          <w:lang w:eastAsia="fr-FR"/>
        </w:rPr>
        <w:t xml:space="preserve"> &lt;- </w:t>
      </w:r>
      <w:proofErr w:type="spellStart"/>
      <w:r w:rsidRPr="007E3C5E">
        <w:rPr>
          <w:rFonts w:ascii="Courier New" w:eastAsia="Times New Roman" w:hAnsi="Courier New" w:cs="Courier New"/>
          <w:sz w:val="20"/>
          <w:szCs w:val="20"/>
          <w:lang w:eastAsia="fr-FR"/>
        </w:rPr>
        <w:t>survfit</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Surv</w:t>
      </w:r>
      <w:proofErr w:type="spellEnd"/>
      <w:r w:rsidRPr="007E3C5E">
        <w:rPr>
          <w:rFonts w:ascii="Courier New" w:eastAsia="Times New Roman" w:hAnsi="Courier New" w:cs="Courier New"/>
          <w:sz w:val="20"/>
          <w:szCs w:val="20"/>
          <w:lang w:eastAsia="fr-FR"/>
        </w:rPr>
        <w:t xml:space="preserve">(d2g, indic) ~ </w:t>
      </w:r>
      <w:proofErr w:type="spellStart"/>
      <w:r w:rsidRPr="007E3C5E">
        <w:rPr>
          <w:rFonts w:ascii="Courier New" w:eastAsia="Times New Roman" w:hAnsi="Courier New" w:cs="Courier New"/>
          <w:sz w:val="20"/>
          <w:szCs w:val="20"/>
          <w:lang w:eastAsia="fr-FR"/>
        </w:rPr>
        <w:t>fumF</w:t>
      </w:r>
      <w:proofErr w:type="spellEnd"/>
      <w:r w:rsidRPr="007E3C5E">
        <w:rPr>
          <w:rFonts w:ascii="Courier New" w:eastAsia="Times New Roman" w:hAnsi="Courier New" w:cs="Courier New"/>
          <w:sz w:val="20"/>
          <w:szCs w:val="20"/>
          <w:lang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Fumeur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legend</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130, .97, c("Non </w:t>
      </w:r>
      <w:proofErr w:type="spellStart"/>
      <w:r w:rsidRPr="007E3C5E">
        <w:rPr>
          <w:rFonts w:ascii="Courier New" w:eastAsia="Times New Roman" w:hAnsi="Courier New" w:cs="Courier New"/>
          <w:sz w:val="20"/>
          <w:szCs w:val="20"/>
          <w:lang w:eastAsia="fr-FR"/>
        </w:rPr>
        <w:t>fumeuse","Fumeuse</w:t>
      </w:r>
      <w:proofErr w:type="spellEnd"/>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lty</w:t>
      </w:r>
      <w:proofErr w:type="spellEnd"/>
      <w:r w:rsidRPr="007E3C5E">
        <w:rPr>
          <w:rFonts w:ascii="Courier New" w:eastAsia="Times New Roman" w:hAnsi="Courier New" w:cs="Courier New"/>
          <w:sz w:val="20"/>
          <w:szCs w:val="20"/>
          <w:lang w:eastAsia="fr-FR"/>
        </w:rPr>
        <w:t xml:space="preserve"> = 2:3,col=</w:t>
      </w:r>
      <w:proofErr w:type="spellStart"/>
      <w:r w:rsidRPr="007E3C5E">
        <w:rPr>
          <w:rFonts w:ascii="Courier New" w:eastAsia="Times New Roman" w:hAnsi="Courier New" w:cs="Courier New"/>
          <w:sz w:val="20"/>
          <w:szCs w:val="20"/>
          <w:lang w:eastAsia="fr-FR"/>
        </w:rPr>
        <w:t>colList</w:t>
      </w:r>
      <w:proofErr w:type="spellEnd"/>
      <w:r w:rsidRPr="007E3C5E">
        <w:rPr>
          <w:rFonts w:ascii="Courier New" w:eastAsia="Times New Roman" w:hAnsi="Courier New" w:cs="Courier New"/>
          <w:sz w:val="20"/>
          <w:szCs w:val="20"/>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plot(</w:t>
      </w:r>
      <w:proofErr w:type="gramEnd"/>
      <w:r w:rsidRPr="007E3C5E">
        <w:rPr>
          <w:rFonts w:ascii="Courier New" w:eastAsia="Times New Roman" w:hAnsi="Courier New" w:cs="Courier New"/>
          <w:sz w:val="20"/>
          <w:szCs w:val="20"/>
          <w:lang w:eastAsia="fr-FR"/>
        </w:rPr>
        <w:t xml:space="preserve">fit, </w:t>
      </w:r>
      <w:proofErr w:type="spellStart"/>
      <w:r w:rsidRPr="007E3C5E">
        <w:rPr>
          <w:rFonts w:ascii="Courier New" w:eastAsia="Times New Roman" w:hAnsi="Courier New" w:cs="Courier New"/>
          <w:sz w:val="20"/>
          <w:szCs w:val="20"/>
          <w:lang w:eastAsia="fr-FR"/>
        </w:rPr>
        <w:t>lty</w:t>
      </w:r>
      <w:proofErr w:type="spellEnd"/>
      <w:r w:rsidRPr="007E3C5E">
        <w:rPr>
          <w:rFonts w:ascii="Courier New" w:eastAsia="Times New Roman" w:hAnsi="Courier New" w:cs="Courier New"/>
          <w:sz w:val="20"/>
          <w:szCs w:val="20"/>
          <w:lang w:eastAsia="fr-FR"/>
        </w:rPr>
        <w:t xml:space="preserve"> = 2:3,col=</w:t>
      </w:r>
      <w:proofErr w:type="spellStart"/>
      <w:r w:rsidRPr="007E3C5E">
        <w:rPr>
          <w:rFonts w:ascii="Courier New" w:eastAsia="Times New Roman" w:hAnsi="Courier New" w:cs="Courier New"/>
          <w:sz w:val="20"/>
          <w:szCs w:val="20"/>
          <w:lang w:eastAsia="fr-FR"/>
        </w:rPr>
        <w:t>colList,fun</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cloglog</w:t>
      </w:r>
      <w:proofErr w:type="spellEnd"/>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Fumeur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90, -1.17, c("Non </w:t>
      </w:r>
      <w:proofErr w:type="spellStart"/>
      <w:r w:rsidRPr="007E3C5E">
        <w:rPr>
          <w:rFonts w:ascii="Courier New" w:eastAsia="Times New Roman" w:hAnsi="Courier New" w:cs="Courier New"/>
          <w:sz w:val="20"/>
          <w:szCs w:val="20"/>
          <w:lang w:val="en-US" w:eastAsia="fr-FR"/>
        </w:rPr>
        <w:t>fumeuse</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Fumeuse</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summary(fit)$table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records </w:t>
      </w:r>
      <w:proofErr w:type="spellStart"/>
      <w:r w:rsidRPr="007E3C5E">
        <w:rPr>
          <w:rFonts w:ascii="Courier New" w:eastAsia="Times New Roman" w:hAnsi="Courier New" w:cs="Courier New"/>
          <w:sz w:val="20"/>
          <w:szCs w:val="20"/>
          <w:lang w:val="en-US" w:eastAsia="fr-FR"/>
        </w:rPr>
        <w:t>n.max</w:t>
      </w:r>
      <w:proofErr w:type="spellEnd"/>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n.start</w:t>
      </w:r>
      <w:proofErr w:type="spellEnd"/>
      <w:proofErr w:type="gramEnd"/>
      <w:r w:rsidRPr="007E3C5E">
        <w:rPr>
          <w:rFonts w:ascii="Courier New" w:eastAsia="Times New Roman" w:hAnsi="Courier New" w:cs="Courier New"/>
          <w:sz w:val="20"/>
          <w:szCs w:val="20"/>
          <w:lang w:val="en-US" w:eastAsia="fr-FR"/>
        </w:rPr>
        <w:t xml:space="preserve"> events   median  0.95LCL  0.95UCL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fumF</w:t>
      </w:r>
      <w:proofErr w:type="spellEnd"/>
      <w:r w:rsidRPr="007E3C5E">
        <w:rPr>
          <w:rFonts w:ascii="Courier New" w:eastAsia="Times New Roman" w:hAnsi="Courier New" w:cs="Courier New"/>
          <w:sz w:val="20"/>
          <w:szCs w:val="20"/>
          <w:lang w:eastAsia="fr-FR"/>
        </w:rPr>
        <w:t>=0     300   300     300    194 120.3313 109.5757 136.4402</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fumF</w:t>
      </w:r>
      <w:proofErr w:type="spellEnd"/>
      <w:r w:rsidRPr="007E3C5E">
        <w:rPr>
          <w:rFonts w:ascii="Courier New" w:eastAsia="Times New Roman" w:hAnsi="Courier New" w:cs="Courier New"/>
          <w:sz w:val="20"/>
          <w:szCs w:val="20"/>
          <w:lang w:eastAsia="fr-FR"/>
        </w:rPr>
        <w:t>=1     123   123     123     62 182.6003 132.8533       NA</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5FF89A15" wp14:editId="5F3BFC08">
            <wp:extent cx="57531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1B40A809" wp14:editId="1A7B0EAE">
            <wp:extent cx="57531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Les fumeuses ont une survie plus importante que les non fumeuses. L’écart s’agrandi en fonction du délai. Les courbes de risque cumulé sont très proche et presque parallèles avec quelques entrecroisements.</w:t>
      </w:r>
    </w:p>
    <w:p w:rsidR="00B51E60" w:rsidRPr="007E3C5E" w:rsidRDefault="00B51E60" w:rsidP="00B51E60">
      <w:pPr>
        <w:pStyle w:val="Heading2"/>
      </w:pPr>
      <w:bookmarkStart w:id="18" w:name="_Toc447835795"/>
      <w:r>
        <w:t>Les fumeurs</w:t>
      </w:r>
      <w:bookmarkEnd w:id="18"/>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fumH</w:t>
      </w:r>
      <w:proofErr w:type="spellEnd"/>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Fumeur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legend</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130, .97, c("</w:t>
      </w:r>
      <w:proofErr w:type="spellStart"/>
      <w:r w:rsidRPr="007E3C5E">
        <w:rPr>
          <w:rFonts w:ascii="Courier New" w:eastAsia="Times New Roman" w:hAnsi="Courier New" w:cs="Courier New"/>
          <w:sz w:val="20"/>
          <w:szCs w:val="20"/>
          <w:lang w:eastAsia="fr-FR"/>
        </w:rPr>
        <w:t>Non fumeur</w:t>
      </w:r>
      <w:proofErr w:type="spellEnd"/>
      <w:r w:rsidRPr="007E3C5E">
        <w:rPr>
          <w:rFonts w:ascii="Courier New" w:eastAsia="Times New Roman" w:hAnsi="Courier New" w:cs="Courier New"/>
          <w:sz w:val="20"/>
          <w:szCs w:val="20"/>
          <w:lang w:eastAsia="fr-FR"/>
        </w:rPr>
        <w:t xml:space="preserve">","Fumeur"), </w:t>
      </w:r>
      <w:proofErr w:type="spellStart"/>
      <w:r w:rsidRPr="007E3C5E">
        <w:rPr>
          <w:rFonts w:ascii="Courier New" w:eastAsia="Times New Roman" w:hAnsi="Courier New" w:cs="Courier New"/>
          <w:sz w:val="20"/>
          <w:szCs w:val="20"/>
          <w:lang w:eastAsia="fr-FR"/>
        </w:rPr>
        <w:t>lty</w:t>
      </w:r>
      <w:proofErr w:type="spellEnd"/>
      <w:r w:rsidRPr="007E3C5E">
        <w:rPr>
          <w:rFonts w:ascii="Courier New" w:eastAsia="Times New Roman" w:hAnsi="Courier New" w:cs="Courier New"/>
          <w:sz w:val="20"/>
          <w:szCs w:val="20"/>
          <w:lang w:eastAsia="fr-FR"/>
        </w:rPr>
        <w:t xml:space="preserve"> = 2:3,col=</w:t>
      </w:r>
      <w:proofErr w:type="spellStart"/>
      <w:r w:rsidRPr="007E3C5E">
        <w:rPr>
          <w:rFonts w:ascii="Courier New" w:eastAsia="Times New Roman" w:hAnsi="Courier New" w:cs="Courier New"/>
          <w:sz w:val="20"/>
          <w:szCs w:val="20"/>
          <w:lang w:eastAsia="fr-FR"/>
        </w:rPr>
        <w:t>colList</w:t>
      </w:r>
      <w:proofErr w:type="spellEnd"/>
      <w:r w:rsidRPr="007E3C5E">
        <w:rPr>
          <w:rFonts w:ascii="Courier New" w:eastAsia="Times New Roman" w:hAnsi="Courier New" w:cs="Courier New"/>
          <w:sz w:val="20"/>
          <w:szCs w:val="20"/>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plot(</w:t>
      </w:r>
      <w:proofErr w:type="gramEnd"/>
      <w:r w:rsidRPr="007E3C5E">
        <w:rPr>
          <w:rFonts w:ascii="Courier New" w:eastAsia="Times New Roman" w:hAnsi="Courier New" w:cs="Courier New"/>
          <w:sz w:val="20"/>
          <w:szCs w:val="20"/>
          <w:lang w:eastAsia="fr-FR"/>
        </w:rPr>
        <w:t xml:space="preserve">fit, </w:t>
      </w:r>
      <w:proofErr w:type="spellStart"/>
      <w:r w:rsidRPr="007E3C5E">
        <w:rPr>
          <w:rFonts w:ascii="Courier New" w:eastAsia="Times New Roman" w:hAnsi="Courier New" w:cs="Courier New"/>
          <w:sz w:val="20"/>
          <w:szCs w:val="20"/>
          <w:lang w:eastAsia="fr-FR"/>
        </w:rPr>
        <w:t>lty</w:t>
      </w:r>
      <w:proofErr w:type="spellEnd"/>
      <w:r w:rsidRPr="007E3C5E">
        <w:rPr>
          <w:rFonts w:ascii="Courier New" w:eastAsia="Times New Roman" w:hAnsi="Courier New" w:cs="Courier New"/>
          <w:sz w:val="20"/>
          <w:szCs w:val="20"/>
          <w:lang w:eastAsia="fr-FR"/>
        </w:rPr>
        <w:t xml:space="preserve"> = 2:3,col=</w:t>
      </w:r>
      <w:proofErr w:type="spellStart"/>
      <w:r w:rsidRPr="007E3C5E">
        <w:rPr>
          <w:rFonts w:ascii="Courier New" w:eastAsia="Times New Roman" w:hAnsi="Courier New" w:cs="Courier New"/>
          <w:sz w:val="20"/>
          <w:szCs w:val="20"/>
          <w:lang w:eastAsia="fr-FR"/>
        </w:rPr>
        <w:t>colList,fun</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cloglog</w:t>
      </w:r>
      <w:proofErr w:type="spellEnd"/>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"Risque cumulé - Fumeur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100, -1.17, c("Non </w:t>
      </w:r>
      <w:proofErr w:type="spellStart"/>
      <w:r w:rsidRPr="007E3C5E">
        <w:rPr>
          <w:rFonts w:ascii="Courier New" w:eastAsia="Times New Roman" w:hAnsi="Courier New" w:cs="Courier New"/>
          <w:sz w:val="20"/>
          <w:szCs w:val="20"/>
          <w:lang w:val="en-US" w:eastAsia="fr-FR"/>
        </w:rPr>
        <w:t>fumeur</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Fumeur</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7E3C5E">
        <w:rPr>
          <w:rFonts w:ascii="Courier New" w:eastAsia="Times New Roman" w:hAnsi="Courier New" w:cs="Courier New"/>
          <w:sz w:val="20"/>
          <w:szCs w:val="20"/>
          <w:lang w:val="en-US" w:eastAsia="fr-FR"/>
        </w:rPr>
        <w:t>survdiff</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survdiff</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N Observed Expected (O-</w:t>
      </w:r>
      <w:proofErr w:type="gramStart"/>
      <w:r w:rsidRPr="007E3C5E">
        <w:rPr>
          <w:rFonts w:ascii="Courier New" w:eastAsia="Times New Roman" w:hAnsi="Courier New" w:cs="Courier New"/>
          <w:sz w:val="20"/>
          <w:szCs w:val="20"/>
          <w:lang w:val="en-US" w:eastAsia="fr-FR"/>
        </w:rPr>
        <w:t>E)^</w:t>
      </w:r>
      <w:proofErr w:type="gramEnd"/>
      <w:r w:rsidRPr="007E3C5E">
        <w:rPr>
          <w:rFonts w:ascii="Courier New" w:eastAsia="Times New Roman" w:hAnsi="Courier New" w:cs="Courier New"/>
          <w:sz w:val="20"/>
          <w:szCs w:val="20"/>
          <w:lang w:val="en-US" w:eastAsia="fr-FR"/>
        </w:rPr>
        <w:t>2/E (O-E)^2/V</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=0 290      183    172.3     0.663      2.04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=1 133       73     83.7     1.365      2.04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Chisq</w:t>
      </w:r>
      <w:proofErr w:type="spellEnd"/>
      <w:proofErr w:type="gramEnd"/>
      <w:r w:rsidRPr="007E3C5E">
        <w:rPr>
          <w:rFonts w:ascii="Courier New" w:eastAsia="Times New Roman" w:hAnsi="Courier New" w:cs="Courier New"/>
          <w:sz w:val="20"/>
          <w:szCs w:val="20"/>
          <w:lang w:val="en-US" w:eastAsia="fr-FR"/>
        </w:rPr>
        <w:t>= 2  on 1 degrees of freedom, p= 0.154</w:t>
      </w:r>
    </w:p>
    <w:p w:rsidR="00B51E60"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DEEDF88" wp14:editId="500258B2">
            <wp:extent cx="57531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5117AE9" wp14:editId="0AA4F2BF">
            <wp:extent cx="57531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Comme pour les femmes les hommes fumeurs ont une courbe de survie légèrement plus importante. Les courbes de risque sont parallèles avec un risque des non-fumeurs plus important durant les 20 premiers jours de grossesse.</w:t>
      </w:r>
    </w:p>
    <w:p w:rsidR="00A62E12" w:rsidRPr="007E3C5E" w:rsidRDefault="00A62E12" w:rsidP="00A62E12">
      <w:pPr>
        <w:pStyle w:val="Heading2"/>
      </w:pPr>
      <w:bookmarkStart w:id="19" w:name="_Toc447835796"/>
      <w:r>
        <w:t>Spermatozoïde</w:t>
      </w:r>
      <w:bookmarkEnd w:id="19"/>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spermQual</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w:t>
      </w:r>
      <w:proofErr w:type="spellStart"/>
      <w:r w:rsidRPr="007E3C5E">
        <w:rPr>
          <w:rFonts w:ascii="Courier New" w:eastAsia="Times New Roman" w:hAnsi="Courier New" w:cs="Courier New"/>
          <w:sz w:val="20"/>
          <w:szCs w:val="20"/>
          <w:lang w:eastAsia="fr-FR"/>
        </w:rPr>
        <w:t>Sperm</w:t>
      </w:r>
      <w:proofErr w:type="spellEnd"/>
      <w:r w:rsidRPr="007E3C5E">
        <w:rPr>
          <w:rFonts w:ascii="Courier New" w:eastAsia="Times New Roman" w:hAnsi="Courier New" w:cs="Courier New"/>
          <w:sz w:val="20"/>
          <w:szCs w:val="20"/>
          <w:lang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levels(d2g$spermQual),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title(</w:t>
      </w:r>
      <w:proofErr w:type="gram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Risque</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cumulé</w:t>
      </w:r>
      <w:proofErr w:type="spellEnd"/>
      <w:r w:rsidRPr="007E3C5E">
        <w:rPr>
          <w:rFonts w:ascii="Courier New" w:eastAsia="Times New Roman" w:hAnsi="Courier New" w:cs="Courier New"/>
          <w:sz w:val="20"/>
          <w:szCs w:val="20"/>
          <w:lang w:val="en-US" w:eastAsia="fr-FR"/>
        </w:rPr>
        <w:t xml:space="preserve"> - Sperm")</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110, -1.17, levels(d2g$spermQual),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2:3,col=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A62E12"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62E12"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75014267" wp14:editId="4C5D7263">
            <wp:extent cx="57531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A62E12" w:rsidRPr="007E3C5E"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37FA1B4E" wp14:editId="10F642ED">
            <wp:extent cx="57531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courbes de survie correspondant aux millions de spermes chez les hommes sont très proche</w:t>
      </w:r>
      <w:r>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et très chahutés. Les fonctions de risque cumulées sont proche mais s’entrecroisent et ne permettent de valider une égalité des fonctions de survies. Il apparait que les quantités de </w:t>
      </w:r>
      <w:r>
        <w:rPr>
          <w:rFonts w:ascii="Times New Roman" w:eastAsia="Times New Roman" w:hAnsi="Times New Roman" w:cs="Times New Roman"/>
          <w:sz w:val="24"/>
          <w:szCs w:val="24"/>
          <w:lang w:eastAsia="fr-FR"/>
        </w:rPr>
        <w:t>sperme in</w:t>
      </w:r>
      <w:r w:rsidRPr="007E3C5E">
        <w:rPr>
          <w:rFonts w:ascii="Times New Roman" w:eastAsia="Times New Roman" w:hAnsi="Times New Roman" w:cs="Times New Roman"/>
          <w:sz w:val="24"/>
          <w:szCs w:val="24"/>
          <w:lang w:eastAsia="fr-FR"/>
        </w:rPr>
        <w:t>férieur à 54 millions, ont un risque instantané plus faible les 50 premiers jours de grossesse.</w:t>
      </w:r>
    </w:p>
    <w:p w:rsidR="00A62E12" w:rsidRPr="007E3C5E" w:rsidRDefault="00A62E12" w:rsidP="00A62E12">
      <w:pPr>
        <w:pStyle w:val="Heading2"/>
      </w:pPr>
      <w:bookmarkStart w:id="20" w:name="_Toc447835797"/>
      <w:r>
        <w:t>Fumeuse et alcool chez les femmes</w:t>
      </w:r>
      <w:bookmarkEnd w:id="20"/>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fumF</w:t>
      </w:r>
      <w:proofErr w:type="spellEnd"/>
      <w:r w:rsidRPr="007E3C5E">
        <w:rPr>
          <w:rFonts w:ascii="Courier New" w:eastAsia="Times New Roman" w:hAnsi="Courier New" w:cs="Courier New"/>
          <w:sz w:val="20"/>
          <w:szCs w:val="20"/>
          <w:lang w:eastAsia="fr-FR"/>
        </w:rPr>
        <w:t xml:space="preserve"> &amp; </w:t>
      </w:r>
      <w:proofErr w:type="spellStart"/>
      <w:r w:rsidRPr="007E3C5E">
        <w:rPr>
          <w:rFonts w:ascii="Courier New" w:eastAsia="Times New Roman" w:hAnsi="Courier New" w:cs="Courier New"/>
          <w:sz w:val="20"/>
          <w:szCs w:val="20"/>
          <w:lang w:eastAsia="fr-FR"/>
        </w:rPr>
        <w:t>alcF</w:t>
      </w:r>
      <w:proofErr w:type="spellEnd"/>
      <w:r w:rsidRPr="007E3C5E">
        <w:rPr>
          <w:rFonts w:ascii="Courier New" w:eastAsia="Times New Roman" w:hAnsi="Courier New" w:cs="Courier New"/>
          <w:sz w:val="20"/>
          <w:szCs w:val="20"/>
          <w:lang w:eastAsia="fr-FR"/>
        </w:rPr>
        <w:t xml:space="preserve"> Croisement de facteur</w:t>
      </w:r>
      <w:r w:rsidR="002E57EC">
        <w:rPr>
          <w:rFonts w:ascii="Courier New" w:eastAsia="Times New Roman" w:hAnsi="Courier New" w:cs="Courier New"/>
          <w:sz w:val="20"/>
          <w:szCs w:val="20"/>
          <w:lang w:eastAsia="fr-FR"/>
        </w:rPr>
        <w:t>s</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d2g$fumAlcF=</w:t>
      </w:r>
      <w:proofErr w:type="spellStart"/>
      <w:r w:rsidRPr="007E3C5E">
        <w:rPr>
          <w:rFonts w:ascii="Courier New" w:eastAsia="Times New Roman" w:hAnsi="Courier New" w:cs="Courier New"/>
          <w:sz w:val="20"/>
          <w:szCs w:val="20"/>
          <w:lang w:eastAsia="fr-FR"/>
        </w:rPr>
        <w:t>as.factor</w:t>
      </w:r>
      <w:proofErr w:type="spellEnd"/>
      <w:r w:rsidRPr="007E3C5E">
        <w:rPr>
          <w:rFonts w:ascii="Courier New" w:eastAsia="Times New Roman" w:hAnsi="Courier New" w:cs="Courier New"/>
          <w:sz w:val="20"/>
          <w:szCs w:val="20"/>
          <w:lang w:eastAsia="fr-FR"/>
        </w:rPr>
        <w:t>(</w:t>
      </w:r>
      <w:proofErr w:type="spellStart"/>
      <w:proofErr w:type="gramStart"/>
      <w:r w:rsidRPr="007E3C5E">
        <w:rPr>
          <w:rFonts w:ascii="Courier New" w:eastAsia="Times New Roman" w:hAnsi="Courier New" w:cs="Courier New"/>
          <w:sz w:val="20"/>
          <w:szCs w:val="20"/>
          <w:lang w:eastAsia="fr-FR"/>
        </w:rPr>
        <w:t>paste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d2g$fumF,d2g$alcFQual,'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fit</w:t>
      </w:r>
      <w:proofErr w:type="gramEnd"/>
      <w:r w:rsidRPr="007E3C5E">
        <w:rPr>
          <w:rFonts w:ascii="Courier New" w:eastAsia="Times New Roman" w:hAnsi="Courier New" w:cs="Courier New"/>
          <w:sz w:val="20"/>
          <w:szCs w:val="20"/>
          <w:lang w:eastAsia="fr-FR"/>
        </w:rPr>
        <w:t xml:space="preserve"> &lt;- </w:t>
      </w:r>
      <w:proofErr w:type="spellStart"/>
      <w:r w:rsidRPr="007E3C5E">
        <w:rPr>
          <w:rFonts w:ascii="Courier New" w:eastAsia="Times New Roman" w:hAnsi="Courier New" w:cs="Courier New"/>
          <w:sz w:val="20"/>
          <w:szCs w:val="20"/>
          <w:lang w:eastAsia="fr-FR"/>
        </w:rPr>
        <w:t>survfit</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Surv</w:t>
      </w:r>
      <w:proofErr w:type="spellEnd"/>
      <w:r w:rsidRPr="007E3C5E">
        <w:rPr>
          <w:rFonts w:ascii="Courier New" w:eastAsia="Times New Roman" w:hAnsi="Courier New" w:cs="Courier New"/>
          <w:sz w:val="20"/>
          <w:szCs w:val="20"/>
          <w:lang w:eastAsia="fr-FR"/>
        </w:rPr>
        <w:t xml:space="preserve">(d2g, indic) ~ </w:t>
      </w:r>
      <w:proofErr w:type="spellStart"/>
      <w:r w:rsidRPr="007E3C5E">
        <w:rPr>
          <w:rFonts w:ascii="Courier New" w:eastAsia="Times New Roman" w:hAnsi="Courier New" w:cs="Courier New"/>
          <w:sz w:val="20"/>
          <w:szCs w:val="20"/>
          <w:lang w:eastAsia="fr-FR"/>
        </w:rPr>
        <w:t>fumAlcF</w:t>
      </w:r>
      <w:proofErr w:type="spellEnd"/>
      <w:r w:rsidRPr="007E3C5E">
        <w:rPr>
          <w:rFonts w:ascii="Courier New" w:eastAsia="Times New Roman" w:hAnsi="Courier New" w:cs="Courier New"/>
          <w:sz w:val="20"/>
          <w:szCs w:val="20"/>
          <w:lang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2:10,col=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"Fonction de survie - Fumeuse/Alcool des femmes")</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130, .97, levels(d2g$fumAlcF),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2:10,col=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plot(</w:t>
      </w:r>
      <w:proofErr w:type="gramEnd"/>
      <w:r w:rsidRPr="007E3C5E">
        <w:rPr>
          <w:rFonts w:ascii="Courier New" w:eastAsia="Times New Roman" w:hAnsi="Courier New" w:cs="Courier New"/>
          <w:sz w:val="20"/>
          <w:szCs w:val="20"/>
          <w:lang w:val="en-US" w:eastAsia="fr-FR"/>
        </w:rPr>
        <w:t xml:space="preserve">fit,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2:10,col=</w:t>
      </w:r>
      <w:proofErr w:type="spellStart"/>
      <w:r w:rsidRPr="007E3C5E">
        <w:rPr>
          <w:rFonts w:ascii="Courier New" w:eastAsia="Times New Roman" w:hAnsi="Courier New" w:cs="Courier New"/>
          <w:sz w:val="20"/>
          <w:szCs w:val="20"/>
          <w:lang w:val="en-US" w:eastAsia="fr-FR"/>
        </w:rPr>
        <w:t>colList,fun</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cloglog</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"Risque cumulé - Fumeuse/Alcool des femmes")</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7E3C5E">
        <w:rPr>
          <w:rFonts w:ascii="Courier New" w:eastAsia="Times New Roman" w:hAnsi="Courier New" w:cs="Courier New"/>
          <w:sz w:val="20"/>
          <w:szCs w:val="20"/>
          <w:lang w:val="en-US" w:eastAsia="fr-FR"/>
        </w:rPr>
        <w:t>legend(</w:t>
      </w:r>
      <w:proofErr w:type="gramEnd"/>
      <w:r w:rsidRPr="007E3C5E">
        <w:rPr>
          <w:rFonts w:ascii="Courier New" w:eastAsia="Times New Roman" w:hAnsi="Courier New" w:cs="Courier New"/>
          <w:sz w:val="20"/>
          <w:szCs w:val="20"/>
          <w:lang w:val="en-US" w:eastAsia="fr-FR"/>
        </w:rPr>
        <w:t xml:space="preserve">110, -1, levels(d2g$fumAlcF), </w:t>
      </w:r>
      <w:proofErr w:type="spellStart"/>
      <w:r w:rsidRPr="007E3C5E">
        <w:rPr>
          <w:rFonts w:ascii="Courier New" w:eastAsia="Times New Roman" w:hAnsi="Courier New" w:cs="Courier New"/>
          <w:sz w:val="20"/>
          <w:szCs w:val="20"/>
          <w:lang w:val="en-US" w:eastAsia="fr-FR"/>
        </w:rPr>
        <w:t>lty</w:t>
      </w:r>
      <w:proofErr w:type="spellEnd"/>
      <w:r w:rsidRPr="007E3C5E">
        <w:rPr>
          <w:rFonts w:ascii="Courier New" w:eastAsia="Times New Roman" w:hAnsi="Courier New" w:cs="Courier New"/>
          <w:sz w:val="20"/>
          <w:szCs w:val="20"/>
          <w:lang w:val="en-US" w:eastAsia="fr-FR"/>
        </w:rPr>
        <w:t xml:space="preserve"> = 2:10,col=</w:t>
      </w:r>
      <w:proofErr w:type="spellStart"/>
      <w:r w:rsidRPr="007E3C5E">
        <w:rPr>
          <w:rFonts w:ascii="Courier New" w:eastAsia="Times New Roman" w:hAnsi="Courier New" w:cs="Courier New"/>
          <w:sz w:val="20"/>
          <w:szCs w:val="20"/>
          <w:lang w:val="en-US" w:eastAsia="fr-FR"/>
        </w:rPr>
        <w:t>colList</w:t>
      </w:r>
      <w:proofErr w:type="spellEnd"/>
      <w:r w:rsidRPr="007E3C5E">
        <w:rPr>
          <w:rFonts w:ascii="Courier New" w:eastAsia="Times New Roman" w:hAnsi="Courier New" w:cs="Courier New"/>
          <w:sz w:val="20"/>
          <w:szCs w:val="20"/>
          <w:lang w:val="en-US" w:eastAsia="fr-FR"/>
        </w:rPr>
        <w:t>)</w:t>
      </w:r>
    </w:p>
    <w:p w:rsidR="00A62E12" w:rsidRPr="007E3C5E"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52722B6E" wp14:editId="00F8F0AF">
            <wp:extent cx="57531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r>
        <w:rPr>
          <w:rFonts w:ascii="Courier New" w:eastAsia="Times New Roman" w:hAnsi="Courier New" w:cs="Courier New"/>
          <w:noProof/>
          <w:sz w:val="20"/>
          <w:szCs w:val="20"/>
          <w:lang w:eastAsia="fr-FR"/>
        </w:rPr>
        <w:drawing>
          <wp:inline distT="0" distB="0" distL="0" distR="0" wp14:anchorId="69361541" wp14:editId="5ADA5AD8">
            <wp:extent cx="57531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L’étude du mélange des critères des fumeuses et du nombre de boisson alcoolisé pour les femmes permet de mettre en évidence un fort effet séparateur. On peut voir que les femmes </w:t>
      </w:r>
      <w:r w:rsidRPr="007E3C5E">
        <w:rPr>
          <w:rFonts w:ascii="Times New Roman" w:eastAsia="Times New Roman" w:hAnsi="Times New Roman" w:cs="Times New Roman"/>
          <w:sz w:val="24"/>
          <w:szCs w:val="24"/>
          <w:lang w:eastAsia="fr-FR"/>
        </w:rPr>
        <w:lastRenderedPageBreak/>
        <w:t>non fumeuses et peu alcoolisées (0, 2-6) sont à l’opposé des femmes fumeuses et fortement alcoolisées (</w:t>
      </w:r>
      <w:proofErr w:type="gramStart"/>
      <w:r w:rsidRPr="007E3C5E">
        <w:rPr>
          <w:rFonts w:ascii="Times New Roman" w:eastAsia="Times New Roman" w:hAnsi="Times New Roman" w:cs="Times New Roman"/>
          <w:sz w:val="24"/>
          <w:szCs w:val="24"/>
          <w:lang w:eastAsia="fr-FR"/>
        </w:rPr>
        <w:t>1 ,</w:t>
      </w:r>
      <w:proofErr w:type="gramEnd"/>
      <w:r w:rsidRPr="007E3C5E">
        <w:rPr>
          <w:rFonts w:ascii="Times New Roman" w:eastAsia="Times New Roman" w:hAnsi="Times New Roman" w:cs="Times New Roman"/>
          <w:sz w:val="24"/>
          <w:szCs w:val="24"/>
          <w:lang w:eastAsia="fr-FR"/>
        </w:rPr>
        <w:t xml:space="preserve"> 6-39 ). Les vingt-cinq premiers jours sont peu différenciés puis l’écart se creuse rapidement jusqu’a 75 jours pour rester assez parallèle jusqu’au dernier jours du jeu de données. La courbe du risque cumulé a de nombreux croisements et en même temps très parallèle rendant l’analyse très difficile.</w:t>
      </w:r>
    </w:p>
    <w:p w:rsidR="007E3C5E" w:rsidRPr="007E3C5E" w:rsidRDefault="007E3C5E" w:rsidP="00A62E12">
      <w:pPr>
        <w:pStyle w:val="Heading1"/>
      </w:pPr>
      <w:bookmarkStart w:id="21" w:name="_Toc447835798"/>
      <w:r w:rsidRPr="007E3C5E">
        <w:t>Modélisation</w:t>
      </w:r>
      <w:bookmarkEnd w:id="21"/>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Après les contestations effectuées précédemment, nous entrons dans la partie modélisation. Nous testons deux types de modèle. Un modèle paramétrique et un modèle à risque proportionnel (Cox). Pour chaque modèle nous faisons une sélection de variable en éliminant successivement les variables qui ont le moins d ’effet et qui ne sont pas significative. Le modèle paramétrique permettra de modéliser la fonction de survie. Le modèle de Cox quant à lui permettra la mo</w:t>
      </w:r>
      <w:r>
        <w:rPr>
          <w:rFonts w:ascii="Times New Roman" w:eastAsia="Times New Roman" w:hAnsi="Times New Roman" w:cs="Times New Roman"/>
          <w:sz w:val="24"/>
          <w:szCs w:val="24"/>
          <w:lang w:eastAsia="fr-FR"/>
        </w:rPr>
        <w:t>d</w:t>
      </w:r>
      <w:r w:rsidRPr="007E3C5E">
        <w:rPr>
          <w:rFonts w:ascii="Times New Roman" w:eastAsia="Times New Roman" w:hAnsi="Times New Roman" w:cs="Times New Roman"/>
          <w:sz w:val="24"/>
          <w:szCs w:val="24"/>
          <w:lang w:eastAsia="fr-FR"/>
        </w:rPr>
        <w:t xml:space="preserve">élisation du risque instantanée. </w:t>
      </w:r>
    </w:p>
    <w:p w:rsidR="007E3C5E" w:rsidRDefault="007E3C5E" w:rsidP="00A62E12">
      <w:pPr>
        <w:pStyle w:val="Heading2"/>
      </w:pPr>
      <w:bookmarkStart w:id="22" w:name="_Toc447835799"/>
      <w:r w:rsidRPr="007E3C5E">
        <w:t>Modèle paramétrique</w:t>
      </w:r>
      <w:bookmarkEnd w:id="22"/>
      <w:r w:rsidRPr="007E3C5E">
        <w:t xml:space="preserv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Dans notre modèle paramétrique, nous insérons toutes nos variables exceptées celle dont les données manquantes sont en très grand nombre.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On commencera par étudier la forme de la fonction de survie globale en essayant </w:t>
      </w:r>
      <w:r>
        <w:rPr>
          <w:rFonts w:ascii="Times New Roman" w:eastAsia="Times New Roman" w:hAnsi="Times New Roman" w:cs="Times New Roman"/>
          <w:sz w:val="24"/>
          <w:szCs w:val="24"/>
          <w:lang w:eastAsia="fr-FR"/>
        </w:rPr>
        <w:t xml:space="preserve">de la modéliser par une loi de </w:t>
      </w:r>
      <w:proofErr w:type="spellStart"/>
      <w:r>
        <w:rPr>
          <w:rFonts w:ascii="Times New Roman" w:eastAsia="Times New Roman" w:hAnsi="Times New Roman" w:cs="Times New Roman"/>
          <w:sz w:val="24"/>
          <w:szCs w:val="24"/>
          <w:lang w:eastAsia="fr-FR"/>
        </w:rPr>
        <w:t>W</w:t>
      </w:r>
      <w:r w:rsidRPr="007E3C5E">
        <w:rPr>
          <w:rFonts w:ascii="Times New Roman" w:eastAsia="Times New Roman" w:hAnsi="Times New Roman" w:cs="Times New Roman"/>
          <w:sz w:val="24"/>
          <w:szCs w:val="24"/>
          <w:lang w:eastAsia="fr-FR"/>
        </w:rPr>
        <w:t>eibull</w:t>
      </w:r>
      <w:proofErr w:type="spellEnd"/>
      <w:r w:rsidRPr="007E3C5E">
        <w:rPr>
          <w:rFonts w:ascii="Times New Roman" w:eastAsia="Times New Roman" w:hAnsi="Times New Roman" w:cs="Times New Roman"/>
          <w:sz w:val="24"/>
          <w:szCs w:val="24"/>
          <w:lang w:eastAsia="fr-FR"/>
        </w:rPr>
        <w:t xml:space="preserve"> (en bleu) qui sera comparer à l’estimation graphique de Kaplan Meier. Puis nous ajouterons les </w:t>
      </w:r>
      <w:proofErr w:type="spellStart"/>
      <w:r w:rsidRPr="007E3C5E">
        <w:rPr>
          <w:rFonts w:ascii="Times New Roman" w:eastAsia="Times New Roman" w:hAnsi="Times New Roman" w:cs="Times New Roman"/>
          <w:sz w:val="24"/>
          <w:szCs w:val="24"/>
          <w:lang w:eastAsia="fr-FR"/>
        </w:rPr>
        <w:t>co</w:t>
      </w:r>
      <w:proofErr w:type="spellEnd"/>
      <w:r>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afin d’identifier un modèle utilisable.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w:t>
      </w:r>
      <w:proofErr w:type="spellStart"/>
      <w:proofErr w:type="gramStart"/>
      <w:r w:rsidRPr="007E3C5E">
        <w:rPr>
          <w:rFonts w:ascii="Courier New" w:eastAsia="Times New Roman" w:hAnsi="Courier New" w:cs="Courier New"/>
          <w:sz w:val="20"/>
          <w:szCs w:val="20"/>
          <w:lang w:val="en-US" w:eastAsia="fr-FR"/>
        </w:rPr>
        <w:t>survfit</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1,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plot</w:t>
      </w:r>
      <w:proofErr w:type="gram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fit,ylim</w:t>
      </w:r>
      <w:proofErr w:type="spellEnd"/>
      <w:r w:rsidRPr="007E3C5E">
        <w:rPr>
          <w:rFonts w:ascii="Courier New" w:eastAsia="Times New Roman" w:hAnsi="Courier New" w:cs="Courier New"/>
          <w:sz w:val="20"/>
          <w:szCs w:val="20"/>
          <w:lang w:eastAsia="fr-FR"/>
        </w:rPr>
        <w:t>=c(0.05,1),</w:t>
      </w:r>
      <w:proofErr w:type="spellStart"/>
      <w:r w:rsidRPr="007E3C5E">
        <w:rPr>
          <w:rFonts w:ascii="Courier New" w:eastAsia="Times New Roman" w:hAnsi="Courier New" w:cs="Courier New"/>
          <w:sz w:val="20"/>
          <w:szCs w:val="20"/>
          <w:lang w:eastAsia="fr-FR"/>
        </w:rPr>
        <w:t>xlab</w:t>
      </w:r>
      <w:proofErr w:type="spellEnd"/>
      <w:r w:rsidRPr="007E3C5E">
        <w:rPr>
          <w:rFonts w:ascii="Courier New" w:eastAsia="Times New Roman" w:hAnsi="Courier New" w:cs="Courier New"/>
          <w:sz w:val="20"/>
          <w:szCs w:val="20"/>
          <w:lang w:eastAsia="fr-FR"/>
        </w:rPr>
        <w:t xml:space="preserve">="Délai de </w:t>
      </w:r>
      <w:proofErr w:type="spellStart"/>
      <w:r w:rsidRPr="007E3C5E">
        <w:rPr>
          <w:rFonts w:ascii="Courier New" w:eastAsia="Times New Roman" w:hAnsi="Courier New" w:cs="Courier New"/>
          <w:sz w:val="20"/>
          <w:szCs w:val="20"/>
          <w:lang w:eastAsia="fr-FR"/>
        </w:rPr>
        <w:t>grosesse</w:t>
      </w:r>
      <w:proofErr w:type="spellEnd"/>
      <w:r w:rsidRPr="007E3C5E">
        <w:rPr>
          <w:rFonts w:ascii="Courier New" w:eastAsia="Times New Roman" w:hAnsi="Courier New" w:cs="Courier New"/>
          <w:sz w:val="20"/>
          <w:szCs w:val="20"/>
          <w:lang w:eastAsia="fr-FR"/>
        </w:rPr>
        <w:t xml:space="preserve"> (jours)", </w:t>
      </w:r>
      <w:proofErr w:type="spellStart"/>
      <w:r w:rsidRPr="007E3C5E">
        <w:rPr>
          <w:rFonts w:ascii="Courier New" w:eastAsia="Times New Roman" w:hAnsi="Courier New" w:cs="Courier New"/>
          <w:sz w:val="20"/>
          <w:szCs w:val="20"/>
          <w:lang w:eastAsia="fr-FR"/>
        </w:rPr>
        <w:t>ylab</w:t>
      </w:r>
      <w:proofErr w:type="spellEnd"/>
      <w:r w:rsidRPr="007E3C5E">
        <w:rPr>
          <w:rFonts w:ascii="Courier New" w:eastAsia="Times New Roman" w:hAnsi="Courier New" w:cs="Courier New"/>
          <w:sz w:val="20"/>
          <w:szCs w:val="20"/>
          <w:lang w:eastAsia="fr-FR"/>
        </w:rPr>
        <w:t>="Survie")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reg</w:t>
      </w:r>
      <w:proofErr w:type="spellEnd"/>
      <w:r w:rsidRPr="007E3C5E">
        <w:rPr>
          <w:rFonts w:ascii="Courier New" w:eastAsia="Times New Roman" w:hAnsi="Courier New" w:cs="Courier New"/>
          <w:sz w:val="20"/>
          <w:szCs w:val="20"/>
          <w:lang w:val="en-US" w:eastAsia="fr-FR"/>
        </w:rPr>
        <w:t>&lt;-</w:t>
      </w:r>
      <w:proofErr w:type="spellStart"/>
      <w:proofErr w:type="gramStart"/>
      <w:r w:rsidRPr="007E3C5E">
        <w:rPr>
          <w:rFonts w:ascii="Courier New" w:eastAsia="Times New Roman" w:hAnsi="Courier New" w:cs="Courier New"/>
          <w:sz w:val="20"/>
          <w:szCs w:val="20"/>
          <w:lang w:val="en-US" w:eastAsia="fr-FR"/>
        </w:rPr>
        <w:t>survreg</w:t>
      </w:r>
      <w:proofErr w:type="spellEnd"/>
      <w:r w:rsidRPr="007E3C5E">
        <w:rPr>
          <w:rFonts w:ascii="Courier New" w:eastAsia="Times New Roman" w:hAnsi="Courier New" w:cs="Courier New"/>
          <w:sz w:val="20"/>
          <w:szCs w:val="20"/>
          <w:lang w:val="en-US" w:eastAsia="fr-FR"/>
        </w:rPr>
        <w:t>(</w:t>
      </w:r>
      <w:proofErr w:type="spellStart"/>
      <w:proofErr w:type="gramEnd"/>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 1,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dist</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weibull</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curve(</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reg$</w:t>
      </w:r>
      <w:proofErr w:type="gram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1]) * x)^(1/</w:t>
      </w:r>
      <w:proofErr w:type="spellStart"/>
      <w:r w:rsidRPr="007E3C5E">
        <w:rPr>
          <w:rFonts w:ascii="Courier New" w:eastAsia="Times New Roman" w:hAnsi="Courier New" w:cs="Courier New"/>
          <w:sz w:val="20"/>
          <w:szCs w:val="20"/>
          <w:lang w:val="en-US" w:eastAsia="fr-FR"/>
        </w:rPr>
        <w:t>reg$scale</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col="blue", add=TRUE)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lines(predict(</w:t>
      </w:r>
      <w:proofErr w:type="gramStart"/>
      <w:r w:rsidRPr="007E3C5E">
        <w:rPr>
          <w:rFonts w:ascii="Courier New" w:eastAsia="Times New Roman" w:hAnsi="Courier New" w:cs="Courier New"/>
          <w:sz w:val="20"/>
          <w:szCs w:val="20"/>
          <w:lang w:val="en-US" w:eastAsia="fr-FR"/>
        </w:rPr>
        <w:t>reg,d</w:t>
      </w:r>
      <w:proofErr w:type="gramEnd"/>
      <w:r w:rsidRPr="007E3C5E">
        <w:rPr>
          <w:rFonts w:ascii="Courier New" w:eastAsia="Times New Roman" w:hAnsi="Courier New" w:cs="Courier New"/>
          <w:sz w:val="20"/>
          <w:szCs w:val="20"/>
          <w:lang w:val="en-US" w:eastAsia="fr-FR"/>
        </w:rPr>
        <w:t>2g,type="</w:t>
      </w:r>
      <w:proofErr w:type="spellStart"/>
      <w:r w:rsidRPr="007E3C5E">
        <w:rPr>
          <w:rFonts w:ascii="Courier New" w:eastAsia="Times New Roman" w:hAnsi="Courier New" w:cs="Courier New"/>
          <w:sz w:val="20"/>
          <w:szCs w:val="20"/>
          <w:lang w:val="en-US" w:eastAsia="fr-FR"/>
        </w:rPr>
        <w:t>quantile",col</w:t>
      </w:r>
      <w:proofErr w:type="spellEnd"/>
      <w:r w:rsidRPr="007E3C5E">
        <w:rPr>
          <w:rFonts w:ascii="Courier New" w:eastAsia="Times New Roman" w:hAnsi="Courier New" w:cs="Courier New"/>
          <w:sz w:val="20"/>
          <w:szCs w:val="20"/>
          <w:lang w:val="en-US" w:eastAsia="fr-FR"/>
        </w:rPr>
        <w:t>="red"))</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title</w:t>
      </w:r>
      <w:proofErr w:type="spellEnd"/>
      <w:r w:rsidRPr="007E3C5E">
        <w:rPr>
          <w:rFonts w:ascii="Courier New" w:eastAsia="Times New Roman" w:hAnsi="Courier New" w:cs="Courier New"/>
          <w:sz w:val="20"/>
          <w:szCs w:val="20"/>
          <w:lang w:eastAsia="fr-FR"/>
        </w:rPr>
        <w:t>(</w:t>
      </w:r>
      <w:proofErr w:type="gramEnd"/>
      <w:r w:rsidRPr="007E3C5E">
        <w:rPr>
          <w:rFonts w:ascii="Courier New" w:eastAsia="Times New Roman" w:hAnsi="Courier New" w:cs="Courier New"/>
          <w:sz w:val="20"/>
          <w:szCs w:val="20"/>
          <w:lang w:eastAsia="fr-FR"/>
        </w:rPr>
        <w:t xml:space="preserve">"Fonction de survie - modèle de </w:t>
      </w:r>
      <w:proofErr w:type="spellStart"/>
      <w:r w:rsidRPr="007E3C5E">
        <w:rPr>
          <w:rFonts w:ascii="Courier New" w:eastAsia="Times New Roman" w:hAnsi="Courier New" w:cs="Courier New"/>
          <w:sz w:val="20"/>
          <w:szCs w:val="20"/>
          <w:lang w:eastAsia="fr-FR"/>
        </w:rPr>
        <w:t>weibull</w:t>
      </w:r>
      <w:proofErr w:type="spellEnd"/>
      <w:r w:rsidRPr="007E3C5E">
        <w:rPr>
          <w:rFonts w:ascii="Courier New" w:eastAsia="Times New Roman" w:hAnsi="Courier New" w:cs="Courier New"/>
          <w:sz w:val="20"/>
          <w:szCs w:val="20"/>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w:t>
      </w:r>
      <w:proofErr w:type="spellStart"/>
      <w:r w:rsidRPr="007E3C5E">
        <w:rPr>
          <w:rFonts w:ascii="Courier New" w:eastAsia="Times New Roman" w:hAnsi="Courier New" w:cs="Courier New"/>
          <w:sz w:val="20"/>
          <w:szCs w:val="20"/>
          <w:lang w:val="en-US" w:eastAsia="fr-FR"/>
        </w:rPr>
        <w:t>reg</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survreg</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1, data = d2g, </w:t>
      </w:r>
      <w:proofErr w:type="spellStart"/>
      <w:r w:rsidRPr="007E3C5E">
        <w:rPr>
          <w:rFonts w:ascii="Courier New" w:eastAsia="Times New Roman" w:hAnsi="Courier New" w:cs="Courier New"/>
          <w:sz w:val="20"/>
          <w:szCs w:val="20"/>
          <w:lang w:val="en-US" w:eastAsia="fr-FR"/>
        </w:rPr>
        <w:t>dist</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weibull</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t>
      </w:r>
      <w:proofErr w:type="gramStart"/>
      <w:r w:rsidRPr="007E3C5E">
        <w:rPr>
          <w:rFonts w:ascii="Courier New" w:eastAsia="Times New Roman" w:hAnsi="Courier New" w:cs="Courier New"/>
          <w:sz w:val="20"/>
          <w:szCs w:val="20"/>
          <w:lang w:val="en-US" w:eastAsia="fr-FR"/>
        </w:rPr>
        <w:t>Intercept)  5.172</w:t>
      </w:r>
      <w:proofErr w:type="gramEnd"/>
      <w:r w:rsidRPr="007E3C5E">
        <w:rPr>
          <w:rFonts w:ascii="Courier New" w:eastAsia="Times New Roman" w:hAnsi="Courier New" w:cs="Courier New"/>
          <w:sz w:val="20"/>
          <w:szCs w:val="20"/>
          <w:lang w:val="en-US" w:eastAsia="fr-FR"/>
        </w:rPr>
        <w:t xml:space="preserve">     0.0469 110.27 0.00e+00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0.316     0.0550  -5.75 9.04e-09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0.729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 xml:space="preserve">(model)= -1587.9   </w:t>
      </w:r>
      <w:proofErr w:type="spellStart"/>
      <w:proofErr w:type="gram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05DBFBEB" wp14:editId="635C2BFA">
            <wp:extent cx="575310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2E57EC"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choix du modèle </w:t>
      </w:r>
      <w:proofErr w:type="spellStart"/>
      <w:r>
        <w:rPr>
          <w:rFonts w:ascii="Times New Roman" w:eastAsia="Times New Roman" w:hAnsi="Times New Roman" w:cs="Times New Roman"/>
          <w:sz w:val="24"/>
          <w:szCs w:val="24"/>
          <w:lang w:eastAsia="fr-FR"/>
        </w:rPr>
        <w:t>W</w:t>
      </w:r>
      <w:r w:rsidR="007E3C5E" w:rsidRPr="007E3C5E">
        <w:rPr>
          <w:rFonts w:ascii="Times New Roman" w:eastAsia="Times New Roman" w:hAnsi="Times New Roman" w:cs="Times New Roman"/>
          <w:sz w:val="24"/>
          <w:szCs w:val="24"/>
          <w:lang w:eastAsia="fr-FR"/>
        </w:rPr>
        <w:t>eibull</w:t>
      </w:r>
      <w:proofErr w:type="spellEnd"/>
      <w:r w:rsidR="007E3C5E" w:rsidRPr="007E3C5E">
        <w:rPr>
          <w:rFonts w:ascii="Times New Roman" w:eastAsia="Times New Roman" w:hAnsi="Times New Roman" w:cs="Times New Roman"/>
          <w:sz w:val="24"/>
          <w:szCs w:val="24"/>
          <w:lang w:eastAsia="fr-FR"/>
        </w:rPr>
        <w:t xml:space="preserve"> conforte l’idée que la loi exponentielle n’est pas meilleure. Le </w:t>
      </w:r>
      <w:proofErr w:type="spellStart"/>
      <w:r w:rsidR="007E3C5E" w:rsidRPr="007E3C5E">
        <w:rPr>
          <w:rFonts w:ascii="Times New Roman" w:eastAsia="Times New Roman" w:hAnsi="Times New Roman" w:cs="Times New Roman"/>
          <w:sz w:val="24"/>
          <w:szCs w:val="24"/>
          <w:lang w:eastAsia="fr-FR"/>
        </w:rPr>
        <w:t>scale</w:t>
      </w:r>
      <w:proofErr w:type="spellEnd"/>
      <w:r w:rsidR="007E3C5E" w:rsidRPr="007E3C5E">
        <w:rPr>
          <w:rFonts w:ascii="Times New Roman" w:eastAsia="Times New Roman" w:hAnsi="Times New Roman" w:cs="Times New Roman"/>
          <w:sz w:val="24"/>
          <w:szCs w:val="24"/>
          <w:lang w:eastAsia="fr-FR"/>
        </w:rPr>
        <w:t xml:space="preserve"> de 0.73 qui est à 1 pour une loi exponentielle, nous précise cette finalité.</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7E3C5E">
        <w:rPr>
          <w:rFonts w:ascii="Courier New" w:eastAsia="Times New Roman" w:hAnsi="Courier New" w:cs="Courier New"/>
          <w:sz w:val="20"/>
          <w:szCs w:val="20"/>
          <w:lang w:eastAsia="fr-FR"/>
        </w:rPr>
        <w:t>reg</w:t>
      </w:r>
      <w:proofErr w:type="gramEnd"/>
      <w:r w:rsidRPr="007E3C5E">
        <w:rPr>
          <w:rFonts w:ascii="Courier New" w:eastAsia="Times New Roman" w:hAnsi="Courier New" w:cs="Courier New"/>
          <w:sz w:val="20"/>
          <w:szCs w:val="20"/>
          <w:lang w:eastAsia="fr-FR"/>
        </w:rPr>
        <w:t>&lt;-</w:t>
      </w:r>
      <w:proofErr w:type="spellStart"/>
      <w:r w:rsidRPr="007E3C5E">
        <w:rPr>
          <w:rFonts w:ascii="Courier New" w:eastAsia="Times New Roman" w:hAnsi="Courier New" w:cs="Courier New"/>
          <w:sz w:val="20"/>
          <w:szCs w:val="20"/>
          <w:lang w:eastAsia="fr-FR"/>
        </w:rPr>
        <w:t>survreg</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Surv</w:t>
      </w:r>
      <w:proofErr w:type="spellEnd"/>
      <w:r w:rsidRPr="007E3C5E">
        <w:rPr>
          <w:rFonts w:ascii="Courier New" w:eastAsia="Times New Roman" w:hAnsi="Courier New" w:cs="Courier New"/>
          <w:sz w:val="20"/>
          <w:szCs w:val="20"/>
          <w:lang w:eastAsia="fr-FR"/>
        </w:rPr>
        <w:t xml:space="preserve">(d2g,indic)  ~ </w:t>
      </w:r>
      <w:proofErr w:type="spellStart"/>
      <w:r w:rsidRPr="007E3C5E">
        <w:rPr>
          <w:rFonts w:ascii="Courier New" w:eastAsia="Times New Roman" w:hAnsi="Courier New" w:cs="Courier New"/>
          <w:sz w:val="20"/>
          <w:szCs w:val="20"/>
          <w:lang w:eastAsia="fr-FR"/>
        </w:rPr>
        <w:t>bmiF</w:t>
      </w:r>
      <w:proofErr w:type="spellEnd"/>
      <w:r w:rsidRPr="007E3C5E">
        <w:rPr>
          <w:rFonts w:ascii="Courier New" w:eastAsia="Times New Roman" w:hAnsi="Courier New" w:cs="Courier New"/>
          <w:sz w:val="20"/>
          <w:szCs w:val="20"/>
          <w:lang w:eastAsia="fr-FR"/>
        </w:rPr>
        <w:t xml:space="preserve"> + </w:t>
      </w:r>
      <w:proofErr w:type="spellStart"/>
      <w:r w:rsidRPr="007E3C5E">
        <w:rPr>
          <w:rFonts w:ascii="Courier New" w:eastAsia="Times New Roman" w:hAnsi="Courier New" w:cs="Courier New"/>
          <w:sz w:val="20"/>
          <w:szCs w:val="20"/>
          <w:lang w:eastAsia="fr-FR"/>
        </w:rPr>
        <w:t>bmiH+alcF+alcH+fumF+fumH+ageF+ageH+sperm</w:t>
      </w:r>
      <w:proofErr w:type="spellEnd"/>
      <w:r w:rsidRPr="007E3C5E">
        <w:rPr>
          <w:rFonts w:ascii="Courier New" w:eastAsia="Times New Roman" w:hAnsi="Courier New" w:cs="Courier New"/>
          <w:sz w:val="20"/>
          <w:szCs w:val="20"/>
          <w:lang w:eastAsia="fr-FR"/>
        </w:rPr>
        <w:t xml:space="preserve"> , d2g, </w:t>
      </w:r>
      <w:proofErr w:type="spellStart"/>
      <w:r w:rsidRPr="007E3C5E">
        <w:rPr>
          <w:rFonts w:ascii="Courier New" w:eastAsia="Times New Roman" w:hAnsi="Courier New" w:cs="Courier New"/>
          <w:sz w:val="20"/>
          <w:szCs w:val="20"/>
          <w:lang w:eastAsia="fr-FR"/>
        </w:rPr>
        <w:t>dist</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weibull</w:t>
      </w:r>
      <w:proofErr w:type="spellEnd"/>
      <w:r w:rsidRPr="007E3C5E">
        <w:rPr>
          <w:rFonts w:ascii="Courier New" w:eastAsia="Times New Roman" w:hAnsi="Courier New" w:cs="Courier New"/>
          <w:sz w:val="20"/>
          <w:szCs w:val="20"/>
          <w:lang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w:t>
      </w:r>
      <w:proofErr w:type="spellStart"/>
      <w:r w:rsidRPr="007E3C5E">
        <w:rPr>
          <w:rFonts w:ascii="Courier New" w:eastAsia="Times New Roman" w:hAnsi="Courier New" w:cs="Courier New"/>
          <w:sz w:val="20"/>
          <w:szCs w:val="20"/>
          <w:lang w:val="en-US" w:eastAsia="fr-FR"/>
        </w:rPr>
        <w:t>reg</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survreg</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 sperm, data = d2g, </w:t>
      </w:r>
      <w:proofErr w:type="spellStart"/>
      <w:r w:rsidRPr="007E3C5E">
        <w:rPr>
          <w:rFonts w:ascii="Courier New" w:eastAsia="Times New Roman" w:hAnsi="Courier New" w:cs="Courier New"/>
          <w:sz w:val="20"/>
          <w:szCs w:val="20"/>
          <w:lang w:val="en-US" w:eastAsia="fr-FR"/>
        </w:rPr>
        <w:t>dist</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weibull</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t>
      </w:r>
      <w:proofErr w:type="gramStart"/>
      <w:r w:rsidRPr="007E3C5E">
        <w:rPr>
          <w:rFonts w:ascii="Courier New" w:eastAsia="Times New Roman" w:hAnsi="Courier New" w:cs="Courier New"/>
          <w:sz w:val="20"/>
          <w:szCs w:val="20"/>
          <w:lang w:val="en-US" w:eastAsia="fr-FR"/>
        </w:rPr>
        <w:t>Intercept)  3.260873</w:t>
      </w:r>
      <w:proofErr w:type="gramEnd"/>
      <w:r w:rsidRPr="007E3C5E">
        <w:rPr>
          <w:rFonts w:ascii="Courier New" w:eastAsia="Times New Roman" w:hAnsi="Courier New" w:cs="Courier New"/>
          <w:sz w:val="20"/>
          <w:szCs w:val="20"/>
          <w:lang w:val="en-US" w:eastAsia="fr-FR"/>
        </w:rPr>
        <w:t xml:space="preserve">    0.70589  4.6195 3.85e-06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0.018942    </w:t>
      </w:r>
      <w:proofErr w:type="gramStart"/>
      <w:r w:rsidRPr="007E3C5E">
        <w:rPr>
          <w:rFonts w:ascii="Courier New" w:eastAsia="Times New Roman" w:hAnsi="Courier New" w:cs="Courier New"/>
          <w:sz w:val="20"/>
          <w:szCs w:val="20"/>
          <w:lang w:val="en-US" w:eastAsia="fr-FR"/>
        </w:rPr>
        <w:t>0.01344  1.4091</w:t>
      </w:r>
      <w:proofErr w:type="gramEnd"/>
      <w:r w:rsidRPr="007E3C5E">
        <w:rPr>
          <w:rFonts w:ascii="Courier New" w:eastAsia="Times New Roman" w:hAnsi="Courier New" w:cs="Courier New"/>
          <w:sz w:val="20"/>
          <w:szCs w:val="20"/>
          <w:lang w:val="en-US" w:eastAsia="fr-FR"/>
        </w:rPr>
        <w:t xml:space="preserve"> 1.59e-01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0.029523    </w:t>
      </w:r>
      <w:proofErr w:type="gramStart"/>
      <w:r w:rsidRPr="007E3C5E">
        <w:rPr>
          <w:rFonts w:ascii="Courier New" w:eastAsia="Times New Roman" w:hAnsi="Courier New" w:cs="Courier New"/>
          <w:sz w:val="20"/>
          <w:szCs w:val="20"/>
          <w:lang w:val="en-US" w:eastAsia="fr-FR"/>
        </w:rPr>
        <w:t>0.01685  1.7521</w:t>
      </w:r>
      <w:proofErr w:type="gramEnd"/>
      <w:r w:rsidRPr="007E3C5E">
        <w:rPr>
          <w:rFonts w:ascii="Courier New" w:eastAsia="Times New Roman" w:hAnsi="Courier New" w:cs="Courier New"/>
          <w:sz w:val="20"/>
          <w:szCs w:val="20"/>
          <w:lang w:val="en-US" w:eastAsia="fr-FR"/>
        </w:rPr>
        <w:t xml:space="preserve"> 7.98e-02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0.009393    </w:t>
      </w:r>
      <w:proofErr w:type="gramStart"/>
      <w:r w:rsidRPr="007E3C5E">
        <w:rPr>
          <w:rFonts w:ascii="Courier New" w:eastAsia="Times New Roman" w:hAnsi="Courier New" w:cs="Courier New"/>
          <w:sz w:val="20"/>
          <w:szCs w:val="20"/>
          <w:lang w:val="en-US" w:eastAsia="fr-FR"/>
        </w:rPr>
        <w:t>0.01047  0.8976</w:t>
      </w:r>
      <w:proofErr w:type="gramEnd"/>
      <w:r w:rsidRPr="007E3C5E">
        <w:rPr>
          <w:rFonts w:ascii="Courier New" w:eastAsia="Times New Roman" w:hAnsi="Courier New" w:cs="Courier New"/>
          <w:sz w:val="20"/>
          <w:szCs w:val="20"/>
          <w:lang w:val="en-US" w:eastAsia="fr-FR"/>
        </w:rPr>
        <w:t xml:space="preserve"> 3.69e-01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0.004615    </w:t>
      </w:r>
      <w:proofErr w:type="gramStart"/>
      <w:r w:rsidRPr="007E3C5E">
        <w:rPr>
          <w:rFonts w:ascii="Courier New" w:eastAsia="Times New Roman" w:hAnsi="Courier New" w:cs="Courier New"/>
          <w:sz w:val="20"/>
          <w:szCs w:val="20"/>
          <w:lang w:val="en-US" w:eastAsia="fr-FR"/>
        </w:rPr>
        <w:t>0.00537  0.8597</w:t>
      </w:r>
      <w:proofErr w:type="gramEnd"/>
      <w:r w:rsidRPr="007E3C5E">
        <w:rPr>
          <w:rFonts w:ascii="Courier New" w:eastAsia="Times New Roman" w:hAnsi="Courier New" w:cs="Courier New"/>
          <w:sz w:val="20"/>
          <w:szCs w:val="20"/>
          <w:lang w:val="en-US" w:eastAsia="fr-FR"/>
        </w:rPr>
        <w:t xml:space="preserve"> 3.90e-01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fumF1        0.256904    </w:t>
      </w:r>
      <w:proofErr w:type="gramStart"/>
      <w:r w:rsidRPr="007E3C5E">
        <w:rPr>
          <w:rFonts w:ascii="Courier New" w:eastAsia="Times New Roman" w:hAnsi="Courier New" w:cs="Courier New"/>
          <w:sz w:val="20"/>
          <w:szCs w:val="20"/>
          <w:lang w:val="en-US" w:eastAsia="fr-FR"/>
        </w:rPr>
        <w:t>0.11436  2.2464</w:t>
      </w:r>
      <w:proofErr w:type="gramEnd"/>
      <w:r w:rsidRPr="007E3C5E">
        <w:rPr>
          <w:rFonts w:ascii="Courier New" w:eastAsia="Times New Roman" w:hAnsi="Courier New" w:cs="Courier New"/>
          <w:sz w:val="20"/>
          <w:szCs w:val="20"/>
          <w:lang w:val="en-US" w:eastAsia="fr-FR"/>
        </w:rPr>
        <w:t xml:space="preserve"> 2.47e-02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fumH1        0.070384    </w:t>
      </w:r>
      <w:proofErr w:type="gramStart"/>
      <w:r w:rsidRPr="007E3C5E">
        <w:rPr>
          <w:rFonts w:ascii="Courier New" w:eastAsia="Times New Roman" w:hAnsi="Courier New" w:cs="Courier New"/>
          <w:sz w:val="20"/>
          <w:szCs w:val="20"/>
          <w:lang w:val="en-US" w:eastAsia="fr-FR"/>
        </w:rPr>
        <w:t>0.10887  0.6465</w:t>
      </w:r>
      <w:proofErr w:type="gramEnd"/>
      <w:r w:rsidRPr="007E3C5E">
        <w:rPr>
          <w:rFonts w:ascii="Courier New" w:eastAsia="Times New Roman" w:hAnsi="Courier New" w:cs="Courier New"/>
          <w:sz w:val="20"/>
          <w:szCs w:val="20"/>
          <w:lang w:val="en-US" w:eastAsia="fr-FR"/>
        </w:rPr>
        <w:t xml:space="preserve"> 5.18e-01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-0.000707    0.02010 -0.0352 9.72e-01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0.025558    </w:t>
      </w:r>
      <w:proofErr w:type="gramStart"/>
      <w:r w:rsidRPr="007E3C5E">
        <w:rPr>
          <w:rFonts w:ascii="Courier New" w:eastAsia="Times New Roman" w:hAnsi="Courier New" w:cs="Courier New"/>
          <w:sz w:val="20"/>
          <w:szCs w:val="20"/>
          <w:lang w:val="en-US" w:eastAsia="fr-FR"/>
        </w:rPr>
        <w:t>0.01884  1.3562</w:t>
      </w:r>
      <w:proofErr w:type="gramEnd"/>
      <w:r w:rsidRPr="007E3C5E">
        <w:rPr>
          <w:rFonts w:ascii="Courier New" w:eastAsia="Times New Roman" w:hAnsi="Courier New" w:cs="Courier New"/>
          <w:sz w:val="20"/>
          <w:szCs w:val="20"/>
          <w:lang w:val="en-US" w:eastAsia="fr-FR"/>
        </w:rPr>
        <w:t xml:space="preserve"> 1.75e-01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sperm       -0.001369    0.00108 -1.2642 2.06e-01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0.333372    0.05472 -6.0928 1.11e-09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0.717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 xml:space="preserve">(model)= -1578.1   </w:t>
      </w:r>
      <w:proofErr w:type="spellStart"/>
      <w:proofErr w:type="gram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Chisq</w:t>
      </w:r>
      <w:proofErr w:type="spellEnd"/>
      <w:proofErr w:type="gramEnd"/>
      <w:r w:rsidRPr="007E3C5E">
        <w:rPr>
          <w:rFonts w:ascii="Courier New" w:eastAsia="Times New Roman" w:hAnsi="Courier New" w:cs="Courier New"/>
          <w:sz w:val="20"/>
          <w:szCs w:val="20"/>
          <w:lang w:val="en-US" w:eastAsia="fr-FR"/>
        </w:rPr>
        <w:t xml:space="preserve">= 19.64 on 9 degrees of freedom, p= 0.02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La probabilit</w:t>
      </w:r>
      <w:r w:rsidR="00B94381">
        <w:rPr>
          <w:rFonts w:ascii="Times New Roman" w:eastAsia="Times New Roman" w:hAnsi="Times New Roman" w:cs="Times New Roman"/>
          <w:sz w:val="24"/>
          <w:szCs w:val="24"/>
          <w:lang w:eastAsia="fr-FR"/>
        </w:rPr>
        <w:t>é du test du Khi² est significative</w:t>
      </w:r>
      <w:r w:rsidRPr="007E3C5E">
        <w:rPr>
          <w:rFonts w:ascii="Times New Roman" w:eastAsia="Times New Roman" w:hAnsi="Times New Roman" w:cs="Times New Roman"/>
          <w:sz w:val="24"/>
          <w:szCs w:val="24"/>
          <w:lang w:eastAsia="fr-FR"/>
        </w:rPr>
        <w:t xml:space="preserve"> pour valider le modèle. L’intercepte est le paramètre le plus significatif. L’effet des </w:t>
      </w:r>
      <w:proofErr w:type="spellStart"/>
      <w:r w:rsidRPr="007E3C5E">
        <w:rPr>
          <w:rFonts w:ascii="Times New Roman" w:eastAsia="Times New Roman" w:hAnsi="Times New Roman" w:cs="Times New Roman"/>
          <w:sz w:val="24"/>
          <w:szCs w:val="24"/>
          <w:lang w:eastAsia="fr-FR"/>
        </w:rPr>
        <w:t>co</w:t>
      </w:r>
      <w:proofErr w:type="spellEnd"/>
      <w:r w:rsidR="00B94381">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est faible. Seul la variable fumeuse possède un effet significatif. La valeur fumeuse de 0.257 qui mis à l’exponentiel donne 1.29, permet de quantifier que la fumeuse à une survie 29% plus importante qu’une non fumeuse.</w:t>
      </w:r>
    </w:p>
    <w:p w:rsidR="007E3C5E" w:rsidRPr="007E3C5E" w:rsidRDefault="007E3C5E" w:rsidP="00A62E12">
      <w:pPr>
        <w:pStyle w:val="Heading3"/>
      </w:pPr>
      <w:bookmarkStart w:id="23" w:name="_Toc447835800"/>
      <w:r w:rsidRPr="007E3C5E">
        <w:t>Sélection de variables</w:t>
      </w:r>
      <w:bookmarkEnd w:id="23"/>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Pour améliorer le modèle, une sélection de variable est recherchée par </w:t>
      </w:r>
      <w:proofErr w:type="spellStart"/>
      <w:r w:rsidRPr="007E3C5E">
        <w:rPr>
          <w:rFonts w:ascii="Times New Roman" w:eastAsia="Times New Roman" w:hAnsi="Times New Roman" w:cs="Times New Roman"/>
          <w:sz w:val="24"/>
          <w:szCs w:val="24"/>
          <w:lang w:eastAsia="fr-FR"/>
        </w:rPr>
        <w:t>supression</w:t>
      </w:r>
      <w:proofErr w:type="spellEnd"/>
      <w:r w:rsidRPr="007E3C5E">
        <w:rPr>
          <w:rFonts w:ascii="Times New Roman" w:eastAsia="Times New Roman" w:hAnsi="Times New Roman" w:cs="Times New Roman"/>
          <w:sz w:val="24"/>
          <w:szCs w:val="24"/>
          <w:lang w:eastAsia="fr-FR"/>
        </w:rPr>
        <w:t xml:space="preserve"> paramètre après paramètre.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reg</w:t>
      </w:r>
      <w:proofErr w:type="spellEnd"/>
      <w:r w:rsidRPr="007E3C5E">
        <w:rPr>
          <w:rFonts w:ascii="Courier New" w:eastAsia="Times New Roman" w:hAnsi="Courier New" w:cs="Courier New"/>
          <w:sz w:val="20"/>
          <w:szCs w:val="20"/>
          <w:lang w:val="en-US" w:eastAsia="fr-FR"/>
        </w:rPr>
        <w:t>&lt;-</w:t>
      </w:r>
      <w:proofErr w:type="spellStart"/>
      <w:r w:rsidRPr="007E3C5E">
        <w:rPr>
          <w:rFonts w:ascii="Courier New" w:eastAsia="Times New Roman" w:hAnsi="Courier New" w:cs="Courier New"/>
          <w:sz w:val="20"/>
          <w:szCs w:val="20"/>
          <w:lang w:val="en-US" w:eastAsia="fr-FR"/>
        </w:rPr>
        <w:t>survreg</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(d2</w:t>
      </w:r>
      <w:proofErr w:type="gramStart"/>
      <w:r w:rsidRPr="007E3C5E">
        <w:rPr>
          <w:rFonts w:ascii="Courier New" w:eastAsia="Times New Roman" w:hAnsi="Courier New" w:cs="Courier New"/>
          <w:sz w:val="20"/>
          <w:szCs w:val="20"/>
          <w:lang w:val="en-US" w:eastAsia="fr-FR"/>
        </w:rPr>
        <w:t>g,indic</w:t>
      </w:r>
      <w:proofErr w:type="gram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bmiH+fumF</w:t>
      </w:r>
      <w:proofErr w:type="spellEnd"/>
      <w:r w:rsidRPr="007E3C5E">
        <w:rPr>
          <w:rFonts w:ascii="Courier New" w:eastAsia="Times New Roman" w:hAnsi="Courier New" w:cs="Courier New"/>
          <w:sz w:val="20"/>
          <w:szCs w:val="20"/>
          <w:lang w:val="en-US" w:eastAsia="fr-FR"/>
        </w:rPr>
        <w:t xml:space="preserve"> , d2g, </w:t>
      </w:r>
      <w:proofErr w:type="spellStart"/>
      <w:r w:rsidRPr="007E3C5E">
        <w:rPr>
          <w:rFonts w:ascii="Courier New" w:eastAsia="Times New Roman" w:hAnsi="Courier New" w:cs="Courier New"/>
          <w:sz w:val="20"/>
          <w:szCs w:val="20"/>
          <w:lang w:val="en-US" w:eastAsia="fr-FR"/>
        </w:rPr>
        <w:t>dist</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weibull</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w:t>
      </w:r>
      <w:proofErr w:type="spellStart"/>
      <w:r w:rsidRPr="007E3C5E">
        <w:rPr>
          <w:rFonts w:ascii="Courier New" w:eastAsia="Times New Roman" w:hAnsi="Courier New" w:cs="Courier New"/>
          <w:sz w:val="20"/>
          <w:szCs w:val="20"/>
          <w:lang w:val="en-US" w:eastAsia="fr-FR"/>
        </w:rPr>
        <w:t>reg</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survreg</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xml:space="preserve">,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dist</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weibull</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w:t>
      </w:r>
      <w:proofErr w:type="spellStart"/>
      <w:proofErr w:type="gramStart"/>
      <w:r w:rsidRPr="007E3C5E">
        <w:rPr>
          <w:rFonts w:ascii="Courier New" w:eastAsia="Times New Roman" w:hAnsi="Courier New" w:cs="Courier New"/>
          <w:sz w:val="20"/>
          <w:szCs w:val="20"/>
          <w:lang w:eastAsia="fr-FR"/>
        </w:rPr>
        <w:t>Intercept</w:t>
      </w:r>
      <w:proofErr w:type="spellEnd"/>
      <w:r w:rsidRPr="007E3C5E">
        <w:rPr>
          <w:rFonts w:ascii="Courier New" w:eastAsia="Times New Roman" w:hAnsi="Courier New" w:cs="Courier New"/>
          <w:sz w:val="20"/>
          <w:szCs w:val="20"/>
          <w:lang w:eastAsia="fr-FR"/>
        </w:rPr>
        <w:t>)  4.2985</w:t>
      </w:r>
      <w:proofErr w:type="gramEnd"/>
      <w:r w:rsidRPr="007E3C5E">
        <w:rPr>
          <w:rFonts w:ascii="Courier New" w:eastAsia="Times New Roman" w:hAnsi="Courier New" w:cs="Courier New"/>
          <w:sz w:val="20"/>
          <w:szCs w:val="20"/>
          <w:lang w:eastAsia="fr-FR"/>
        </w:rPr>
        <w:t xml:space="preserve">     0.3906 11.01 3.59e-28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bmiH</w:t>
      </w:r>
      <w:proofErr w:type="spellEnd"/>
      <w:r w:rsidRPr="007E3C5E">
        <w:rPr>
          <w:rFonts w:ascii="Courier New" w:eastAsia="Times New Roman" w:hAnsi="Courier New" w:cs="Courier New"/>
          <w:sz w:val="20"/>
          <w:szCs w:val="20"/>
          <w:lang w:eastAsia="fr-FR"/>
        </w:rPr>
        <w:t xml:space="preserve">         0.0326     </w:t>
      </w:r>
      <w:proofErr w:type="gramStart"/>
      <w:r w:rsidRPr="007E3C5E">
        <w:rPr>
          <w:rFonts w:ascii="Courier New" w:eastAsia="Times New Roman" w:hAnsi="Courier New" w:cs="Courier New"/>
          <w:sz w:val="20"/>
          <w:szCs w:val="20"/>
          <w:lang w:eastAsia="fr-FR"/>
        </w:rPr>
        <w:t>0.0160  2.04</w:t>
      </w:r>
      <w:proofErr w:type="gramEnd"/>
      <w:r w:rsidRPr="007E3C5E">
        <w:rPr>
          <w:rFonts w:ascii="Courier New" w:eastAsia="Times New Roman" w:hAnsi="Courier New" w:cs="Courier New"/>
          <w:sz w:val="20"/>
          <w:szCs w:val="20"/>
          <w:lang w:eastAsia="fr-FR"/>
        </w:rPr>
        <w:t xml:space="preserve"> 4.14e-02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fumF1        0.2766     </w:t>
      </w:r>
      <w:proofErr w:type="gramStart"/>
      <w:r w:rsidRPr="007E3C5E">
        <w:rPr>
          <w:rFonts w:ascii="Courier New" w:eastAsia="Times New Roman" w:hAnsi="Courier New" w:cs="Courier New"/>
          <w:sz w:val="20"/>
          <w:szCs w:val="20"/>
          <w:lang w:eastAsia="fr-FR"/>
        </w:rPr>
        <w:t>0.1059  2.61</w:t>
      </w:r>
      <w:proofErr w:type="gramEnd"/>
      <w:r w:rsidRPr="007E3C5E">
        <w:rPr>
          <w:rFonts w:ascii="Courier New" w:eastAsia="Times New Roman" w:hAnsi="Courier New" w:cs="Courier New"/>
          <w:sz w:val="20"/>
          <w:szCs w:val="20"/>
          <w:lang w:eastAsia="fr-FR"/>
        </w:rPr>
        <w:t xml:space="preserve"> 9.04e-03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w:t>
      </w:r>
      <w:proofErr w:type="gramStart"/>
      <w:r w:rsidRPr="007E3C5E">
        <w:rPr>
          <w:rFonts w:ascii="Courier New" w:eastAsia="Times New Roman" w:hAnsi="Courier New" w:cs="Courier New"/>
          <w:sz w:val="20"/>
          <w:szCs w:val="20"/>
          <w:lang w:val="en-US" w:eastAsia="fr-FR"/>
        </w:rPr>
        <w:t>)  -</w:t>
      </w:r>
      <w:proofErr w:type="gramEnd"/>
      <w:r w:rsidRPr="007E3C5E">
        <w:rPr>
          <w:rFonts w:ascii="Courier New" w:eastAsia="Times New Roman" w:hAnsi="Courier New" w:cs="Courier New"/>
          <w:sz w:val="20"/>
          <w:szCs w:val="20"/>
          <w:lang w:val="en-US" w:eastAsia="fr-FR"/>
        </w:rPr>
        <w:t>0.3258     0.0549 -5.94 2.88e-09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0.722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 xml:space="preserve">(model)= -1582.3   </w:t>
      </w:r>
      <w:proofErr w:type="spellStart"/>
      <w:proofErr w:type="gramStart"/>
      <w:r w:rsidRPr="007E3C5E">
        <w:rPr>
          <w:rFonts w:ascii="Courier New" w:eastAsia="Times New Roman" w:hAnsi="Courier New" w:cs="Courier New"/>
          <w:sz w:val="20"/>
          <w:szCs w:val="20"/>
          <w:lang w:val="en-US" w:eastAsia="fr-FR"/>
        </w:rPr>
        <w:t>Loglik</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gramStart"/>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Chisq</w:t>
      </w:r>
      <w:proofErr w:type="spellEnd"/>
      <w:proofErr w:type="gramEnd"/>
      <w:r w:rsidRPr="007E3C5E">
        <w:rPr>
          <w:rFonts w:ascii="Courier New" w:eastAsia="Times New Roman" w:hAnsi="Courier New" w:cs="Courier New"/>
          <w:sz w:val="20"/>
          <w:szCs w:val="20"/>
          <w:lang w:val="en-US" w:eastAsia="fr-FR"/>
        </w:rPr>
        <w:t xml:space="preserve">= 11.27 on 2 degrees of freedom, p= 0.0036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 résultat de cette étape extrait deux variables que sont l’indice de masse corporelle des hommes et la variable fumeuse. La valeur fumeuse de 0.277 qui mis à l’exponentiel donne 1.32, permet d’indiquer que la une survie d’une fumeuse est plus importante de 32% par rapport à une non fumeuse. La variable indice de masse corporelle de 0.033 qui mis à l’exponentiel donne 1.034, permet de dire qu’à chaque unité de cette mesure la survie augmente de 3%.</w:t>
      </w:r>
    </w:p>
    <w:p w:rsidR="007E3C5E" w:rsidRPr="007E3C5E" w:rsidRDefault="007E3C5E" w:rsidP="00A62E12">
      <w:pPr>
        <w:pStyle w:val="Heading2"/>
      </w:pPr>
      <w:bookmarkStart w:id="24" w:name="_Toc447835801"/>
      <w:r w:rsidRPr="007E3C5E">
        <w:t>Modèle à risque proportionnel</w:t>
      </w:r>
      <w:bookmarkEnd w:id="24"/>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modèle de Cox permet de modéliser l’effet des </w:t>
      </w:r>
      <w:proofErr w:type="spellStart"/>
      <w:r w:rsidRPr="007E3C5E">
        <w:rPr>
          <w:rFonts w:ascii="Times New Roman" w:eastAsia="Times New Roman" w:hAnsi="Times New Roman" w:cs="Times New Roman"/>
          <w:sz w:val="24"/>
          <w:szCs w:val="24"/>
          <w:lang w:eastAsia="fr-FR"/>
        </w:rPr>
        <w:t>covariables</w:t>
      </w:r>
      <w:proofErr w:type="spellEnd"/>
      <w:r w:rsidRPr="007E3C5E">
        <w:rPr>
          <w:rFonts w:ascii="Times New Roman" w:eastAsia="Times New Roman" w:hAnsi="Times New Roman" w:cs="Times New Roman"/>
          <w:sz w:val="24"/>
          <w:szCs w:val="24"/>
          <w:lang w:eastAsia="fr-FR"/>
        </w:rPr>
        <w:t xml:space="preserve"> sur les risques </w:t>
      </w:r>
      <w:proofErr w:type="spellStart"/>
      <w:r w:rsidRPr="007E3C5E">
        <w:rPr>
          <w:rFonts w:ascii="Times New Roman" w:eastAsia="Times New Roman" w:hAnsi="Times New Roman" w:cs="Times New Roman"/>
          <w:sz w:val="24"/>
          <w:szCs w:val="24"/>
          <w:lang w:eastAsia="fr-FR"/>
        </w:rPr>
        <w:t>instantannés</w:t>
      </w:r>
      <w:proofErr w:type="spellEnd"/>
      <w:r w:rsidRPr="007E3C5E">
        <w:rPr>
          <w:rFonts w:ascii="Times New Roman" w:eastAsia="Times New Roman" w:hAnsi="Times New Roman" w:cs="Times New Roman"/>
          <w:sz w:val="24"/>
          <w:szCs w:val="24"/>
          <w:lang w:eastAsia="fr-FR"/>
        </w:rPr>
        <w:t xml:space="preserve">. Cela permet de </w:t>
      </w:r>
      <w:proofErr w:type="spellStart"/>
      <w:r w:rsidRPr="007E3C5E">
        <w:rPr>
          <w:rFonts w:ascii="Times New Roman" w:eastAsia="Times New Roman" w:hAnsi="Times New Roman" w:cs="Times New Roman"/>
          <w:sz w:val="24"/>
          <w:szCs w:val="24"/>
          <w:lang w:eastAsia="fr-FR"/>
        </w:rPr>
        <w:t>modèliser</w:t>
      </w:r>
      <w:proofErr w:type="spellEnd"/>
      <w:r w:rsidRPr="007E3C5E">
        <w:rPr>
          <w:rFonts w:ascii="Times New Roman" w:eastAsia="Times New Roman" w:hAnsi="Times New Roman" w:cs="Times New Roman"/>
          <w:sz w:val="24"/>
          <w:szCs w:val="24"/>
          <w:lang w:eastAsia="fr-FR"/>
        </w:rPr>
        <w:t xml:space="preserve"> toutes les personnes à risque qui n’ont pas encore eut l’événement de l’</w:t>
      </w:r>
      <w:proofErr w:type="spellStart"/>
      <w:r w:rsidRPr="007E3C5E">
        <w:rPr>
          <w:rFonts w:ascii="Times New Roman" w:eastAsia="Times New Roman" w:hAnsi="Times New Roman" w:cs="Times New Roman"/>
          <w:sz w:val="24"/>
          <w:szCs w:val="24"/>
          <w:lang w:eastAsia="fr-FR"/>
        </w:rPr>
        <w:t>arret</w:t>
      </w:r>
      <w:proofErr w:type="spellEnd"/>
      <w:r w:rsidRPr="007E3C5E">
        <w:rPr>
          <w:rFonts w:ascii="Times New Roman" w:eastAsia="Times New Roman" w:hAnsi="Times New Roman" w:cs="Times New Roman"/>
          <w:sz w:val="24"/>
          <w:szCs w:val="24"/>
          <w:lang w:eastAsia="fr-FR"/>
        </w:rPr>
        <w:t xml:space="preserve"> de </w:t>
      </w:r>
      <w:proofErr w:type="spellStart"/>
      <w:r w:rsidRPr="007E3C5E">
        <w:rPr>
          <w:rFonts w:ascii="Times New Roman" w:eastAsia="Times New Roman" w:hAnsi="Times New Roman" w:cs="Times New Roman"/>
          <w:sz w:val="24"/>
          <w:szCs w:val="24"/>
          <w:lang w:eastAsia="fr-FR"/>
        </w:rPr>
        <w:t>grosesse</w:t>
      </w:r>
      <w:proofErr w:type="spellEnd"/>
      <w:r w:rsidRPr="007E3C5E">
        <w:rPr>
          <w:rFonts w:ascii="Times New Roman" w:eastAsia="Times New Roman" w:hAnsi="Times New Roman" w:cs="Times New Roman"/>
          <w:sz w:val="24"/>
          <w:szCs w:val="24"/>
          <w:lang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7E3C5E">
        <w:rPr>
          <w:rFonts w:ascii="Courier New" w:eastAsia="Times New Roman" w:hAnsi="Courier New" w:cs="Courier New"/>
          <w:sz w:val="20"/>
          <w:szCs w:val="20"/>
          <w:lang w:eastAsia="fr-FR"/>
        </w:rPr>
        <w:t>cox</w:t>
      </w:r>
      <w:proofErr w:type="spellEnd"/>
      <w:proofErr w:type="gramEnd"/>
      <w:r w:rsidRPr="007E3C5E">
        <w:rPr>
          <w:rFonts w:ascii="Courier New" w:eastAsia="Times New Roman" w:hAnsi="Courier New" w:cs="Courier New"/>
          <w:sz w:val="20"/>
          <w:szCs w:val="20"/>
          <w:lang w:eastAsia="fr-FR"/>
        </w:rPr>
        <w:t xml:space="preserve"> &lt;-</w:t>
      </w:r>
      <w:proofErr w:type="spellStart"/>
      <w:r w:rsidRPr="007E3C5E">
        <w:rPr>
          <w:rFonts w:ascii="Courier New" w:eastAsia="Times New Roman" w:hAnsi="Courier New" w:cs="Courier New"/>
          <w:sz w:val="20"/>
          <w:szCs w:val="20"/>
          <w:lang w:eastAsia="fr-FR"/>
        </w:rPr>
        <w:t>coxph</w:t>
      </w:r>
      <w:proofErr w:type="spellEnd"/>
      <w:r w:rsidRPr="007E3C5E">
        <w:rPr>
          <w:rFonts w:ascii="Courier New" w:eastAsia="Times New Roman" w:hAnsi="Courier New" w:cs="Courier New"/>
          <w:sz w:val="20"/>
          <w:szCs w:val="20"/>
          <w:lang w:eastAsia="fr-FR"/>
        </w:rPr>
        <w:t>(</w:t>
      </w:r>
      <w:proofErr w:type="spellStart"/>
      <w:r w:rsidRPr="007E3C5E">
        <w:rPr>
          <w:rFonts w:ascii="Courier New" w:eastAsia="Times New Roman" w:hAnsi="Courier New" w:cs="Courier New"/>
          <w:sz w:val="20"/>
          <w:szCs w:val="20"/>
          <w:lang w:eastAsia="fr-FR"/>
        </w:rPr>
        <w:t>Surv</w:t>
      </w:r>
      <w:proofErr w:type="spellEnd"/>
      <w:r w:rsidRPr="007E3C5E">
        <w:rPr>
          <w:rFonts w:ascii="Courier New" w:eastAsia="Times New Roman" w:hAnsi="Courier New" w:cs="Courier New"/>
          <w:sz w:val="20"/>
          <w:szCs w:val="20"/>
          <w:lang w:eastAsia="fr-FR"/>
        </w:rPr>
        <w:t xml:space="preserve">(d2g,indic)  ~ </w:t>
      </w:r>
      <w:proofErr w:type="spellStart"/>
      <w:r w:rsidRPr="007E3C5E">
        <w:rPr>
          <w:rFonts w:ascii="Courier New" w:eastAsia="Times New Roman" w:hAnsi="Courier New" w:cs="Courier New"/>
          <w:sz w:val="20"/>
          <w:szCs w:val="20"/>
          <w:lang w:eastAsia="fr-FR"/>
        </w:rPr>
        <w:t>bmiF</w:t>
      </w:r>
      <w:proofErr w:type="spellEnd"/>
      <w:r w:rsidRPr="007E3C5E">
        <w:rPr>
          <w:rFonts w:ascii="Courier New" w:eastAsia="Times New Roman" w:hAnsi="Courier New" w:cs="Courier New"/>
          <w:sz w:val="20"/>
          <w:szCs w:val="20"/>
          <w:lang w:eastAsia="fr-FR"/>
        </w:rPr>
        <w:t xml:space="preserve"> + </w:t>
      </w:r>
      <w:proofErr w:type="spellStart"/>
      <w:r w:rsidRPr="007E3C5E">
        <w:rPr>
          <w:rFonts w:ascii="Courier New" w:eastAsia="Times New Roman" w:hAnsi="Courier New" w:cs="Courier New"/>
          <w:sz w:val="20"/>
          <w:szCs w:val="20"/>
          <w:lang w:eastAsia="fr-FR"/>
        </w:rPr>
        <w:t>bmiH+alcF+alcH+fumF+fumH+ageF+ageH+sperm</w:t>
      </w:r>
      <w:proofErr w:type="spellEnd"/>
      <w:r w:rsidRPr="007E3C5E">
        <w:rPr>
          <w:rFonts w:ascii="Courier New" w:eastAsia="Times New Roman" w:hAnsi="Courier New" w:cs="Courier New"/>
          <w:sz w:val="20"/>
          <w:szCs w:val="20"/>
          <w:lang w:eastAsia="fr-FR"/>
        </w:rPr>
        <w:t xml:space="preserve">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summary(cox)</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coxph</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fumH</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 sperm,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 423, number of events= 256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proofErr w:type="gram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se(</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z </w:t>
      </w:r>
      <w:proofErr w:type="spellStart"/>
      <w:r w:rsidRPr="007E3C5E">
        <w:rPr>
          <w:rFonts w:ascii="Courier New" w:eastAsia="Times New Roman" w:hAnsi="Courier New" w:cs="Courier New"/>
          <w:sz w:val="20"/>
          <w:szCs w:val="20"/>
          <w:lang w:val="en-US" w:eastAsia="fr-FR"/>
        </w:rPr>
        <w:t>Pr</w:t>
      </w:r>
      <w:proofErr w:type="spellEnd"/>
      <w:r w:rsidRPr="007E3C5E">
        <w:rPr>
          <w:rFonts w:ascii="Courier New" w:eastAsia="Times New Roman" w:hAnsi="Courier New" w:cs="Courier New"/>
          <w:sz w:val="20"/>
          <w:szCs w:val="20"/>
          <w:lang w:val="en-US" w:eastAsia="fr-FR"/>
        </w:rPr>
        <w:t xml:space="preserve">(&gt;|z|)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0.0268718  0.9734860  0.0188330 -1.427   0.1536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 xml:space="preserve">## </w:t>
      </w:r>
      <w:proofErr w:type="spellStart"/>
      <w:proofErr w:type="gram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0.0379620  0.9627496  0.0235271 -1.614   0.1066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0.0132395  0.9868477  0.0145909 -0.907   0.3642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0.0066115  0.9934103  0.0074167 -0.891   0.3727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w:t>
      </w:r>
      <w:proofErr w:type="gramStart"/>
      <w:r w:rsidRPr="007E3C5E">
        <w:rPr>
          <w:rFonts w:ascii="Courier New" w:eastAsia="Times New Roman" w:hAnsi="Courier New" w:cs="Courier New"/>
          <w:sz w:val="20"/>
          <w:szCs w:val="20"/>
          <w:lang w:val="en-US" w:eastAsia="fr-FR"/>
        </w:rPr>
        <w:t>3278366  0.7204807</w:t>
      </w:r>
      <w:proofErr w:type="gramEnd"/>
      <w:r w:rsidRPr="007E3C5E">
        <w:rPr>
          <w:rFonts w:ascii="Courier New" w:eastAsia="Times New Roman" w:hAnsi="Courier New" w:cs="Courier New"/>
          <w:sz w:val="20"/>
          <w:szCs w:val="20"/>
          <w:lang w:val="en-US" w:eastAsia="fr-FR"/>
        </w:rPr>
        <w:t xml:space="preserve">  0.1594101 -2.057   0.0397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fumH1 -0.</w:t>
      </w:r>
      <w:proofErr w:type="gramStart"/>
      <w:r w:rsidRPr="007E3C5E">
        <w:rPr>
          <w:rFonts w:ascii="Courier New" w:eastAsia="Times New Roman" w:hAnsi="Courier New" w:cs="Courier New"/>
          <w:sz w:val="20"/>
          <w:szCs w:val="20"/>
          <w:lang w:val="en-US" w:eastAsia="fr-FR"/>
        </w:rPr>
        <w:t>0943757  0.9099408</w:t>
      </w:r>
      <w:proofErr w:type="gramEnd"/>
      <w:r w:rsidRPr="007E3C5E">
        <w:rPr>
          <w:rFonts w:ascii="Courier New" w:eastAsia="Times New Roman" w:hAnsi="Courier New" w:cs="Courier New"/>
          <w:sz w:val="20"/>
          <w:szCs w:val="20"/>
          <w:lang w:val="en-US" w:eastAsia="fr-FR"/>
        </w:rPr>
        <w:t xml:space="preserve">  0.1520723 -0.621   0.5349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0.0007165  0.9992838  0.0281158 -0.025   0.9797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0.0335035  0.9670516  0.0261183 -1.283   0.1996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sperm  0.0017655</w:t>
      </w:r>
      <w:proofErr w:type="gramEnd"/>
      <w:r w:rsidRPr="007E3C5E">
        <w:rPr>
          <w:rFonts w:ascii="Courier New" w:eastAsia="Times New Roman" w:hAnsi="Courier New" w:cs="Courier New"/>
          <w:sz w:val="20"/>
          <w:szCs w:val="20"/>
          <w:lang w:val="en-US" w:eastAsia="fr-FR"/>
        </w:rPr>
        <w:t xml:space="preserve">  1.0017671  0.0015163  1.164   0.2443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Signif</w:t>
      </w:r>
      <w:proofErr w:type="spellEnd"/>
      <w:r w:rsidRPr="007E3C5E">
        <w:rPr>
          <w:rFonts w:ascii="Courier New" w:eastAsia="Times New Roman" w:hAnsi="Courier New" w:cs="Courier New"/>
          <w:sz w:val="20"/>
          <w:szCs w:val="20"/>
          <w:lang w:eastAsia="fr-FR"/>
        </w:rPr>
        <w:t xml:space="preserve">. </w:t>
      </w:r>
      <w:proofErr w:type="gramStart"/>
      <w:r w:rsidRPr="007E3C5E">
        <w:rPr>
          <w:rFonts w:ascii="Courier New" w:eastAsia="Times New Roman" w:hAnsi="Courier New" w:cs="Courier New"/>
          <w:sz w:val="20"/>
          <w:szCs w:val="20"/>
          <w:lang w:eastAsia="fr-FR"/>
        </w:rPr>
        <w:t>codes:</w:t>
      </w:r>
      <w:proofErr w:type="gramEnd"/>
      <w:r w:rsidRPr="007E3C5E">
        <w:rPr>
          <w:rFonts w:ascii="Courier New" w:eastAsia="Times New Roman" w:hAnsi="Courier New" w:cs="Courier New"/>
          <w:sz w:val="20"/>
          <w:szCs w:val="20"/>
          <w:lang w:eastAsia="fr-FR"/>
        </w:rPr>
        <w:t xml:space="preserve">  0 '***' 0.001 '**' 0.01 '*' 0.05 '.' </w:t>
      </w:r>
      <w:r w:rsidRPr="007E3C5E">
        <w:rPr>
          <w:rFonts w:ascii="Courier New" w:eastAsia="Times New Roman" w:hAnsi="Courier New" w:cs="Courier New"/>
          <w:sz w:val="20"/>
          <w:szCs w:val="20"/>
          <w:lang w:val="en-US" w:eastAsia="fr-FR"/>
        </w:rPr>
        <w:t>0.1 ' '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lower .95 upper .95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0.9735     1.0272    0.9382    1.0101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0.9627     1.0387    0.9194    1.0082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0.9868     1.0133    0.9590    1.0155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0.9934     1.0066    0.9791    1.0080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0.7205     1.3880    0.5271    0.9847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fumH1    0.9099     1.0990    0.6754    1.2259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ageF</w:t>
      </w:r>
      <w:proofErr w:type="spellEnd"/>
      <w:r w:rsidRPr="007E3C5E">
        <w:rPr>
          <w:rFonts w:ascii="Courier New" w:eastAsia="Times New Roman" w:hAnsi="Courier New" w:cs="Courier New"/>
          <w:sz w:val="20"/>
          <w:szCs w:val="20"/>
          <w:lang w:eastAsia="fr-FR"/>
        </w:rPr>
        <w:t xml:space="preserve">     0.9993     1.0007    0.9457    1.0559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ageH</w:t>
      </w:r>
      <w:proofErr w:type="spellEnd"/>
      <w:r w:rsidRPr="007E3C5E">
        <w:rPr>
          <w:rFonts w:ascii="Courier New" w:eastAsia="Times New Roman" w:hAnsi="Courier New" w:cs="Courier New"/>
          <w:sz w:val="20"/>
          <w:szCs w:val="20"/>
          <w:lang w:eastAsia="fr-FR"/>
        </w:rPr>
        <w:t xml:space="preserve">     0.9671     1.0341    0.9188    1.0178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roofErr w:type="spellStart"/>
      <w:r w:rsidRPr="007E3C5E">
        <w:rPr>
          <w:rFonts w:ascii="Courier New" w:eastAsia="Times New Roman" w:hAnsi="Courier New" w:cs="Courier New"/>
          <w:sz w:val="20"/>
          <w:szCs w:val="20"/>
          <w:lang w:eastAsia="fr-FR"/>
        </w:rPr>
        <w:t>sperm</w:t>
      </w:r>
      <w:proofErr w:type="spellEnd"/>
      <w:r w:rsidRPr="007E3C5E">
        <w:rPr>
          <w:rFonts w:ascii="Courier New" w:eastAsia="Times New Roman" w:hAnsi="Courier New" w:cs="Courier New"/>
          <w:sz w:val="20"/>
          <w:szCs w:val="20"/>
          <w:lang w:eastAsia="fr-FR"/>
        </w:rPr>
        <w:t xml:space="preserve">    1.0018     0.9982    0.9988    1.0047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Concordance= </w:t>
      </w:r>
      <w:proofErr w:type="gramStart"/>
      <w:r w:rsidRPr="007E3C5E">
        <w:rPr>
          <w:rFonts w:ascii="Courier New" w:eastAsia="Times New Roman" w:hAnsi="Courier New" w:cs="Courier New"/>
          <w:sz w:val="20"/>
          <w:szCs w:val="20"/>
          <w:lang w:eastAsia="fr-FR"/>
        </w:rPr>
        <w:t>0.579  (</w:t>
      </w:r>
      <w:proofErr w:type="gramEnd"/>
      <w:r w:rsidRPr="007E3C5E">
        <w:rPr>
          <w:rFonts w:ascii="Courier New" w:eastAsia="Times New Roman" w:hAnsi="Courier New" w:cs="Courier New"/>
          <w:sz w:val="20"/>
          <w:szCs w:val="20"/>
          <w:lang w:eastAsia="fr-FR"/>
        </w:rPr>
        <w:t>se = 0.019 )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Rsquare</w:t>
      </w:r>
      <w:proofErr w:type="spellEnd"/>
      <w:r w:rsidRPr="007E3C5E">
        <w:rPr>
          <w:rFonts w:ascii="Courier New" w:eastAsia="Times New Roman" w:hAnsi="Courier New" w:cs="Courier New"/>
          <w:sz w:val="20"/>
          <w:szCs w:val="20"/>
          <w:lang w:val="en-US" w:eastAsia="fr-FR"/>
        </w:rPr>
        <w:t>= 0.041</w:t>
      </w:r>
      <w:proofErr w:type="gramStart"/>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max possible= 0.999 )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Likelihood ratio test= </w:t>
      </w:r>
      <w:proofErr w:type="gramStart"/>
      <w:r w:rsidRPr="007E3C5E">
        <w:rPr>
          <w:rFonts w:ascii="Courier New" w:eastAsia="Times New Roman" w:hAnsi="Courier New" w:cs="Courier New"/>
          <w:sz w:val="20"/>
          <w:szCs w:val="20"/>
          <w:lang w:val="en-US" w:eastAsia="fr-FR"/>
        </w:rPr>
        <w:t>17.82  on</w:t>
      </w:r>
      <w:proofErr w:type="gramEnd"/>
      <w:r w:rsidRPr="007E3C5E">
        <w:rPr>
          <w:rFonts w:ascii="Courier New" w:eastAsia="Times New Roman" w:hAnsi="Courier New" w:cs="Courier New"/>
          <w:sz w:val="20"/>
          <w:szCs w:val="20"/>
          <w:lang w:val="en-US" w:eastAsia="fr-FR"/>
        </w:rPr>
        <w:t xml:space="preserve"> 9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p=0.0373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Wald test            = </w:t>
      </w:r>
      <w:proofErr w:type="gramStart"/>
      <w:r w:rsidRPr="007E3C5E">
        <w:rPr>
          <w:rFonts w:ascii="Courier New" w:eastAsia="Times New Roman" w:hAnsi="Courier New" w:cs="Courier New"/>
          <w:sz w:val="20"/>
          <w:szCs w:val="20"/>
          <w:lang w:val="en-US" w:eastAsia="fr-FR"/>
        </w:rPr>
        <w:t>17.08  on</w:t>
      </w:r>
      <w:proofErr w:type="gramEnd"/>
      <w:r w:rsidRPr="007E3C5E">
        <w:rPr>
          <w:rFonts w:ascii="Courier New" w:eastAsia="Times New Roman" w:hAnsi="Courier New" w:cs="Courier New"/>
          <w:sz w:val="20"/>
          <w:szCs w:val="20"/>
          <w:lang w:val="en-US" w:eastAsia="fr-FR"/>
        </w:rPr>
        <w:t xml:space="preserve"> 9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p=0.04745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Score (</w:t>
      </w:r>
      <w:proofErr w:type="spellStart"/>
      <w:r w:rsidRPr="007E3C5E">
        <w:rPr>
          <w:rFonts w:ascii="Courier New" w:eastAsia="Times New Roman" w:hAnsi="Courier New" w:cs="Courier New"/>
          <w:sz w:val="20"/>
          <w:szCs w:val="20"/>
          <w:lang w:val="en-US" w:eastAsia="fr-FR"/>
        </w:rPr>
        <w:t>logrank</w:t>
      </w:r>
      <w:proofErr w:type="spellEnd"/>
      <w:r w:rsidRPr="007E3C5E">
        <w:rPr>
          <w:rFonts w:ascii="Courier New" w:eastAsia="Times New Roman" w:hAnsi="Courier New" w:cs="Courier New"/>
          <w:sz w:val="20"/>
          <w:szCs w:val="20"/>
          <w:lang w:val="en-US" w:eastAsia="fr-FR"/>
        </w:rPr>
        <w:t xml:space="preserve">) test = </w:t>
      </w:r>
      <w:proofErr w:type="gramStart"/>
      <w:r w:rsidRPr="007E3C5E">
        <w:rPr>
          <w:rFonts w:ascii="Courier New" w:eastAsia="Times New Roman" w:hAnsi="Courier New" w:cs="Courier New"/>
          <w:sz w:val="20"/>
          <w:szCs w:val="20"/>
          <w:lang w:val="en-US" w:eastAsia="fr-FR"/>
        </w:rPr>
        <w:t>17.18  on</w:t>
      </w:r>
      <w:proofErr w:type="gramEnd"/>
      <w:r w:rsidRPr="007E3C5E">
        <w:rPr>
          <w:rFonts w:ascii="Courier New" w:eastAsia="Times New Roman" w:hAnsi="Courier New" w:cs="Courier New"/>
          <w:sz w:val="20"/>
          <w:szCs w:val="20"/>
          <w:lang w:val="en-US" w:eastAsia="fr-FR"/>
        </w:rPr>
        <w:t xml:space="preserve"> 9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p=0.04603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De toutes les </w:t>
      </w:r>
      <w:proofErr w:type="spellStart"/>
      <w:r w:rsidRPr="007E3C5E">
        <w:rPr>
          <w:rFonts w:ascii="Times New Roman" w:eastAsia="Times New Roman" w:hAnsi="Times New Roman" w:cs="Times New Roman"/>
          <w:sz w:val="24"/>
          <w:szCs w:val="24"/>
          <w:lang w:eastAsia="fr-FR"/>
        </w:rPr>
        <w:t>covariables</w:t>
      </w:r>
      <w:proofErr w:type="spellEnd"/>
      <w:r w:rsidRPr="007E3C5E">
        <w:rPr>
          <w:rFonts w:ascii="Times New Roman" w:eastAsia="Times New Roman" w:hAnsi="Times New Roman" w:cs="Times New Roman"/>
          <w:sz w:val="24"/>
          <w:szCs w:val="24"/>
          <w:lang w:eastAsia="fr-FR"/>
        </w:rPr>
        <w:t xml:space="preserve">, seule la variable fumeuse comme dans le modèle paramétrique à un effet significatif. Etre fumeuse permet de réduire le risque instantané d’interruption de </w:t>
      </w:r>
      <w:proofErr w:type="spellStart"/>
      <w:r w:rsidRPr="007E3C5E">
        <w:rPr>
          <w:rFonts w:ascii="Times New Roman" w:eastAsia="Times New Roman" w:hAnsi="Times New Roman" w:cs="Times New Roman"/>
          <w:sz w:val="24"/>
          <w:szCs w:val="24"/>
          <w:lang w:eastAsia="fr-FR"/>
        </w:rPr>
        <w:t>grosesse</w:t>
      </w:r>
      <w:proofErr w:type="spellEnd"/>
      <w:r w:rsidRPr="007E3C5E">
        <w:rPr>
          <w:rFonts w:ascii="Times New Roman" w:eastAsia="Times New Roman" w:hAnsi="Times New Roman" w:cs="Times New Roman"/>
          <w:sz w:val="24"/>
          <w:szCs w:val="24"/>
          <w:lang w:eastAsia="fr-FR"/>
        </w:rPr>
        <w:t xml:space="preserve"> de 28%. Les probabilités de validité du modèle que sont les tests de Wald, de Maximum de vraisemblance et du score sont tous positives et inférieur à 5%.</w:t>
      </w:r>
    </w:p>
    <w:p w:rsidR="007E3C5E" w:rsidRPr="007E3C5E" w:rsidRDefault="007E3C5E" w:rsidP="00A62E12">
      <w:pPr>
        <w:pStyle w:val="Heading3"/>
      </w:pPr>
      <w:bookmarkStart w:id="25" w:name="_Toc447835802"/>
      <w:r w:rsidRPr="007E3C5E">
        <w:t>Vérification de l’</w:t>
      </w:r>
      <w:r w:rsidR="00A62E12" w:rsidRPr="007E3C5E">
        <w:t>hypothèse</w:t>
      </w:r>
      <w:r w:rsidRPr="007E3C5E">
        <w:t xml:space="preserve"> de proportionnalité</w:t>
      </w:r>
      <w:bookmarkEnd w:id="25"/>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Un modèle de </w:t>
      </w:r>
      <w:proofErr w:type="spellStart"/>
      <w:r w:rsidRPr="007E3C5E">
        <w:rPr>
          <w:rFonts w:ascii="Times New Roman" w:eastAsia="Times New Roman" w:hAnsi="Times New Roman" w:cs="Times New Roman"/>
          <w:sz w:val="24"/>
          <w:szCs w:val="24"/>
          <w:lang w:eastAsia="fr-FR"/>
        </w:rPr>
        <w:t>cox</w:t>
      </w:r>
      <w:proofErr w:type="spellEnd"/>
      <w:r w:rsidRPr="007E3C5E">
        <w:rPr>
          <w:rFonts w:ascii="Times New Roman" w:eastAsia="Times New Roman" w:hAnsi="Times New Roman" w:cs="Times New Roman"/>
          <w:sz w:val="24"/>
          <w:szCs w:val="24"/>
          <w:lang w:eastAsia="fr-FR"/>
        </w:rPr>
        <w:t xml:space="preserve"> demande un certain nombre de condition pour être utiliser comme l’</w:t>
      </w:r>
      <w:proofErr w:type="spellStart"/>
      <w:r w:rsidRPr="007E3C5E">
        <w:rPr>
          <w:rFonts w:ascii="Times New Roman" w:eastAsia="Times New Roman" w:hAnsi="Times New Roman" w:cs="Times New Roman"/>
          <w:sz w:val="24"/>
          <w:szCs w:val="24"/>
          <w:lang w:eastAsia="fr-FR"/>
        </w:rPr>
        <w:t>hypothès</w:t>
      </w:r>
      <w:proofErr w:type="spellEnd"/>
      <w:r w:rsidRPr="007E3C5E">
        <w:rPr>
          <w:rFonts w:ascii="Times New Roman" w:eastAsia="Times New Roman" w:hAnsi="Times New Roman" w:cs="Times New Roman"/>
          <w:sz w:val="24"/>
          <w:szCs w:val="24"/>
          <w:lang w:eastAsia="fr-FR"/>
        </w:rPr>
        <w:t xml:space="preserve"> de proportionnalité qui n’est pas toujours facile à identifier.</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vérification</w:t>
      </w:r>
      <w:proofErr w:type="spellEnd"/>
      <w:r w:rsidRPr="007E3C5E">
        <w:rPr>
          <w:rFonts w:ascii="Courier New" w:eastAsia="Times New Roman" w:hAnsi="Courier New" w:cs="Courier New"/>
          <w:sz w:val="20"/>
          <w:szCs w:val="20"/>
          <w:lang w:val="en-US" w:eastAsia="fr-FR"/>
        </w:rPr>
        <w:t xml:space="preserve"> HP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sidRPr="007E3C5E">
        <w:rPr>
          <w:rFonts w:ascii="Courier New" w:eastAsia="Times New Roman" w:hAnsi="Courier New" w:cs="Courier New"/>
          <w:sz w:val="20"/>
          <w:szCs w:val="20"/>
          <w:lang w:val="en-US" w:eastAsia="fr-FR"/>
        </w:rPr>
        <w:t>coxzph</w:t>
      </w:r>
      <w:proofErr w:type="spellEnd"/>
      <w:r w:rsidRPr="007E3C5E">
        <w:rPr>
          <w:rFonts w:ascii="Courier New" w:eastAsia="Times New Roman" w:hAnsi="Courier New" w:cs="Courier New"/>
          <w:sz w:val="20"/>
          <w:szCs w:val="20"/>
          <w:lang w:val="en-US" w:eastAsia="fr-FR"/>
        </w:rPr>
        <w:t xml:space="preserve"> &lt;- </w:t>
      </w:r>
      <w:proofErr w:type="spellStart"/>
      <w:proofErr w:type="gramStart"/>
      <w:r w:rsidRPr="007E3C5E">
        <w:rPr>
          <w:rFonts w:ascii="Courier New" w:eastAsia="Times New Roman" w:hAnsi="Courier New" w:cs="Courier New"/>
          <w:sz w:val="20"/>
          <w:szCs w:val="20"/>
          <w:lang w:val="en-US" w:eastAsia="fr-FR"/>
        </w:rPr>
        <w:t>cox.zph</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cox, transform="km", global=TRUE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plot(</w:t>
      </w:r>
      <w:proofErr w:type="spellStart"/>
      <w:proofErr w:type="gramStart"/>
      <w:r w:rsidRPr="007E3C5E">
        <w:rPr>
          <w:rFonts w:ascii="Courier New" w:eastAsia="Times New Roman" w:hAnsi="Courier New" w:cs="Courier New"/>
          <w:sz w:val="20"/>
          <w:szCs w:val="20"/>
          <w:lang w:val="en-US" w:eastAsia="fr-FR"/>
        </w:rPr>
        <w:t>coxzph</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1]); </w:t>
      </w:r>
      <w:proofErr w:type="spellStart"/>
      <w:r w:rsidRPr="007E3C5E">
        <w:rPr>
          <w:rFonts w:ascii="Courier New" w:eastAsia="Times New Roman" w:hAnsi="Courier New" w:cs="Courier New"/>
          <w:sz w:val="20"/>
          <w:szCs w:val="20"/>
          <w:lang w:val="en-US" w:eastAsia="fr-FR"/>
        </w:rPr>
        <w:t>abline</w:t>
      </w:r>
      <w:proofErr w:type="spellEnd"/>
      <w:r w:rsidRPr="007E3C5E">
        <w:rPr>
          <w:rFonts w:ascii="Courier New" w:eastAsia="Times New Roman" w:hAnsi="Courier New" w:cs="Courier New"/>
          <w:sz w:val="20"/>
          <w:szCs w:val="20"/>
          <w:lang w:val="en-US" w:eastAsia="fr-FR"/>
        </w:rPr>
        <w:t xml:space="preserve"> (h =0 , col =" blue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print(</w:t>
      </w:r>
      <w:proofErr w:type="spellStart"/>
      <w:r w:rsidRPr="007E3C5E">
        <w:rPr>
          <w:rFonts w:ascii="Courier New" w:eastAsia="Times New Roman" w:hAnsi="Courier New" w:cs="Courier New"/>
          <w:sz w:val="20"/>
          <w:szCs w:val="20"/>
          <w:lang w:val="en-US" w:eastAsia="fr-FR"/>
        </w:rPr>
        <w:t>coxzph</w:t>
      </w:r>
      <w:proofErr w:type="spellEnd"/>
      <w:r w:rsidRPr="007E3C5E">
        <w:rPr>
          <w:rFonts w:ascii="Courier New" w:eastAsia="Times New Roman" w:hAnsi="Courier New" w:cs="Courier New"/>
          <w:sz w:val="20"/>
          <w:szCs w:val="20"/>
          <w:lang w:val="en-US" w:eastAsia="fr-FR"/>
        </w:rPr>
        <w: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rho   </w:t>
      </w:r>
      <w:proofErr w:type="spellStart"/>
      <w:r w:rsidRPr="007E3C5E">
        <w:rPr>
          <w:rFonts w:ascii="Courier New" w:eastAsia="Times New Roman" w:hAnsi="Courier New" w:cs="Courier New"/>
          <w:sz w:val="20"/>
          <w:szCs w:val="20"/>
          <w:lang w:val="en-US" w:eastAsia="fr-FR"/>
        </w:rPr>
        <w:t>chisq</w:t>
      </w:r>
      <w:proofErr w:type="spellEnd"/>
      <w:r w:rsidRPr="007E3C5E">
        <w:rPr>
          <w:rFonts w:ascii="Courier New" w:eastAsia="Times New Roman" w:hAnsi="Courier New" w:cs="Courier New"/>
          <w:sz w:val="20"/>
          <w:szCs w:val="20"/>
          <w:lang w:val="en-US" w:eastAsia="fr-FR"/>
        </w:rPr>
        <w:t xml:space="preserve">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bmiF</w:t>
      </w:r>
      <w:proofErr w:type="spellEnd"/>
      <w:r w:rsidRPr="007E3C5E">
        <w:rPr>
          <w:rFonts w:ascii="Courier New" w:eastAsia="Times New Roman" w:hAnsi="Courier New" w:cs="Courier New"/>
          <w:sz w:val="20"/>
          <w:szCs w:val="20"/>
          <w:lang w:val="en-US" w:eastAsia="fr-FR"/>
        </w:rPr>
        <w:t xml:space="preserve">   -0.03255 0.25607 0.613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bmiH</w:t>
      </w:r>
      <w:proofErr w:type="spellEnd"/>
      <w:r w:rsidRPr="007E3C5E">
        <w:rPr>
          <w:rFonts w:ascii="Courier New" w:eastAsia="Times New Roman" w:hAnsi="Courier New" w:cs="Courier New"/>
          <w:sz w:val="20"/>
          <w:szCs w:val="20"/>
          <w:lang w:val="en-US" w:eastAsia="fr-FR"/>
        </w:rPr>
        <w:t xml:space="preserve">    0.00481 0.00656 0.935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alcF</w:t>
      </w:r>
      <w:proofErr w:type="spellEnd"/>
      <w:r w:rsidRPr="007E3C5E">
        <w:rPr>
          <w:rFonts w:ascii="Courier New" w:eastAsia="Times New Roman" w:hAnsi="Courier New" w:cs="Courier New"/>
          <w:sz w:val="20"/>
          <w:szCs w:val="20"/>
          <w:lang w:val="en-US" w:eastAsia="fr-FR"/>
        </w:rPr>
        <w:t xml:space="preserve">    0.09617 2.57730 0.108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alcH</w:t>
      </w:r>
      <w:proofErr w:type="spellEnd"/>
      <w:r w:rsidRPr="007E3C5E">
        <w:rPr>
          <w:rFonts w:ascii="Courier New" w:eastAsia="Times New Roman" w:hAnsi="Courier New" w:cs="Courier New"/>
          <w:sz w:val="20"/>
          <w:szCs w:val="20"/>
          <w:lang w:val="en-US" w:eastAsia="fr-FR"/>
        </w:rPr>
        <w:t xml:space="preserve">    0.02729 0.19462 0.659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w:t>
      </w:r>
      <w:proofErr w:type="gramStart"/>
      <w:r w:rsidRPr="007E3C5E">
        <w:rPr>
          <w:rFonts w:ascii="Courier New" w:eastAsia="Times New Roman" w:hAnsi="Courier New" w:cs="Courier New"/>
          <w:sz w:val="20"/>
          <w:szCs w:val="20"/>
          <w:lang w:val="en-US" w:eastAsia="fr-FR"/>
        </w:rPr>
        <w:t>1  -</w:t>
      </w:r>
      <w:proofErr w:type="gramEnd"/>
      <w:r w:rsidRPr="007E3C5E">
        <w:rPr>
          <w:rFonts w:ascii="Courier New" w:eastAsia="Times New Roman" w:hAnsi="Courier New" w:cs="Courier New"/>
          <w:sz w:val="20"/>
          <w:szCs w:val="20"/>
          <w:lang w:val="en-US" w:eastAsia="fr-FR"/>
        </w:rPr>
        <w:t>0.10189 2.66415 0.103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fumH1   0.08444 1.83097 0.176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ageF</w:t>
      </w:r>
      <w:proofErr w:type="spellEnd"/>
      <w:r w:rsidRPr="007E3C5E">
        <w:rPr>
          <w:rFonts w:ascii="Courier New" w:eastAsia="Times New Roman" w:hAnsi="Courier New" w:cs="Courier New"/>
          <w:sz w:val="20"/>
          <w:szCs w:val="20"/>
          <w:lang w:val="en-US" w:eastAsia="fr-FR"/>
        </w:rPr>
        <w:t xml:space="preserve">   -0.04097 0.46439 0.496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ageH</w:t>
      </w:r>
      <w:proofErr w:type="spellEnd"/>
      <w:r w:rsidRPr="007E3C5E">
        <w:rPr>
          <w:rFonts w:ascii="Courier New" w:eastAsia="Times New Roman" w:hAnsi="Courier New" w:cs="Courier New"/>
          <w:sz w:val="20"/>
          <w:szCs w:val="20"/>
          <w:lang w:val="en-US" w:eastAsia="fr-FR"/>
        </w:rPr>
        <w:t xml:space="preserve">   -0.02495 0.18564 0.667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gramStart"/>
      <w:r w:rsidRPr="007E3C5E">
        <w:rPr>
          <w:rFonts w:ascii="Courier New" w:eastAsia="Times New Roman" w:hAnsi="Courier New" w:cs="Courier New"/>
          <w:sz w:val="20"/>
          <w:szCs w:val="20"/>
          <w:lang w:val="en-US" w:eastAsia="fr-FR"/>
        </w:rPr>
        <w:t>sperm  -</w:t>
      </w:r>
      <w:proofErr w:type="gramEnd"/>
      <w:r w:rsidRPr="007E3C5E">
        <w:rPr>
          <w:rFonts w:ascii="Courier New" w:eastAsia="Times New Roman" w:hAnsi="Courier New" w:cs="Courier New"/>
          <w:sz w:val="20"/>
          <w:szCs w:val="20"/>
          <w:lang w:val="en-US" w:eastAsia="fr-FR"/>
        </w:rPr>
        <w:t>0.04119 0.39887 0.528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GLOBAL       NA 9.24487 0.415</w:t>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62100C35" wp14:editId="1CB126CC">
            <wp:extent cx="57531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w:t>
      </w:r>
      <w:r w:rsidR="00A62E12">
        <w:rPr>
          <w:rFonts w:ascii="Times New Roman" w:eastAsia="Times New Roman" w:hAnsi="Times New Roman" w:cs="Times New Roman"/>
          <w:sz w:val="24"/>
          <w:szCs w:val="24"/>
          <w:lang w:eastAsia="fr-FR"/>
        </w:rPr>
        <w:t xml:space="preserve"> représentation des résidus de </w:t>
      </w:r>
      <w:proofErr w:type="spellStart"/>
      <w:r w:rsidR="00A62E12">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choenfeld</w:t>
      </w:r>
      <w:proofErr w:type="spellEnd"/>
      <w:r w:rsidRPr="007E3C5E">
        <w:rPr>
          <w:rFonts w:ascii="Times New Roman" w:eastAsia="Times New Roman" w:hAnsi="Times New Roman" w:cs="Times New Roman"/>
          <w:sz w:val="24"/>
          <w:szCs w:val="24"/>
          <w:lang w:eastAsia="fr-FR"/>
        </w:rPr>
        <w:t>, permet de mettre en évidence l’indépendance entre les résidus et le temps ce qui valide l’hypothèse de proportionnalité.</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Toutes les variables sont </w:t>
      </w:r>
      <w:r w:rsidR="00A62E12" w:rsidRPr="007E3C5E">
        <w:rPr>
          <w:rFonts w:ascii="Times New Roman" w:eastAsia="Times New Roman" w:hAnsi="Times New Roman" w:cs="Times New Roman"/>
          <w:sz w:val="24"/>
          <w:szCs w:val="24"/>
          <w:lang w:eastAsia="fr-FR"/>
        </w:rPr>
        <w:t>significatives</w:t>
      </w:r>
      <w:r w:rsidRPr="007E3C5E">
        <w:rPr>
          <w:rFonts w:ascii="Times New Roman" w:eastAsia="Times New Roman" w:hAnsi="Times New Roman" w:cs="Times New Roman"/>
          <w:sz w:val="24"/>
          <w:szCs w:val="24"/>
          <w:lang w:eastAsia="fr-FR"/>
        </w:rPr>
        <w:t xml:space="preserve"> sur la proportionnalité des risques. Le test Global renforce ce résultat de proportionnalité des risques. Notre modèle de Cox est valide. Il reste encore à l’améliorer et à le simplifier.</w:t>
      </w:r>
    </w:p>
    <w:p w:rsidR="007E3C5E" w:rsidRPr="007E3C5E" w:rsidRDefault="007E3C5E" w:rsidP="00A62E12">
      <w:pPr>
        <w:pStyle w:val="Heading3"/>
      </w:pPr>
      <w:bookmarkStart w:id="26" w:name="_Toc447835803"/>
      <w:r w:rsidRPr="007E3C5E">
        <w:t>Sélection de variables</w:t>
      </w:r>
      <w:bookmarkEnd w:id="26"/>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L’amélioration du modèle est fait</w:t>
      </w:r>
      <w:r w:rsidR="00A62E12">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xml:space="preserve"> par une sélection de variable par </w:t>
      </w:r>
      <w:r w:rsidR="00A62E12" w:rsidRPr="007E3C5E">
        <w:rPr>
          <w:rFonts w:ascii="Times New Roman" w:eastAsia="Times New Roman" w:hAnsi="Times New Roman" w:cs="Times New Roman"/>
          <w:sz w:val="24"/>
          <w:szCs w:val="24"/>
          <w:lang w:eastAsia="fr-FR"/>
        </w:rPr>
        <w:t>suppression</w:t>
      </w:r>
      <w:r w:rsidRPr="007E3C5E">
        <w:rPr>
          <w:rFonts w:ascii="Times New Roman" w:eastAsia="Times New Roman" w:hAnsi="Times New Roman" w:cs="Times New Roman"/>
          <w:sz w:val="24"/>
          <w:szCs w:val="24"/>
          <w:lang w:eastAsia="fr-FR"/>
        </w:rPr>
        <w:t xml:space="preserve"> de paramètre après paramètre.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cox&lt;-</w:t>
      </w:r>
      <w:proofErr w:type="spellStart"/>
      <w:r w:rsidRPr="007E3C5E">
        <w:rPr>
          <w:rFonts w:ascii="Courier New" w:eastAsia="Times New Roman" w:hAnsi="Courier New" w:cs="Courier New"/>
          <w:sz w:val="20"/>
          <w:szCs w:val="20"/>
          <w:lang w:val="en-US" w:eastAsia="fr-FR"/>
        </w:rPr>
        <w:t>coxph</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(d2</w:t>
      </w:r>
      <w:proofErr w:type="gramStart"/>
      <w:r w:rsidRPr="007E3C5E">
        <w:rPr>
          <w:rFonts w:ascii="Courier New" w:eastAsia="Times New Roman" w:hAnsi="Courier New" w:cs="Courier New"/>
          <w:sz w:val="20"/>
          <w:szCs w:val="20"/>
          <w:lang w:val="en-US" w:eastAsia="fr-FR"/>
        </w:rPr>
        <w:t>g,indic</w:t>
      </w:r>
      <w:proofErr w:type="gram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xml:space="preserve">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summary(cox)</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proofErr w:type="gramStart"/>
      <w:r w:rsidRPr="007E3C5E">
        <w:rPr>
          <w:rFonts w:ascii="Courier New" w:eastAsia="Times New Roman" w:hAnsi="Courier New" w:cs="Courier New"/>
          <w:sz w:val="20"/>
          <w:szCs w:val="20"/>
          <w:lang w:val="en-US" w:eastAsia="fr-FR"/>
        </w:rPr>
        <w:t>coxph</w:t>
      </w:r>
      <w:proofErr w:type="spellEnd"/>
      <w:r w:rsidRPr="007E3C5E">
        <w:rPr>
          <w:rFonts w:ascii="Courier New" w:eastAsia="Times New Roman" w:hAnsi="Courier New" w:cs="Courier New"/>
          <w:sz w:val="20"/>
          <w:szCs w:val="20"/>
          <w:lang w:val="en-US" w:eastAsia="fr-FR"/>
        </w:rPr>
        <w:t>(</w:t>
      </w:r>
      <w:proofErr w:type="gramEnd"/>
      <w:r w:rsidRPr="007E3C5E">
        <w:rPr>
          <w:rFonts w:ascii="Courier New" w:eastAsia="Times New Roman" w:hAnsi="Courier New" w:cs="Courier New"/>
          <w:sz w:val="20"/>
          <w:szCs w:val="20"/>
          <w:lang w:val="en-US" w:eastAsia="fr-FR"/>
        </w:rPr>
        <w:t xml:space="preserve">formula = </w:t>
      </w:r>
      <w:proofErr w:type="spellStart"/>
      <w:r w:rsidRPr="007E3C5E">
        <w:rPr>
          <w:rFonts w:ascii="Courier New" w:eastAsia="Times New Roman" w:hAnsi="Courier New" w:cs="Courier New"/>
          <w:sz w:val="20"/>
          <w:szCs w:val="20"/>
          <w:lang w:val="en-US" w:eastAsia="fr-FR"/>
        </w:rPr>
        <w:t>Surv</w:t>
      </w:r>
      <w:proofErr w:type="spellEnd"/>
      <w:r w:rsidRPr="007E3C5E">
        <w:rPr>
          <w:rFonts w:ascii="Courier New" w:eastAsia="Times New Roman" w:hAnsi="Courier New" w:cs="Courier New"/>
          <w:sz w:val="20"/>
          <w:szCs w:val="20"/>
          <w:lang w:val="en-US" w:eastAsia="fr-FR"/>
        </w:rPr>
        <w:t xml:space="preserve">(d2g, </w:t>
      </w:r>
      <w:proofErr w:type="spellStart"/>
      <w:r w:rsidRPr="007E3C5E">
        <w:rPr>
          <w:rFonts w:ascii="Courier New" w:eastAsia="Times New Roman" w:hAnsi="Courier New" w:cs="Courier New"/>
          <w:sz w:val="20"/>
          <w:szCs w:val="20"/>
          <w:lang w:val="en-US" w:eastAsia="fr-FR"/>
        </w:rPr>
        <w:t>indic</w:t>
      </w:r>
      <w:proofErr w:type="spellEnd"/>
      <w:r w:rsidRPr="007E3C5E">
        <w:rPr>
          <w:rFonts w:ascii="Courier New" w:eastAsia="Times New Roman" w:hAnsi="Courier New" w:cs="Courier New"/>
          <w:sz w:val="20"/>
          <w:szCs w:val="20"/>
          <w:lang w:val="en-US" w:eastAsia="fr-FR"/>
        </w:rPr>
        <w:t xml:space="preserve">) ~ </w:t>
      </w:r>
      <w:proofErr w:type="spellStart"/>
      <w:r w:rsidRPr="007E3C5E">
        <w:rPr>
          <w:rFonts w:ascii="Courier New" w:eastAsia="Times New Roman" w:hAnsi="Courier New" w:cs="Courier New"/>
          <w:sz w:val="20"/>
          <w:szCs w:val="20"/>
          <w:lang w:val="en-US" w:eastAsia="fr-FR"/>
        </w:rPr>
        <w:t>fumF</w:t>
      </w:r>
      <w:proofErr w:type="spellEnd"/>
      <w:r w:rsidRPr="007E3C5E">
        <w:rPr>
          <w:rFonts w:ascii="Courier New" w:eastAsia="Times New Roman" w:hAnsi="Courier New" w:cs="Courier New"/>
          <w:sz w:val="20"/>
          <w:szCs w:val="20"/>
          <w:lang w:val="en-US" w:eastAsia="fr-FR"/>
        </w:rPr>
        <w:t>,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 423, number of events= 256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se(</w:t>
      </w:r>
      <w:proofErr w:type="spellStart"/>
      <w:proofErr w:type="gram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w:t>
      </w:r>
      <w:proofErr w:type="gramEnd"/>
      <w:r w:rsidRPr="007E3C5E">
        <w:rPr>
          <w:rFonts w:ascii="Courier New" w:eastAsia="Times New Roman" w:hAnsi="Courier New" w:cs="Courier New"/>
          <w:sz w:val="20"/>
          <w:szCs w:val="20"/>
          <w:lang w:val="en-US" w:eastAsia="fr-FR"/>
        </w:rPr>
        <w:t xml:space="preserve">   z </w:t>
      </w:r>
      <w:proofErr w:type="spellStart"/>
      <w:r w:rsidRPr="007E3C5E">
        <w:rPr>
          <w:rFonts w:ascii="Courier New" w:eastAsia="Times New Roman" w:hAnsi="Courier New" w:cs="Courier New"/>
          <w:sz w:val="20"/>
          <w:szCs w:val="20"/>
          <w:lang w:val="en-US" w:eastAsia="fr-FR"/>
        </w:rPr>
        <w:t>Pr</w:t>
      </w:r>
      <w:proofErr w:type="spellEnd"/>
      <w:r w:rsidRPr="007E3C5E">
        <w:rPr>
          <w:rFonts w:ascii="Courier New" w:eastAsia="Times New Roman" w:hAnsi="Courier New" w:cs="Courier New"/>
          <w:sz w:val="20"/>
          <w:szCs w:val="20"/>
          <w:lang w:val="en-US" w:eastAsia="fr-FR"/>
        </w:rPr>
        <w:t xml:space="preserve">(&gt;|z|)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fumF1 -0.3452    0.7081   0.1461 -2.362   0.0182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Signif</w:t>
      </w:r>
      <w:proofErr w:type="spellEnd"/>
      <w:r w:rsidRPr="007E3C5E">
        <w:rPr>
          <w:rFonts w:ascii="Courier New" w:eastAsia="Times New Roman" w:hAnsi="Courier New" w:cs="Courier New"/>
          <w:sz w:val="20"/>
          <w:szCs w:val="20"/>
          <w:lang w:val="en-US" w:eastAsia="fr-FR"/>
        </w:rPr>
        <w:t>. codes:  0 '***' 0.001 '**' 0.01 '*' 0.05 '.' 0.1 ' '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xml:space="preserve">) </w:t>
      </w:r>
      <w:proofErr w:type="spellStart"/>
      <w:r w:rsidRPr="007E3C5E">
        <w:rPr>
          <w:rFonts w:ascii="Courier New" w:eastAsia="Times New Roman" w:hAnsi="Courier New" w:cs="Courier New"/>
          <w:sz w:val="20"/>
          <w:szCs w:val="20"/>
          <w:lang w:val="en-US" w:eastAsia="fr-FR"/>
        </w:rPr>
        <w:t>exp</w:t>
      </w:r>
      <w:proofErr w:type="spellEnd"/>
      <w:r w:rsidRPr="007E3C5E">
        <w:rPr>
          <w:rFonts w:ascii="Courier New" w:eastAsia="Times New Roman" w:hAnsi="Courier New" w:cs="Courier New"/>
          <w:sz w:val="20"/>
          <w:szCs w:val="20"/>
          <w:lang w:val="en-US" w:eastAsia="fr-FR"/>
        </w:rPr>
        <w:t>(-</w:t>
      </w:r>
      <w:proofErr w:type="spellStart"/>
      <w:r w:rsidRPr="007E3C5E">
        <w:rPr>
          <w:rFonts w:ascii="Courier New" w:eastAsia="Times New Roman" w:hAnsi="Courier New" w:cs="Courier New"/>
          <w:sz w:val="20"/>
          <w:szCs w:val="20"/>
          <w:lang w:val="en-US" w:eastAsia="fr-FR"/>
        </w:rPr>
        <w:t>coef</w:t>
      </w:r>
      <w:proofErr w:type="spellEnd"/>
      <w:r w:rsidRPr="007E3C5E">
        <w:rPr>
          <w:rFonts w:ascii="Courier New" w:eastAsia="Times New Roman" w:hAnsi="Courier New" w:cs="Courier New"/>
          <w:sz w:val="20"/>
          <w:szCs w:val="20"/>
          <w:lang w:val="en-US" w:eastAsia="fr-FR"/>
        </w:rPr>
        <w:t>) lower .95 upper .95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fumF1    0.7081      1.412    0.5317    0.9429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Concordance= </w:t>
      </w:r>
      <w:proofErr w:type="gramStart"/>
      <w:r w:rsidRPr="007E3C5E">
        <w:rPr>
          <w:rFonts w:ascii="Courier New" w:eastAsia="Times New Roman" w:hAnsi="Courier New" w:cs="Courier New"/>
          <w:sz w:val="20"/>
          <w:szCs w:val="20"/>
          <w:lang w:eastAsia="fr-FR"/>
        </w:rPr>
        <w:t>0.531  (</w:t>
      </w:r>
      <w:proofErr w:type="gramEnd"/>
      <w:r w:rsidRPr="007E3C5E">
        <w:rPr>
          <w:rFonts w:ascii="Courier New" w:eastAsia="Times New Roman" w:hAnsi="Courier New" w:cs="Courier New"/>
          <w:sz w:val="20"/>
          <w:szCs w:val="20"/>
          <w:lang w:eastAsia="fr-FR"/>
        </w:rPr>
        <w:t>se = 0.015 )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lastRenderedPageBreak/>
        <w:t xml:space="preserve">## </w:t>
      </w:r>
      <w:proofErr w:type="spellStart"/>
      <w:r w:rsidRPr="007E3C5E">
        <w:rPr>
          <w:rFonts w:ascii="Courier New" w:eastAsia="Times New Roman" w:hAnsi="Courier New" w:cs="Courier New"/>
          <w:sz w:val="20"/>
          <w:szCs w:val="20"/>
          <w:lang w:eastAsia="fr-FR"/>
        </w:rPr>
        <w:t>Rsquare</w:t>
      </w:r>
      <w:proofErr w:type="spellEnd"/>
      <w:r w:rsidRPr="007E3C5E">
        <w:rPr>
          <w:rFonts w:ascii="Courier New" w:eastAsia="Times New Roman" w:hAnsi="Courier New" w:cs="Courier New"/>
          <w:sz w:val="20"/>
          <w:szCs w:val="20"/>
          <w:lang w:eastAsia="fr-FR"/>
        </w:rPr>
        <w:t>= 0.014</w:t>
      </w:r>
      <w:proofErr w:type="gramStart"/>
      <w:r w:rsidRPr="007E3C5E">
        <w:rPr>
          <w:rFonts w:ascii="Courier New" w:eastAsia="Times New Roman" w:hAnsi="Courier New" w:cs="Courier New"/>
          <w:sz w:val="20"/>
          <w:szCs w:val="20"/>
          <w:lang w:eastAsia="fr-FR"/>
        </w:rPr>
        <w:t xml:space="preserve">   (</w:t>
      </w:r>
      <w:proofErr w:type="gramEnd"/>
      <w:r w:rsidRPr="007E3C5E">
        <w:rPr>
          <w:rFonts w:ascii="Courier New" w:eastAsia="Times New Roman" w:hAnsi="Courier New" w:cs="Courier New"/>
          <w:sz w:val="20"/>
          <w:szCs w:val="20"/>
          <w:lang w:eastAsia="fr-FR"/>
        </w:rPr>
        <w:t>max possible= 0.999 )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Likelihood ratio test= </w:t>
      </w:r>
      <w:proofErr w:type="gramStart"/>
      <w:r w:rsidRPr="007E3C5E">
        <w:rPr>
          <w:rFonts w:ascii="Courier New" w:eastAsia="Times New Roman" w:hAnsi="Courier New" w:cs="Courier New"/>
          <w:sz w:val="20"/>
          <w:szCs w:val="20"/>
          <w:lang w:val="en-US" w:eastAsia="fr-FR"/>
        </w:rPr>
        <w:t>5.9  on</w:t>
      </w:r>
      <w:proofErr w:type="gramEnd"/>
      <w:r w:rsidRPr="007E3C5E">
        <w:rPr>
          <w:rFonts w:ascii="Courier New" w:eastAsia="Times New Roman" w:hAnsi="Courier New" w:cs="Courier New"/>
          <w:sz w:val="20"/>
          <w:szCs w:val="20"/>
          <w:lang w:val="en-US" w:eastAsia="fr-FR"/>
        </w:rPr>
        <w:t xml:space="preserve"> 1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p=0.01514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Wald test            = </w:t>
      </w:r>
      <w:proofErr w:type="gramStart"/>
      <w:r w:rsidRPr="007E3C5E">
        <w:rPr>
          <w:rFonts w:ascii="Courier New" w:eastAsia="Times New Roman" w:hAnsi="Courier New" w:cs="Courier New"/>
          <w:sz w:val="20"/>
          <w:szCs w:val="20"/>
          <w:lang w:val="en-US" w:eastAsia="fr-FR"/>
        </w:rPr>
        <w:t>5.58  on</w:t>
      </w:r>
      <w:proofErr w:type="gramEnd"/>
      <w:r w:rsidRPr="007E3C5E">
        <w:rPr>
          <w:rFonts w:ascii="Courier New" w:eastAsia="Times New Roman" w:hAnsi="Courier New" w:cs="Courier New"/>
          <w:sz w:val="20"/>
          <w:szCs w:val="20"/>
          <w:lang w:val="en-US" w:eastAsia="fr-FR"/>
        </w:rPr>
        <w:t xml:space="preserve"> 1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p=0.01817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Score (</w:t>
      </w:r>
      <w:proofErr w:type="spellStart"/>
      <w:r w:rsidRPr="007E3C5E">
        <w:rPr>
          <w:rFonts w:ascii="Courier New" w:eastAsia="Times New Roman" w:hAnsi="Courier New" w:cs="Courier New"/>
          <w:sz w:val="20"/>
          <w:szCs w:val="20"/>
          <w:lang w:val="en-US" w:eastAsia="fr-FR"/>
        </w:rPr>
        <w:t>logrank</w:t>
      </w:r>
      <w:proofErr w:type="spellEnd"/>
      <w:r w:rsidRPr="007E3C5E">
        <w:rPr>
          <w:rFonts w:ascii="Courier New" w:eastAsia="Times New Roman" w:hAnsi="Courier New" w:cs="Courier New"/>
          <w:sz w:val="20"/>
          <w:szCs w:val="20"/>
          <w:lang w:val="en-US" w:eastAsia="fr-FR"/>
        </w:rPr>
        <w:t xml:space="preserve">) test = </w:t>
      </w:r>
      <w:proofErr w:type="gramStart"/>
      <w:r w:rsidRPr="007E3C5E">
        <w:rPr>
          <w:rFonts w:ascii="Courier New" w:eastAsia="Times New Roman" w:hAnsi="Courier New" w:cs="Courier New"/>
          <w:sz w:val="20"/>
          <w:szCs w:val="20"/>
          <w:lang w:val="en-US" w:eastAsia="fr-FR"/>
        </w:rPr>
        <w:t>5.64  on</w:t>
      </w:r>
      <w:proofErr w:type="gramEnd"/>
      <w:r w:rsidRPr="007E3C5E">
        <w:rPr>
          <w:rFonts w:ascii="Courier New" w:eastAsia="Times New Roman" w:hAnsi="Courier New" w:cs="Courier New"/>
          <w:sz w:val="20"/>
          <w:szCs w:val="20"/>
          <w:lang w:val="en-US" w:eastAsia="fr-FR"/>
        </w:rPr>
        <w:t xml:space="preserve"> 1 </w:t>
      </w:r>
      <w:proofErr w:type="spellStart"/>
      <w:r w:rsidRPr="007E3C5E">
        <w:rPr>
          <w:rFonts w:ascii="Courier New" w:eastAsia="Times New Roman" w:hAnsi="Courier New" w:cs="Courier New"/>
          <w:sz w:val="20"/>
          <w:szCs w:val="20"/>
          <w:lang w:val="en-US" w:eastAsia="fr-FR"/>
        </w:rPr>
        <w:t>df</w:t>
      </w:r>
      <w:proofErr w:type="spellEnd"/>
      <w:r w:rsidRPr="007E3C5E">
        <w:rPr>
          <w:rFonts w:ascii="Courier New" w:eastAsia="Times New Roman" w:hAnsi="Courier New" w:cs="Courier New"/>
          <w:sz w:val="20"/>
          <w:szCs w:val="20"/>
          <w:lang w:val="en-US" w:eastAsia="fr-FR"/>
        </w:rPr>
        <w:t>,   p=0.0176</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Cette sélection de variable montre une seule variable significative : la variable fumeuse. Au contraire du modèle paramétrique, la variable d’indice de masse corporelle des hommes qui a été la dernière variable à être retiré, n ’a pas été suffisamment significative pour être gardé</w:t>
      </w:r>
      <w:r>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Ce résultat passe l’effet de la variable de 28 à 29 % de la réduction du risque instantané lorsque c’est une fumeuse.</w:t>
      </w:r>
    </w:p>
    <w:p w:rsidR="007E3C5E" w:rsidRPr="007E3C5E" w:rsidRDefault="007E3C5E" w:rsidP="007E3C5E">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bookmarkStart w:id="27" w:name="_Toc447835804"/>
      <w:r w:rsidRPr="007E3C5E">
        <w:rPr>
          <w:rFonts w:ascii="Times New Roman" w:eastAsia="Times New Roman" w:hAnsi="Times New Roman" w:cs="Times New Roman"/>
          <w:b/>
          <w:bCs/>
          <w:kern w:val="36"/>
          <w:sz w:val="48"/>
          <w:szCs w:val="48"/>
          <w:lang w:eastAsia="fr-FR"/>
        </w:rPr>
        <w:t>Conclusion</w:t>
      </w:r>
      <w:bookmarkEnd w:id="27"/>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Après avoir analysé les données en regardant aussi bien le coté Survie que le coté Risque cumulé, nous avons pu appréhender les problématiques de ces données. Nous avons trouvé des données manquantes que nous avons pu corriger autant que possible. Nous avons pu remarquer, que les censures et les événements n’étaient pas organiser de la même façon. Nous avons pu remarquer aussi que le risque instan</w:t>
      </w:r>
      <w:r>
        <w:rPr>
          <w:rFonts w:ascii="Times New Roman" w:eastAsia="Times New Roman" w:hAnsi="Times New Roman" w:cs="Times New Roman"/>
          <w:sz w:val="24"/>
          <w:szCs w:val="24"/>
          <w:lang w:eastAsia="fr-FR"/>
        </w:rPr>
        <w:t>ta</w:t>
      </w:r>
      <w:r w:rsidRPr="007E3C5E">
        <w:rPr>
          <w:rFonts w:ascii="Times New Roman" w:eastAsia="Times New Roman" w:hAnsi="Times New Roman" w:cs="Times New Roman"/>
          <w:sz w:val="24"/>
          <w:szCs w:val="24"/>
          <w:lang w:eastAsia="fr-FR"/>
        </w:rPr>
        <w:t>né était globalement très important durant les premiers jours de grossesse pour se réduire fortement par la suite. Et que la courbe survie avait une courbe descendante assez linéaire. Nous avons remarqué aussi que les variables dont certaines différences pouvaient apparaitre étaient le BMI des hommes, l’alcool chez les femmes, l’âge des femmes, les fumeuses et fumeurs.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modélisation a permis de mieux estimer les effets des variables et a permis de nuancer fortement les analyses des courbes de survie et des risques cumulés. Ainsi par exemple, l’effet de l’alcool n’est pas paru aussi significatif qu’espéré.</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La modélisation paramétrique a permis de mettre en œuvre une loi de </w:t>
      </w:r>
      <w:proofErr w:type="spellStart"/>
      <w:r w:rsidRPr="007E3C5E">
        <w:rPr>
          <w:rFonts w:ascii="Times New Roman" w:eastAsia="Times New Roman" w:hAnsi="Times New Roman" w:cs="Times New Roman"/>
          <w:sz w:val="24"/>
          <w:szCs w:val="24"/>
          <w:lang w:eastAsia="fr-FR"/>
        </w:rPr>
        <w:t>weibull</w:t>
      </w:r>
      <w:proofErr w:type="spellEnd"/>
      <w:r w:rsidRPr="007E3C5E">
        <w:rPr>
          <w:rFonts w:ascii="Times New Roman" w:eastAsia="Times New Roman" w:hAnsi="Times New Roman" w:cs="Times New Roman"/>
          <w:sz w:val="24"/>
          <w:szCs w:val="24"/>
          <w:lang w:eastAsia="fr-FR"/>
        </w:rPr>
        <w:t xml:space="preserve">. On a pu estimer très précisément l’effet de chaque variable sur la survie du délai de grossesse. La sélection des variables de ce modèle a permis de choisir le </w:t>
      </w:r>
      <w:proofErr w:type="spellStart"/>
      <w:r w:rsidRPr="007E3C5E">
        <w:rPr>
          <w:rFonts w:ascii="Times New Roman" w:eastAsia="Times New Roman" w:hAnsi="Times New Roman" w:cs="Times New Roman"/>
          <w:sz w:val="24"/>
          <w:szCs w:val="24"/>
          <w:lang w:eastAsia="fr-FR"/>
        </w:rPr>
        <w:t>bmi</w:t>
      </w:r>
      <w:proofErr w:type="spellEnd"/>
      <w:r w:rsidRPr="007E3C5E">
        <w:rPr>
          <w:rFonts w:ascii="Times New Roman" w:eastAsia="Times New Roman" w:hAnsi="Times New Roman" w:cs="Times New Roman"/>
          <w:sz w:val="24"/>
          <w:szCs w:val="24"/>
          <w:lang w:eastAsia="fr-FR"/>
        </w:rPr>
        <w:t xml:space="preserve"> des hommes et les femmes fumeuses comme éléments déterminant.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modélisation à risque proportionnelle a permis de mesurer précisément l’effet de chaque variable sur le risque instantané. Le résultat a été conforté sur le fait que le modèle respectait l’hypothèse de proportionnalité. La sélection de variable y a été plus stricte en ne retenant que les femmes fumeuses.</w:t>
      </w:r>
    </w:p>
    <w:p w:rsidR="007D6AA4" w:rsidRDefault="007E3C5E" w:rsidP="007E3C5E">
      <w:r w:rsidRPr="007E3C5E">
        <w:rPr>
          <w:rFonts w:ascii="Times New Roman" w:eastAsia="Times New Roman" w:hAnsi="Times New Roman" w:cs="Times New Roman"/>
          <w:sz w:val="24"/>
          <w:szCs w:val="24"/>
          <w:lang w:eastAsia="fr-FR"/>
        </w:rPr>
        <w:pict/>
      </w:r>
      <w:r w:rsidRPr="007E3C5E">
        <w:rPr>
          <w:rFonts w:ascii="Times New Roman" w:eastAsia="Times New Roman" w:hAnsi="Times New Roman" w:cs="Times New Roman"/>
          <w:sz w:val="24"/>
          <w:szCs w:val="24"/>
          <w:lang w:eastAsia="fr-FR"/>
        </w:rPr>
        <w:pict/>
      </w:r>
    </w:p>
    <w:sectPr w:rsidR="007D6A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F535A"/>
    <w:multiLevelType w:val="multilevel"/>
    <w:tmpl w:val="E0A8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C5E"/>
    <w:rsid w:val="00232FE9"/>
    <w:rsid w:val="002E57EC"/>
    <w:rsid w:val="007D6AA4"/>
    <w:rsid w:val="007E3C5E"/>
    <w:rsid w:val="00A62E12"/>
    <w:rsid w:val="00B51E60"/>
    <w:rsid w:val="00B94381"/>
    <w:rsid w:val="00B971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CB75"/>
  <w15:chartTrackingRefBased/>
  <w15:docId w15:val="{9CE95E57-7EEE-4C2D-AAD3-FF6F24C6E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7E3C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7E3C5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link w:val="Heading3Char"/>
    <w:uiPriority w:val="9"/>
    <w:qFormat/>
    <w:rsid w:val="007E3C5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7E3C5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5E"/>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7E3C5E"/>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7E3C5E"/>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7E3C5E"/>
    <w:rPr>
      <w:rFonts w:ascii="Times New Roman" w:eastAsia="Times New Roman" w:hAnsi="Times New Roman" w:cs="Times New Roman"/>
      <w:b/>
      <w:bCs/>
      <w:sz w:val="24"/>
      <w:szCs w:val="24"/>
      <w:lang w:eastAsia="fr-FR"/>
    </w:rPr>
  </w:style>
  <w:style w:type="character" w:styleId="HTMLCode">
    <w:name w:val="HTML Code"/>
    <w:basedOn w:val="DefaultParagraphFont"/>
    <w:uiPriority w:val="99"/>
    <w:semiHidden/>
    <w:unhideWhenUsed/>
    <w:rsid w:val="007E3C5E"/>
    <w:rPr>
      <w:rFonts w:ascii="Courier New" w:eastAsia="Times New Roman" w:hAnsi="Courier New" w:cs="Courier New"/>
      <w:sz w:val="20"/>
      <w:szCs w:val="20"/>
    </w:rPr>
  </w:style>
  <w:style w:type="paragraph" w:customStyle="1" w:styleId="msonormal0">
    <w:name w:val="msonormal"/>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menu">
    <w:name w:val="mathjax_menu"/>
    <w:basedOn w:val="Normal"/>
    <w:rsid w:val="007E3C5E"/>
    <w:pPr>
      <w:pBdr>
        <w:top w:val="single" w:sz="6" w:space="2" w:color="CCCCCC"/>
        <w:left w:val="single" w:sz="6" w:space="2" w:color="CCCCCC"/>
        <w:bottom w:val="single" w:sz="6" w:space="2" w:color="CCCCCC"/>
        <w:right w:val="single" w:sz="6" w:space="2" w:color="CCCCCC"/>
      </w:pBdr>
      <w:shd w:val="clear" w:color="auto" w:fill="FFFFFF"/>
      <w:spacing w:after="0" w:line="240" w:lineRule="auto"/>
    </w:pPr>
    <w:rPr>
      <w:rFonts w:ascii="Times New Roman" w:eastAsia="Times New Roman" w:hAnsi="Times New Roman" w:cs="Times New Roman"/>
      <w:color w:val="000000"/>
      <w:sz w:val="24"/>
      <w:szCs w:val="24"/>
      <w:lang w:eastAsia="fr-FR"/>
    </w:rPr>
  </w:style>
  <w:style w:type="paragraph" w:customStyle="1" w:styleId="mathjaxmenuitem">
    <w:name w:val="mathjax_menuitem"/>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menuarrow">
    <w:name w:val="mathjax_menuarrow"/>
    <w:basedOn w:val="Normal"/>
    <w:rsid w:val="007E3C5E"/>
    <w:pPr>
      <w:spacing w:before="100" w:beforeAutospacing="1" w:after="100" w:afterAutospacing="1" w:line="240" w:lineRule="auto"/>
    </w:pPr>
    <w:rPr>
      <w:rFonts w:ascii="Times New Roman" w:eastAsia="Times New Roman" w:hAnsi="Times New Roman" w:cs="Times New Roman"/>
      <w:color w:val="666666"/>
      <w:sz w:val="18"/>
      <w:szCs w:val="18"/>
      <w:lang w:eastAsia="fr-FR"/>
    </w:rPr>
  </w:style>
  <w:style w:type="paragraph" w:customStyle="1" w:styleId="mathjaxmenulabel">
    <w:name w:val="mathjax_menulabel"/>
    <w:basedOn w:val="Normal"/>
    <w:rsid w:val="007E3C5E"/>
    <w:pPr>
      <w:spacing w:before="100" w:beforeAutospacing="1" w:after="100" w:afterAutospacing="1" w:line="240" w:lineRule="auto"/>
    </w:pPr>
    <w:rPr>
      <w:rFonts w:ascii="Times New Roman" w:eastAsia="Times New Roman" w:hAnsi="Times New Roman" w:cs="Times New Roman"/>
      <w:i/>
      <w:iCs/>
      <w:sz w:val="24"/>
      <w:szCs w:val="24"/>
      <w:lang w:eastAsia="fr-FR"/>
    </w:rPr>
  </w:style>
  <w:style w:type="paragraph" w:customStyle="1" w:styleId="mathjaxmenurule">
    <w:name w:val="mathjax_menurule"/>
    <w:basedOn w:val="Normal"/>
    <w:rsid w:val="007E3C5E"/>
    <w:pPr>
      <w:pBdr>
        <w:top w:val="single" w:sz="6" w:space="0" w:color="CCCCCC"/>
      </w:pBdr>
      <w:spacing w:before="60" w:after="0" w:line="240" w:lineRule="auto"/>
      <w:ind w:left="15" w:right="15"/>
    </w:pPr>
    <w:rPr>
      <w:rFonts w:ascii="Times New Roman" w:eastAsia="Times New Roman" w:hAnsi="Times New Roman" w:cs="Times New Roman"/>
      <w:sz w:val="24"/>
      <w:szCs w:val="24"/>
      <w:lang w:eastAsia="fr-FR"/>
    </w:rPr>
  </w:style>
  <w:style w:type="paragraph" w:customStyle="1" w:styleId="mathjaxmenuclose">
    <w:name w:val="mathjax_menuclose"/>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36"/>
      <w:szCs w:val="36"/>
      <w:lang w:eastAsia="fr-FR"/>
    </w:rPr>
  </w:style>
  <w:style w:type="paragraph" w:customStyle="1" w:styleId="mathjaxpreview">
    <w:name w:val="mathjax_preview"/>
    <w:basedOn w:val="Normal"/>
    <w:rsid w:val="007E3C5E"/>
    <w:pPr>
      <w:spacing w:before="100" w:beforeAutospacing="1" w:after="100" w:afterAutospacing="1" w:line="240" w:lineRule="auto"/>
    </w:pPr>
    <w:rPr>
      <w:rFonts w:ascii="Times New Roman" w:eastAsia="Times New Roman" w:hAnsi="Times New Roman" w:cs="Times New Roman"/>
      <w:color w:val="888888"/>
      <w:sz w:val="24"/>
      <w:szCs w:val="24"/>
      <w:lang w:eastAsia="fr-FR"/>
    </w:rPr>
  </w:style>
  <w:style w:type="paragraph" w:customStyle="1" w:styleId="mathjaxerror">
    <w:name w:val="mathjax_error"/>
    <w:basedOn w:val="Normal"/>
    <w:rsid w:val="007E3C5E"/>
    <w:pPr>
      <w:spacing w:before="100" w:beforeAutospacing="1" w:after="100" w:afterAutospacing="1" w:line="240" w:lineRule="auto"/>
    </w:pPr>
    <w:rPr>
      <w:rFonts w:ascii="Times New Roman" w:eastAsia="Times New Roman" w:hAnsi="Times New Roman" w:cs="Times New Roman"/>
      <w:i/>
      <w:iCs/>
      <w:color w:val="CC0000"/>
      <w:sz w:val="24"/>
      <w:szCs w:val="24"/>
      <w:lang w:eastAsia="fr-FR"/>
    </w:rPr>
  </w:style>
  <w:style w:type="paragraph" w:customStyle="1" w:styleId="mjxp-script">
    <w:name w:val="mjxp-script"/>
    <w:basedOn w:val="Normal"/>
    <w:rsid w:val="007E3C5E"/>
    <w:pPr>
      <w:spacing w:before="100" w:beforeAutospacing="1" w:after="100" w:afterAutospacing="1" w:line="240" w:lineRule="auto"/>
    </w:pPr>
    <w:rPr>
      <w:rFonts w:ascii="Times New Roman" w:eastAsia="Times New Roman" w:hAnsi="Times New Roman" w:cs="Times New Roman"/>
      <w:sz w:val="19"/>
      <w:szCs w:val="19"/>
      <w:lang w:eastAsia="fr-FR"/>
    </w:rPr>
  </w:style>
  <w:style w:type="paragraph" w:customStyle="1" w:styleId="mjxp-bold">
    <w:name w:val="mjxp-bold"/>
    <w:basedOn w:val="Normal"/>
    <w:rsid w:val="007E3C5E"/>
    <w:pPr>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mjxp-italic">
    <w:name w:val="mjxp-italic"/>
    <w:basedOn w:val="Normal"/>
    <w:rsid w:val="007E3C5E"/>
    <w:pPr>
      <w:spacing w:before="100" w:beforeAutospacing="1" w:after="100" w:afterAutospacing="1" w:line="240" w:lineRule="auto"/>
    </w:pPr>
    <w:rPr>
      <w:rFonts w:ascii="Times New Roman" w:eastAsia="Times New Roman" w:hAnsi="Times New Roman" w:cs="Times New Roman"/>
      <w:i/>
      <w:iCs/>
      <w:sz w:val="24"/>
      <w:szCs w:val="24"/>
      <w:lang w:eastAsia="fr-FR"/>
    </w:rPr>
  </w:style>
  <w:style w:type="paragraph" w:customStyle="1" w:styleId="mjxp-scr">
    <w:name w:val="mjxp-sc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frak">
    <w:name w:val="mjxp-frak"/>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sf">
    <w:name w:val="mjxp-sf"/>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cal">
    <w:name w:val="mjxp-cal"/>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mono">
    <w:name w:val="mjxp-mono"/>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largeop">
    <w:name w:val="mjxp-largeop"/>
    <w:basedOn w:val="Normal"/>
    <w:rsid w:val="007E3C5E"/>
    <w:pPr>
      <w:spacing w:before="100" w:beforeAutospacing="1" w:after="100" w:afterAutospacing="1" w:line="240" w:lineRule="auto"/>
    </w:pPr>
    <w:rPr>
      <w:rFonts w:ascii="Times New Roman" w:eastAsia="Times New Roman" w:hAnsi="Times New Roman" w:cs="Times New Roman"/>
      <w:sz w:val="36"/>
      <w:szCs w:val="36"/>
      <w:lang w:eastAsia="fr-FR"/>
    </w:rPr>
  </w:style>
  <w:style w:type="paragraph" w:customStyle="1" w:styleId="mjxp-math">
    <w:name w:val="mjxp-math"/>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display">
    <w:name w:val="mjxp-display"/>
    <w:basedOn w:val="Normal"/>
    <w:rsid w:val="007E3C5E"/>
    <w:pPr>
      <w:spacing w:before="240" w:after="240" w:line="240" w:lineRule="auto"/>
      <w:jc w:val="center"/>
    </w:pPr>
    <w:rPr>
      <w:rFonts w:ascii="Times New Roman" w:eastAsia="Times New Roman" w:hAnsi="Times New Roman" w:cs="Times New Roman"/>
      <w:sz w:val="24"/>
      <w:szCs w:val="24"/>
      <w:lang w:eastAsia="fr-FR"/>
    </w:rPr>
  </w:style>
  <w:style w:type="paragraph" w:customStyle="1" w:styleId="mjxp-box">
    <w:name w:val="mjxp-box"/>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rule">
    <w:name w:val="mjxp-rule"/>
    <w:basedOn w:val="Normal"/>
    <w:rsid w:val="007E3C5E"/>
    <w:pPr>
      <w:spacing w:before="24" w:after="100" w:afterAutospacing="1" w:line="240" w:lineRule="auto"/>
    </w:pPr>
    <w:rPr>
      <w:rFonts w:ascii="Times New Roman" w:eastAsia="Times New Roman" w:hAnsi="Times New Roman" w:cs="Times New Roman"/>
      <w:sz w:val="24"/>
      <w:szCs w:val="24"/>
      <w:lang w:eastAsia="fr-FR"/>
    </w:rPr>
  </w:style>
  <w:style w:type="paragraph" w:customStyle="1" w:styleId="mjxp-mo">
    <w:name w:val="mjxp-mo"/>
    <w:basedOn w:val="Normal"/>
    <w:rsid w:val="007E3C5E"/>
    <w:pPr>
      <w:spacing w:after="0" w:line="240" w:lineRule="auto"/>
      <w:ind w:left="36" w:right="36"/>
    </w:pPr>
    <w:rPr>
      <w:rFonts w:ascii="Times New Roman" w:eastAsia="Times New Roman" w:hAnsi="Times New Roman" w:cs="Times New Roman"/>
      <w:sz w:val="24"/>
      <w:szCs w:val="24"/>
      <w:lang w:eastAsia="fr-FR"/>
    </w:rPr>
  </w:style>
  <w:style w:type="paragraph" w:customStyle="1" w:styleId="mjxp-mfrac">
    <w:name w:val="mjxp-mfrac"/>
    <w:basedOn w:val="Normal"/>
    <w:rsid w:val="007E3C5E"/>
    <w:pPr>
      <w:spacing w:after="0" w:line="240" w:lineRule="auto"/>
      <w:ind w:left="30" w:right="30"/>
    </w:pPr>
    <w:rPr>
      <w:rFonts w:ascii="Times New Roman" w:eastAsia="Times New Roman" w:hAnsi="Times New Roman" w:cs="Times New Roman"/>
      <w:sz w:val="24"/>
      <w:szCs w:val="24"/>
      <w:lang w:eastAsia="fr-FR"/>
    </w:rPr>
  </w:style>
  <w:style w:type="paragraph" w:customStyle="1" w:styleId="mjxp-denom">
    <w:name w:val="mjxp-denom"/>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surd">
    <w:name w:val="mjxp-surd"/>
    <w:basedOn w:val="Normal"/>
    <w:rsid w:val="007E3C5E"/>
    <w:pPr>
      <w:spacing w:before="100" w:beforeAutospacing="1" w:after="100" w:afterAutospacing="1" w:line="240" w:lineRule="auto"/>
      <w:textAlignment w:val="top"/>
    </w:pPr>
    <w:rPr>
      <w:rFonts w:ascii="Times New Roman" w:eastAsia="Times New Roman" w:hAnsi="Times New Roman" w:cs="Times New Roman"/>
      <w:sz w:val="24"/>
      <w:szCs w:val="24"/>
      <w:lang w:eastAsia="fr-FR"/>
    </w:rPr>
  </w:style>
  <w:style w:type="paragraph" w:customStyle="1" w:styleId="mjxp-over">
    <w:name w:val="mjxp-over"/>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mtable">
    <w:name w:val="mjxp-mtable"/>
    <w:basedOn w:val="Normal"/>
    <w:rsid w:val="007E3C5E"/>
    <w:pPr>
      <w:spacing w:after="0" w:line="240" w:lineRule="auto"/>
      <w:ind w:left="30" w:right="30"/>
    </w:pPr>
    <w:rPr>
      <w:rFonts w:ascii="Times New Roman" w:eastAsia="Times New Roman" w:hAnsi="Times New Roman" w:cs="Times New Roman"/>
      <w:sz w:val="24"/>
      <w:szCs w:val="24"/>
      <w:lang w:eastAsia="fr-FR"/>
    </w:rPr>
  </w:style>
  <w:style w:type="paragraph" w:customStyle="1" w:styleId="mjxp-mtd">
    <w:name w:val="mjxp-mtd"/>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merror">
    <w:name w:val="mjxp-merror"/>
    <w:basedOn w:val="Normal"/>
    <w:rsid w:val="007E3C5E"/>
    <w:pPr>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line="240" w:lineRule="auto"/>
    </w:pPr>
    <w:rPr>
      <w:rFonts w:ascii="Times New Roman" w:eastAsia="Times New Roman" w:hAnsi="Times New Roman" w:cs="Times New Roman"/>
      <w:color w:val="CC0000"/>
      <w:lang w:eastAsia="fr-FR"/>
    </w:rPr>
  </w:style>
  <w:style w:type="paragraph" w:customStyle="1" w:styleId="mathjaxhoverarrow">
    <w:name w:val="mathjax_hover_arrow"/>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error">
    <w:name w:val="noerro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frame">
    <w:name w:val="mathjax_hover_frame"/>
    <w:basedOn w:val="Normal"/>
    <w:rsid w:val="007E3C5E"/>
    <w:pPr>
      <w:pBdr>
        <w:top w:val="single" w:sz="6" w:space="0" w:color="AA66DD"/>
        <w:left w:val="single" w:sz="6" w:space="0" w:color="AA66DD"/>
        <w:bottom w:val="single" w:sz="6" w:space="0" w:color="AA66DD"/>
        <w:right w:val="single" w:sz="6" w:space="0" w:color="AA66DD"/>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arrow1">
    <w:name w:val="mathjax_hover_arrow1"/>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14"/>
      <w:szCs w:val="14"/>
      <w:lang w:eastAsia="fr-FR"/>
    </w:rPr>
  </w:style>
  <w:style w:type="paragraph" w:customStyle="1" w:styleId="mathjaxmenuarrow1">
    <w:name w:val="mathjax_menuarrow1"/>
    <w:basedOn w:val="Normal"/>
    <w:rsid w:val="007E3C5E"/>
    <w:pPr>
      <w:spacing w:before="100" w:beforeAutospacing="1" w:after="100" w:afterAutospacing="1" w:line="240" w:lineRule="auto"/>
    </w:pPr>
    <w:rPr>
      <w:rFonts w:ascii="Times New Roman" w:eastAsia="Times New Roman" w:hAnsi="Times New Roman" w:cs="Times New Roman"/>
      <w:color w:val="FFFFFF"/>
      <w:sz w:val="18"/>
      <w:szCs w:val="18"/>
      <w:lang w:eastAsia="fr-FR"/>
    </w:rPr>
  </w:style>
  <w:style w:type="paragraph" w:customStyle="1" w:styleId="noerror1">
    <w:name w:val="noerror1"/>
    <w:basedOn w:val="Normal"/>
    <w:rsid w:val="007E3C5E"/>
    <w:pPr>
      <w:pBdr>
        <w:top w:val="single" w:sz="6" w:space="1" w:color="auto"/>
        <w:left w:val="single" w:sz="6" w:space="2" w:color="auto"/>
        <w:bottom w:val="single" w:sz="6" w:space="1" w:color="auto"/>
        <w:right w:val="single" w:sz="6" w:space="2" w:color="auto"/>
      </w:pBdr>
      <w:spacing w:before="100" w:beforeAutospacing="1" w:after="100" w:afterAutospacing="1" w:line="240" w:lineRule="auto"/>
    </w:pPr>
    <w:rPr>
      <w:rFonts w:ascii="Times New Roman" w:eastAsia="Times New Roman" w:hAnsi="Times New Roman" w:cs="Times New Roman"/>
      <w:color w:val="000000"/>
      <w:lang w:eastAsia="fr-FR"/>
    </w:rPr>
  </w:style>
  <w:style w:type="paragraph" w:customStyle="1" w:styleId="main-container">
    <w:name w:val="main-containe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arrow2">
    <w:name w:val="mathjax_hover_arrow2"/>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14"/>
      <w:szCs w:val="14"/>
      <w:lang w:eastAsia="fr-FR"/>
    </w:rPr>
  </w:style>
  <w:style w:type="paragraph" w:customStyle="1" w:styleId="mathjaxmenuarrow2">
    <w:name w:val="mathjax_menuarrow2"/>
    <w:basedOn w:val="Normal"/>
    <w:rsid w:val="007E3C5E"/>
    <w:pPr>
      <w:spacing w:before="100" w:beforeAutospacing="1" w:after="100" w:afterAutospacing="1" w:line="240" w:lineRule="auto"/>
    </w:pPr>
    <w:rPr>
      <w:rFonts w:ascii="Times New Roman" w:eastAsia="Times New Roman" w:hAnsi="Times New Roman" w:cs="Times New Roman"/>
      <w:color w:val="FFFFFF"/>
      <w:sz w:val="18"/>
      <w:szCs w:val="18"/>
      <w:lang w:eastAsia="fr-FR"/>
    </w:rPr>
  </w:style>
  <w:style w:type="paragraph" w:customStyle="1" w:styleId="noerror2">
    <w:name w:val="noerror2"/>
    <w:basedOn w:val="Normal"/>
    <w:rsid w:val="007E3C5E"/>
    <w:pPr>
      <w:pBdr>
        <w:top w:val="single" w:sz="6" w:space="1" w:color="auto"/>
        <w:left w:val="single" w:sz="6" w:space="2" w:color="auto"/>
        <w:bottom w:val="single" w:sz="6" w:space="1" w:color="auto"/>
        <w:right w:val="single" w:sz="6" w:space="2" w:color="auto"/>
      </w:pBdr>
      <w:spacing w:before="100" w:beforeAutospacing="1" w:after="100" w:afterAutospacing="1" w:line="240" w:lineRule="auto"/>
    </w:pPr>
    <w:rPr>
      <w:rFonts w:ascii="Times New Roman" w:eastAsia="Times New Roman" w:hAnsi="Times New Roman" w:cs="Times New Roman"/>
      <w:color w:val="000000"/>
      <w:lang w:eastAsia="fr-FR"/>
    </w:rPr>
  </w:style>
  <w:style w:type="character" w:styleId="Emphasis">
    <w:name w:val="Emphasis"/>
    <w:basedOn w:val="DefaultParagraphFont"/>
    <w:uiPriority w:val="20"/>
    <w:qFormat/>
    <w:rsid w:val="007E3C5E"/>
    <w:rPr>
      <w:i/>
      <w:iCs/>
    </w:rPr>
  </w:style>
  <w:style w:type="paragraph" w:styleId="NormalWeb">
    <w:name w:val="Normal (Web)"/>
    <w:basedOn w:val="Normal"/>
    <w:uiPriority w:val="99"/>
    <w:semiHidden/>
    <w:unhideWhenUsed/>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E3C5E"/>
    <w:rPr>
      <w:rFonts w:ascii="Courier New" w:eastAsia="Times New Roman" w:hAnsi="Courier New" w:cs="Courier New"/>
      <w:sz w:val="20"/>
      <w:szCs w:val="20"/>
      <w:lang w:eastAsia="fr-FR"/>
    </w:rPr>
  </w:style>
  <w:style w:type="character" w:customStyle="1" w:styleId="keyword">
    <w:name w:val="keyword"/>
    <w:basedOn w:val="DefaultParagraphFont"/>
    <w:rsid w:val="007E3C5E"/>
  </w:style>
  <w:style w:type="character" w:customStyle="1" w:styleId="paren">
    <w:name w:val="paren"/>
    <w:basedOn w:val="DefaultParagraphFont"/>
    <w:rsid w:val="007E3C5E"/>
  </w:style>
  <w:style w:type="character" w:customStyle="1" w:styleId="identifier">
    <w:name w:val="identifier"/>
    <w:basedOn w:val="DefaultParagraphFont"/>
    <w:rsid w:val="007E3C5E"/>
  </w:style>
  <w:style w:type="character" w:customStyle="1" w:styleId="operator">
    <w:name w:val="operator"/>
    <w:basedOn w:val="DefaultParagraphFont"/>
    <w:rsid w:val="007E3C5E"/>
  </w:style>
  <w:style w:type="character" w:customStyle="1" w:styleId="string">
    <w:name w:val="string"/>
    <w:basedOn w:val="DefaultParagraphFont"/>
    <w:rsid w:val="007E3C5E"/>
  </w:style>
  <w:style w:type="character" w:customStyle="1" w:styleId="literal">
    <w:name w:val="literal"/>
    <w:basedOn w:val="DefaultParagraphFont"/>
    <w:rsid w:val="007E3C5E"/>
  </w:style>
  <w:style w:type="character" w:customStyle="1" w:styleId="number">
    <w:name w:val="number"/>
    <w:basedOn w:val="DefaultParagraphFont"/>
    <w:rsid w:val="007E3C5E"/>
  </w:style>
  <w:style w:type="character" w:customStyle="1" w:styleId="comment">
    <w:name w:val="comment"/>
    <w:basedOn w:val="DefaultParagraphFont"/>
    <w:rsid w:val="007E3C5E"/>
  </w:style>
  <w:style w:type="paragraph" w:styleId="TOCHeading">
    <w:name w:val="TOC Heading"/>
    <w:basedOn w:val="Heading1"/>
    <w:next w:val="Normal"/>
    <w:uiPriority w:val="39"/>
    <w:unhideWhenUsed/>
    <w:qFormat/>
    <w:rsid w:val="00B971C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B971C2"/>
    <w:pPr>
      <w:spacing w:after="100"/>
    </w:pPr>
  </w:style>
  <w:style w:type="paragraph" w:styleId="TOC2">
    <w:name w:val="toc 2"/>
    <w:basedOn w:val="Normal"/>
    <w:next w:val="Normal"/>
    <w:autoRedefine/>
    <w:uiPriority w:val="39"/>
    <w:unhideWhenUsed/>
    <w:rsid w:val="00B971C2"/>
    <w:pPr>
      <w:spacing w:after="100"/>
      <w:ind w:left="220"/>
    </w:pPr>
  </w:style>
  <w:style w:type="paragraph" w:styleId="TOC3">
    <w:name w:val="toc 3"/>
    <w:basedOn w:val="Normal"/>
    <w:next w:val="Normal"/>
    <w:autoRedefine/>
    <w:uiPriority w:val="39"/>
    <w:unhideWhenUsed/>
    <w:rsid w:val="00B971C2"/>
    <w:pPr>
      <w:spacing w:after="100"/>
      <w:ind w:left="440"/>
    </w:pPr>
  </w:style>
  <w:style w:type="character" w:styleId="Hyperlink">
    <w:name w:val="Hyperlink"/>
    <w:basedOn w:val="DefaultParagraphFont"/>
    <w:uiPriority w:val="99"/>
    <w:unhideWhenUsed/>
    <w:rsid w:val="00B971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937963">
      <w:marLeft w:val="0"/>
      <w:marRight w:val="0"/>
      <w:marTop w:val="0"/>
      <w:marBottom w:val="0"/>
      <w:divBdr>
        <w:top w:val="none" w:sz="0" w:space="0" w:color="auto"/>
        <w:left w:val="none" w:sz="0" w:space="0" w:color="auto"/>
        <w:bottom w:val="none" w:sz="0" w:space="0" w:color="auto"/>
        <w:right w:val="none" w:sz="0" w:space="0" w:color="auto"/>
      </w:divBdr>
      <w:divsChild>
        <w:div w:id="369458336">
          <w:marLeft w:val="0"/>
          <w:marRight w:val="0"/>
          <w:marTop w:val="0"/>
          <w:marBottom w:val="0"/>
          <w:divBdr>
            <w:top w:val="none" w:sz="0" w:space="0" w:color="auto"/>
            <w:left w:val="none" w:sz="0" w:space="0" w:color="auto"/>
            <w:bottom w:val="none" w:sz="0" w:space="0" w:color="auto"/>
            <w:right w:val="none" w:sz="0" w:space="0" w:color="auto"/>
          </w:divBdr>
        </w:div>
        <w:div w:id="787506408">
          <w:marLeft w:val="0"/>
          <w:marRight w:val="0"/>
          <w:marTop w:val="0"/>
          <w:marBottom w:val="0"/>
          <w:divBdr>
            <w:top w:val="none" w:sz="0" w:space="0" w:color="auto"/>
            <w:left w:val="none" w:sz="0" w:space="0" w:color="auto"/>
            <w:bottom w:val="none" w:sz="0" w:space="0" w:color="auto"/>
            <w:right w:val="none" w:sz="0" w:space="0" w:color="auto"/>
          </w:divBdr>
          <w:divsChild>
            <w:div w:id="457383936">
              <w:marLeft w:val="0"/>
              <w:marRight w:val="0"/>
              <w:marTop w:val="0"/>
              <w:marBottom w:val="0"/>
              <w:divBdr>
                <w:top w:val="none" w:sz="0" w:space="0" w:color="auto"/>
                <w:left w:val="none" w:sz="0" w:space="0" w:color="auto"/>
                <w:bottom w:val="none" w:sz="0" w:space="0" w:color="auto"/>
                <w:right w:val="none" w:sz="0" w:space="0" w:color="auto"/>
              </w:divBdr>
            </w:div>
            <w:div w:id="707222286">
              <w:marLeft w:val="0"/>
              <w:marRight w:val="0"/>
              <w:marTop w:val="0"/>
              <w:marBottom w:val="0"/>
              <w:divBdr>
                <w:top w:val="none" w:sz="0" w:space="0" w:color="auto"/>
                <w:left w:val="none" w:sz="0" w:space="0" w:color="auto"/>
                <w:bottom w:val="none" w:sz="0" w:space="0" w:color="auto"/>
                <w:right w:val="none" w:sz="0" w:space="0" w:color="auto"/>
              </w:divBdr>
            </w:div>
            <w:div w:id="1329870446">
              <w:marLeft w:val="0"/>
              <w:marRight w:val="0"/>
              <w:marTop w:val="0"/>
              <w:marBottom w:val="0"/>
              <w:divBdr>
                <w:top w:val="none" w:sz="0" w:space="0" w:color="auto"/>
                <w:left w:val="none" w:sz="0" w:space="0" w:color="auto"/>
                <w:bottom w:val="none" w:sz="0" w:space="0" w:color="auto"/>
                <w:right w:val="none" w:sz="0" w:space="0" w:color="auto"/>
              </w:divBdr>
            </w:div>
            <w:div w:id="1141927030">
              <w:marLeft w:val="0"/>
              <w:marRight w:val="0"/>
              <w:marTop w:val="0"/>
              <w:marBottom w:val="0"/>
              <w:divBdr>
                <w:top w:val="none" w:sz="0" w:space="0" w:color="auto"/>
                <w:left w:val="none" w:sz="0" w:space="0" w:color="auto"/>
                <w:bottom w:val="none" w:sz="0" w:space="0" w:color="auto"/>
                <w:right w:val="none" w:sz="0" w:space="0" w:color="auto"/>
              </w:divBdr>
            </w:div>
            <w:div w:id="164631579">
              <w:marLeft w:val="0"/>
              <w:marRight w:val="0"/>
              <w:marTop w:val="0"/>
              <w:marBottom w:val="0"/>
              <w:divBdr>
                <w:top w:val="none" w:sz="0" w:space="0" w:color="auto"/>
                <w:left w:val="none" w:sz="0" w:space="0" w:color="auto"/>
                <w:bottom w:val="none" w:sz="0" w:space="0" w:color="auto"/>
                <w:right w:val="none" w:sz="0" w:space="0" w:color="auto"/>
              </w:divBdr>
            </w:div>
            <w:div w:id="1415543465">
              <w:marLeft w:val="0"/>
              <w:marRight w:val="0"/>
              <w:marTop w:val="0"/>
              <w:marBottom w:val="0"/>
              <w:divBdr>
                <w:top w:val="none" w:sz="0" w:space="0" w:color="auto"/>
                <w:left w:val="none" w:sz="0" w:space="0" w:color="auto"/>
                <w:bottom w:val="none" w:sz="0" w:space="0" w:color="auto"/>
                <w:right w:val="none" w:sz="0" w:space="0" w:color="auto"/>
              </w:divBdr>
            </w:div>
            <w:div w:id="1656303204">
              <w:marLeft w:val="0"/>
              <w:marRight w:val="0"/>
              <w:marTop w:val="0"/>
              <w:marBottom w:val="0"/>
              <w:divBdr>
                <w:top w:val="none" w:sz="0" w:space="0" w:color="auto"/>
                <w:left w:val="none" w:sz="0" w:space="0" w:color="auto"/>
                <w:bottom w:val="none" w:sz="0" w:space="0" w:color="auto"/>
                <w:right w:val="none" w:sz="0" w:space="0" w:color="auto"/>
              </w:divBdr>
            </w:div>
            <w:div w:id="1294021974">
              <w:marLeft w:val="0"/>
              <w:marRight w:val="0"/>
              <w:marTop w:val="0"/>
              <w:marBottom w:val="0"/>
              <w:divBdr>
                <w:top w:val="none" w:sz="0" w:space="0" w:color="auto"/>
                <w:left w:val="none" w:sz="0" w:space="0" w:color="auto"/>
                <w:bottom w:val="none" w:sz="0" w:space="0" w:color="auto"/>
                <w:right w:val="none" w:sz="0" w:space="0" w:color="auto"/>
              </w:divBdr>
            </w:div>
          </w:divsChild>
        </w:div>
        <w:div w:id="931940308">
          <w:marLeft w:val="0"/>
          <w:marRight w:val="0"/>
          <w:marTop w:val="0"/>
          <w:marBottom w:val="0"/>
          <w:divBdr>
            <w:top w:val="none" w:sz="0" w:space="0" w:color="auto"/>
            <w:left w:val="none" w:sz="0" w:space="0" w:color="auto"/>
            <w:bottom w:val="none" w:sz="0" w:space="0" w:color="auto"/>
            <w:right w:val="none" w:sz="0" w:space="0" w:color="auto"/>
          </w:divBdr>
          <w:divsChild>
            <w:div w:id="1144588954">
              <w:marLeft w:val="0"/>
              <w:marRight w:val="0"/>
              <w:marTop w:val="0"/>
              <w:marBottom w:val="0"/>
              <w:divBdr>
                <w:top w:val="none" w:sz="0" w:space="0" w:color="auto"/>
                <w:left w:val="none" w:sz="0" w:space="0" w:color="auto"/>
                <w:bottom w:val="none" w:sz="0" w:space="0" w:color="auto"/>
                <w:right w:val="none" w:sz="0" w:space="0" w:color="auto"/>
              </w:divBdr>
            </w:div>
            <w:div w:id="1579948258">
              <w:marLeft w:val="0"/>
              <w:marRight w:val="0"/>
              <w:marTop w:val="0"/>
              <w:marBottom w:val="0"/>
              <w:divBdr>
                <w:top w:val="none" w:sz="0" w:space="0" w:color="auto"/>
                <w:left w:val="none" w:sz="0" w:space="0" w:color="auto"/>
                <w:bottom w:val="none" w:sz="0" w:space="0" w:color="auto"/>
                <w:right w:val="none" w:sz="0" w:space="0" w:color="auto"/>
              </w:divBdr>
              <w:divsChild>
                <w:div w:id="931937663">
                  <w:marLeft w:val="0"/>
                  <w:marRight w:val="0"/>
                  <w:marTop w:val="0"/>
                  <w:marBottom w:val="0"/>
                  <w:divBdr>
                    <w:top w:val="none" w:sz="0" w:space="0" w:color="auto"/>
                    <w:left w:val="none" w:sz="0" w:space="0" w:color="auto"/>
                    <w:bottom w:val="none" w:sz="0" w:space="0" w:color="auto"/>
                    <w:right w:val="none" w:sz="0" w:space="0" w:color="auto"/>
                  </w:divBdr>
                </w:div>
                <w:div w:id="14978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0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48C4-5C18-4C69-986F-F2DE9C56C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4970</Words>
  <Characters>27337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DIAZ</dc:creator>
  <cp:keywords/>
  <dc:description/>
  <cp:lastModifiedBy>Sebastien DIAZ</cp:lastModifiedBy>
  <cp:revision>7</cp:revision>
  <dcterms:created xsi:type="dcterms:W3CDTF">2016-04-07T21:17:00Z</dcterms:created>
  <dcterms:modified xsi:type="dcterms:W3CDTF">2016-04-07T21:41:00Z</dcterms:modified>
</cp:coreProperties>
</file>