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5D99" w:rsidRDefault="001860A5" w:rsidP="001860A5">
      <w:pPr>
        <w:jc w:val="center"/>
        <w:rPr>
          <w:sz w:val="36"/>
          <w:szCs w:val="36"/>
        </w:rPr>
      </w:pPr>
      <w:r w:rsidRPr="001860A5">
        <w:rPr>
          <w:rFonts w:hint="eastAsia"/>
          <w:sz w:val="36"/>
          <w:szCs w:val="36"/>
        </w:rPr>
        <w:t>Chapter 9 Hypothesis Testing</w:t>
      </w:r>
      <w:r w:rsidR="004A69E4">
        <w:rPr>
          <w:rFonts w:hint="eastAsia"/>
          <w:sz w:val="36"/>
          <w:szCs w:val="36"/>
        </w:rPr>
        <w:t>-Solution</w:t>
      </w:r>
      <w:r w:rsidRPr="001860A5">
        <w:rPr>
          <w:rFonts w:hint="eastAsia"/>
          <w:sz w:val="36"/>
          <w:szCs w:val="36"/>
        </w:rPr>
        <w:t xml:space="preserve"> </w:t>
      </w:r>
    </w:p>
    <w:p w:rsidR="00317B9B" w:rsidRDefault="0023510B" w:rsidP="0023510B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Times-Roman" w:hAnsi="Times-Roman" w:cs="Times-Roman" w:hint="eastAsia"/>
          <w:kern w:val="0"/>
          <w:sz w:val="24"/>
          <w:szCs w:val="24"/>
        </w:rPr>
      </w:pPr>
      <w:r>
        <w:rPr>
          <w:rFonts w:ascii="Times-Roman" w:hAnsi="Times-Roman" w:cs="Times-Roman" w:hint="eastAsia"/>
          <w:kern w:val="0"/>
          <w:sz w:val="24"/>
          <w:szCs w:val="24"/>
        </w:rPr>
        <w:t>Solution:</w:t>
      </w:r>
    </w:p>
    <w:p w:rsidR="0023510B" w:rsidRDefault="00667E7D" w:rsidP="0023510B">
      <w:pPr>
        <w:autoSpaceDE w:val="0"/>
        <w:autoSpaceDN w:val="0"/>
        <w:adjustRightInd w:val="0"/>
        <w:jc w:val="left"/>
        <w:rPr>
          <w:rFonts w:ascii="Times-Roman" w:hAnsi="Times-Roman" w:cs="Times-Roman" w:hint="eastAsia"/>
          <w:kern w:val="0"/>
          <w:sz w:val="24"/>
          <w:szCs w:val="24"/>
        </w:rPr>
      </w:pPr>
      <w:r>
        <w:rPr>
          <w:rFonts w:ascii="Times-Roman" w:hAnsi="Times-Roman" w:cs="Times-Roman" w:hint="eastAsia"/>
          <w:noProof/>
          <w:kern w:val="0"/>
          <w:sz w:val="24"/>
          <w:szCs w:val="24"/>
        </w:rPr>
        <w:drawing>
          <wp:inline distT="0" distB="0" distL="0" distR="0">
            <wp:extent cx="5274310" cy="2701476"/>
            <wp:effectExtent l="19050" t="0" r="2540" b="0"/>
            <wp:docPr id="233" name="图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1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7E7D" w:rsidRDefault="00667E7D" w:rsidP="0023510B">
      <w:pPr>
        <w:autoSpaceDE w:val="0"/>
        <w:autoSpaceDN w:val="0"/>
        <w:adjustRightInd w:val="0"/>
        <w:jc w:val="left"/>
        <w:rPr>
          <w:rFonts w:ascii="Times-Roman" w:hAnsi="Times-Roman" w:cs="Times-Roman" w:hint="eastAsia"/>
          <w:kern w:val="0"/>
          <w:sz w:val="24"/>
          <w:szCs w:val="24"/>
        </w:rPr>
      </w:pPr>
      <w:r>
        <w:rPr>
          <w:rFonts w:ascii="Times-Roman" w:hAnsi="Times-Roman" w:cs="Times-Roman" w:hint="eastAsia"/>
          <w:kern w:val="0"/>
          <w:sz w:val="24"/>
          <w:szCs w:val="24"/>
        </w:rPr>
        <w:t xml:space="preserve">b) and c): </w:t>
      </w:r>
    </w:p>
    <w:p w:rsidR="00667E7D" w:rsidRDefault="00667E7D" w:rsidP="0023510B">
      <w:pPr>
        <w:autoSpaceDE w:val="0"/>
        <w:autoSpaceDN w:val="0"/>
        <w:adjustRightInd w:val="0"/>
        <w:jc w:val="left"/>
        <w:rPr>
          <w:rFonts w:ascii="Times-Roman" w:hAnsi="Times-Roman" w:cs="Times-Roman" w:hint="eastAsia"/>
          <w:kern w:val="0"/>
          <w:sz w:val="24"/>
          <w:szCs w:val="24"/>
        </w:rPr>
      </w:pPr>
      <w:r>
        <w:rPr>
          <w:rFonts w:ascii="Times-Roman" w:hAnsi="Times-Roman" w:cs="Times-Roman" w:hint="eastAsia"/>
          <w:noProof/>
          <w:kern w:val="0"/>
          <w:sz w:val="24"/>
          <w:szCs w:val="24"/>
        </w:rPr>
        <w:drawing>
          <wp:inline distT="0" distB="0" distL="0" distR="0">
            <wp:extent cx="5274310" cy="535075"/>
            <wp:effectExtent l="19050" t="0" r="2540" b="0"/>
            <wp:docPr id="234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510B" w:rsidRPr="0023510B" w:rsidRDefault="00667E7D" w:rsidP="0023510B">
      <w:pPr>
        <w:autoSpaceDE w:val="0"/>
        <w:autoSpaceDN w:val="0"/>
        <w:adjustRightInd w:val="0"/>
        <w:jc w:val="left"/>
        <w:rPr>
          <w:rFonts w:ascii="Times-Roman" w:hAnsi="Times-Roman" w:cs="Times-Roman"/>
          <w:kern w:val="0"/>
          <w:sz w:val="24"/>
          <w:szCs w:val="24"/>
        </w:rPr>
      </w:pPr>
      <w:r>
        <w:rPr>
          <w:rFonts w:ascii="Times-Roman" w:hAnsi="Times-Roman" w:cs="Times-Roman" w:hint="eastAsia"/>
          <w:noProof/>
          <w:kern w:val="0"/>
          <w:sz w:val="24"/>
          <w:szCs w:val="24"/>
        </w:rPr>
        <w:drawing>
          <wp:inline distT="0" distB="0" distL="0" distR="0">
            <wp:extent cx="5274310" cy="1723899"/>
            <wp:effectExtent l="19050" t="0" r="2540" b="0"/>
            <wp:docPr id="235" name="图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23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7B9B" w:rsidRPr="0023510B" w:rsidRDefault="00317B9B" w:rsidP="0023510B">
      <w:pPr>
        <w:autoSpaceDE w:val="0"/>
        <w:autoSpaceDN w:val="0"/>
        <w:adjustRightInd w:val="0"/>
        <w:jc w:val="left"/>
        <w:rPr>
          <w:rFonts w:ascii="Times-Roman" w:hAnsi="Times-Roman" w:cs="Times-Roman"/>
          <w:kern w:val="0"/>
          <w:sz w:val="24"/>
          <w:szCs w:val="24"/>
        </w:rPr>
      </w:pPr>
    </w:p>
    <w:p w:rsidR="00FD154A" w:rsidRPr="00FD154A" w:rsidRDefault="00FD154A" w:rsidP="00FD154A">
      <w:pPr>
        <w:pStyle w:val="a3"/>
        <w:numPr>
          <w:ilvl w:val="0"/>
          <w:numId w:val="1"/>
        </w:numPr>
        <w:ind w:firstLineChars="0"/>
        <w:rPr>
          <w:rFonts w:ascii="Times-Roman" w:eastAsia="宋体" w:hAnsi="Times-Roman" w:cs="Times-Roman"/>
          <w:kern w:val="0"/>
          <w:sz w:val="24"/>
          <w:szCs w:val="24"/>
        </w:rPr>
      </w:pPr>
      <w:r w:rsidRPr="00FD154A">
        <w:rPr>
          <w:rFonts w:ascii="Times-Roman" w:hAnsi="Times-Roman" w:cs="Times-Roman" w:hint="eastAsia"/>
          <w:kern w:val="0"/>
          <w:sz w:val="24"/>
          <w:szCs w:val="24"/>
        </w:rPr>
        <w:t xml:space="preserve">Solution: </w:t>
      </w:r>
      <w:r w:rsidRPr="00FD154A">
        <w:rPr>
          <w:rFonts w:ascii="Times-Roman" w:eastAsia="宋体" w:hAnsi="Times-Roman" w:cs="Times-Roman"/>
          <w:kern w:val="0"/>
          <w:sz w:val="24"/>
          <w:szCs w:val="24"/>
        </w:rPr>
        <w:t>1</w:t>
      </w:r>
      <w:r w:rsidRPr="00FD154A">
        <w:rPr>
          <w:rFonts w:ascii="Times-Roman" w:hAnsi="Times-Roman" w:cs="Times-Roman" w:hint="eastAsia"/>
          <w:kern w:val="0"/>
          <w:sz w:val="24"/>
          <w:szCs w:val="24"/>
        </w:rPr>
        <w:t>)</w:t>
      </w:r>
      <w:r w:rsidRPr="00FD154A">
        <w:rPr>
          <w:rFonts w:ascii="Times-Roman" w:eastAsia="宋体" w:hAnsi="Times-Roman" w:cs="Times-Roman"/>
          <w:kern w:val="0"/>
          <w:sz w:val="24"/>
          <w:szCs w:val="24"/>
        </w:rPr>
        <w:t>.</w:t>
      </w:r>
      <w:r w:rsidRPr="00FD154A">
        <w:rPr>
          <w:rFonts w:ascii="Times-Roman" w:hAnsi="Times-Roman" w:cs="Times-Roman" w:hint="eastAsia"/>
          <w:kern w:val="0"/>
          <w:sz w:val="24"/>
          <w:szCs w:val="24"/>
        </w:rPr>
        <w:t xml:space="preserve"> </w:t>
      </w:r>
      <w:r w:rsidRPr="00FD154A">
        <w:rPr>
          <w:rFonts w:ascii="Times-Roman" w:hAnsi="Times-Roman" w:cs="Times-Roman"/>
          <w:kern w:val="0"/>
          <w:sz w:val="24"/>
          <w:szCs w:val="24"/>
        </w:rPr>
        <w:t>H0: µ</w:t>
      </w:r>
      <m:oMath>
        <m:r>
          <m:rPr>
            <m:sty m:val="p"/>
          </m:rPr>
          <w:rPr>
            <w:rFonts w:ascii="Cambria Math" w:hAnsi="Cambria Math" w:cs="Times-Roman"/>
            <w:kern w:val="0"/>
            <w:sz w:val="24"/>
            <w:szCs w:val="24"/>
          </w:rPr>
          <m:t>≤</m:t>
        </m:r>
      </m:oMath>
      <w:r w:rsidRPr="00FD154A">
        <w:rPr>
          <w:rFonts w:ascii="Times-Roman" w:eastAsia="宋体" w:hAnsi="Times-Roman" w:cs="Times-Roman"/>
          <w:kern w:val="0"/>
          <w:sz w:val="24"/>
          <w:szCs w:val="24"/>
        </w:rPr>
        <w:t>931</w:t>
      </w:r>
      <w:r w:rsidRPr="00FD154A">
        <w:rPr>
          <w:rFonts w:ascii="Times-Roman" w:hAnsi="Times-Roman" w:cs="Times-Roman" w:hint="eastAsia"/>
          <w:kern w:val="0"/>
          <w:sz w:val="24"/>
          <w:szCs w:val="24"/>
        </w:rPr>
        <w:t xml:space="preserve"> vs. </w:t>
      </w:r>
      <w:r w:rsidRPr="00FD154A">
        <w:rPr>
          <w:rFonts w:ascii="Times-Roman" w:eastAsia="宋体" w:hAnsi="Times-Roman" w:cs="Times-Roman"/>
          <w:kern w:val="0"/>
          <w:sz w:val="24"/>
          <w:szCs w:val="24"/>
        </w:rPr>
        <w:t>Ha: µ&gt;931</w:t>
      </w:r>
    </w:p>
    <w:p w:rsidR="00FD154A" w:rsidRPr="00FD154A" w:rsidRDefault="00FD154A" w:rsidP="00FD154A">
      <w:pPr>
        <w:rPr>
          <w:rFonts w:ascii="Times-Roman" w:eastAsia="宋体" w:hAnsi="Times-Roman" w:cs="Times-Roman"/>
          <w:kern w:val="0"/>
          <w:sz w:val="24"/>
          <w:szCs w:val="24"/>
        </w:rPr>
      </w:pPr>
      <w:r w:rsidRPr="00FD154A">
        <w:rPr>
          <w:rFonts w:ascii="Times-Roman" w:eastAsia="宋体" w:hAnsi="Times-Roman" w:cs="Times-Roman"/>
          <w:kern w:val="0"/>
          <w:sz w:val="24"/>
          <w:szCs w:val="24"/>
        </w:rPr>
        <w:t>2</w:t>
      </w:r>
      <w:r>
        <w:rPr>
          <w:rFonts w:ascii="Times-Roman" w:hAnsi="Times-Roman" w:cs="Times-Roman" w:hint="eastAsia"/>
          <w:kern w:val="0"/>
          <w:sz w:val="24"/>
          <w:szCs w:val="24"/>
        </w:rPr>
        <w:t>)</w:t>
      </w:r>
      <w:r>
        <w:rPr>
          <w:rFonts w:ascii="Times-Roman" w:hAnsi="Times-Roman" w:cs="Times-Roman"/>
          <w:kern w:val="0"/>
          <w:sz w:val="24"/>
          <w:szCs w:val="24"/>
        </w:rPr>
        <w:t xml:space="preserve">. </w:t>
      </w:r>
      <m:oMath>
        <m:acc>
          <m:accPr>
            <m:chr m:val="̅"/>
            <m:ctrlPr>
              <w:rPr>
                <w:rFonts w:ascii="Cambria Math" w:hAnsi="Cambria Math" w:cs="Times-Roman"/>
                <w:kern w:val="0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-Roman"/>
                <w:kern w:val="0"/>
                <w:sz w:val="24"/>
                <w:szCs w:val="24"/>
              </w:rPr>
              <m:t>x</m:t>
            </m:r>
          </m:e>
        </m:acc>
        <m:r>
          <m:rPr>
            <m:sty m:val="p"/>
          </m:rPr>
          <w:rPr>
            <w:rFonts w:ascii="Cambria Math" w:hAnsi="Cambria Math" w:cs="Times-Roman"/>
            <w:kern w:val="0"/>
            <w:sz w:val="24"/>
            <w:szCs w:val="24"/>
          </w:rPr>
          <m:t>=</m:t>
        </m:r>
      </m:oMath>
      <w:r>
        <w:rPr>
          <w:rFonts w:ascii="Times-Roman" w:hAnsi="Times-Roman" w:cs="Times-Roman"/>
          <w:kern w:val="0"/>
          <w:sz w:val="24"/>
          <w:szCs w:val="24"/>
        </w:rPr>
        <w:t xml:space="preserve">1131, n=30, </w:t>
      </w:r>
      <m:oMath>
        <m:r>
          <m:rPr>
            <m:sty m:val="p"/>
          </m:rPr>
          <w:rPr>
            <w:rFonts w:ascii="Cambria Math" w:hAnsi="Cambria Math" w:cs="Times-Roman"/>
            <w:kern w:val="0"/>
            <w:sz w:val="24"/>
            <w:szCs w:val="24"/>
          </w:rPr>
          <m:t>σ</m:t>
        </m:r>
      </m:oMath>
      <w:r w:rsidRPr="00FD154A">
        <w:rPr>
          <w:rFonts w:ascii="Times-Roman" w:eastAsia="宋体" w:hAnsi="Times-Roman" w:cs="Times-Roman"/>
          <w:kern w:val="0"/>
          <w:sz w:val="24"/>
          <w:szCs w:val="24"/>
        </w:rPr>
        <w:t>=333</w:t>
      </w:r>
    </w:p>
    <w:p w:rsidR="009E2717" w:rsidRPr="00FD154A" w:rsidRDefault="00FD154A" w:rsidP="00FD154A">
      <w:pPr>
        <w:autoSpaceDE w:val="0"/>
        <w:autoSpaceDN w:val="0"/>
        <w:adjustRightInd w:val="0"/>
        <w:jc w:val="left"/>
        <w:rPr>
          <w:rFonts w:ascii="Times-Roman" w:hAnsi="Times-Roman" w:cs="Times-Roman" w:hint="eastAsia"/>
          <w:kern w:val="0"/>
          <w:sz w:val="24"/>
          <w:szCs w:val="24"/>
        </w:rPr>
      </w:pPr>
      <w:r w:rsidRPr="00FD154A">
        <w:rPr>
          <w:rFonts w:ascii="Times-Roman" w:eastAsia="宋体" w:hAnsi="Times-Roman" w:cs="Times-Roman"/>
          <w:kern w:val="0"/>
          <w:sz w:val="24"/>
          <w:szCs w:val="24"/>
        </w:rPr>
        <w:t>3</w:t>
      </w:r>
      <w:r>
        <w:rPr>
          <w:rFonts w:ascii="Times-Roman" w:hAnsi="Times-Roman" w:cs="Times-Roman" w:hint="eastAsia"/>
          <w:kern w:val="0"/>
          <w:sz w:val="24"/>
          <w:szCs w:val="24"/>
        </w:rPr>
        <w:t>)</w:t>
      </w:r>
      <w:r w:rsidRPr="00FD154A">
        <w:rPr>
          <w:rFonts w:ascii="Times-Roman" w:eastAsia="宋体" w:hAnsi="Times-Roman" w:cs="Times-Roman"/>
          <w:kern w:val="0"/>
          <w:sz w:val="24"/>
          <w:szCs w:val="24"/>
        </w:rPr>
        <w:t xml:space="preserve">. </w:t>
      </w:r>
      <w:r>
        <w:rPr>
          <w:rFonts w:ascii="Times-Roman" w:hAnsi="Times-Roman" w:cs="Times-Roman" w:hint="eastAsia"/>
          <w:kern w:val="0"/>
          <w:sz w:val="24"/>
          <w:szCs w:val="24"/>
        </w:rPr>
        <w:t xml:space="preserve"> P(</w:t>
      </w:r>
      <m:oMath>
        <m:acc>
          <m:accPr>
            <m:chr m:val="̅"/>
            <m:ctrlPr>
              <w:rPr>
                <w:rFonts w:ascii="Cambria Math" w:hAnsi="Cambria Math" w:cs="Times-Roman"/>
                <w:kern w:val="0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-Roman"/>
                <w:kern w:val="0"/>
                <w:sz w:val="24"/>
                <w:szCs w:val="24"/>
              </w:rPr>
              <m:t>X</m:t>
            </m:r>
          </m:e>
        </m:acc>
        <m:r>
          <m:rPr>
            <m:sty m:val="p"/>
          </m:rPr>
          <w:rPr>
            <w:rFonts w:ascii="Cambria Math" w:hAnsi="Cambria Math" w:cs="Times-Roman"/>
            <w:kern w:val="0"/>
            <w:sz w:val="24"/>
            <w:szCs w:val="24"/>
          </w:rPr>
          <m:t>≥1131</m:t>
        </m:r>
      </m:oMath>
      <w:r>
        <w:rPr>
          <w:rFonts w:ascii="Times-Roman" w:hAnsi="Times-Roman" w:cs="Times-Roman" w:hint="eastAsia"/>
          <w:kern w:val="0"/>
          <w:sz w:val="24"/>
          <w:szCs w:val="24"/>
        </w:rPr>
        <w:t>)=P(</w:t>
      </w:r>
      <m:oMath>
        <m:r>
          <m:rPr>
            <m:sty m:val="p"/>
          </m:rPr>
          <w:rPr>
            <w:rFonts w:ascii="Cambria Math" w:hAnsi="Cambria Math" w:cs="Times-Roman"/>
            <w:kern w:val="0"/>
            <w:sz w:val="24"/>
            <w:szCs w:val="24"/>
          </w:rPr>
          <m:t>Z=</m:t>
        </m:r>
        <m:f>
          <m:fPr>
            <m:ctrlPr>
              <w:rPr>
                <w:rFonts w:ascii="Cambria Math" w:hAnsi="Cambria Math" w:cs="Times-Roman"/>
                <w:kern w:val="0"/>
                <w:sz w:val="24"/>
                <w:szCs w:val="24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="Times-Roman"/>
                    <w:kern w:val="0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-Roman"/>
                    <w:kern w:val="0"/>
                    <w:sz w:val="24"/>
                    <w:szCs w:val="24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hAnsi="Cambria Math" w:cs="Times-Roman"/>
                <w:kern w:val="0"/>
                <w:sz w:val="24"/>
                <w:szCs w:val="24"/>
              </w:rPr>
              <m:t>-931</m:t>
            </m:r>
          </m:num>
          <m:den>
            <m:r>
              <m:rPr>
                <m:sty m:val="p"/>
              </m:rPr>
              <w:rPr>
                <w:rFonts w:ascii="Cambria Math" w:hAnsi="Cambria Math" w:cs="Times-Roman"/>
                <w:kern w:val="0"/>
                <w:sz w:val="24"/>
                <w:szCs w:val="24"/>
              </w:rPr>
              <m:t>σ/</m:t>
            </m:r>
            <m:rad>
              <m:radPr>
                <m:degHide m:val="on"/>
                <m:ctrlPr>
                  <w:rPr>
                    <w:rFonts w:ascii="Cambria Math" w:hAnsi="Cambria Math" w:cs="Times-Roman"/>
                    <w:kern w:val="0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Times-Roman"/>
                    <w:kern w:val="0"/>
                    <w:sz w:val="24"/>
                    <w:szCs w:val="24"/>
                  </w:rPr>
                  <m:t>n</m:t>
                </m:r>
              </m:e>
            </m:rad>
          </m:den>
        </m:f>
        <m:r>
          <m:rPr>
            <m:sty m:val="p"/>
          </m:rPr>
          <w:rPr>
            <w:rFonts w:ascii="Cambria Math" w:hAnsi="Cambria Math" w:cs="Times-Roman"/>
            <w:kern w:val="0"/>
            <w:sz w:val="24"/>
            <w:szCs w:val="24"/>
          </w:rPr>
          <m:t>≥</m:t>
        </m:r>
        <m:f>
          <m:fPr>
            <m:ctrlPr>
              <w:rPr>
                <w:rFonts w:ascii="Cambria Math" w:hAnsi="Cambria Math" w:cs="Times-Roman"/>
                <w:kern w:val="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-Roman"/>
                <w:kern w:val="0"/>
                <w:sz w:val="24"/>
                <w:szCs w:val="24"/>
              </w:rPr>
              <m:t>1131-931</m:t>
            </m:r>
          </m:num>
          <m:den>
            <m:r>
              <m:rPr>
                <m:sty m:val="p"/>
              </m:rPr>
              <w:rPr>
                <w:rFonts w:ascii="Cambria Math" w:hAnsi="Cambria Math" w:cs="Times-Roman"/>
                <w:kern w:val="0"/>
                <w:sz w:val="24"/>
                <w:szCs w:val="24"/>
              </w:rPr>
              <m:t>333/</m:t>
            </m:r>
            <m:rad>
              <m:radPr>
                <m:degHide m:val="on"/>
                <m:ctrlPr>
                  <w:rPr>
                    <w:rFonts w:ascii="Cambria Math" w:hAnsi="Cambria Math" w:cs="Times-Roman"/>
                    <w:kern w:val="0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Times-Roman"/>
                    <w:kern w:val="0"/>
                    <w:sz w:val="24"/>
                    <w:szCs w:val="24"/>
                  </w:rPr>
                  <m:t>30</m:t>
                </m:r>
              </m:e>
            </m:rad>
          </m:den>
        </m:f>
      </m:oMath>
      <w:r>
        <w:rPr>
          <w:rFonts w:ascii="Times-Roman" w:hAnsi="Times-Roman" w:cs="Times-Roman" w:hint="eastAsia"/>
          <w:kern w:val="0"/>
          <w:sz w:val="24"/>
          <w:szCs w:val="24"/>
        </w:rPr>
        <w:t>)</w:t>
      </w:r>
      <m:oMath>
        <m:r>
          <m:rPr>
            <m:sty m:val="p"/>
          </m:rPr>
          <w:rPr>
            <w:rFonts w:ascii="Cambria Math" w:hAnsi="Cambria Math" w:cs="Times-Roman"/>
            <w:kern w:val="0"/>
            <w:sz w:val="24"/>
            <w:szCs w:val="24"/>
          </w:rPr>
          <m:t xml:space="preserve">≤0.0001. </m:t>
        </m:r>
      </m:oMath>
      <w:r w:rsidRPr="00FD154A">
        <w:rPr>
          <w:rFonts w:ascii="Times-Roman" w:eastAsia="宋体" w:hAnsi="Times-Roman" w:cs="Times-Roman"/>
          <w:kern w:val="0"/>
          <w:sz w:val="24"/>
          <w:szCs w:val="24"/>
        </w:rPr>
        <w:t>We will reject H0 at 5% level.</w:t>
      </w:r>
      <w:r w:rsidR="009439C0">
        <w:rPr>
          <w:rFonts w:ascii="Times-Roman" w:hAnsi="Times-Roman" w:cs="Times-Roman" w:hint="eastAsia"/>
          <w:kern w:val="0"/>
          <w:sz w:val="24"/>
          <w:szCs w:val="24"/>
        </w:rPr>
        <w:t xml:space="preserve"> That is, there is extremely strong evidence </w:t>
      </w:r>
      <w:r w:rsidR="009439C0" w:rsidRPr="009439C0">
        <w:rPr>
          <w:rFonts w:ascii="Times-Roman" w:eastAsia="宋体" w:hAnsi="Times-Roman" w:cs="Times-Roman"/>
          <w:kern w:val="0"/>
          <w:sz w:val="24"/>
          <w:szCs w:val="24"/>
        </w:rPr>
        <w:t>to conclude that in 1994 the mean cost in Massachusetts hospitals exceeded the national mean of $931</w:t>
      </w:r>
      <w:r w:rsidR="009439C0">
        <w:rPr>
          <w:rFonts w:ascii="Times-Roman" w:hAnsi="Times-Roman" w:cs="Times-Roman" w:hint="eastAsia"/>
          <w:kern w:val="0"/>
          <w:sz w:val="24"/>
          <w:szCs w:val="24"/>
        </w:rPr>
        <w:t xml:space="preserve">. </w:t>
      </w:r>
    </w:p>
    <w:p w:rsidR="00865D96" w:rsidRPr="00FD154A" w:rsidRDefault="00865D96" w:rsidP="00865D96">
      <w:pPr>
        <w:autoSpaceDE w:val="0"/>
        <w:autoSpaceDN w:val="0"/>
        <w:adjustRightInd w:val="0"/>
        <w:jc w:val="left"/>
        <w:rPr>
          <w:rFonts w:ascii="Times-Roman" w:hAnsi="Times-Roman" w:cs="Times-Roman" w:hint="eastAsia"/>
          <w:kern w:val="0"/>
          <w:sz w:val="24"/>
          <w:szCs w:val="24"/>
        </w:rPr>
      </w:pPr>
    </w:p>
    <w:p w:rsidR="009439C0" w:rsidRDefault="009439C0" w:rsidP="009439C0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Times-Roman" w:hAnsi="Times-Roman" w:cs="Times-Roman" w:hint="eastAsia"/>
          <w:kern w:val="0"/>
          <w:sz w:val="24"/>
          <w:szCs w:val="24"/>
        </w:rPr>
      </w:pPr>
      <w:r>
        <w:rPr>
          <w:rFonts w:ascii="Times-Roman" w:hAnsi="Times-Roman" w:cs="Times-Roman" w:hint="eastAsia"/>
          <w:kern w:val="0"/>
          <w:sz w:val="24"/>
          <w:szCs w:val="24"/>
        </w:rPr>
        <w:t>Solution: a) Since we have n</w:t>
      </w:r>
      <w:r>
        <w:rPr>
          <w:rFonts w:ascii="Times-Roman" w:hAnsi="Times-Roman" w:cs="Times-Roman"/>
          <w:kern w:val="0"/>
          <w:sz w:val="24"/>
          <w:szCs w:val="24"/>
        </w:rPr>
        <w:t xml:space="preserve">=500, </w:t>
      </w:r>
      <m:oMath>
        <m:acc>
          <m:accPr>
            <m:chr m:val="̅"/>
            <m:ctrlPr>
              <w:rPr>
                <w:rFonts w:ascii="Cambria Math" w:hAnsi="Cambria Math" w:cs="Times-Roman"/>
                <w:kern w:val="0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-Roman"/>
                <w:kern w:val="0"/>
                <w:sz w:val="24"/>
                <w:szCs w:val="24"/>
              </w:rPr>
              <m:t>X</m:t>
            </m:r>
          </m:e>
        </m:acc>
      </m:oMath>
      <w:r>
        <w:rPr>
          <w:rFonts w:ascii="Times-Roman" w:hAnsi="Times-Roman" w:cs="Times-Roman"/>
          <w:kern w:val="0"/>
          <w:sz w:val="24"/>
          <w:szCs w:val="24"/>
        </w:rPr>
        <w:t xml:space="preserve">=10.3, </w:t>
      </w:r>
      <w:r>
        <w:rPr>
          <w:rFonts w:ascii="Times-Roman" w:hAnsi="Times-Roman" w:cs="Times-Roman" w:hint="eastAsia"/>
          <w:kern w:val="0"/>
          <w:sz w:val="24"/>
          <w:szCs w:val="24"/>
        </w:rPr>
        <w:t xml:space="preserve">and </w:t>
      </w:r>
      <m:oMath>
        <m:r>
          <m:rPr>
            <m:sty m:val="p"/>
          </m:rPr>
          <w:rPr>
            <w:rFonts w:ascii="Cambria Math" w:hAnsi="Cambria Math" w:cs="Times-Roman"/>
            <w:kern w:val="0"/>
            <w:sz w:val="24"/>
            <w:szCs w:val="24"/>
          </w:rPr>
          <m:t>σ</m:t>
        </m:r>
      </m:oMath>
      <w:r>
        <w:rPr>
          <w:rFonts w:ascii="Times-Roman" w:hAnsi="Times-Roman" w:cs="Times-Roman"/>
          <w:kern w:val="0"/>
          <w:sz w:val="24"/>
          <w:szCs w:val="24"/>
        </w:rPr>
        <w:t>=6</w:t>
      </w:r>
      <w:r>
        <w:rPr>
          <w:rFonts w:ascii="Times-Roman" w:hAnsi="Times-Roman" w:cs="Times-Roman" w:hint="eastAsia"/>
          <w:kern w:val="0"/>
          <w:sz w:val="24"/>
          <w:szCs w:val="24"/>
        </w:rPr>
        <w:t>, so</w:t>
      </w:r>
      <w:r w:rsidRPr="009439C0">
        <w:rPr>
          <w:rFonts w:ascii="Times-Roman" w:eastAsia="宋体" w:hAnsi="Times-Roman" w:cs="Times-Roman"/>
          <w:kern w:val="0"/>
          <w:sz w:val="24"/>
          <w:szCs w:val="24"/>
        </w:rPr>
        <w:t xml:space="preserve"> the p-value is the area to the left of 10.1 and to the right of 10.5 which is 2*.229=.458. So</w:t>
      </w:r>
      <w:r>
        <w:rPr>
          <w:rFonts w:ascii="Times-Roman" w:hAnsi="Times-Roman" w:cs="Times-Roman"/>
          <w:kern w:val="0"/>
          <w:sz w:val="24"/>
          <w:szCs w:val="24"/>
        </w:rPr>
        <w:t xml:space="preserve"> there is no reason to reject</w:t>
      </w:r>
      <m:oMath>
        <m:sSub>
          <m:sSubPr>
            <m:ctrlPr>
              <w:rPr>
                <w:rFonts w:ascii="Cambria Math" w:hAnsi="Cambria Math" w:cs="Times-Roman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-Roman"/>
                <w:kern w:val="0"/>
                <w:sz w:val="24"/>
                <w:szCs w:val="24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-Roman"/>
                <w:kern w:val="0"/>
                <w:sz w:val="24"/>
                <w:szCs w:val="24"/>
              </w:rPr>
              <m:t>0</m:t>
            </m:r>
          </m:sub>
        </m:sSub>
      </m:oMath>
      <w:r w:rsidRPr="009439C0">
        <w:rPr>
          <w:rFonts w:ascii="Times-Roman" w:eastAsia="宋体" w:hAnsi="Times-Roman" w:cs="Times-Roman"/>
          <w:kern w:val="0"/>
          <w:sz w:val="24"/>
          <w:szCs w:val="24"/>
        </w:rPr>
        <w:t>.</w:t>
      </w:r>
      <w:r>
        <w:rPr>
          <w:rFonts w:ascii="Times-Roman" w:hAnsi="Times-Roman" w:cs="Times-Roman" w:hint="eastAsia"/>
          <w:kern w:val="0"/>
          <w:sz w:val="24"/>
          <w:szCs w:val="24"/>
        </w:rPr>
        <w:t xml:space="preserve"> That is, there is no strong evidence to conclude that </w:t>
      </w:r>
      <w:r w:rsidRPr="009439C0">
        <w:rPr>
          <w:rFonts w:ascii="Times-Roman" w:eastAsia="宋体" w:hAnsi="Times-Roman" w:cs="Times-Roman"/>
          <w:kern w:val="0"/>
          <w:sz w:val="24"/>
          <w:szCs w:val="24"/>
        </w:rPr>
        <w:t>last year's mean distance for all vehicles</w:t>
      </w:r>
      <w:r>
        <w:rPr>
          <w:rFonts w:ascii="Times-Roman" w:hAnsi="Times-Roman" w:cs="Times-Roman" w:hint="eastAsia"/>
          <w:kern w:val="0"/>
          <w:sz w:val="24"/>
          <w:szCs w:val="24"/>
        </w:rPr>
        <w:t xml:space="preserve"> is different with 10.3. </w:t>
      </w:r>
    </w:p>
    <w:p w:rsidR="009439C0" w:rsidRPr="00AE1CBA" w:rsidRDefault="009439C0" w:rsidP="009439C0">
      <w:pPr>
        <w:rPr>
          <w:rFonts w:ascii="Calibri" w:eastAsia="宋体" w:hAnsi="Calibri" w:cs="Times New Roman"/>
          <w:i/>
        </w:rPr>
      </w:pPr>
      <w:r>
        <w:rPr>
          <w:rFonts w:ascii="Times-Roman" w:hAnsi="Times-Roman" w:cs="Times-Roman" w:hint="eastAsia"/>
          <w:kern w:val="0"/>
          <w:sz w:val="24"/>
          <w:szCs w:val="24"/>
        </w:rPr>
        <w:t xml:space="preserve">b)  A </w:t>
      </w:r>
      <w:r w:rsidR="00E130DE" w:rsidRPr="00E130DE">
        <w:rPr>
          <w:rFonts w:ascii="Times-Roman" w:hAnsi="Times-Roman" w:cs="Times-Roman"/>
          <w:kern w:val="0"/>
          <w:sz w:val="24"/>
          <w:szCs w:val="24"/>
        </w:rPr>
        <w:t>95% confidence interval for</w:t>
      </w:r>
      <m:oMath>
        <m:r>
          <m:rPr>
            <m:sty m:val="p"/>
          </m:rPr>
          <w:rPr>
            <w:rFonts w:ascii="Cambria Math" w:hAnsi="Cambria Math" w:cs="Times-Roman"/>
            <w:kern w:val="0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Times-Roman"/>
            <w:kern w:val="0"/>
            <w:sz w:val="24"/>
            <w:szCs w:val="24"/>
          </w:rPr>
          <m:t>μ</m:t>
        </m:r>
      </m:oMath>
      <w:r>
        <w:rPr>
          <w:rFonts w:ascii="Times-Roman" w:hAnsi="Times-Roman" w:cs="Times-Roman" w:hint="eastAsia"/>
          <w:kern w:val="0"/>
          <w:sz w:val="24"/>
          <w:szCs w:val="24"/>
        </w:rPr>
        <w:t xml:space="preserve"> is </w:t>
      </w:r>
      <w:r w:rsidRPr="009439C0">
        <w:rPr>
          <w:rFonts w:ascii="Times-Roman" w:eastAsia="宋体" w:hAnsi="Times-Roman" w:cs="Times-Roman"/>
          <w:kern w:val="0"/>
          <w:sz w:val="24"/>
          <w:szCs w:val="24"/>
        </w:rPr>
        <w:t>(9.576, 10.628)</w:t>
      </w:r>
    </w:p>
    <w:p w:rsidR="0095430E" w:rsidRPr="0095430E" w:rsidRDefault="0095430E" w:rsidP="0095430E">
      <w:pPr>
        <w:autoSpaceDE w:val="0"/>
        <w:autoSpaceDN w:val="0"/>
        <w:adjustRightInd w:val="0"/>
        <w:jc w:val="left"/>
        <w:rPr>
          <w:rFonts w:ascii="Times-Roman" w:hAnsi="Times-Roman" w:cs="Times-Roman" w:hint="eastAsia"/>
          <w:kern w:val="0"/>
          <w:sz w:val="24"/>
          <w:szCs w:val="24"/>
        </w:rPr>
      </w:pPr>
    </w:p>
    <w:p w:rsidR="00741D68" w:rsidRDefault="00741D68" w:rsidP="00741D68">
      <w:pPr>
        <w:pStyle w:val="a3"/>
        <w:numPr>
          <w:ilvl w:val="0"/>
          <w:numId w:val="1"/>
        </w:numPr>
        <w:ind w:firstLineChars="0"/>
        <w:rPr>
          <w:rFonts w:ascii="Times-Roman" w:hAnsi="Times-Roman" w:cs="Times-Roman" w:hint="eastAsia"/>
          <w:kern w:val="0"/>
          <w:sz w:val="24"/>
          <w:szCs w:val="24"/>
        </w:rPr>
      </w:pPr>
      <w:r w:rsidRPr="00741D68">
        <w:rPr>
          <w:rFonts w:ascii="Times-Roman" w:hAnsi="Times-Roman" w:cs="Times-Roman" w:hint="eastAsia"/>
          <w:kern w:val="0"/>
          <w:sz w:val="24"/>
          <w:szCs w:val="24"/>
        </w:rPr>
        <w:lastRenderedPageBreak/>
        <w:t>Solution:</w:t>
      </w:r>
    </w:p>
    <w:p w:rsidR="00741D68" w:rsidRPr="00741D68" w:rsidRDefault="00741D68" w:rsidP="00741D68">
      <w:pPr>
        <w:pStyle w:val="a3"/>
        <w:ind w:left="420" w:firstLineChars="0" w:firstLine="0"/>
        <w:rPr>
          <w:rFonts w:ascii="Times-Roman" w:hAnsi="Times-Roman" w:cs="Times-Roman" w:hint="eastAsia"/>
          <w:kern w:val="0"/>
          <w:sz w:val="24"/>
          <w:szCs w:val="24"/>
        </w:rPr>
      </w:pPr>
      <w:r w:rsidRPr="00741D68">
        <w:rPr>
          <w:rFonts w:ascii="Times-Roman" w:hAnsi="Times-Roman" w:cs="Times-Roman"/>
          <w:kern w:val="0"/>
          <w:sz w:val="24"/>
          <w:szCs w:val="24"/>
        </w:rPr>
        <w:object w:dxaOrig="13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pt;height:18pt" o:ole="">
            <v:imagedata r:id="rId10" o:title=""/>
          </v:shape>
          <o:OLEObject Type="Embed" ProgID="Equation.3" ShapeID="_x0000_i1025" DrawAspect="Content" ObjectID="_1472562308" r:id="rId11"/>
        </w:object>
      </w:r>
      <w:r w:rsidRPr="00741D68">
        <w:rPr>
          <w:rFonts w:ascii="Times-Roman" w:hAnsi="Times-Roman" w:cs="Times-Roman" w:hint="eastAsia"/>
          <w:kern w:val="0"/>
          <w:sz w:val="24"/>
          <w:szCs w:val="24"/>
        </w:rPr>
        <w:t xml:space="preserve">, </w:t>
      </w:r>
      <w:r w:rsidRPr="00741D68">
        <w:rPr>
          <w:rFonts w:ascii="Times-Roman" w:hAnsi="Times-Roman" w:cs="Times-Roman"/>
          <w:kern w:val="0"/>
          <w:sz w:val="24"/>
          <w:szCs w:val="24"/>
        </w:rPr>
        <w:object w:dxaOrig="1359" w:dyaOrig="340">
          <v:shape id="_x0000_i1026" type="#_x0000_t75" style="width:68.25pt;height:17.25pt" o:ole="">
            <v:imagedata r:id="rId12" o:title=""/>
          </v:shape>
          <o:OLEObject Type="Embed" ProgID="Equation.3" ShapeID="_x0000_i1026" DrawAspect="Content" ObjectID="_1472562309" r:id="rId13"/>
        </w:object>
      </w:r>
    </w:p>
    <w:p w:rsidR="00741D68" w:rsidRPr="00741D68" w:rsidRDefault="00741D68" w:rsidP="00741D68">
      <w:pPr>
        <w:pStyle w:val="a3"/>
        <w:ind w:left="420" w:firstLineChars="0" w:firstLine="0"/>
        <w:rPr>
          <w:rFonts w:ascii="Times-Roman" w:hAnsi="Times-Roman" w:cs="Times-Roman" w:hint="eastAsia"/>
          <w:kern w:val="0"/>
          <w:sz w:val="24"/>
          <w:szCs w:val="24"/>
        </w:rPr>
      </w:pPr>
      <w:r>
        <w:rPr>
          <w:rFonts w:ascii="Times-Roman" w:hAnsi="Times-Roman" w:cs="Times-Roman" w:hint="eastAsia"/>
          <w:kern w:val="0"/>
          <w:sz w:val="24"/>
          <w:szCs w:val="24"/>
        </w:rPr>
        <w:t xml:space="preserve">From the question, we know </w:t>
      </w:r>
      <m:oMath>
        <m:acc>
          <m:accPr>
            <m:chr m:val="̅"/>
            <m:ctrlPr>
              <w:rPr>
                <w:rFonts w:ascii="Cambria Math" w:hAnsi="Cambria Math" w:cs="Times-Roman"/>
                <w:kern w:val="0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-Roman"/>
                <w:kern w:val="0"/>
                <w:sz w:val="24"/>
                <w:szCs w:val="24"/>
              </w:rPr>
              <m:t>x</m:t>
            </m:r>
          </m:e>
        </m:acc>
        <m:r>
          <m:rPr>
            <m:sty m:val="p"/>
          </m:rPr>
          <w:rPr>
            <w:rFonts w:ascii="Cambria Math" w:hAnsi="Cambria Math" w:cs="Times-Roman"/>
            <w:kern w:val="0"/>
            <w:sz w:val="24"/>
            <w:szCs w:val="24"/>
          </w:rPr>
          <m:t>=8950</m:t>
        </m:r>
      </m:oMath>
      <w:r w:rsidRPr="00741D68">
        <w:rPr>
          <w:rFonts w:ascii="Times-Roman" w:hAnsi="Times-Roman" w:cs="Times-Roman" w:hint="eastAsia"/>
          <w:kern w:val="0"/>
          <w:sz w:val="24"/>
          <w:szCs w:val="24"/>
        </w:rPr>
        <w:t>,</w:t>
      </w:r>
      <w:r>
        <w:rPr>
          <w:rFonts w:ascii="Times-Roman" w:hAnsi="Times-Roman" w:cs="Times-Roman" w:hint="eastAsia"/>
          <w:kern w:val="0"/>
          <w:sz w:val="24"/>
          <w:szCs w:val="24"/>
        </w:rPr>
        <w:t xml:space="preserve"> n=42</w:t>
      </w:r>
      <w:r w:rsidRPr="00741D68">
        <w:rPr>
          <w:rFonts w:ascii="Times-Roman" w:hAnsi="Times-Roman" w:cs="Times-Roman" w:hint="eastAsia"/>
          <w:kern w:val="0"/>
          <w:sz w:val="24"/>
          <w:szCs w:val="24"/>
        </w:rPr>
        <w:t xml:space="preserve"> </w:t>
      </w:r>
      <w:r w:rsidRPr="00741D68">
        <w:rPr>
          <w:rFonts w:ascii="Times-Roman" w:hAnsi="Times-Roman" w:cs="Times-Roman"/>
          <w:kern w:val="0"/>
          <w:sz w:val="24"/>
          <w:szCs w:val="24"/>
        </w:rPr>
        <w:object w:dxaOrig="840" w:dyaOrig="279">
          <v:shape id="_x0000_i1027" type="#_x0000_t75" style="width:42pt;height:14.25pt" o:ole="">
            <v:imagedata r:id="rId14" o:title=""/>
          </v:shape>
          <o:OLEObject Type="Embed" ProgID="Equation.3" ShapeID="_x0000_i1027" DrawAspect="Content" ObjectID="_1472562310" r:id="rId15"/>
        </w:object>
      </w:r>
      <w:r w:rsidRPr="00741D68">
        <w:rPr>
          <w:rFonts w:ascii="Times-Roman" w:hAnsi="Times-Roman" w:cs="Times-Roman" w:hint="eastAsia"/>
          <w:kern w:val="0"/>
          <w:sz w:val="24"/>
          <w:szCs w:val="24"/>
        </w:rPr>
        <w:t xml:space="preserve"> is known. This is a z-test.</w:t>
      </w:r>
    </w:p>
    <w:p w:rsidR="00741D68" w:rsidRPr="00741D68" w:rsidRDefault="00741D68" w:rsidP="00741D68">
      <w:pPr>
        <w:pStyle w:val="a3"/>
        <w:ind w:left="420" w:firstLineChars="0" w:firstLine="0"/>
        <w:rPr>
          <w:rFonts w:ascii="Times-Roman" w:hAnsi="Times-Roman" w:cs="Times-Roman" w:hint="eastAsia"/>
          <w:kern w:val="0"/>
          <w:sz w:val="24"/>
          <w:szCs w:val="24"/>
        </w:rPr>
      </w:pPr>
      <w:r w:rsidRPr="00741D68">
        <w:rPr>
          <w:rFonts w:ascii="Times-Roman" w:hAnsi="Times-Roman" w:cs="Times-Roman"/>
          <w:kern w:val="0"/>
          <w:sz w:val="24"/>
          <w:szCs w:val="24"/>
        </w:rPr>
        <w:object w:dxaOrig="1100" w:dyaOrig="360">
          <v:shape id="_x0000_i1028" type="#_x0000_t75" style="width:54.75pt;height:18pt" o:ole="">
            <v:imagedata r:id="rId16" o:title=""/>
          </v:shape>
          <o:OLEObject Type="Embed" ProgID="Equation.3" ShapeID="_x0000_i1028" DrawAspect="Content" ObjectID="_1472562311" r:id="rId17"/>
        </w:object>
      </w:r>
    </w:p>
    <w:bookmarkStart w:id="0" w:name="OLE_LINK1"/>
    <w:bookmarkStart w:id="1" w:name="OLE_LINK2"/>
    <w:p w:rsidR="00741D68" w:rsidRPr="00741D68" w:rsidRDefault="00741D68" w:rsidP="00741D68">
      <w:pPr>
        <w:pStyle w:val="a3"/>
        <w:ind w:left="420" w:firstLineChars="0" w:firstLine="0"/>
        <w:rPr>
          <w:rFonts w:ascii="Times-Roman" w:hAnsi="Times-Roman" w:cs="Times-Roman" w:hint="eastAsia"/>
          <w:kern w:val="0"/>
          <w:sz w:val="24"/>
          <w:szCs w:val="24"/>
        </w:rPr>
      </w:pPr>
      <w:r w:rsidRPr="00741D68">
        <w:rPr>
          <w:rFonts w:ascii="Times-Roman" w:hAnsi="Times-Roman" w:cs="Times-Roman"/>
          <w:kern w:val="0"/>
          <w:sz w:val="24"/>
          <w:szCs w:val="24"/>
        </w:rPr>
        <w:object w:dxaOrig="3080" w:dyaOrig="940">
          <v:shape id="_x0000_i1029" type="#_x0000_t75" style="width:153.75pt;height:47.25pt" o:ole="">
            <v:imagedata r:id="rId18" o:title=""/>
          </v:shape>
          <o:OLEObject Type="Embed" ProgID="Equation.3" ShapeID="_x0000_i1029" DrawAspect="Content" ObjectID="_1472562312" r:id="rId19"/>
        </w:object>
      </w:r>
      <w:bookmarkEnd w:id="0"/>
      <w:bookmarkEnd w:id="1"/>
    </w:p>
    <w:p w:rsidR="00741D68" w:rsidRPr="00741D68" w:rsidRDefault="00741D68" w:rsidP="00741D68">
      <w:pPr>
        <w:pStyle w:val="a3"/>
        <w:ind w:left="420" w:firstLineChars="0" w:firstLine="0"/>
        <w:rPr>
          <w:rFonts w:ascii="Times-Roman" w:hAnsi="Times-Roman" w:cs="Times-Roman" w:hint="eastAsia"/>
          <w:kern w:val="0"/>
          <w:sz w:val="24"/>
          <w:szCs w:val="24"/>
        </w:rPr>
      </w:pPr>
      <w:r w:rsidRPr="00741D68">
        <w:rPr>
          <w:rFonts w:ascii="Times-Roman" w:hAnsi="Times-Roman" w:cs="Times-Roman" w:hint="eastAsia"/>
          <w:kern w:val="0"/>
          <w:sz w:val="24"/>
          <w:szCs w:val="24"/>
        </w:rPr>
        <w:t xml:space="preserve">We can </w:t>
      </w:r>
      <w:r w:rsidRPr="00741D68">
        <w:rPr>
          <w:rFonts w:ascii="Times-Roman" w:hAnsi="Times-Roman" w:cs="Times-Roman"/>
          <w:kern w:val="0"/>
          <w:sz w:val="24"/>
          <w:szCs w:val="24"/>
        </w:rPr>
        <w:t>reject</w:t>
      </w:r>
      <w:r>
        <w:rPr>
          <w:rFonts w:ascii="Times-Roman" w:hAnsi="Times-Roman" w:cs="Times-Roman" w:hint="eastAsia"/>
          <w:kern w:val="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-Roman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-Roman"/>
                <w:kern w:val="0"/>
                <w:sz w:val="24"/>
                <w:szCs w:val="24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-Roman"/>
                <w:kern w:val="0"/>
                <w:sz w:val="24"/>
                <w:szCs w:val="24"/>
              </w:rPr>
              <m:t>0</m:t>
            </m:r>
          </m:sub>
        </m:sSub>
      </m:oMath>
      <w:r w:rsidRPr="00741D68">
        <w:rPr>
          <w:rFonts w:ascii="Times-Roman" w:hAnsi="Times-Roman" w:cs="Times-Roman" w:hint="eastAsia"/>
          <w:kern w:val="0"/>
          <w:sz w:val="24"/>
          <w:szCs w:val="24"/>
        </w:rPr>
        <w:t xml:space="preserve">, i.e. there is </w:t>
      </w:r>
      <w:r w:rsidRPr="00741D68">
        <w:rPr>
          <w:rFonts w:ascii="Times-Roman" w:hAnsi="Times-Roman" w:cs="Times-Roman"/>
          <w:kern w:val="0"/>
          <w:sz w:val="24"/>
          <w:szCs w:val="24"/>
        </w:rPr>
        <w:t xml:space="preserve">sufficient evidence to claim that the mean </w:t>
      </w:r>
      <w:r w:rsidRPr="00741D68">
        <w:rPr>
          <w:rFonts w:ascii="Times-Roman" w:hAnsi="Times-Roman" w:cs="Times-Roman" w:hint="eastAsia"/>
          <w:kern w:val="0"/>
          <w:sz w:val="24"/>
          <w:szCs w:val="24"/>
        </w:rPr>
        <w:t>price of apartments in Zhuhai</w:t>
      </w:r>
      <w:r w:rsidRPr="00741D68">
        <w:rPr>
          <w:rFonts w:ascii="Times-Roman" w:hAnsi="Times-Roman" w:cs="Times-Roman"/>
          <w:kern w:val="0"/>
          <w:sz w:val="24"/>
          <w:szCs w:val="24"/>
        </w:rPr>
        <w:t xml:space="preserve"> has moved higher this year with α = 0.01</w:t>
      </w:r>
      <w:r w:rsidRPr="00741D68">
        <w:rPr>
          <w:rFonts w:ascii="Times-Roman" w:hAnsi="Times-Roman" w:cs="Times-Roman" w:hint="eastAsia"/>
          <w:kern w:val="0"/>
          <w:sz w:val="24"/>
          <w:szCs w:val="24"/>
        </w:rPr>
        <w:t>.</w:t>
      </w:r>
    </w:p>
    <w:p w:rsidR="0095430E" w:rsidRPr="009439C0" w:rsidRDefault="0095430E" w:rsidP="00741D68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rFonts w:ascii="Times-Roman" w:hAnsi="Times-Roman" w:cs="Times-Roman" w:hint="eastAsia"/>
          <w:kern w:val="0"/>
          <w:sz w:val="24"/>
          <w:szCs w:val="24"/>
        </w:rPr>
      </w:pPr>
    </w:p>
    <w:p w:rsidR="00AD1070" w:rsidRPr="00AD1070" w:rsidRDefault="00AD1070" w:rsidP="00AD1070">
      <w:pPr>
        <w:pStyle w:val="a3"/>
        <w:widowControl/>
        <w:numPr>
          <w:ilvl w:val="0"/>
          <w:numId w:val="1"/>
        </w:numPr>
        <w:ind w:firstLineChars="0"/>
        <w:jc w:val="left"/>
        <w:rPr>
          <w:rFonts w:hint="eastAsia"/>
          <w:b/>
          <w:sz w:val="22"/>
        </w:rPr>
      </w:pPr>
      <w:r w:rsidRPr="00AD1070">
        <w:rPr>
          <w:rFonts w:hint="eastAsia"/>
          <w:sz w:val="22"/>
        </w:rPr>
        <w:t>SOLUTION</w:t>
      </w:r>
      <w:r w:rsidRPr="00AD1070">
        <w:rPr>
          <w:rFonts w:hint="eastAsia"/>
          <w:b/>
          <w:sz w:val="22"/>
        </w:rPr>
        <w:t>:</w:t>
      </w:r>
    </w:p>
    <w:p w:rsidR="00AD1070" w:rsidRDefault="00AD1070" w:rsidP="00AD1070">
      <w:pPr>
        <w:pStyle w:val="a3"/>
        <w:widowControl/>
        <w:ind w:left="420" w:firstLineChars="0" w:firstLine="0"/>
        <w:jc w:val="left"/>
        <w:rPr>
          <w:rFonts w:hint="eastAsia"/>
        </w:rPr>
      </w:pPr>
      <w:r w:rsidRPr="002C2645">
        <w:rPr>
          <w:position w:val="-8"/>
        </w:rPr>
        <w:object w:dxaOrig="340" w:dyaOrig="320">
          <v:shape id="_x0000_i1034" type="#_x0000_t75" style="width:17.25pt;height:15.75pt" o:ole="">
            <v:imagedata r:id="rId20" o:title=""/>
          </v:shape>
          <o:OLEObject Type="Embed" ProgID="Equation.3" ShapeID="_x0000_i1034" DrawAspect="Content" ObjectID="_1472562313" r:id="rId21">
            <o:FieldCodes>\* mergeformat</o:FieldCodes>
          </o:OLEObject>
        </w:object>
      </w:r>
      <w:r w:rsidRPr="00AD1070">
        <w:t xml:space="preserve">: </w:t>
      </w:r>
      <w:r w:rsidRPr="00AD1070">
        <w:rPr>
          <w:rFonts w:ascii="Symbol" w:hAnsi="Symbol"/>
          <w:i/>
        </w:rPr>
        <w:t></w:t>
      </w:r>
      <w:r w:rsidRPr="00AD1070">
        <w:t xml:space="preserve"> </w:t>
      </w:r>
      <w:r w:rsidRPr="00AD1070">
        <w:rPr>
          <w:rFonts w:hint="eastAsia"/>
        </w:rPr>
        <w:t xml:space="preserve">=0      </w:t>
      </w:r>
      <w:r w:rsidRPr="00AD1070">
        <w:t xml:space="preserve"> </w:t>
      </w:r>
      <w:r w:rsidRPr="002C2645">
        <w:rPr>
          <w:position w:val="-8"/>
        </w:rPr>
        <w:object w:dxaOrig="340" w:dyaOrig="320">
          <v:shape id="_x0000_i1035" type="#_x0000_t75" style="width:17.25pt;height:15.75pt" o:ole="">
            <v:imagedata r:id="rId22" o:title=""/>
          </v:shape>
          <o:OLEObject Type="Embed" ProgID="Equation.3" ShapeID="_x0000_i1035" DrawAspect="Content" ObjectID="_1472562314" r:id="rId23">
            <o:FieldCodes>\* mergeformat</o:FieldCodes>
          </o:OLEObject>
        </w:object>
      </w:r>
      <w:r w:rsidRPr="00AD1070">
        <w:t xml:space="preserve">: </w:t>
      </w:r>
      <w:r w:rsidRPr="00AD1070">
        <w:rPr>
          <w:rFonts w:ascii="Symbol" w:hAnsi="Symbol"/>
          <w:i/>
        </w:rPr>
        <w:t></w:t>
      </w:r>
      <w:r w:rsidRPr="00AD1070">
        <w:t xml:space="preserve"> </w:t>
      </w:r>
      <w:r w:rsidRPr="002C2645">
        <w:rPr>
          <w:position w:val="-4"/>
        </w:rPr>
        <w:object w:dxaOrig="220" w:dyaOrig="220">
          <v:shape id="_x0000_i1036" type="#_x0000_t75" style="width:11.25pt;height:11.25pt" o:ole="">
            <v:imagedata r:id="rId24" o:title=""/>
          </v:shape>
          <o:OLEObject Type="Embed" ProgID="Equation.3" ShapeID="_x0000_i1036" DrawAspect="Content" ObjectID="_1472562315" r:id="rId25"/>
        </w:object>
      </w:r>
      <w:r w:rsidRPr="00AD1070">
        <w:rPr>
          <w:rFonts w:hint="eastAsia"/>
        </w:rPr>
        <w:t>0</w:t>
      </w:r>
    </w:p>
    <w:p w:rsidR="00AD1070" w:rsidRDefault="00AD1070" w:rsidP="00AD1070">
      <w:pPr>
        <w:pStyle w:val="a3"/>
        <w:widowControl/>
        <w:ind w:left="420" w:firstLineChars="0" w:firstLine="0"/>
        <w:jc w:val="left"/>
        <w:rPr>
          <w:rFonts w:hint="eastAsia"/>
        </w:rPr>
      </w:pPr>
      <w:r w:rsidRPr="002C2645">
        <w:rPr>
          <w:position w:val="-6"/>
        </w:rPr>
        <w:object w:dxaOrig="220" w:dyaOrig="260">
          <v:shape id="_x0000_i1037" type="#_x0000_t75" style="width:11.25pt;height:12.75pt" o:ole="">
            <v:imagedata r:id="rId26" o:title=""/>
          </v:shape>
          <o:OLEObject Type="Embed" ProgID="Equation.3" ShapeID="_x0000_i1037" DrawAspect="Content" ObjectID="_1472562316" r:id="rId27"/>
        </w:object>
      </w:r>
      <w:r w:rsidRPr="002C2645">
        <w:rPr>
          <w:rFonts w:hint="eastAsia"/>
        </w:rPr>
        <w:t>=-0.232     s=0.312</w:t>
      </w:r>
    </w:p>
    <w:p w:rsidR="00AD1070" w:rsidRDefault="00AD1070" w:rsidP="00AD1070">
      <w:pPr>
        <w:pStyle w:val="a3"/>
        <w:widowControl/>
        <w:ind w:left="420" w:firstLineChars="0" w:firstLine="0"/>
        <w:jc w:val="left"/>
        <w:rPr>
          <w:rFonts w:hint="eastAsia"/>
        </w:rPr>
      </w:pPr>
      <w:r w:rsidRPr="002C2645">
        <w:rPr>
          <w:rFonts w:hint="eastAsia"/>
        </w:rPr>
        <w:t xml:space="preserve"> t</w:t>
      </w:r>
      <w:r w:rsidRPr="002C2645">
        <w:rPr>
          <w:position w:val="-12"/>
        </w:rPr>
        <w:object w:dxaOrig="340" w:dyaOrig="360">
          <v:shape id="_x0000_i1038" type="#_x0000_t75" style="width:17.25pt;height:18pt" o:ole="">
            <v:imagedata r:id="rId28" o:title=""/>
          </v:shape>
          <o:OLEObject Type="Embed" ProgID="Equation.3" ShapeID="_x0000_i1038" DrawAspect="Content" ObjectID="_1472562317" r:id="rId29"/>
        </w:object>
      </w:r>
      <w:r w:rsidRPr="002C2645">
        <w:rPr>
          <w:rFonts w:hint="eastAsia"/>
        </w:rPr>
        <w:t>=</w:t>
      </w:r>
      <w:r w:rsidRPr="002C2645">
        <w:rPr>
          <w:position w:val="-58"/>
        </w:rPr>
        <w:object w:dxaOrig="1140" w:dyaOrig="960">
          <v:shape id="_x0000_i1039" type="#_x0000_t75" style="width:57pt;height:48pt" o:ole="">
            <v:imagedata r:id="rId30" o:title=""/>
          </v:shape>
          <o:OLEObject Type="Embed" ProgID="Equation.3" ShapeID="_x0000_i1039" DrawAspect="Content" ObjectID="_1472562318" r:id="rId31"/>
        </w:object>
      </w:r>
      <w:r w:rsidRPr="002C2645">
        <w:rPr>
          <w:rFonts w:hint="eastAsia"/>
        </w:rPr>
        <w:t>=-3.155</w:t>
      </w:r>
    </w:p>
    <w:p w:rsidR="00AD1070" w:rsidRDefault="00AD1070" w:rsidP="00AD1070">
      <w:pPr>
        <w:pStyle w:val="a3"/>
        <w:widowControl/>
        <w:ind w:left="420" w:firstLineChars="0" w:firstLine="0"/>
        <w:jc w:val="left"/>
        <w:rPr>
          <w:rFonts w:hint="eastAsia"/>
        </w:rPr>
      </w:pPr>
      <w:r w:rsidRPr="002C2645">
        <w:rPr>
          <w:rFonts w:hint="eastAsia"/>
        </w:rPr>
        <w:t xml:space="preserve">critical value: </w:t>
      </w:r>
      <w:r w:rsidRPr="002C2645">
        <w:rPr>
          <w:position w:val="-4"/>
        </w:rPr>
        <w:object w:dxaOrig="220" w:dyaOrig="240">
          <v:shape id="_x0000_i1040" type="#_x0000_t75" style="width:11.25pt;height:12pt" o:ole="">
            <v:imagedata r:id="rId32" o:title=""/>
          </v:shape>
          <o:OLEObject Type="Embed" ProgID="Equation.3" ShapeID="_x0000_i1040" DrawAspect="Content" ObjectID="_1472562319" r:id="rId33"/>
        </w:object>
      </w:r>
      <w:r w:rsidRPr="002C2645">
        <w:rPr>
          <w:rFonts w:hint="eastAsia"/>
        </w:rPr>
        <w:t>t</w:t>
      </w:r>
      <w:r w:rsidRPr="002C2645">
        <w:rPr>
          <w:position w:val="-14"/>
        </w:rPr>
        <w:object w:dxaOrig="660" w:dyaOrig="380">
          <v:shape id="_x0000_i1041" type="#_x0000_t75" style="width:33pt;height:18.75pt" o:ole="">
            <v:imagedata r:id="rId34" o:title=""/>
          </v:shape>
          <o:OLEObject Type="Embed" ProgID="Equation.3" ShapeID="_x0000_i1041" DrawAspect="Content" ObjectID="_1472562320" r:id="rId35"/>
        </w:object>
      </w:r>
      <w:r w:rsidRPr="002C2645">
        <w:rPr>
          <w:rFonts w:hint="eastAsia"/>
        </w:rPr>
        <w:t>=</w:t>
      </w:r>
      <w:r w:rsidRPr="002C2645">
        <w:rPr>
          <w:position w:val="-4"/>
        </w:rPr>
        <w:object w:dxaOrig="220" w:dyaOrig="240">
          <v:shape id="_x0000_i1042" type="#_x0000_t75" style="width:11.25pt;height:12pt" o:ole="">
            <v:imagedata r:id="rId36" o:title=""/>
          </v:shape>
          <o:OLEObject Type="Embed" ProgID="Equation.3" ShapeID="_x0000_i1042" DrawAspect="Content" ObjectID="_1472562321" r:id="rId37"/>
        </w:object>
      </w:r>
      <w:r w:rsidRPr="002C2645">
        <w:rPr>
          <w:rFonts w:hint="eastAsia"/>
        </w:rPr>
        <w:t>2.11</w:t>
      </w:r>
    </w:p>
    <w:p w:rsidR="00AD1070" w:rsidRPr="00AD1070" w:rsidRDefault="00AD1070" w:rsidP="00AD1070">
      <w:pPr>
        <w:widowControl/>
        <w:ind w:left="420" w:hangingChars="200" w:hanging="420"/>
        <w:jc w:val="left"/>
        <w:rPr>
          <w:rFonts w:hint="eastAsia"/>
          <w:b/>
          <w:color w:val="0000FF"/>
          <w:sz w:val="22"/>
        </w:rPr>
      </w:pPr>
      <w:r w:rsidRPr="002C2645">
        <w:rPr>
          <w:rFonts w:hint="eastAsia"/>
        </w:rPr>
        <w:t xml:space="preserve"> </w:t>
      </w:r>
      <w:r>
        <w:rPr>
          <w:rFonts w:hint="eastAsia"/>
        </w:rPr>
        <w:t xml:space="preserve">   </w:t>
      </w:r>
      <w:r w:rsidRPr="002C2645">
        <w:rPr>
          <w:rFonts w:hint="eastAsia"/>
        </w:rPr>
        <w:t xml:space="preserve">Since -3.155&lt;-2.11, reject </w:t>
      </w:r>
      <w:r w:rsidRPr="002C2645">
        <w:rPr>
          <w:position w:val="-8"/>
        </w:rPr>
        <w:object w:dxaOrig="340" w:dyaOrig="320">
          <v:shape id="_x0000_i1043" type="#_x0000_t75" style="width:21.75pt;height:19.5pt" o:ole="">
            <v:imagedata r:id="rId20" o:title=""/>
          </v:shape>
          <o:OLEObject Type="Embed" ProgID="Equation.3" ShapeID="_x0000_i1043" DrawAspect="Content" ObjectID="_1472562322" r:id="rId38">
            <o:FieldCodes>\* mergeformat</o:FieldCodes>
          </o:OLEObject>
        </w:object>
      </w:r>
      <w:r w:rsidRPr="002C2645">
        <w:rPr>
          <w:rFonts w:hint="eastAsia"/>
        </w:rPr>
        <w:t xml:space="preserve"> at 0.05 significance level and conclude the mean gain or loss in time for the watches is not 0.</w:t>
      </w:r>
      <w:r>
        <w:rPr>
          <w:rFonts w:hint="eastAsia"/>
        </w:rPr>
        <w:t xml:space="preserve">  P</w:t>
      </w:r>
      <w:r w:rsidRPr="002C2645">
        <w:rPr>
          <w:rFonts w:hint="eastAsia"/>
        </w:rPr>
        <w:t>-value=2p(</w:t>
      </w:r>
      <w:r w:rsidRPr="002C2645">
        <w:rPr>
          <w:position w:val="-6"/>
        </w:rPr>
        <w:object w:dxaOrig="220" w:dyaOrig="260">
          <v:shape id="_x0000_i1044" type="#_x0000_t75" style="width:11.25pt;height:12.75pt" o:ole="">
            <v:imagedata r:id="rId39" o:title=""/>
          </v:shape>
          <o:OLEObject Type="Embed" ProgID="Equation.3" ShapeID="_x0000_i1044" DrawAspect="Content" ObjectID="_1472562323" r:id="rId40"/>
        </w:object>
      </w:r>
      <w:r w:rsidRPr="002C2645">
        <w:rPr>
          <w:position w:val="-4"/>
        </w:rPr>
        <w:object w:dxaOrig="200" w:dyaOrig="240">
          <v:shape id="_x0000_i1045" type="#_x0000_t75" style="width:9.75pt;height:12pt" o:ole="">
            <v:imagedata r:id="rId41" o:title=""/>
          </v:shape>
          <o:OLEObject Type="Embed" ProgID="Equation.3" ShapeID="_x0000_i1045" DrawAspect="Content" ObjectID="_1472562324" r:id="rId42"/>
        </w:object>
      </w:r>
      <w:r w:rsidRPr="002C2645">
        <w:rPr>
          <w:rFonts w:hint="eastAsia"/>
        </w:rPr>
        <w:t>-0.232)=2p(t</w:t>
      </w:r>
      <w:r w:rsidRPr="002C2645">
        <w:rPr>
          <w:position w:val="-4"/>
        </w:rPr>
        <w:object w:dxaOrig="200" w:dyaOrig="240">
          <v:shape id="_x0000_i1046" type="#_x0000_t75" style="width:9.75pt;height:12pt" o:ole="">
            <v:imagedata r:id="rId43" o:title=""/>
          </v:shape>
          <o:OLEObject Type="Embed" ProgID="Equation.3" ShapeID="_x0000_i1046" DrawAspect="Content" ObjectID="_1472562325" r:id="rId44"/>
        </w:object>
      </w:r>
      <w:r w:rsidRPr="002C2645">
        <w:rPr>
          <w:rFonts w:hint="eastAsia"/>
        </w:rPr>
        <w:t>-3.155)&lt;2</w:t>
      </w:r>
      <w:r w:rsidRPr="002C2645">
        <w:rPr>
          <w:position w:val="-4"/>
        </w:rPr>
        <w:object w:dxaOrig="180" w:dyaOrig="200">
          <v:shape id="_x0000_i1047" type="#_x0000_t75" style="width:9pt;height:9.75pt" o:ole="">
            <v:imagedata r:id="rId45" o:title=""/>
          </v:shape>
          <o:OLEObject Type="Embed" ProgID="Equation.3" ShapeID="_x0000_i1047" DrawAspect="Content" ObjectID="_1472562326" r:id="rId46"/>
        </w:object>
      </w:r>
      <w:r w:rsidRPr="002C2645">
        <w:rPr>
          <w:rFonts w:hint="eastAsia"/>
        </w:rPr>
        <w:t>0.005=0.01</w:t>
      </w:r>
      <w:r>
        <w:rPr>
          <w:rFonts w:hint="eastAsia"/>
        </w:rPr>
        <w:t xml:space="preserve">. </w:t>
      </w:r>
      <w:r>
        <w:t>Since</w:t>
      </w:r>
      <w:r w:rsidRPr="002C2645">
        <w:rPr>
          <w:rFonts w:hint="eastAsia"/>
        </w:rPr>
        <w:t xml:space="preserve"> 0.01&lt;0.05, so we reject </w:t>
      </w:r>
      <w:r w:rsidRPr="002C2645">
        <w:rPr>
          <w:position w:val="-8"/>
        </w:rPr>
        <w:object w:dxaOrig="340" w:dyaOrig="320">
          <v:shape id="_x0000_i1048" type="#_x0000_t75" style="width:24.75pt;height:22.5pt" o:ole="">
            <v:imagedata r:id="rId20" o:title=""/>
          </v:shape>
          <o:OLEObject Type="Embed" ProgID="Equation.3" ShapeID="_x0000_i1048" DrawAspect="Content" ObjectID="_1472562327" r:id="rId47">
            <o:FieldCodes>\* mergeformat</o:FieldCodes>
          </o:OLEObject>
        </w:object>
      </w:r>
      <w:r w:rsidRPr="002C2645">
        <w:rPr>
          <w:rFonts w:hint="eastAsia"/>
        </w:rPr>
        <w:t xml:space="preserve"> and get the same conclusion.</w:t>
      </w:r>
    </w:p>
    <w:p w:rsidR="009439C0" w:rsidRPr="00AD1070" w:rsidRDefault="009439C0" w:rsidP="00AD1070">
      <w:pPr>
        <w:autoSpaceDE w:val="0"/>
        <w:autoSpaceDN w:val="0"/>
        <w:adjustRightInd w:val="0"/>
        <w:jc w:val="left"/>
        <w:rPr>
          <w:rFonts w:ascii="Times-Roman" w:eastAsia="宋体" w:hAnsi="Times-Roman" w:cs="Times-Roman" w:hint="eastAsia"/>
          <w:kern w:val="0"/>
          <w:sz w:val="24"/>
          <w:szCs w:val="24"/>
        </w:rPr>
      </w:pPr>
    </w:p>
    <w:p w:rsidR="009E2717" w:rsidRDefault="009E2717" w:rsidP="009E2717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rFonts w:ascii="Times-Roman" w:hAnsi="Times-Roman" w:cs="Times-Roman" w:hint="eastAsia"/>
          <w:kern w:val="0"/>
          <w:sz w:val="24"/>
          <w:szCs w:val="24"/>
        </w:rPr>
      </w:pPr>
    </w:p>
    <w:p w:rsidR="00741D68" w:rsidRDefault="00741D68" w:rsidP="00741D68">
      <w:pPr>
        <w:pStyle w:val="a3"/>
        <w:numPr>
          <w:ilvl w:val="0"/>
          <w:numId w:val="1"/>
        </w:numPr>
        <w:ind w:firstLineChars="0"/>
        <w:rPr>
          <w:rFonts w:ascii="Times-Roman" w:hAnsi="Times-Roman" w:cs="Times-Roman" w:hint="eastAsia"/>
          <w:kern w:val="0"/>
          <w:sz w:val="24"/>
          <w:szCs w:val="24"/>
        </w:rPr>
      </w:pPr>
      <w:r w:rsidRPr="00741D68">
        <w:rPr>
          <w:rFonts w:ascii="Times-Roman" w:hAnsi="Times-Roman" w:cs="Times-Roman" w:hint="eastAsia"/>
          <w:kern w:val="0"/>
          <w:sz w:val="24"/>
          <w:szCs w:val="24"/>
        </w:rPr>
        <w:t xml:space="preserve">Solution: </w:t>
      </w:r>
      <w:bookmarkStart w:id="2" w:name="OLE_LINK7"/>
    </w:p>
    <w:p w:rsidR="00741D68" w:rsidRPr="00741D68" w:rsidRDefault="00741D68" w:rsidP="00741D68">
      <w:pPr>
        <w:pStyle w:val="a3"/>
        <w:ind w:left="420" w:firstLineChars="0" w:firstLine="0"/>
        <w:rPr>
          <w:rFonts w:ascii="Times-Roman" w:hAnsi="Times-Roman" w:cs="Times-Roman" w:hint="eastAsia"/>
          <w:kern w:val="0"/>
          <w:sz w:val="24"/>
          <w:szCs w:val="24"/>
        </w:rPr>
      </w:pPr>
      <w:r w:rsidRPr="00741D68">
        <w:rPr>
          <w:rFonts w:ascii="Times-Roman" w:hAnsi="Times-Roman" w:cs="Times-Roman"/>
          <w:kern w:val="0"/>
          <w:sz w:val="24"/>
          <w:szCs w:val="24"/>
        </w:rPr>
        <w:object w:dxaOrig="1359" w:dyaOrig="360">
          <v:shape id="_x0000_i1030" type="#_x0000_t75" style="width:68.25pt;height:18pt" o:ole="">
            <v:imagedata r:id="rId48" o:title=""/>
          </v:shape>
          <o:OLEObject Type="Embed" ProgID="Equation.3" ShapeID="_x0000_i1030" DrawAspect="Content" ObjectID="_1472562328" r:id="rId49"/>
        </w:object>
      </w:r>
      <w:r w:rsidRPr="00741D68">
        <w:rPr>
          <w:rFonts w:ascii="Times-Roman" w:hAnsi="Times-Roman" w:cs="Times-Roman" w:hint="eastAsia"/>
          <w:kern w:val="0"/>
          <w:sz w:val="24"/>
          <w:szCs w:val="24"/>
        </w:rPr>
        <w:t xml:space="preserve">, </w:t>
      </w:r>
      <w:r w:rsidRPr="00741D68">
        <w:rPr>
          <w:rFonts w:ascii="Times-Roman" w:hAnsi="Times-Roman" w:cs="Times-Roman"/>
          <w:kern w:val="0"/>
          <w:sz w:val="24"/>
          <w:szCs w:val="24"/>
        </w:rPr>
        <w:object w:dxaOrig="1340" w:dyaOrig="340">
          <v:shape id="_x0000_i1031" type="#_x0000_t75" style="width:66.75pt;height:17.25pt" o:ole="">
            <v:imagedata r:id="rId50" o:title=""/>
          </v:shape>
          <o:OLEObject Type="Embed" ProgID="Equation.3" ShapeID="_x0000_i1031" DrawAspect="Content" ObjectID="_1472562329" r:id="rId51"/>
        </w:object>
      </w:r>
      <w:bookmarkEnd w:id="2"/>
    </w:p>
    <w:p w:rsidR="00741D68" w:rsidRPr="00741D68" w:rsidRDefault="00741D68" w:rsidP="00741D68">
      <w:pPr>
        <w:pStyle w:val="a3"/>
        <w:ind w:left="420" w:firstLineChars="0" w:firstLine="0"/>
        <w:rPr>
          <w:rFonts w:ascii="Times-Roman" w:hAnsi="Times-Roman" w:cs="Times-Roman" w:hint="eastAsia"/>
          <w:kern w:val="0"/>
          <w:sz w:val="24"/>
          <w:szCs w:val="24"/>
        </w:rPr>
      </w:pPr>
      <w:r w:rsidRPr="00741D68">
        <w:rPr>
          <w:rFonts w:ascii="Times-Roman" w:hAnsi="Times-Roman" w:cs="Times-Roman" w:hint="eastAsia"/>
          <w:kern w:val="0"/>
          <w:sz w:val="24"/>
          <w:szCs w:val="24"/>
        </w:rPr>
        <w:t xml:space="preserve">This is a t-test, df=25-1=24, </w:t>
      </w:r>
      <w:r w:rsidRPr="00741D68">
        <w:rPr>
          <w:rFonts w:ascii="Times-Roman" w:hAnsi="Times-Roman" w:cs="Times-Roman"/>
          <w:kern w:val="0"/>
          <w:sz w:val="24"/>
          <w:szCs w:val="24"/>
        </w:rPr>
        <w:object w:dxaOrig="1359" w:dyaOrig="380">
          <v:shape id="_x0000_i1032" type="#_x0000_t75" style="width:68.25pt;height:18.75pt" o:ole="">
            <v:imagedata r:id="rId52" o:title=""/>
          </v:shape>
          <o:OLEObject Type="Embed" ProgID="Equation.3" ShapeID="_x0000_i1032" DrawAspect="Content" ObjectID="_1472562330" r:id="rId53"/>
        </w:object>
      </w:r>
      <w:r w:rsidRPr="00741D68">
        <w:rPr>
          <w:rFonts w:ascii="Times-Roman" w:hAnsi="Times-Roman" w:cs="Times-Roman" w:hint="eastAsia"/>
          <w:kern w:val="0"/>
          <w:sz w:val="24"/>
          <w:szCs w:val="24"/>
        </w:rPr>
        <w:t>,</w:t>
      </w:r>
      <w:r w:rsidRPr="00741D68">
        <w:rPr>
          <w:rFonts w:ascii="Times-Roman" w:hAnsi="Times-Roman" w:cs="Times-Roman"/>
          <w:kern w:val="0"/>
          <w:sz w:val="24"/>
          <w:szCs w:val="24"/>
        </w:rPr>
        <w:t xml:space="preserve"> the rejection region</w:t>
      </w:r>
      <w:r w:rsidRPr="00741D68">
        <w:rPr>
          <w:rFonts w:ascii="Times-Roman" w:hAnsi="Times-Roman" w:cs="Times-Roman" w:hint="eastAsia"/>
          <w:kern w:val="0"/>
          <w:sz w:val="24"/>
          <w:szCs w:val="24"/>
        </w:rPr>
        <w:t xml:space="preserve"> is {t: t&lt;-1.711 }.</w:t>
      </w:r>
    </w:p>
    <w:bookmarkStart w:id="3" w:name="OLE_LINK8"/>
    <w:p w:rsidR="00741D68" w:rsidRPr="00741D68" w:rsidRDefault="00741D68" w:rsidP="00741D68">
      <w:pPr>
        <w:pStyle w:val="a3"/>
        <w:ind w:left="420" w:firstLineChars="0" w:firstLine="0"/>
        <w:rPr>
          <w:rFonts w:ascii="Times-Roman" w:hAnsi="Times-Roman" w:cs="Times-Roman" w:hint="eastAsia"/>
          <w:kern w:val="0"/>
          <w:sz w:val="24"/>
          <w:szCs w:val="24"/>
        </w:rPr>
      </w:pPr>
      <w:r w:rsidRPr="00741D68">
        <w:rPr>
          <w:rFonts w:ascii="Times-Roman" w:hAnsi="Times-Roman" w:cs="Times-Roman"/>
          <w:kern w:val="0"/>
          <w:position w:val="-60"/>
          <w:sz w:val="24"/>
          <w:szCs w:val="24"/>
        </w:rPr>
        <w:object w:dxaOrig="3420" w:dyaOrig="980">
          <v:shape id="_x0000_i1033" type="#_x0000_t75" style="width:171pt;height:48.75pt" o:ole="">
            <v:imagedata r:id="rId54" o:title=""/>
          </v:shape>
          <o:OLEObject Type="Embed" ProgID="Equation.3" ShapeID="_x0000_i1033" DrawAspect="Content" ObjectID="_1472562331" r:id="rId55"/>
        </w:object>
      </w:r>
      <w:bookmarkEnd w:id="3"/>
    </w:p>
    <w:p w:rsidR="00741D68" w:rsidRPr="00741D68" w:rsidRDefault="00741D68" w:rsidP="00741D68">
      <w:pPr>
        <w:pStyle w:val="a3"/>
        <w:ind w:left="420" w:firstLineChars="0" w:firstLine="0"/>
        <w:rPr>
          <w:rFonts w:ascii="Times-Roman" w:hAnsi="Times-Roman" w:cs="Times-Roman" w:hint="eastAsia"/>
          <w:kern w:val="0"/>
          <w:sz w:val="24"/>
          <w:szCs w:val="24"/>
        </w:rPr>
      </w:pPr>
      <w:r w:rsidRPr="00741D68">
        <w:rPr>
          <w:rFonts w:ascii="Times-Roman" w:hAnsi="Times-Roman" w:cs="Times-Roman" w:hint="eastAsia"/>
          <w:kern w:val="0"/>
          <w:sz w:val="24"/>
          <w:szCs w:val="24"/>
        </w:rPr>
        <w:t>We can not reject</w:t>
      </w:r>
      <m:oMath>
        <m:sSub>
          <m:sSubPr>
            <m:ctrlPr>
              <w:rPr>
                <w:rFonts w:ascii="Cambria Math" w:hAnsi="Cambria Math" w:cs="Times-Roman"/>
                <w:kern w:val="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-Roman"/>
                <w:kern w:val="0"/>
                <w:sz w:val="24"/>
                <w:szCs w:val="24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-Roman"/>
                <w:kern w:val="0"/>
                <w:sz w:val="24"/>
                <w:szCs w:val="24"/>
              </w:rPr>
              <m:t>0</m:t>
            </m:r>
          </m:sub>
        </m:sSub>
      </m:oMath>
      <w:r w:rsidRPr="00741D68">
        <w:rPr>
          <w:rFonts w:ascii="Times-Roman" w:hAnsi="Times-Roman" w:cs="Times-Roman" w:hint="eastAsia"/>
          <w:kern w:val="0"/>
          <w:sz w:val="24"/>
          <w:szCs w:val="24"/>
        </w:rPr>
        <w:t>, i.e.</w:t>
      </w:r>
      <w:r w:rsidRPr="00741D68">
        <w:rPr>
          <w:rFonts w:ascii="Times-Roman" w:hAnsi="Times-Roman" w:cs="Times-Roman"/>
          <w:kern w:val="0"/>
          <w:sz w:val="24"/>
          <w:szCs w:val="24"/>
        </w:rPr>
        <w:t xml:space="preserve"> there </w:t>
      </w:r>
      <w:r w:rsidRPr="00741D68">
        <w:rPr>
          <w:rFonts w:ascii="Times-Roman" w:hAnsi="Times-Roman" w:cs="Times-Roman" w:hint="eastAsia"/>
          <w:kern w:val="0"/>
          <w:sz w:val="24"/>
          <w:szCs w:val="24"/>
        </w:rPr>
        <w:t xml:space="preserve">is not </w:t>
      </w:r>
      <w:r w:rsidRPr="00741D68">
        <w:rPr>
          <w:rFonts w:ascii="Times-Roman" w:hAnsi="Times-Roman" w:cs="Times-Roman"/>
          <w:kern w:val="0"/>
          <w:sz w:val="24"/>
          <w:szCs w:val="24"/>
        </w:rPr>
        <w:t>sufficient evidence to claim that the mean life is significantly less than the manufacturer claimed</w:t>
      </w:r>
      <w:r w:rsidRPr="00741D68">
        <w:rPr>
          <w:rFonts w:ascii="Times-Roman" w:hAnsi="Times-Roman" w:cs="Times-Roman" w:hint="eastAsia"/>
          <w:kern w:val="0"/>
          <w:sz w:val="24"/>
          <w:szCs w:val="24"/>
        </w:rPr>
        <w:t>.</w:t>
      </w:r>
    </w:p>
    <w:p w:rsidR="00741D68" w:rsidRPr="00741D68" w:rsidRDefault="00741D68" w:rsidP="00741D68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rFonts w:ascii="Times-Roman" w:hAnsi="Times-Roman" w:cs="Times-Roman" w:hint="eastAsia"/>
          <w:kern w:val="0"/>
          <w:sz w:val="24"/>
          <w:szCs w:val="24"/>
        </w:rPr>
      </w:pPr>
    </w:p>
    <w:p w:rsidR="00B53799" w:rsidRDefault="001D2B38" w:rsidP="001D2B38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Times-Roman" w:hAnsi="Times-Roman" w:cs="Times-Roman" w:hint="eastAsia"/>
          <w:kern w:val="0"/>
          <w:sz w:val="24"/>
          <w:szCs w:val="24"/>
        </w:rPr>
      </w:pPr>
      <w:r>
        <w:rPr>
          <w:rFonts w:ascii="Times-Roman" w:hAnsi="Times-Roman" w:cs="Times-Roman" w:hint="eastAsia"/>
          <w:kern w:val="0"/>
          <w:sz w:val="24"/>
          <w:szCs w:val="24"/>
        </w:rPr>
        <w:lastRenderedPageBreak/>
        <w:t>Solution:</w:t>
      </w:r>
    </w:p>
    <w:p w:rsidR="001D2B38" w:rsidRPr="001D2B38" w:rsidRDefault="001D2B38" w:rsidP="001D2B38">
      <w:pPr>
        <w:pStyle w:val="a3"/>
        <w:numPr>
          <w:ilvl w:val="0"/>
          <w:numId w:val="10"/>
        </w:numPr>
        <w:autoSpaceDE w:val="0"/>
        <w:autoSpaceDN w:val="0"/>
        <w:adjustRightInd w:val="0"/>
        <w:ind w:firstLineChars="0"/>
        <w:jc w:val="left"/>
        <w:rPr>
          <w:rFonts w:ascii="Times-Roman" w:hAnsi="Times-Roman" w:cs="Times-Roman"/>
          <w:kern w:val="0"/>
          <w:sz w:val="24"/>
          <w:szCs w:val="24"/>
        </w:rPr>
      </w:pPr>
      <w:r w:rsidRPr="001D2B38">
        <w:rPr>
          <w:rFonts w:ascii="Times-Roman" w:hAnsi="Times-Roman" w:cs="Times-Roman"/>
          <w:kern w:val="0"/>
          <w:sz w:val="24"/>
          <w:szCs w:val="24"/>
        </w:rPr>
        <w:t>1</w:t>
      </w:r>
      <w:r w:rsidRPr="001D2B38">
        <w:rPr>
          <w:rFonts w:ascii="Times-Roman" w:hAnsi="Times-Roman" w:cs="Times-Roman" w:hint="eastAsia"/>
          <w:kern w:val="0"/>
          <w:sz w:val="24"/>
          <w:szCs w:val="24"/>
        </w:rPr>
        <w:t>)</w:t>
      </w:r>
      <w:r w:rsidRPr="001D2B38">
        <w:rPr>
          <w:rFonts w:ascii="Times-Roman" w:hAnsi="Times-Roman" w:cs="Times-Roman"/>
          <w:kern w:val="0"/>
          <w:sz w:val="24"/>
          <w:szCs w:val="24"/>
        </w:rPr>
        <w:t>. H0:</w:t>
      </w:r>
      <w:r w:rsidRPr="001D2B38">
        <w:rPr>
          <w:rFonts w:ascii="Times-Roman" w:hAnsi="Times-Roman" w:cs="Times-Roman" w:hint="eastAsia"/>
          <w:kern w:val="0"/>
          <w:sz w:val="24"/>
          <w:szCs w:val="24"/>
        </w:rPr>
        <w:t xml:space="preserve"> </w:t>
      </w:r>
      <w:r w:rsidRPr="001D2B38">
        <w:rPr>
          <w:rFonts w:ascii="Times-Roman" w:hAnsi="Times-Roman" w:cs="Times-Roman"/>
          <w:kern w:val="0"/>
          <w:sz w:val="24"/>
          <w:szCs w:val="24"/>
        </w:rPr>
        <w:t>p</w:t>
      </w:r>
      <m:oMath>
        <m:r>
          <m:rPr>
            <m:sty m:val="p"/>
          </m:rPr>
          <w:rPr>
            <w:rFonts w:ascii="Cambria Math" w:hAnsi="Cambria Math" w:cs="Times-Roman"/>
            <w:kern w:val="0"/>
            <w:sz w:val="24"/>
            <w:szCs w:val="24"/>
          </w:rPr>
          <m:t>≤</m:t>
        </m:r>
      </m:oMath>
      <w:r w:rsidRPr="001D2B38">
        <w:rPr>
          <w:rFonts w:ascii="Times-Roman" w:hAnsi="Times-Roman" w:cs="Times-Roman"/>
          <w:kern w:val="0"/>
          <w:sz w:val="24"/>
          <w:szCs w:val="24"/>
        </w:rPr>
        <w:t>.02</w:t>
      </w:r>
      <w:r>
        <w:rPr>
          <w:rFonts w:ascii="Times-Roman" w:hAnsi="Times-Roman" w:cs="Times-Roman" w:hint="eastAsia"/>
          <w:kern w:val="0"/>
          <w:sz w:val="24"/>
          <w:szCs w:val="24"/>
        </w:rPr>
        <w:t xml:space="preserve"> vs. </w:t>
      </w:r>
      <w:r w:rsidRPr="001D2B38">
        <w:rPr>
          <w:rFonts w:ascii="Times-Roman" w:hAnsi="Times-Roman" w:cs="Times-Roman"/>
          <w:kern w:val="0"/>
          <w:sz w:val="24"/>
          <w:szCs w:val="24"/>
        </w:rPr>
        <w:t>Ha: p&gt;.02</w:t>
      </w:r>
    </w:p>
    <w:p w:rsidR="001D2B38" w:rsidRPr="001D2B38" w:rsidRDefault="001D2B38" w:rsidP="001D2B38">
      <w:pPr>
        <w:rPr>
          <w:rFonts w:ascii="Times-Roman" w:hAnsi="Times-Roman" w:cs="Times-Roman"/>
          <w:kern w:val="0"/>
          <w:sz w:val="24"/>
          <w:szCs w:val="24"/>
        </w:rPr>
      </w:pPr>
      <w:r w:rsidRPr="001D2B38">
        <w:rPr>
          <w:rFonts w:ascii="Times-Roman" w:hAnsi="Times-Roman" w:cs="Times-Roman"/>
          <w:kern w:val="0"/>
          <w:sz w:val="24"/>
          <w:szCs w:val="24"/>
        </w:rPr>
        <w:t>2</w:t>
      </w:r>
      <w:r w:rsidRPr="001D2B38">
        <w:rPr>
          <w:rFonts w:ascii="Times-Roman" w:hAnsi="Times-Roman" w:cs="Times-Roman" w:hint="eastAsia"/>
          <w:kern w:val="0"/>
          <w:sz w:val="24"/>
          <w:szCs w:val="24"/>
        </w:rPr>
        <w:t>)</w:t>
      </w:r>
      <w:r>
        <w:rPr>
          <w:rFonts w:ascii="Times-Roman" w:hAnsi="Times-Roman" w:cs="Times-Roman"/>
          <w:kern w:val="0"/>
          <w:sz w:val="24"/>
          <w:szCs w:val="24"/>
        </w:rPr>
        <w:t xml:space="preserve"> </w:t>
      </w:r>
      <w:r>
        <w:rPr>
          <w:rFonts w:ascii="Times-Roman" w:hAnsi="Times-Roman" w:cs="Times-Roman" w:hint="eastAsia"/>
          <w:kern w:val="0"/>
          <w:sz w:val="24"/>
          <w:szCs w:val="24"/>
        </w:rPr>
        <w:t>S</w:t>
      </w:r>
      <w:r w:rsidRPr="001D2B38">
        <w:rPr>
          <w:rFonts w:ascii="Times-Roman" w:hAnsi="Times-Roman" w:cs="Times-Roman"/>
          <w:kern w:val="0"/>
          <w:sz w:val="24"/>
          <w:szCs w:val="24"/>
        </w:rPr>
        <w:t>ample proportion is .0275 and n=400.</w:t>
      </w:r>
    </w:p>
    <w:p w:rsidR="001D2B38" w:rsidRPr="001D2B38" w:rsidRDefault="001D2B38" w:rsidP="001D2B38">
      <w:pPr>
        <w:rPr>
          <w:rFonts w:ascii="Times-Roman" w:hAnsi="Times-Roman" w:cs="Times-Roman"/>
          <w:kern w:val="0"/>
          <w:sz w:val="24"/>
          <w:szCs w:val="24"/>
        </w:rPr>
      </w:pPr>
      <w:r w:rsidRPr="001D2B38">
        <w:rPr>
          <w:rFonts w:ascii="Times-Roman" w:hAnsi="Times-Roman" w:cs="Times-Roman"/>
          <w:kern w:val="0"/>
          <w:sz w:val="24"/>
          <w:szCs w:val="24"/>
        </w:rPr>
        <w:t>3</w:t>
      </w:r>
      <w:r w:rsidRPr="001D2B38">
        <w:rPr>
          <w:rFonts w:ascii="Times-Roman" w:hAnsi="Times-Roman" w:cs="Times-Roman" w:hint="eastAsia"/>
          <w:kern w:val="0"/>
          <w:sz w:val="24"/>
          <w:szCs w:val="24"/>
        </w:rPr>
        <w:t>)</w:t>
      </w:r>
      <w:r w:rsidRPr="001D2B38">
        <w:rPr>
          <w:rFonts w:ascii="Times-Roman" w:hAnsi="Times-Roman" w:cs="Times-Roman"/>
          <w:kern w:val="0"/>
          <w:sz w:val="24"/>
          <w:szCs w:val="24"/>
        </w:rPr>
        <w:t>.</w:t>
      </w:r>
      <w:r w:rsidRPr="001D2B38">
        <w:rPr>
          <w:rFonts w:ascii="Times-Roman" w:hAnsi="Times-Roman" w:cs="Times-Roman" w:hint="eastAsia"/>
          <w:kern w:val="0"/>
          <w:sz w:val="24"/>
          <w:szCs w:val="24"/>
        </w:rPr>
        <w:t>F</w:t>
      </w:r>
      <w:r w:rsidRPr="001D2B38">
        <w:rPr>
          <w:rFonts w:ascii="Times-Roman" w:hAnsi="Times-Roman" w:cs="Times-Roman"/>
          <w:kern w:val="0"/>
          <w:sz w:val="24"/>
          <w:szCs w:val="24"/>
        </w:rPr>
        <w:t>ind the area to the right of .0275.</w:t>
      </w:r>
      <w:r>
        <w:rPr>
          <w:rFonts w:ascii="Times-Roman" w:hAnsi="Times-Roman" w:cs="Times-Roman"/>
          <w:kern w:val="0"/>
          <w:sz w:val="24"/>
          <w:szCs w:val="24"/>
        </w:rPr>
        <w:t xml:space="preserve"> </w:t>
      </w:r>
      <w:r>
        <w:rPr>
          <w:rFonts w:ascii="Times-Roman" w:hAnsi="Times-Roman" w:cs="Times-Roman" w:hint="eastAsia"/>
          <w:kern w:val="0"/>
          <w:sz w:val="24"/>
          <w:szCs w:val="24"/>
        </w:rPr>
        <w:t>T</w:t>
      </w:r>
      <w:r w:rsidRPr="001D2B38">
        <w:rPr>
          <w:rFonts w:ascii="Times-Roman" w:hAnsi="Times-Roman" w:cs="Times-Roman"/>
          <w:kern w:val="0"/>
          <w:sz w:val="24"/>
          <w:szCs w:val="24"/>
        </w:rPr>
        <w:t>he area is .147 meaning that this sample had a 14.7% chance to come from this distribution where the mean is in fact 2%. At alpha =.05 level there is no ground to reject the hypothesis that the mean is in fact 2%.</w:t>
      </w:r>
    </w:p>
    <w:p w:rsidR="001D2B38" w:rsidRPr="001D2B38" w:rsidRDefault="001D2B38" w:rsidP="001D2B38">
      <w:pPr>
        <w:rPr>
          <w:rFonts w:ascii="Times-Roman" w:hAnsi="Times-Roman" w:cs="Times-Roman"/>
          <w:kern w:val="0"/>
          <w:sz w:val="24"/>
          <w:szCs w:val="24"/>
        </w:rPr>
      </w:pPr>
      <w:r w:rsidRPr="001D2B38">
        <w:rPr>
          <w:rFonts w:ascii="Times-Roman" w:hAnsi="Times-Roman" w:cs="Times-Roman" w:hint="eastAsia"/>
          <w:kern w:val="0"/>
          <w:sz w:val="24"/>
          <w:szCs w:val="24"/>
        </w:rPr>
        <w:t xml:space="preserve">b) </w:t>
      </w:r>
      <w:r>
        <w:rPr>
          <w:rFonts w:ascii="Times-Roman" w:hAnsi="Times-Roman" w:cs="Times-Roman" w:hint="eastAsia"/>
          <w:kern w:val="0"/>
          <w:sz w:val="24"/>
          <w:szCs w:val="24"/>
        </w:rPr>
        <w:t xml:space="preserve"> </w:t>
      </w:r>
      <w:r w:rsidRPr="001D2B38">
        <w:rPr>
          <w:rFonts w:ascii="Times-Roman" w:hAnsi="Times-Roman" w:cs="Times-Roman"/>
          <w:kern w:val="0"/>
          <w:sz w:val="24"/>
          <w:szCs w:val="24"/>
        </w:rPr>
        <w:t>P=.147 there is a 14.7% chance that we have seen this slightly higher value in this shipment of 400 can openers by chance.</w:t>
      </w:r>
    </w:p>
    <w:p w:rsidR="009E2717" w:rsidRPr="001D2B38" w:rsidRDefault="009E2717" w:rsidP="001D2B38">
      <w:pPr>
        <w:autoSpaceDE w:val="0"/>
        <w:autoSpaceDN w:val="0"/>
        <w:adjustRightInd w:val="0"/>
        <w:jc w:val="left"/>
        <w:rPr>
          <w:rFonts w:ascii="Times-Roman" w:hAnsi="Times-Roman" w:cs="Times-Roman"/>
          <w:kern w:val="0"/>
          <w:sz w:val="24"/>
          <w:szCs w:val="24"/>
        </w:rPr>
      </w:pPr>
    </w:p>
    <w:p w:rsidR="001C29C9" w:rsidRPr="001C29C9" w:rsidRDefault="001C29C9" w:rsidP="001C29C9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rFonts w:ascii="Times-Roman" w:hAnsi="Times-Roman" w:cs="Times-Roman"/>
          <w:kern w:val="0"/>
          <w:sz w:val="24"/>
          <w:szCs w:val="24"/>
        </w:rPr>
      </w:pPr>
    </w:p>
    <w:p w:rsidR="00CD6A4C" w:rsidRDefault="0023510B" w:rsidP="0023510B">
      <w:pPr>
        <w:autoSpaceDE w:val="0"/>
        <w:autoSpaceDN w:val="0"/>
        <w:adjustRightInd w:val="0"/>
        <w:jc w:val="left"/>
        <w:rPr>
          <w:rFonts w:ascii="Times-Roman" w:hAnsi="Times-Roman" w:cs="Times-Roman" w:hint="eastAsia"/>
          <w:kern w:val="0"/>
          <w:sz w:val="24"/>
          <w:szCs w:val="24"/>
        </w:rPr>
      </w:pPr>
      <w:r>
        <w:rPr>
          <w:rFonts w:ascii="Times-Roman" w:hAnsi="Times-Roman" w:cs="Times-Roman" w:hint="eastAsia"/>
          <w:kern w:val="0"/>
          <w:sz w:val="24"/>
          <w:szCs w:val="24"/>
        </w:rPr>
        <w:t xml:space="preserve">8.  Solution: </w:t>
      </w:r>
    </w:p>
    <w:p w:rsidR="0023510B" w:rsidRDefault="0023510B" w:rsidP="0023510B">
      <w:pPr>
        <w:autoSpaceDE w:val="0"/>
        <w:autoSpaceDN w:val="0"/>
        <w:adjustRightInd w:val="0"/>
        <w:jc w:val="left"/>
        <w:rPr>
          <w:rFonts w:ascii="Times-Roman" w:hAnsi="Times-Roman" w:cs="Times-Roman" w:hint="eastAsia"/>
          <w:kern w:val="0"/>
          <w:sz w:val="24"/>
          <w:szCs w:val="24"/>
        </w:rPr>
      </w:pPr>
      <w:r>
        <w:rPr>
          <w:rFonts w:ascii="Times-Roman" w:hAnsi="Times-Roman" w:cs="Times-Roman" w:hint="eastAsia"/>
          <w:noProof/>
          <w:kern w:val="0"/>
          <w:sz w:val="24"/>
          <w:szCs w:val="24"/>
        </w:rPr>
        <w:drawing>
          <wp:inline distT="0" distB="0" distL="0" distR="0">
            <wp:extent cx="5274310" cy="1534057"/>
            <wp:effectExtent l="19050" t="0" r="2540" b="0"/>
            <wp:docPr id="231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34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510B" w:rsidRDefault="0023510B" w:rsidP="0023510B">
      <w:pPr>
        <w:autoSpaceDE w:val="0"/>
        <w:autoSpaceDN w:val="0"/>
        <w:adjustRightInd w:val="0"/>
        <w:jc w:val="left"/>
        <w:rPr>
          <w:rFonts w:ascii="Times-Roman" w:hAnsi="Times-Roman" w:cs="Times-Roman" w:hint="eastAsia"/>
          <w:kern w:val="0"/>
          <w:sz w:val="24"/>
          <w:szCs w:val="24"/>
        </w:rPr>
      </w:pPr>
      <w:r>
        <w:rPr>
          <w:rFonts w:ascii="Times-Roman" w:hAnsi="Times-Roman" w:cs="Times-Roman" w:hint="eastAsia"/>
          <w:noProof/>
          <w:kern w:val="0"/>
          <w:sz w:val="24"/>
          <w:szCs w:val="24"/>
        </w:rPr>
        <w:drawing>
          <wp:inline distT="0" distB="0" distL="0" distR="0">
            <wp:extent cx="5274310" cy="706312"/>
            <wp:effectExtent l="19050" t="0" r="2540" b="0"/>
            <wp:docPr id="232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6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510B" w:rsidRPr="0023510B" w:rsidRDefault="0023510B" w:rsidP="0023510B">
      <w:pPr>
        <w:autoSpaceDE w:val="0"/>
        <w:autoSpaceDN w:val="0"/>
        <w:adjustRightInd w:val="0"/>
        <w:jc w:val="left"/>
        <w:rPr>
          <w:rFonts w:ascii="Times-Roman" w:hAnsi="Times-Roman" w:cs="Times-Roman"/>
          <w:kern w:val="0"/>
          <w:sz w:val="24"/>
          <w:szCs w:val="24"/>
        </w:rPr>
      </w:pPr>
    </w:p>
    <w:p w:rsidR="004A69E4" w:rsidRPr="004A69E4" w:rsidRDefault="004A69E4" w:rsidP="004A69E4">
      <w:pPr>
        <w:rPr>
          <w:rFonts w:ascii="Times-Roman" w:eastAsia="宋体" w:hAnsi="Times-Roman" w:cs="Times-Roman"/>
          <w:kern w:val="0"/>
          <w:sz w:val="24"/>
          <w:szCs w:val="24"/>
        </w:rPr>
      </w:pPr>
      <w:r>
        <w:rPr>
          <w:rFonts w:ascii="Times-Roman" w:hAnsi="Times-Roman" w:cs="Times-Roman" w:hint="eastAsia"/>
          <w:kern w:val="0"/>
          <w:sz w:val="24"/>
          <w:szCs w:val="24"/>
        </w:rPr>
        <w:t>9.  Solution: 1</w:t>
      </w:r>
      <w:r w:rsidR="00865D96">
        <w:rPr>
          <w:rFonts w:ascii="Times-Roman" w:hAnsi="Times-Roman" w:cs="Times-Roman" w:hint="eastAsia"/>
          <w:kern w:val="0"/>
          <w:sz w:val="24"/>
          <w:szCs w:val="24"/>
        </w:rPr>
        <w:t>)</w:t>
      </w:r>
      <w:r>
        <w:rPr>
          <w:rFonts w:ascii="Times-Roman" w:hAnsi="Times-Roman" w:cs="Times-Roman" w:hint="eastAsia"/>
          <w:kern w:val="0"/>
          <w:sz w:val="24"/>
          <w:szCs w:val="24"/>
        </w:rPr>
        <w:t xml:space="preserve">. </w:t>
      </w:r>
      <w:r w:rsidRPr="004A69E4">
        <w:rPr>
          <w:rFonts w:ascii="Times-Roman" w:eastAsia="宋体" w:hAnsi="Times-Roman" w:cs="Times-Roman"/>
          <w:kern w:val="0"/>
          <w:sz w:val="24"/>
          <w:szCs w:val="24"/>
        </w:rPr>
        <w:t>Ho: p=.5</w:t>
      </w:r>
      <w:r>
        <w:rPr>
          <w:rFonts w:ascii="Times-Roman" w:hAnsi="Times-Roman" w:cs="Times-Roman" w:hint="eastAsia"/>
          <w:kern w:val="0"/>
          <w:sz w:val="24"/>
          <w:szCs w:val="24"/>
        </w:rPr>
        <w:t xml:space="preserve"> vs. </w:t>
      </w:r>
      <w:r w:rsidRPr="004A69E4">
        <w:rPr>
          <w:rFonts w:ascii="Times-Roman" w:eastAsia="宋体" w:hAnsi="Times-Roman" w:cs="Times-Roman"/>
          <w:kern w:val="0"/>
          <w:sz w:val="24"/>
          <w:szCs w:val="24"/>
        </w:rPr>
        <w:t>Ha: p&gt;.5</w:t>
      </w:r>
    </w:p>
    <w:p w:rsidR="004A69E4" w:rsidRPr="004A69E4" w:rsidRDefault="004A69E4" w:rsidP="004A69E4">
      <w:pPr>
        <w:rPr>
          <w:rFonts w:ascii="Times-Roman" w:eastAsia="宋体" w:hAnsi="Times-Roman" w:cs="Times-Roman"/>
          <w:kern w:val="0"/>
          <w:sz w:val="24"/>
          <w:szCs w:val="24"/>
        </w:rPr>
      </w:pPr>
      <w:r>
        <w:rPr>
          <w:rFonts w:ascii="Times-Roman" w:hAnsi="Times-Roman" w:cs="Times-Roman"/>
          <w:kern w:val="0"/>
          <w:sz w:val="24"/>
          <w:szCs w:val="24"/>
        </w:rPr>
        <w:t>2</w:t>
      </w:r>
      <w:r w:rsidR="00865D96">
        <w:rPr>
          <w:rFonts w:ascii="Times-Roman" w:hAnsi="Times-Roman" w:cs="Times-Roman" w:hint="eastAsia"/>
          <w:kern w:val="0"/>
          <w:sz w:val="24"/>
          <w:szCs w:val="24"/>
        </w:rPr>
        <w:t>)</w:t>
      </w:r>
      <w:r>
        <w:rPr>
          <w:rFonts w:ascii="Times-Roman" w:hAnsi="Times-Roman" w:cs="Times-Roman"/>
          <w:kern w:val="0"/>
          <w:sz w:val="24"/>
          <w:szCs w:val="24"/>
        </w:rPr>
        <w:t xml:space="preserve">. </w:t>
      </w:r>
      <m:oMath>
        <m:acc>
          <m:accPr>
            <m:ctrlPr>
              <w:rPr>
                <w:rFonts w:ascii="Cambria Math" w:hAnsi="Cambria Math" w:cs="Times-Roman"/>
                <w:kern w:val="0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-Roman"/>
                <w:kern w:val="0"/>
                <w:sz w:val="24"/>
                <w:szCs w:val="24"/>
              </w:rPr>
              <m:t>p</m:t>
            </m:r>
          </m:e>
        </m:acc>
      </m:oMath>
      <w:r>
        <w:rPr>
          <w:rFonts w:ascii="Times-Roman" w:hAnsi="Times-Roman" w:cs="Times-Roman"/>
          <w:kern w:val="0"/>
          <w:sz w:val="24"/>
          <w:szCs w:val="24"/>
        </w:rPr>
        <w:t>=.56  using the tool the P(</w:t>
      </w:r>
      <m:oMath>
        <m:acc>
          <m:accPr>
            <m:ctrlPr>
              <w:rPr>
                <w:rFonts w:ascii="Cambria Math" w:hAnsi="Cambria Math" w:cs="Times-Roman"/>
                <w:kern w:val="0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-Roman"/>
                <w:kern w:val="0"/>
                <w:sz w:val="24"/>
                <w:szCs w:val="24"/>
              </w:rPr>
              <m:t>p</m:t>
            </m:r>
          </m:e>
        </m:acc>
      </m:oMath>
      <w:r w:rsidRPr="004A69E4">
        <w:rPr>
          <w:rFonts w:ascii="Times-Roman" w:eastAsia="宋体" w:hAnsi="Times-Roman" w:cs="Times-Roman"/>
          <w:kern w:val="0"/>
          <w:sz w:val="24"/>
          <w:szCs w:val="24"/>
        </w:rPr>
        <w:t>&gt;.56)=.43</w:t>
      </w:r>
    </w:p>
    <w:p w:rsidR="004A69E4" w:rsidRPr="004A69E4" w:rsidRDefault="004A69E4" w:rsidP="004A69E4">
      <w:pPr>
        <w:rPr>
          <w:rFonts w:ascii="Times-Roman" w:eastAsia="宋体" w:hAnsi="Times-Roman" w:cs="Times-Roman"/>
          <w:kern w:val="0"/>
          <w:sz w:val="24"/>
          <w:szCs w:val="24"/>
        </w:rPr>
      </w:pPr>
      <w:r w:rsidRPr="004A69E4">
        <w:rPr>
          <w:rFonts w:ascii="Times-Roman" w:eastAsia="宋体" w:hAnsi="Times-Roman" w:cs="Times-Roman"/>
          <w:kern w:val="0"/>
          <w:sz w:val="24"/>
          <w:szCs w:val="24"/>
        </w:rPr>
        <w:t>So we fail to reject the hypothesis that 50% of diet coke drinkers will choose</w:t>
      </w:r>
      <w:r>
        <w:rPr>
          <w:rFonts w:ascii="Times-Roman" w:hAnsi="Times-Roman" w:cs="Times-Roman"/>
          <w:kern w:val="0"/>
          <w:sz w:val="24"/>
          <w:szCs w:val="24"/>
        </w:rPr>
        <w:t xml:space="preserve"> diet coke. So we really cannot</w:t>
      </w:r>
      <w:r w:rsidRPr="004A69E4">
        <w:rPr>
          <w:rFonts w:ascii="Times-Roman" w:eastAsia="宋体" w:hAnsi="Times-Roman" w:cs="Times-Roman"/>
          <w:kern w:val="0"/>
          <w:sz w:val="24"/>
          <w:szCs w:val="24"/>
        </w:rPr>
        <w:t xml:space="preserve"> claim that diet coke drinkers favor Diet Pepsi. </w:t>
      </w:r>
    </w:p>
    <w:p w:rsidR="004A69E4" w:rsidRPr="004A69E4" w:rsidRDefault="004A69E4" w:rsidP="004A69E4">
      <w:pPr>
        <w:rPr>
          <w:rFonts w:ascii="Times-Roman" w:eastAsia="宋体" w:hAnsi="Times-Roman" w:cs="Times-Roman"/>
          <w:kern w:val="0"/>
          <w:sz w:val="24"/>
          <w:szCs w:val="24"/>
        </w:rPr>
      </w:pPr>
      <w:r>
        <w:rPr>
          <w:rFonts w:ascii="Times-Roman" w:hAnsi="Times-Roman" w:cs="Times-Roman"/>
          <w:kern w:val="0"/>
          <w:sz w:val="24"/>
          <w:szCs w:val="24"/>
        </w:rPr>
        <w:t>3</w:t>
      </w:r>
      <w:r w:rsidR="00865D96">
        <w:rPr>
          <w:rFonts w:ascii="Times-Roman" w:hAnsi="Times-Roman" w:cs="Times-Roman" w:hint="eastAsia"/>
          <w:kern w:val="0"/>
          <w:sz w:val="24"/>
          <w:szCs w:val="24"/>
        </w:rPr>
        <w:t>)</w:t>
      </w:r>
      <w:r>
        <w:rPr>
          <w:rFonts w:ascii="Times-Roman" w:hAnsi="Times-Roman" w:cs="Times-Roman"/>
          <w:kern w:val="0"/>
          <w:sz w:val="24"/>
          <w:szCs w:val="24"/>
        </w:rPr>
        <w:t xml:space="preserve">. </w:t>
      </w:r>
      <w:r>
        <w:rPr>
          <w:rFonts w:ascii="Times-Roman" w:hAnsi="Times-Roman" w:cs="Times-Roman" w:hint="eastAsia"/>
          <w:kern w:val="0"/>
          <w:sz w:val="24"/>
          <w:szCs w:val="24"/>
        </w:rPr>
        <w:t>T</w:t>
      </w:r>
      <w:r w:rsidRPr="004A69E4">
        <w:rPr>
          <w:rFonts w:ascii="Times-Roman" w:eastAsia="宋体" w:hAnsi="Times-Roman" w:cs="Times-Roman"/>
          <w:kern w:val="0"/>
          <w:sz w:val="24"/>
          <w:szCs w:val="24"/>
        </w:rPr>
        <w:t>he result on the other end shows as if coke drinkers could not distinguish the tastes so it looks like their preference is for the brand and not the taste.</w:t>
      </w:r>
    </w:p>
    <w:p w:rsidR="00CD6A4C" w:rsidRPr="004A69E4" w:rsidRDefault="00CD6A4C" w:rsidP="004A69E4">
      <w:pPr>
        <w:autoSpaceDE w:val="0"/>
        <w:autoSpaceDN w:val="0"/>
        <w:adjustRightInd w:val="0"/>
        <w:jc w:val="left"/>
        <w:rPr>
          <w:rFonts w:ascii="Times-Roman" w:hAnsi="Times-Roman" w:cs="Times-Roman" w:hint="eastAsia"/>
          <w:kern w:val="0"/>
          <w:sz w:val="24"/>
          <w:szCs w:val="24"/>
        </w:rPr>
      </w:pPr>
    </w:p>
    <w:p w:rsidR="004A69E4" w:rsidRDefault="004A69E4" w:rsidP="004A69E4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rFonts w:ascii="Times-Roman" w:hAnsi="Times-Roman" w:cs="Times-Roman" w:hint="eastAsia"/>
          <w:kern w:val="0"/>
          <w:sz w:val="24"/>
          <w:szCs w:val="24"/>
        </w:rPr>
      </w:pPr>
    </w:p>
    <w:p w:rsidR="004A69E4" w:rsidRPr="004A69E4" w:rsidRDefault="004A69E4" w:rsidP="004A69E4">
      <w:pPr>
        <w:pStyle w:val="a3"/>
        <w:autoSpaceDE w:val="0"/>
        <w:autoSpaceDN w:val="0"/>
        <w:adjustRightInd w:val="0"/>
        <w:ind w:left="420" w:firstLineChars="0" w:firstLine="0"/>
        <w:jc w:val="left"/>
        <w:rPr>
          <w:rFonts w:ascii="Times-Roman" w:hAnsi="Times-Roman" w:cs="Times-Roman"/>
          <w:kern w:val="0"/>
          <w:sz w:val="24"/>
          <w:szCs w:val="24"/>
        </w:rPr>
      </w:pPr>
    </w:p>
    <w:p w:rsidR="00CD6A4C" w:rsidRDefault="0023510B" w:rsidP="00667E7D">
      <w:pPr>
        <w:pStyle w:val="a3"/>
        <w:numPr>
          <w:ilvl w:val="0"/>
          <w:numId w:val="9"/>
        </w:numPr>
        <w:autoSpaceDE w:val="0"/>
        <w:autoSpaceDN w:val="0"/>
        <w:adjustRightInd w:val="0"/>
        <w:ind w:firstLineChars="0"/>
        <w:jc w:val="left"/>
        <w:rPr>
          <w:rFonts w:ascii="Times-Roman" w:hAnsi="Times-Roman" w:cs="Times-Roman" w:hint="eastAsia"/>
          <w:kern w:val="0"/>
          <w:sz w:val="24"/>
          <w:szCs w:val="24"/>
        </w:rPr>
      </w:pPr>
      <w:r>
        <w:rPr>
          <w:rFonts w:ascii="Times-Roman" w:hAnsi="Times-Roman" w:cs="Times-Roman" w:hint="eastAsia"/>
          <w:kern w:val="0"/>
          <w:sz w:val="24"/>
          <w:szCs w:val="24"/>
        </w:rPr>
        <w:t xml:space="preserve"> </w:t>
      </w:r>
      <w:r w:rsidR="00667E7D">
        <w:rPr>
          <w:rFonts w:ascii="Times-Roman" w:hAnsi="Times-Roman" w:cs="Times-Roman" w:hint="eastAsia"/>
          <w:kern w:val="0"/>
          <w:sz w:val="24"/>
          <w:szCs w:val="24"/>
        </w:rPr>
        <w:t>Solution:</w:t>
      </w:r>
    </w:p>
    <w:p w:rsidR="00667E7D" w:rsidRPr="00667E7D" w:rsidRDefault="00667E7D" w:rsidP="00667E7D">
      <w:pPr>
        <w:autoSpaceDE w:val="0"/>
        <w:autoSpaceDN w:val="0"/>
        <w:adjustRightInd w:val="0"/>
        <w:jc w:val="left"/>
        <w:rPr>
          <w:rFonts w:ascii="Times-Roman" w:hAnsi="Times-Roman" w:cs="Times-Roman"/>
          <w:kern w:val="0"/>
          <w:sz w:val="24"/>
          <w:szCs w:val="24"/>
        </w:rPr>
      </w:pPr>
      <w:r>
        <w:rPr>
          <w:rFonts w:ascii="Times-Roman" w:hAnsi="Times-Roman" w:cs="Times-Roman"/>
          <w:noProof/>
          <w:kern w:val="0"/>
          <w:sz w:val="24"/>
          <w:szCs w:val="24"/>
        </w:rPr>
        <w:lastRenderedPageBreak/>
        <w:drawing>
          <wp:inline distT="0" distB="0" distL="0" distR="0">
            <wp:extent cx="5274310" cy="4208637"/>
            <wp:effectExtent l="19050" t="0" r="2540" b="0"/>
            <wp:docPr id="236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08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67E7D" w:rsidRPr="00667E7D" w:rsidSect="000A5D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62E6" w:rsidRDefault="00F062E6" w:rsidP="004C5C3D">
      <w:r>
        <w:separator/>
      </w:r>
    </w:p>
  </w:endnote>
  <w:endnote w:type="continuationSeparator" w:id="1">
    <w:p w:rsidR="00F062E6" w:rsidRDefault="00F062E6" w:rsidP="004C5C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62E6" w:rsidRDefault="00F062E6" w:rsidP="004C5C3D">
      <w:r>
        <w:separator/>
      </w:r>
    </w:p>
  </w:footnote>
  <w:footnote w:type="continuationSeparator" w:id="1">
    <w:p w:rsidR="00F062E6" w:rsidRDefault="00F062E6" w:rsidP="004C5C3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514B4"/>
    <w:multiLevelType w:val="hybridMultilevel"/>
    <w:tmpl w:val="CB0AD8B8"/>
    <w:lvl w:ilvl="0" w:tplc="D2860E9A">
      <w:start w:val="1"/>
      <w:numFmt w:val="decimal"/>
      <w:lvlText w:val="%1."/>
      <w:lvlJc w:val="left"/>
      <w:pPr>
        <w:tabs>
          <w:tab w:val="num" w:pos="540"/>
        </w:tabs>
        <w:ind w:left="5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051F1AB6"/>
    <w:multiLevelType w:val="hybridMultilevel"/>
    <w:tmpl w:val="38D24954"/>
    <w:lvl w:ilvl="0" w:tplc="7368F34C">
      <w:start w:val="10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7E050BF"/>
    <w:multiLevelType w:val="hybridMultilevel"/>
    <w:tmpl w:val="78E6B1E4"/>
    <w:lvl w:ilvl="0" w:tplc="A0BCB6E2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09390909"/>
    <w:multiLevelType w:val="hybridMultilevel"/>
    <w:tmpl w:val="2E024A08"/>
    <w:lvl w:ilvl="0" w:tplc="055E5932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C874A99"/>
    <w:multiLevelType w:val="hybridMultilevel"/>
    <w:tmpl w:val="9936576A"/>
    <w:lvl w:ilvl="0" w:tplc="A198DEB6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0ED24DF0"/>
    <w:multiLevelType w:val="hybridMultilevel"/>
    <w:tmpl w:val="621C6BD6"/>
    <w:lvl w:ilvl="0" w:tplc="42C6F5B2">
      <w:start w:val="1"/>
      <w:numFmt w:val="lowerLetter"/>
      <w:lvlText w:val="%1)"/>
      <w:lvlJc w:val="left"/>
      <w:pPr>
        <w:ind w:left="773" w:hanging="360"/>
      </w:pPr>
      <w:rPr>
        <w:rFonts w:asciiTheme="minorHAnsi" w:hAnsiTheme="minorHAnsi" w:cstheme="minorBidi" w:hint="default"/>
        <w:b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53" w:hanging="420"/>
      </w:pPr>
    </w:lvl>
    <w:lvl w:ilvl="2" w:tplc="0409001B" w:tentative="1">
      <w:start w:val="1"/>
      <w:numFmt w:val="lowerRoman"/>
      <w:lvlText w:val="%3."/>
      <w:lvlJc w:val="right"/>
      <w:pPr>
        <w:ind w:left="1673" w:hanging="420"/>
      </w:pPr>
    </w:lvl>
    <w:lvl w:ilvl="3" w:tplc="0409000F" w:tentative="1">
      <w:start w:val="1"/>
      <w:numFmt w:val="decimal"/>
      <w:lvlText w:val="%4."/>
      <w:lvlJc w:val="left"/>
      <w:pPr>
        <w:ind w:left="2093" w:hanging="420"/>
      </w:pPr>
    </w:lvl>
    <w:lvl w:ilvl="4" w:tplc="04090019" w:tentative="1">
      <w:start w:val="1"/>
      <w:numFmt w:val="lowerLetter"/>
      <w:lvlText w:val="%5)"/>
      <w:lvlJc w:val="left"/>
      <w:pPr>
        <w:ind w:left="2513" w:hanging="420"/>
      </w:pPr>
    </w:lvl>
    <w:lvl w:ilvl="5" w:tplc="0409001B" w:tentative="1">
      <w:start w:val="1"/>
      <w:numFmt w:val="lowerRoman"/>
      <w:lvlText w:val="%6."/>
      <w:lvlJc w:val="right"/>
      <w:pPr>
        <w:ind w:left="2933" w:hanging="420"/>
      </w:pPr>
    </w:lvl>
    <w:lvl w:ilvl="6" w:tplc="0409000F" w:tentative="1">
      <w:start w:val="1"/>
      <w:numFmt w:val="decimal"/>
      <w:lvlText w:val="%7."/>
      <w:lvlJc w:val="left"/>
      <w:pPr>
        <w:ind w:left="3353" w:hanging="420"/>
      </w:pPr>
    </w:lvl>
    <w:lvl w:ilvl="7" w:tplc="04090019" w:tentative="1">
      <w:start w:val="1"/>
      <w:numFmt w:val="lowerLetter"/>
      <w:lvlText w:val="%8)"/>
      <w:lvlJc w:val="left"/>
      <w:pPr>
        <w:ind w:left="3773" w:hanging="420"/>
      </w:pPr>
    </w:lvl>
    <w:lvl w:ilvl="8" w:tplc="0409001B" w:tentative="1">
      <w:start w:val="1"/>
      <w:numFmt w:val="lowerRoman"/>
      <w:lvlText w:val="%9."/>
      <w:lvlJc w:val="right"/>
      <w:pPr>
        <w:ind w:left="4193" w:hanging="420"/>
      </w:pPr>
    </w:lvl>
  </w:abstractNum>
  <w:abstractNum w:abstractNumId="6">
    <w:nsid w:val="1B1935DD"/>
    <w:multiLevelType w:val="hybridMultilevel"/>
    <w:tmpl w:val="20803C3E"/>
    <w:lvl w:ilvl="0" w:tplc="994C9E52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20081A1F"/>
    <w:multiLevelType w:val="hybridMultilevel"/>
    <w:tmpl w:val="2EB4F4C6"/>
    <w:lvl w:ilvl="0" w:tplc="B3045160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4BB40C17"/>
    <w:multiLevelType w:val="hybridMultilevel"/>
    <w:tmpl w:val="F466798A"/>
    <w:lvl w:ilvl="0" w:tplc="36326A96">
      <w:start w:val="1"/>
      <w:numFmt w:val="decimal"/>
      <w:lvlText w:val="%1."/>
      <w:lvlJc w:val="left"/>
      <w:pPr>
        <w:ind w:left="420" w:hanging="420"/>
      </w:pPr>
      <w:rPr>
        <w:rFonts w:ascii="Times-Roman" w:eastAsiaTheme="minorEastAsia" w:hAnsi="Times-Roman" w:cs="Times-Roman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3FA484E"/>
    <w:multiLevelType w:val="hybridMultilevel"/>
    <w:tmpl w:val="20803C3E"/>
    <w:lvl w:ilvl="0" w:tplc="994C9E52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6"/>
  </w:num>
  <w:num w:numId="5">
    <w:abstractNumId w:val="9"/>
  </w:num>
  <w:num w:numId="6">
    <w:abstractNumId w:val="7"/>
  </w:num>
  <w:num w:numId="7">
    <w:abstractNumId w:val="5"/>
  </w:num>
  <w:num w:numId="8">
    <w:abstractNumId w:val="0"/>
  </w:num>
  <w:num w:numId="9">
    <w:abstractNumId w:val="1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860A5"/>
    <w:rsid w:val="000A5D99"/>
    <w:rsid w:val="001860A5"/>
    <w:rsid w:val="001C29C9"/>
    <w:rsid w:val="001D2B38"/>
    <w:rsid w:val="0023510B"/>
    <w:rsid w:val="00296502"/>
    <w:rsid w:val="002D59C4"/>
    <w:rsid w:val="00317B9B"/>
    <w:rsid w:val="004A69E4"/>
    <w:rsid w:val="004C5C3D"/>
    <w:rsid w:val="00594C48"/>
    <w:rsid w:val="00667E7D"/>
    <w:rsid w:val="00741D68"/>
    <w:rsid w:val="00754E0B"/>
    <w:rsid w:val="00865D96"/>
    <w:rsid w:val="009439C0"/>
    <w:rsid w:val="0095430E"/>
    <w:rsid w:val="009E2717"/>
    <w:rsid w:val="00AD1070"/>
    <w:rsid w:val="00AD612B"/>
    <w:rsid w:val="00B53799"/>
    <w:rsid w:val="00CD6A4C"/>
    <w:rsid w:val="00E130DE"/>
    <w:rsid w:val="00E8529D"/>
    <w:rsid w:val="00F062E6"/>
    <w:rsid w:val="00F164E0"/>
    <w:rsid w:val="00FA030D"/>
    <w:rsid w:val="00FD154A"/>
    <w:rsid w:val="00FD50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5D9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60A5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1860A5"/>
    <w:rPr>
      <w:color w:val="808080"/>
    </w:rPr>
  </w:style>
  <w:style w:type="paragraph" w:styleId="a5">
    <w:name w:val="Balloon Text"/>
    <w:basedOn w:val="a"/>
    <w:link w:val="Char"/>
    <w:uiPriority w:val="99"/>
    <w:semiHidden/>
    <w:unhideWhenUsed/>
    <w:rsid w:val="001860A5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1860A5"/>
    <w:rPr>
      <w:sz w:val="18"/>
      <w:szCs w:val="18"/>
    </w:rPr>
  </w:style>
  <w:style w:type="paragraph" w:styleId="a6">
    <w:name w:val="header"/>
    <w:basedOn w:val="a"/>
    <w:link w:val="Char0"/>
    <w:uiPriority w:val="99"/>
    <w:semiHidden/>
    <w:unhideWhenUsed/>
    <w:rsid w:val="004C5C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semiHidden/>
    <w:rsid w:val="004C5C3D"/>
    <w:rPr>
      <w:sz w:val="18"/>
      <w:szCs w:val="18"/>
    </w:rPr>
  </w:style>
  <w:style w:type="paragraph" w:styleId="a7">
    <w:name w:val="footer"/>
    <w:basedOn w:val="a"/>
    <w:link w:val="Char1"/>
    <w:uiPriority w:val="99"/>
    <w:semiHidden/>
    <w:unhideWhenUsed/>
    <w:rsid w:val="004C5C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semiHidden/>
    <w:rsid w:val="004C5C3D"/>
    <w:rPr>
      <w:sz w:val="18"/>
      <w:szCs w:val="18"/>
    </w:rPr>
  </w:style>
  <w:style w:type="paragraph" w:customStyle="1" w:styleId="ListParagraph">
    <w:name w:val="List Paragraph"/>
    <w:basedOn w:val="a"/>
    <w:qFormat/>
    <w:rsid w:val="00B53799"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table" w:styleId="a8">
    <w:name w:val="Table Grid"/>
    <w:basedOn w:val="a1"/>
    <w:rsid w:val="00B53799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SE">
    <w:name w:val="NSE"/>
    <w:basedOn w:val="a"/>
    <w:rsid w:val="00AD1070"/>
    <w:pPr>
      <w:keepLines/>
      <w:widowControl/>
      <w:tabs>
        <w:tab w:val="right" w:pos="720"/>
        <w:tab w:val="left" w:pos="980"/>
      </w:tabs>
      <w:spacing w:after="200"/>
      <w:ind w:left="1440" w:hanging="1440"/>
      <w:jc w:val="left"/>
    </w:pPr>
    <w:rPr>
      <w:rFonts w:ascii="Times" w:eastAsia="宋体" w:hAnsi="Times" w:cs="Times New Roman"/>
      <w:kern w:val="0"/>
      <w:sz w:val="22"/>
      <w:szCs w:val="20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image" Target="media/image18.wmf"/><Relationship Id="rId21" Type="http://schemas.openxmlformats.org/officeDocument/2006/relationships/oleObject" Target="embeddings/oleObject6.bin"/><Relationship Id="rId34" Type="http://schemas.openxmlformats.org/officeDocument/2006/relationships/image" Target="media/image16.wmf"/><Relationship Id="rId42" Type="http://schemas.openxmlformats.org/officeDocument/2006/relationships/oleObject" Target="embeddings/oleObject17.bin"/><Relationship Id="rId47" Type="http://schemas.openxmlformats.org/officeDocument/2006/relationships/oleObject" Target="embeddings/oleObject20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4.bin"/><Relationship Id="rId7" Type="http://schemas.openxmlformats.org/officeDocument/2006/relationships/image" Target="media/image1.emf"/><Relationship Id="rId12" Type="http://schemas.openxmlformats.org/officeDocument/2006/relationships/image" Target="media/image5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0.bin"/><Relationship Id="rId41" Type="http://schemas.openxmlformats.org/officeDocument/2006/relationships/image" Target="media/image19.wmf"/><Relationship Id="rId54" Type="http://schemas.openxmlformats.org/officeDocument/2006/relationships/image" Target="media/image25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4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53" Type="http://schemas.openxmlformats.org/officeDocument/2006/relationships/oleObject" Target="embeddings/oleObject23.bin"/><Relationship Id="rId58" Type="http://schemas.openxmlformats.org/officeDocument/2006/relationships/image" Target="media/image28.emf"/><Relationship Id="rId5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1.bin"/><Relationship Id="rId57" Type="http://schemas.openxmlformats.org/officeDocument/2006/relationships/image" Target="media/image27.emf"/><Relationship Id="rId10" Type="http://schemas.openxmlformats.org/officeDocument/2006/relationships/image" Target="media/image4.wmf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11.bin"/><Relationship Id="rId44" Type="http://schemas.openxmlformats.org/officeDocument/2006/relationships/oleObject" Target="embeddings/oleObject18.bin"/><Relationship Id="rId52" Type="http://schemas.openxmlformats.org/officeDocument/2006/relationships/image" Target="media/image24.wmf"/><Relationship Id="rId6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9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3.bin"/><Relationship Id="rId43" Type="http://schemas.openxmlformats.org/officeDocument/2006/relationships/image" Target="media/image20.wmf"/><Relationship Id="rId48" Type="http://schemas.openxmlformats.org/officeDocument/2006/relationships/image" Target="media/image22.wmf"/><Relationship Id="rId56" Type="http://schemas.openxmlformats.org/officeDocument/2006/relationships/image" Target="media/image26.emf"/><Relationship Id="rId8" Type="http://schemas.openxmlformats.org/officeDocument/2006/relationships/image" Target="media/image2.emf"/><Relationship Id="rId51" Type="http://schemas.openxmlformats.org/officeDocument/2006/relationships/oleObject" Target="embeddings/oleObject22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464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2014-09-18T06:35:00Z</dcterms:created>
  <dcterms:modified xsi:type="dcterms:W3CDTF">2014-09-18T08:18:00Z</dcterms:modified>
</cp:coreProperties>
</file>