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3CF4" w14:textId="01D53557" w:rsidR="0053248B" w:rsidRDefault="0053248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Outline Template</w:t>
      </w:r>
    </w:p>
    <w:p w14:paraId="2B832056" w14:textId="108416F5" w:rsidR="0053248B" w:rsidRPr="00BF717C" w:rsidRDefault="00BF717C">
      <w:pPr>
        <w:rPr>
          <w:bCs/>
        </w:rPr>
      </w:pPr>
      <w:r>
        <w:rPr>
          <w:bCs/>
        </w:rPr>
        <w:t xml:space="preserve">This is a basic outline for </w:t>
      </w:r>
      <w:r w:rsidR="004642F2">
        <w:rPr>
          <w:bCs/>
        </w:rPr>
        <w:t xml:space="preserve">developing your data science portfolio project! </w:t>
      </w:r>
      <w:r w:rsidR="000246FF">
        <w:rPr>
          <w:bCs/>
        </w:rPr>
        <w:t xml:space="preserve">The guide loosely follows the CRISP DM model for </w:t>
      </w:r>
      <w:r w:rsidR="008911AB">
        <w:rPr>
          <w:bCs/>
        </w:rPr>
        <w:t xml:space="preserve">the </w:t>
      </w:r>
      <w:r w:rsidR="000246FF">
        <w:rPr>
          <w:bCs/>
        </w:rPr>
        <w:t xml:space="preserve">data science </w:t>
      </w:r>
      <w:r w:rsidR="008911AB">
        <w:rPr>
          <w:bCs/>
        </w:rPr>
        <w:t>process,</w:t>
      </w:r>
      <w:r w:rsidR="000246FF">
        <w:rPr>
          <w:bCs/>
        </w:rPr>
        <w:t xml:space="preserve"> per the diagram below.</w:t>
      </w:r>
    </w:p>
    <w:p w14:paraId="1B541F9A" w14:textId="7C595EE0" w:rsidR="0053248B" w:rsidRDefault="004642F2" w:rsidP="004642F2">
      <w:pPr>
        <w:jc w:val="center"/>
        <w:rPr>
          <w:b/>
          <w:sz w:val="24"/>
          <w:szCs w:val="24"/>
        </w:rPr>
      </w:pPr>
      <w:r>
        <w:fldChar w:fldCharType="begin"/>
      </w:r>
      <w:r>
        <w:instrText xml:space="preserve"> INCLUDEPICTURE "https://upload.wikimedia.org/wikipedia/commons/thumb/b/b9/CRISP-DM_Process_Diagram.png/319px-CRISP-DM_Process_Diagram.png"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205509" wp14:editId="4274226C">
            <wp:extent cx="4048125" cy="4067175"/>
            <wp:effectExtent l="0" t="0" r="3175" b="0"/>
            <wp:docPr id="173558918" name="Picture 1" descr="Cross-industry standard process for data mini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ss-industry standard process for data mining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7EA3F0" w14:textId="216ED4A9" w:rsidR="0053248B" w:rsidRDefault="0053248B" w:rsidP="0053248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Select your dataset</w:t>
      </w:r>
    </w:p>
    <w:p w14:paraId="03CAC29F" w14:textId="62F79C46" w:rsidR="0053248B" w:rsidRPr="0053248B" w:rsidRDefault="0053248B" w:rsidP="0053248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Cs/>
        </w:rPr>
        <w:t>This is the data you will be working with throughout your project. Make sure to select a dataset with a substantial number of data entries, preferably 800+, to make sure that your conclusions aren’t skewed by a small sample size</w:t>
      </w:r>
    </w:p>
    <w:p w14:paraId="4E80187E" w14:textId="20904EF4" w:rsidR="0053248B" w:rsidRPr="005D728B" w:rsidRDefault="0053248B" w:rsidP="005D728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Cs/>
        </w:rPr>
        <w:t>Feel free to bring in additional datasets to supplement your project! Additional data may be on a related topic, and can bring more depth and clarity to a project if used well</w:t>
      </w:r>
    </w:p>
    <w:p w14:paraId="1886DF24" w14:textId="77777777" w:rsidR="0053248B" w:rsidRDefault="0053248B" w:rsidP="0053248B">
      <w:pPr>
        <w:rPr>
          <w:b/>
          <w:sz w:val="24"/>
          <w:szCs w:val="24"/>
        </w:rPr>
      </w:pPr>
    </w:p>
    <w:p w14:paraId="2AE2D279" w14:textId="77777777" w:rsidR="00084699" w:rsidRPr="0053248B" w:rsidRDefault="00084699" w:rsidP="0053248B">
      <w:pPr>
        <w:rPr>
          <w:b/>
          <w:sz w:val="24"/>
          <w:szCs w:val="24"/>
        </w:rPr>
      </w:pPr>
    </w:p>
    <w:p w14:paraId="43149D8E" w14:textId="506BF319" w:rsidR="0053248B" w:rsidRPr="0053248B" w:rsidRDefault="0053248B" w:rsidP="0053248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Clean &amp; pre-process your data</w:t>
      </w:r>
    </w:p>
    <w:p w14:paraId="29F4E73F" w14:textId="0BD88F37" w:rsidR="0053248B" w:rsidRPr="005D728B" w:rsidRDefault="0053248B" w:rsidP="0053248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Cs/>
        </w:rPr>
        <w:t xml:space="preserve">Cleaning your data may include removing duplicate values, handling missing data values, and </w:t>
      </w:r>
      <w:r w:rsidR="005D728B">
        <w:rPr>
          <w:bCs/>
        </w:rPr>
        <w:t>detecting outliers</w:t>
      </w:r>
    </w:p>
    <w:p w14:paraId="1EBD8551" w14:textId="77777777" w:rsidR="00777112" w:rsidRPr="00777112" w:rsidRDefault="005D728B" w:rsidP="0053248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Cs/>
        </w:rPr>
        <w:t>You may also consider transforming your data’s representation by</w:t>
      </w:r>
      <w:r w:rsidR="00777112">
        <w:rPr>
          <w:bCs/>
        </w:rPr>
        <w:t>:</w:t>
      </w:r>
      <w:r>
        <w:rPr>
          <w:bCs/>
        </w:rPr>
        <w:t xml:space="preserve"> </w:t>
      </w:r>
    </w:p>
    <w:p w14:paraId="548D077E" w14:textId="77777777" w:rsidR="00777112" w:rsidRPr="00777112" w:rsidRDefault="005D728B" w:rsidP="00777112">
      <w:pPr>
        <w:pStyle w:val="ListParagraph"/>
        <w:numPr>
          <w:ilvl w:val="1"/>
          <w:numId w:val="9"/>
        </w:numPr>
        <w:rPr>
          <w:b/>
          <w:sz w:val="24"/>
          <w:szCs w:val="24"/>
        </w:rPr>
      </w:pPr>
      <w:r>
        <w:rPr>
          <w:bCs/>
        </w:rPr>
        <w:t>encoding values (see: 1-hot encoding)</w:t>
      </w:r>
    </w:p>
    <w:p w14:paraId="687D623C" w14:textId="77777777" w:rsidR="00777112" w:rsidRPr="00777112" w:rsidRDefault="005D728B" w:rsidP="00777112">
      <w:pPr>
        <w:pStyle w:val="ListParagraph"/>
        <w:numPr>
          <w:ilvl w:val="1"/>
          <w:numId w:val="9"/>
        </w:numPr>
        <w:rPr>
          <w:b/>
          <w:sz w:val="24"/>
          <w:szCs w:val="24"/>
        </w:rPr>
      </w:pPr>
      <w:r>
        <w:rPr>
          <w:bCs/>
        </w:rPr>
        <w:t xml:space="preserve">splitting or combining columns (such as dividing a DD/MM/YYYY column into individual day, month, and year columns), </w:t>
      </w:r>
    </w:p>
    <w:p w14:paraId="58004EE9" w14:textId="6AB95DEE" w:rsidR="0053248B" w:rsidRPr="005D728B" w:rsidRDefault="005D728B" w:rsidP="00777112">
      <w:pPr>
        <w:pStyle w:val="ListParagraph"/>
        <w:numPr>
          <w:ilvl w:val="1"/>
          <w:numId w:val="9"/>
        </w:numPr>
        <w:rPr>
          <w:b/>
          <w:sz w:val="24"/>
          <w:szCs w:val="24"/>
        </w:rPr>
      </w:pPr>
      <w:r>
        <w:rPr>
          <w:bCs/>
        </w:rPr>
        <w:t>scaling numeric columns to be more understandable in your analysis</w:t>
      </w:r>
    </w:p>
    <w:p w14:paraId="3D42D275" w14:textId="77777777" w:rsidR="005D728B" w:rsidRPr="005D728B" w:rsidRDefault="005D728B" w:rsidP="005D728B">
      <w:pPr>
        <w:rPr>
          <w:b/>
          <w:sz w:val="24"/>
          <w:szCs w:val="24"/>
        </w:rPr>
      </w:pPr>
    </w:p>
    <w:p w14:paraId="6C19876E" w14:textId="77777777" w:rsidR="0053248B" w:rsidRPr="0053248B" w:rsidRDefault="0053248B" w:rsidP="0053248B">
      <w:pPr>
        <w:rPr>
          <w:b/>
          <w:sz w:val="24"/>
          <w:szCs w:val="24"/>
        </w:rPr>
      </w:pPr>
    </w:p>
    <w:p w14:paraId="09B39440" w14:textId="706296F1" w:rsidR="0053248B" w:rsidRDefault="0053248B" w:rsidP="0053248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Exploratory data analysis</w:t>
      </w:r>
      <w:r w:rsidR="00777112">
        <w:rPr>
          <w:b/>
          <w:sz w:val="24"/>
          <w:szCs w:val="24"/>
        </w:rPr>
        <w:t xml:space="preserve"> (EDA)</w:t>
      </w:r>
    </w:p>
    <w:p w14:paraId="4E7F8632" w14:textId="2F10EC34" w:rsidR="002C4929" w:rsidRPr="00C5220D" w:rsidRDefault="002C4929" w:rsidP="00777112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C80B0E">
        <w:rPr>
          <w:bCs/>
        </w:rPr>
        <w:t xml:space="preserve">This involves evaluating and visualizing your dataset to </w:t>
      </w:r>
      <w:r w:rsidR="00C80B0E">
        <w:rPr>
          <w:bCs/>
        </w:rPr>
        <w:t>understand the</w:t>
      </w:r>
      <w:r w:rsidR="00C5220D">
        <w:rPr>
          <w:bCs/>
        </w:rPr>
        <w:t xml:space="preserve"> types, spread, and relationship between various data columns, and to reveal overall trends and outliers</w:t>
      </w:r>
    </w:p>
    <w:p w14:paraId="047AE62B" w14:textId="0DE005CF" w:rsidR="00C5220D" w:rsidRPr="00C5220D" w:rsidRDefault="00C5220D" w:rsidP="00777112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Cs/>
        </w:rPr>
        <w:t>Information gathered in this step is also helpful for guiding more detailed analysis</w:t>
      </w:r>
    </w:p>
    <w:p w14:paraId="794F9624" w14:textId="09C69FC0" w:rsidR="00C5220D" w:rsidRPr="00C5220D" w:rsidRDefault="00C5220D" w:rsidP="00777112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Cs/>
        </w:rPr>
        <w:t>Three main types of EDA based on number of columns:</w:t>
      </w:r>
    </w:p>
    <w:p w14:paraId="100B2A6C" w14:textId="458D166B" w:rsidR="00C5220D" w:rsidRPr="00C5220D" w:rsidRDefault="00C5220D" w:rsidP="00C5220D">
      <w:pPr>
        <w:pStyle w:val="ListParagraph"/>
        <w:numPr>
          <w:ilvl w:val="1"/>
          <w:numId w:val="10"/>
        </w:numPr>
        <w:rPr>
          <w:b/>
          <w:sz w:val="24"/>
          <w:szCs w:val="24"/>
        </w:rPr>
      </w:pPr>
      <w:r>
        <w:rPr>
          <w:bCs/>
        </w:rPr>
        <w:t>Univariate analysis</w:t>
      </w:r>
    </w:p>
    <w:p w14:paraId="6B480E08" w14:textId="37AC2FE4" w:rsidR="00C5220D" w:rsidRPr="00C5220D" w:rsidRDefault="00C5220D" w:rsidP="00C5220D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Cs/>
        </w:rPr>
        <w:t>Histograms, box plots, and bar charts</w:t>
      </w:r>
    </w:p>
    <w:p w14:paraId="5C07492C" w14:textId="5BAA0514" w:rsidR="00C5220D" w:rsidRPr="00C5220D" w:rsidRDefault="00C5220D" w:rsidP="00C5220D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Cs/>
        </w:rPr>
        <w:t>Summary statistics to describe central tendency and spread</w:t>
      </w:r>
    </w:p>
    <w:p w14:paraId="4BED796F" w14:textId="200D5C12" w:rsidR="00C5220D" w:rsidRPr="00C5220D" w:rsidRDefault="00C5220D" w:rsidP="00C5220D">
      <w:pPr>
        <w:pStyle w:val="ListParagraph"/>
        <w:numPr>
          <w:ilvl w:val="1"/>
          <w:numId w:val="10"/>
        </w:numPr>
        <w:rPr>
          <w:b/>
          <w:sz w:val="24"/>
          <w:szCs w:val="24"/>
        </w:rPr>
      </w:pPr>
      <w:r>
        <w:rPr>
          <w:bCs/>
        </w:rPr>
        <w:t>Bivariate analysis</w:t>
      </w:r>
    </w:p>
    <w:p w14:paraId="065C7B46" w14:textId="2436E933" w:rsidR="00C5220D" w:rsidRPr="00C5220D" w:rsidRDefault="00C5220D" w:rsidP="00C5220D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Cs/>
        </w:rPr>
        <w:t>Scatter plots &amp; correlation coefficient</w:t>
      </w:r>
    </w:p>
    <w:p w14:paraId="478316F3" w14:textId="1CC29F62" w:rsidR="00C5220D" w:rsidRPr="00C5220D" w:rsidRDefault="00C5220D" w:rsidP="00C5220D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Cs/>
        </w:rPr>
        <w:t>Line graphs, especially for time series data</w:t>
      </w:r>
    </w:p>
    <w:p w14:paraId="6460B30E" w14:textId="3A08D0CF" w:rsidR="00C5220D" w:rsidRPr="00C5220D" w:rsidRDefault="00C5220D" w:rsidP="00C5220D">
      <w:pPr>
        <w:pStyle w:val="ListParagraph"/>
        <w:numPr>
          <w:ilvl w:val="1"/>
          <w:numId w:val="10"/>
        </w:numPr>
        <w:rPr>
          <w:b/>
          <w:sz w:val="24"/>
          <w:szCs w:val="24"/>
        </w:rPr>
      </w:pPr>
      <w:r>
        <w:rPr>
          <w:bCs/>
        </w:rPr>
        <w:t>Multivariate analysis</w:t>
      </w:r>
    </w:p>
    <w:p w14:paraId="6AC6D4D9" w14:textId="72E12631" w:rsidR="00C5220D" w:rsidRPr="00C5220D" w:rsidRDefault="00C5220D" w:rsidP="00C5220D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Cs/>
        </w:rPr>
        <w:t>Examine relationship between 2 or more feature variables</w:t>
      </w:r>
    </w:p>
    <w:p w14:paraId="3B6FD075" w14:textId="07F88567" w:rsidR="00C5220D" w:rsidRPr="00C5220D" w:rsidRDefault="00C5220D" w:rsidP="00C5220D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Cs/>
        </w:rPr>
        <w:t>Pair plots (grouped scatterplots)</w:t>
      </w:r>
    </w:p>
    <w:p w14:paraId="16B8ABE8" w14:textId="231FE4CC" w:rsidR="00C80B0E" w:rsidRPr="00084699" w:rsidRDefault="00084699" w:rsidP="00084699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Cs/>
        </w:rPr>
        <w:t>Principal component analysis (PCA) to simplify large, complex datasets</w:t>
      </w:r>
    </w:p>
    <w:p w14:paraId="56335D5D" w14:textId="71D33405" w:rsidR="00777112" w:rsidRPr="00777112" w:rsidRDefault="00777112" w:rsidP="00777112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Cs/>
        </w:rPr>
        <w:t xml:space="preserve">A good EDA overview: </w:t>
      </w:r>
      <w:hyperlink r:id="rId6" w:history="1">
        <w:r w:rsidRPr="00FF281D">
          <w:rPr>
            <w:rStyle w:val="Hyperlink"/>
            <w:bCs/>
          </w:rPr>
          <w:t>https://ww</w:t>
        </w:r>
        <w:r w:rsidRPr="00FF281D">
          <w:rPr>
            <w:rStyle w:val="Hyperlink"/>
            <w:bCs/>
          </w:rPr>
          <w:t>w</w:t>
        </w:r>
        <w:r w:rsidRPr="00FF281D">
          <w:rPr>
            <w:rStyle w:val="Hyperlink"/>
            <w:bCs/>
          </w:rPr>
          <w:t>.geeksforgeeks.org/what-is-exploratory-data-analysis/</w:t>
        </w:r>
      </w:hyperlink>
    </w:p>
    <w:p w14:paraId="2628EB1C" w14:textId="77777777" w:rsidR="00084699" w:rsidRDefault="00084699" w:rsidP="0053248B">
      <w:pPr>
        <w:rPr>
          <w:b/>
          <w:sz w:val="24"/>
          <w:szCs w:val="24"/>
        </w:rPr>
      </w:pPr>
    </w:p>
    <w:p w14:paraId="7EA7FB01" w14:textId="77777777" w:rsidR="0053248B" w:rsidRPr="0053248B" w:rsidRDefault="0053248B" w:rsidP="0053248B">
      <w:pPr>
        <w:rPr>
          <w:b/>
          <w:sz w:val="24"/>
          <w:szCs w:val="24"/>
        </w:rPr>
      </w:pPr>
    </w:p>
    <w:p w14:paraId="0BAE394E" w14:textId="3AAB18ED" w:rsidR="002725CD" w:rsidRPr="002725CD" w:rsidRDefault="0053248B" w:rsidP="002725C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084699">
        <w:rPr>
          <w:b/>
          <w:sz w:val="24"/>
          <w:szCs w:val="24"/>
        </w:rPr>
        <w:t xml:space="preserve">Targeted </w:t>
      </w:r>
      <w:r w:rsidR="00084699">
        <w:rPr>
          <w:b/>
          <w:sz w:val="24"/>
          <w:szCs w:val="24"/>
        </w:rPr>
        <w:t>data analysis &amp; model building</w:t>
      </w:r>
    </w:p>
    <w:p w14:paraId="74992BBA" w14:textId="56739E65" w:rsidR="000E6AF5" w:rsidRPr="000E6AF5" w:rsidRDefault="002725CD" w:rsidP="000E6AF5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Cs/>
        </w:rPr>
        <w:t xml:space="preserve">This is the key stage of your project! Ideally, developing a handful (3 - 5) guiding questions for your analysis can help </w:t>
      </w:r>
      <w:r w:rsidR="000E6AF5">
        <w:rPr>
          <w:bCs/>
        </w:rPr>
        <w:t xml:space="preserve">maintain focus in your results, and serve as foundations for specific visualizations </w:t>
      </w:r>
      <w:proofErr w:type="gramStart"/>
      <w:r w:rsidR="004642F2">
        <w:rPr>
          <w:bCs/>
        </w:rPr>
        <w:t>later on</w:t>
      </w:r>
      <w:proofErr w:type="gramEnd"/>
    </w:p>
    <w:p w14:paraId="07053DB0" w14:textId="664DDB64" w:rsidR="00084699" w:rsidRPr="004642F2" w:rsidRDefault="00084699" w:rsidP="00084699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Cs/>
        </w:rPr>
        <w:t xml:space="preserve">Data visualization: </w:t>
      </w:r>
      <w:hyperlink r:id="rId7" w:history="1">
        <w:r w:rsidRPr="00E93644">
          <w:rPr>
            <w:rStyle w:val="Hyperlink"/>
            <w:bCs/>
          </w:rPr>
          <w:t>https://www.gee</w:t>
        </w:r>
        <w:r w:rsidRPr="00E93644">
          <w:rPr>
            <w:rStyle w:val="Hyperlink"/>
            <w:bCs/>
          </w:rPr>
          <w:t>k</w:t>
        </w:r>
        <w:r w:rsidRPr="00E93644">
          <w:rPr>
            <w:rStyle w:val="Hyperlink"/>
            <w:bCs/>
          </w:rPr>
          <w:t>sforgeeks.org/techniques-for-data-visualization-and-reporting/</w:t>
        </w:r>
      </w:hyperlink>
    </w:p>
    <w:p w14:paraId="3CCFCE2B" w14:textId="219CDBCE" w:rsidR="004642F2" w:rsidRPr="004642F2" w:rsidRDefault="004642F2" w:rsidP="004642F2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>
        <w:rPr>
          <w:bCs/>
        </w:rPr>
        <w:t>Data visualization tools</w:t>
      </w:r>
    </w:p>
    <w:p w14:paraId="09EE1A8A" w14:textId="3B06ADCA" w:rsidR="004642F2" w:rsidRPr="004642F2" w:rsidRDefault="004642F2" w:rsidP="004642F2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>
        <w:rPr>
          <w:bCs/>
        </w:rPr>
        <w:t xml:space="preserve">Dashboarding: Tableau, </w:t>
      </w:r>
      <w:proofErr w:type="spellStart"/>
      <w:r>
        <w:rPr>
          <w:bCs/>
        </w:rPr>
        <w:t>PowerBI</w:t>
      </w:r>
      <w:proofErr w:type="spellEnd"/>
    </w:p>
    <w:p w14:paraId="3919D6D6" w14:textId="66EC29D6" w:rsidR="004642F2" w:rsidRPr="00084699" w:rsidRDefault="004642F2" w:rsidP="004642F2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>
        <w:rPr>
          <w:bCs/>
        </w:rPr>
        <w:t xml:space="preserve">Libraries: Python </w:t>
      </w:r>
      <w:proofErr w:type="gramStart"/>
      <w:r>
        <w:rPr>
          <w:bCs/>
        </w:rPr>
        <w:t>( matplotlib</w:t>
      </w:r>
      <w:proofErr w:type="gramEnd"/>
      <w:r>
        <w:rPr>
          <w:bCs/>
        </w:rPr>
        <w:t xml:space="preserve">, seaborne), R( </w:t>
      </w:r>
      <w:proofErr w:type="spellStart"/>
      <w:r>
        <w:rPr>
          <w:bCs/>
        </w:rPr>
        <w:t>ggplot</w:t>
      </w:r>
      <w:proofErr w:type="spellEnd"/>
      <w:r>
        <w:rPr>
          <w:bCs/>
        </w:rPr>
        <w:t>)</w:t>
      </w:r>
    </w:p>
    <w:p w14:paraId="4DCC57AD" w14:textId="33A878E2" w:rsidR="00084699" w:rsidRPr="00084699" w:rsidRDefault="00084699" w:rsidP="00084699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Cs/>
        </w:rPr>
        <w:t xml:space="preserve">Model building: </w:t>
      </w:r>
      <w:hyperlink r:id="rId8" w:history="1">
        <w:r w:rsidRPr="00E93644">
          <w:rPr>
            <w:rStyle w:val="Hyperlink"/>
            <w:bCs/>
          </w:rPr>
          <w:t>https://www.geeksforgeeks.org/model-building-for-data-analyt</w:t>
        </w:r>
        <w:r w:rsidRPr="00E93644">
          <w:rPr>
            <w:rStyle w:val="Hyperlink"/>
            <w:bCs/>
          </w:rPr>
          <w:t>i</w:t>
        </w:r>
        <w:r w:rsidRPr="00E93644">
          <w:rPr>
            <w:rStyle w:val="Hyperlink"/>
            <w:bCs/>
          </w:rPr>
          <w:t>cs</w:t>
        </w:r>
      </w:hyperlink>
    </w:p>
    <w:p w14:paraId="74AFDC61" w14:textId="77777777" w:rsidR="00084699" w:rsidRDefault="00084699" w:rsidP="00084699">
      <w:pPr>
        <w:rPr>
          <w:b/>
          <w:sz w:val="24"/>
          <w:szCs w:val="24"/>
        </w:rPr>
      </w:pPr>
    </w:p>
    <w:p w14:paraId="21BFBF49" w14:textId="77777777" w:rsidR="0053248B" w:rsidRPr="0053248B" w:rsidRDefault="0053248B" w:rsidP="0053248B">
      <w:pPr>
        <w:rPr>
          <w:b/>
          <w:sz w:val="24"/>
          <w:szCs w:val="24"/>
        </w:rPr>
      </w:pPr>
    </w:p>
    <w:p w14:paraId="4D317982" w14:textId="67D2787A" w:rsidR="0053248B" w:rsidRPr="0053248B" w:rsidRDefault="0053248B" w:rsidP="0053248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Prepare your presentation!</w:t>
      </w:r>
    </w:p>
    <w:p w14:paraId="60403A80" w14:textId="21ADE58E" w:rsidR="00BF717C" w:rsidRPr="002725CD" w:rsidRDefault="00BF717C" w:rsidP="00BF717C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Cs/>
        </w:rPr>
        <w:t xml:space="preserve">Presentations are </w:t>
      </w:r>
      <w:proofErr w:type="gramStart"/>
      <w:r>
        <w:rPr>
          <w:bCs/>
        </w:rPr>
        <w:t>open-ended, but</w:t>
      </w:r>
      <w:proofErr w:type="gramEnd"/>
      <w:r>
        <w:rPr>
          <w:bCs/>
        </w:rPr>
        <w:t xml:space="preserve"> can ideally focus </w:t>
      </w:r>
      <w:r w:rsidR="000E6AF5">
        <w:rPr>
          <w:bCs/>
        </w:rPr>
        <w:t>on</w:t>
      </w:r>
      <w:r>
        <w:rPr>
          <w:bCs/>
        </w:rPr>
        <w:t xml:space="preserve"> the goal of your analysis, and results achieved in that direction. </w:t>
      </w:r>
    </w:p>
    <w:p w14:paraId="25552060" w14:textId="7E8794E0" w:rsidR="000E6AF5" w:rsidRPr="000E6AF5" w:rsidRDefault="002725CD" w:rsidP="00BF717C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0E6AF5">
        <w:rPr>
          <w:bCs/>
        </w:rPr>
        <w:t>Oftentimes, presentations will be targeted towards</w:t>
      </w:r>
      <w:r w:rsidR="000E6AF5" w:rsidRPr="000E6AF5">
        <w:rPr>
          <w:bCs/>
        </w:rPr>
        <w:t xml:space="preserve"> a mixed audience of both data scientists and non-technical business professionals</w:t>
      </w:r>
      <w:r w:rsidR="000E6AF5">
        <w:rPr>
          <w:bCs/>
        </w:rPr>
        <w:t xml:space="preserve">. Feel free </w:t>
      </w:r>
    </w:p>
    <w:p w14:paraId="713BAB30" w14:textId="273131ED" w:rsidR="002725CD" w:rsidRPr="000E6AF5" w:rsidRDefault="002725CD" w:rsidP="00BF717C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0E6AF5">
        <w:rPr>
          <w:bCs/>
        </w:rPr>
        <w:t>Some points to touch on include:</w:t>
      </w:r>
    </w:p>
    <w:p w14:paraId="2E00AD2B" w14:textId="59414F75" w:rsidR="002725CD" w:rsidRPr="002725CD" w:rsidRDefault="002725CD" w:rsidP="002725CD">
      <w:pPr>
        <w:pStyle w:val="ListParagraph"/>
        <w:numPr>
          <w:ilvl w:val="1"/>
          <w:numId w:val="14"/>
        </w:numPr>
        <w:rPr>
          <w:b/>
          <w:sz w:val="24"/>
          <w:szCs w:val="24"/>
        </w:rPr>
      </w:pPr>
      <w:r>
        <w:rPr>
          <w:bCs/>
        </w:rPr>
        <w:t>Guiding questions in your analysis process</w:t>
      </w:r>
    </w:p>
    <w:p w14:paraId="3418C4D7" w14:textId="028B0D96" w:rsidR="002725CD" w:rsidRPr="002725CD" w:rsidRDefault="002725CD" w:rsidP="002725CD">
      <w:pPr>
        <w:pStyle w:val="ListParagraph"/>
        <w:numPr>
          <w:ilvl w:val="1"/>
          <w:numId w:val="14"/>
        </w:numPr>
        <w:rPr>
          <w:b/>
          <w:sz w:val="24"/>
          <w:szCs w:val="24"/>
        </w:rPr>
      </w:pPr>
      <w:r>
        <w:rPr>
          <w:bCs/>
        </w:rPr>
        <w:t>Key decisions you made during model building and analysis</w:t>
      </w:r>
    </w:p>
    <w:p w14:paraId="0E887694" w14:textId="450979E2" w:rsidR="002725CD" w:rsidRPr="002725CD" w:rsidRDefault="002725CD" w:rsidP="002725CD">
      <w:pPr>
        <w:pStyle w:val="ListParagraph"/>
        <w:numPr>
          <w:ilvl w:val="1"/>
          <w:numId w:val="14"/>
        </w:numPr>
        <w:rPr>
          <w:b/>
          <w:sz w:val="24"/>
          <w:szCs w:val="24"/>
        </w:rPr>
      </w:pPr>
      <w:r>
        <w:rPr>
          <w:bCs/>
        </w:rPr>
        <w:t>Visualizations that communicate your results to a non-technical audience</w:t>
      </w:r>
    </w:p>
    <w:p w14:paraId="1971B83A" w14:textId="3BCC958B" w:rsidR="002725CD" w:rsidRPr="000E6AF5" w:rsidRDefault="002725CD" w:rsidP="000E6AF5">
      <w:pPr>
        <w:rPr>
          <w:b/>
          <w:sz w:val="24"/>
          <w:szCs w:val="24"/>
        </w:rPr>
      </w:pPr>
    </w:p>
    <w:p w14:paraId="00000014" w14:textId="05072F69" w:rsidR="00D829AB" w:rsidRDefault="00D829AB" w:rsidP="00C5220D"/>
    <w:sectPr w:rsidR="00D82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7557"/>
    <w:multiLevelType w:val="hybridMultilevel"/>
    <w:tmpl w:val="C756A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07B3"/>
    <w:multiLevelType w:val="hybridMultilevel"/>
    <w:tmpl w:val="667CF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94A4E"/>
    <w:multiLevelType w:val="multilevel"/>
    <w:tmpl w:val="92DEC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6784B"/>
    <w:multiLevelType w:val="multilevel"/>
    <w:tmpl w:val="58B0C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F01D74"/>
    <w:multiLevelType w:val="hybridMultilevel"/>
    <w:tmpl w:val="5DC4A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C211E"/>
    <w:multiLevelType w:val="hybridMultilevel"/>
    <w:tmpl w:val="49C20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F28A0"/>
    <w:multiLevelType w:val="multilevel"/>
    <w:tmpl w:val="6088B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5C2B03"/>
    <w:multiLevelType w:val="hybridMultilevel"/>
    <w:tmpl w:val="873A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00CF3"/>
    <w:multiLevelType w:val="hybridMultilevel"/>
    <w:tmpl w:val="061246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DA3834"/>
    <w:multiLevelType w:val="multilevel"/>
    <w:tmpl w:val="E236D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064F03"/>
    <w:multiLevelType w:val="multilevel"/>
    <w:tmpl w:val="E0721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5B5431"/>
    <w:multiLevelType w:val="hybridMultilevel"/>
    <w:tmpl w:val="511AD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E036C"/>
    <w:multiLevelType w:val="hybridMultilevel"/>
    <w:tmpl w:val="C4B04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61894"/>
    <w:multiLevelType w:val="hybridMultilevel"/>
    <w:tmpl w:val="9340637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5587420">
    <w:abstractNumId w:val="6"/>
  </w:num>
  <w:num w:numId="2" w16cid:durableId="933131578">
    <w:abstractNumId w:val="3"/>
  </w:num>
  <w:num w:numId="3" w16cid:durableId="1785222089">
    <w:abstractNumId w:val="9"/>
  </w:num>
  <w:num w:numId="4" w16cid:durableId="1145657744">
    <w:abstractNumId w:val="10"/>
  </w:num>
  <w:num w:numId="5" w16cid:durableId="1145010860">
    <w:abstractNumId w:val="2"/>
  </w:num>
  <w:num w:numId="6" w16cid:durableId="423457226">
    <w:abstractNumId w:val="1"/>
  </w:num>
  <w:num w:numId="7" w16cid:durableId="1117289660">
    <w:abstractNumId w:val="13"/>
  </w:num>
  <w:num w:numId="8" w16cid:durableId="1198196797">
    <w:abstractNumId w:val="8"/>
  </w:num>
  <w:num w:numId="9" w16cid:durableId="790906429">
    <w:abstractNumId w:val="11"/>
  </w:num>
  <w:num w:numId="10" w16cid:durableId="1705128328">
    <w:abstractNumId w:val="12"/>
  </w:num>
  <w:num w:numId="11" w16cid:durableId="1870751104">
    <w:abstractNumId w:val="7"/>
  </w:num>
  <w:num w:numId="12" w16cid:durableId="489635267">
    <w:abstractNumId w:val="4"/>
  </w:num>
  <w:num w:numId="13" w16cid:durableId="1372341442">
    <w:abstractNumId w:val="0"/>
  </w:num>
  <w:num w:numId="14" w16cid:durableId="1012612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9AB"/>
    <w:rsid w:val="000246FF"/>
    <w:rsid w:val="00084699"/>
    <w:rsid w:val="000E6AF5"/>
    <w:rsid w:val="002725CD"/>
    <w:rsid w:val="002C4929"/>
    <w:rsid w:val="003D0146"/>
    <w:rsid w:val="004642F2"/>
    <w:rsid w:val="004E547F"/>
    <w:rsid w:val="00520AB8"/>
    <w:rsid w:val="005268F6"/>
    <w:rsid w:val="0053248B"/>
    <w:rsid w:val="005D728B"/>
    <w:rsid w:val="00777112"/>
    <w:rsid w:val="008911AB"/>
    <w:rsid w:val="00A85046"/>
    <w:rsid w:val="00BF717C"/>
    <w:rsid w:val="00C5220D"/>
    <w:rsid w:val="00C80B0E"/>
    <w:rsid w:val="00D829AB"/>
    <w:rsid w:val="00E731F5"/>
    <w:rsid w:val="00F9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CFAF3"/>
  <w15:docId w15:val="{C2152CF9-1732-1A4E-A275-FBE4E307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32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1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1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929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642F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odel-building-for-data-analy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echniques-for-data-visualization-and-repor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exploratory-data-analysi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Mendoza, Sarah</cp:lastModifiedBy>
  <cp:revision>2</cp:revision>
  <dcterms:created xsi:type="dcterms:W3CDTF">2025-02-26T01:27:00Z</dcterms:created>
  <dcterms:modified xsi:type="dcterms:W3CDTF">2025-02-26T01:27:00Z</dcterms:modified>
</cp:coreProperties>
</file>