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49741" w14:textId="77777777" w:rsidR="00143965" w:rsidRDefault="00B24EAF" w:rsidP="00C903A8">
      <w:pPr>
        <w:pStyle w:val="Potsikko"/>
        <w:spacing w:after="120"/>
      </w:pPr>
      <w:r>
        <w:t>Yleinen asumistuki</w:t>
      </w:r>
    </w:p>
    <w:p w14:paraId="7AF08D59" w14:textId="0AB8C6E4" w:rsidR="00326677" w:rsidRDefault="00DE6EDB" w:rsidP="00C903A8">
      <w:pPr>
        <w:pStyle w:val="Selitys"/>
      </w:pPr>
      <w:r>
        <w:t>P</w:t>
      </w:r>
      <w:r w:rsidR="00701484">
        <w:t xml:space="preserve">äivitetty viimeksi </w:t>
      </w:r>
      <w:r w:rsidR="00A516FD">
        <w:t>8</w:t>
      </w:r>
      <w:r w:rsidR="00511B10">
        <w:t>.</w:t>
      </w:r>
      <w:r w:rsidR="003A410F">
        <w:t>1</w:t>
      </w:r>
      <w:r w:rsidR="00701484">
        <w:t>.20</w:t>
      </w:r>
      <w:r w:rsidR="00130183">
        <w:t>2</w:t>
      </w:r>
      <w:r w:rsidR="00A516FD">
        <w:t>1</w:t>
      </w:r>
    </w:p>
    <w:p w14:paraId="75827322" w14:textId="77777777" w:rsidR="00600E88" w:rsidRDefault="00600E88" w:rsidP="00C903A8">
      <w:pPr>
        <w:pStyle w:val="DokOtsikko1"/>
        <w:spacing w:before="360"/>
      </w:pPr>
      <w:bookmarkStart w:id="0" w:name="_Toc29927137"/>
      <w:r>
        <w:t>S</w:t>
      </w:r>
      <w:bookmarkStart w:id="1" w:name="_GoBack"/>
      <w:bookmarkEnd w:id="1"/>
      <w:r>
        <w:t>isällys</w:t>
      </w:r>
      <w:bookmarkEnd w:id="0"/>
    </w:p>
    <w:p w14:paraId="25472503" w14:textId="5D8EBB4F" w:rsidR="00B53312" w:rsidRDefault="00C743DA">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7137" w:history="1">
        <w:r w:rsidR="00B53312" w:rsidRPr="00E87DD6">
          <w:rPr>
            <w:rStyle w:val="Hyperlinkki"/>
            <w:noProof/>
          </w:rPr>
          <w:t>Sisällys</w:t>
        </w:r>
        <w:r w:rsidR="00B53312">
          <w:rPr>
            <w:noProof/>
            <w:webHidden/>
          </w:rPr>
          <w:tab/>
        </w:r>
        <w:r w:rsidR="00B53312">
          <w:rPr>
            <w:noProof/>
            <w:webHidden/>
          </w:rPr>
          <w:fldChar w:fldCharType="begin"/>
        </w:r>
        <w:r w:rsidR="00B53312">
          <w:rPr>
            <w:noProof/>
            <w:webHidden/>
          </w:rPr>
          <w:instrText xml:space="preserve"> PAGEREF _Toc29927137 \h </w:instrText>
        </w:r>
        <w:r w:rsidR="00B53312">
          <w:rPr>
            <w:noProof/>
            <w:webHidden/>
          </w:rPr>
        </w:r>
        <w:r w:rsidR="00B53312">
          <w:rPr>
            <w:noProof/>
            <w:webHidden/>
          </w:rPr>
          <w:fldChar w:fldCharType="separate"/>
        </w:r>
        <w:r w:rsidR="008F2CC4">
          <w:rPr>
            <w:noProof/>
            <w:webHidden/>
          </w:rPr>
          <w:t>1</w:t>
        </w:r>
        <w:r w:rsidR="00B53312">
          <w:rPr>
            <w:noProof/>
            <w:webHidden/>
          </w:rPr>
          <w:fldChar w:fldCharType="end"/>
        </w:r>
      </w:hyperlink>
    </w:p>
    <w:p w14:paraId="3563BD1B" w14:textId="77032B68"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38" w:history="1">
        <w:r w:rsidR="00B53312" w:rsidRPr="00E87DD6">
          <w:rPr>
            <w:rStyle w:val="Hyperlinkki"/>
            <w:noProof/>
          </w:rPr>
          <w:t>Taulukoiden luettelo</w:t>
        </w:r>
        <w:r w:rsidR="00B53312">
          <w:rPr>
            <w:noProof/>
            <w:webHidden/>
          </w:rPr>
          <w:tab/>
        </w:r>
        <w:r w:rsidR="00B53312">
          <w:rPr>
            <w:noProof/>
            <w:webHidden/>
          </w:rPr>
          <w:fldChar w:fldCharType="begin"/>
        </w:r>
        <w:r w:rsidR="00B53312">
          <w:rPr>
            <w:noProof/>
            <w:webHidden/>
          </w:rPr>
          <w:instrText xml:space="preserve"> PAGEREF _Toc29927138 \h </w:instrText>
        </w:r>
        <w:r w:rsidR="00B53312">
          <w:rPr>
            <w:noProof/>
            <w:webHidden/>
          </w:rPr>
        </w:r>
        <w:r w:rsidR="00B53312">
          <w:rPr>
            <w:noProof/>
            <w:webHidden/>
          </w:rPr>
          <w:fldChar w:fldCharType="separate"/>
        </w:r>
        <w:r>
          <w:rPr>
            <w:noProof/>
            <w:webHidden/>
          </w:rPr>
          <w:t>1</w:t>
        </w:r>
        <w:r w:rsidR="00B53312">
          <w:rPr>
            <w:noProof/>
            <w:webHidden/>
          </w:rPr>
          <w:fldChar w:fldCharType="end"/>
        </w:r>
      </w:hyperlink>
    </w:p>
    <w:p w14:paraId="4E5A868E" w14:textId="0F927D6F"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39" w:history="1">
        <w:r w:rsidR="00B53312" w:rsidRPr="00E87DD6">
          <w:rPr>
            <w:rStyle w:val="Hyperlinkki"/>
            <w:noProof/>
          </w:rPr>
          <w:t>Johdanto</w:t>
        </w:r>
        <w:r w:rsidR="00B53312">
          <w:rPr>
            <w:noProof/>
            <w:webHidden/>
          </w:rPr>
          <w:tab/>
        </w:r>
        <w:r w:rsidR="00B53312">
          <w:rPr>
            <w:noProof/>
            <w:webHidden/>
          </w:rPr>
          <w:fldChar w:fldCharType="begin"/>
        </w:r>
        <w:r w:rsidR="00B53312">
          <w:rPr>
            <w:noProof/>
            <w:webHidden/>
          </w:rPr>
          <w:instrText xml:space="preserve"> PAGEREF _Toc29927139 \h </w:instrText>
        </w:r>
        <w:r w:rsidR="00B53312">
          <w:rPr>
            <w:noProof/>
            <w:webHidden/>
          </w:rPr>
        </w:r>
        <w:r w:rsidR="00B53312">
          <w:rPr>
            <w:noProof/>
            <w:webHidden/>
          </w:rPr>
          <w:fldChar w:fldCharType="separate"/>
        </w:r>
        <w:r>
          <w:rPr>
            <w:noProof/>
            <w:webHidden/>
          </w:rPr>
          <w:t>1</w:t>
        </w:r>
        <w:r w:rsidR="00B53312">
          <w:rPr>
            <w:noProof/>
            <w:webHidden/>
          </w:rPr>
          <w:fldChar w:fldCharType="end"/>
        </w:r>
      </w:hyperlink>
    </w:p>
    <w:p w14:paraId="01E8D5F3" w14:textId="763C87EC"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0" w:history="1">
        <w:r w:rsidR="00B53312" w:rsidRPr="00E87DD6">
          <w:rPr>
            <w:rStyle w:val="Hyperlinkki"/>
            <w:noProof/>
          </w:rPr>
          <w:t>Asumistuen suuruus</w:t>
        </w:r>
        <w:r w:rsidR="00B53312">
          <w:rPr>
            <w:noProof/>
            <w:webHidden/>
          </w:rPr>
          <w:tab/>
        </w:r>
        <w:r w:rsidR="00B53312">
          <w:rPr>
            <w:noProof/>
            <w:webHidden/>
          </w:rPr>
          <w:fldChar w:fldCharType="begin"/>
        </w:r>
        <w:r w:rsidR="00B53312">
          <w:rPr>
            <w:noProof/>
            <w:webHidden/>
          </w:rPr>
          <w:instrText xml:space="preserve"> PAGEREF _Toc29927140 \h </w:instrText>
        </w:r>
        <w:r w:rsidR="00B53312">
          <w:rPr>
            <w:noProof/>
            <w:webHidden/>
          </w:rPr>
        </w:r>
        <w:r w:rsidR="00B53312">
          <w:rPr>
            <w:noProof/>
            <w:webHidden/>
          </w:rPr>
          <w:fldChar w:fldCharType="separate"/>
        </w:r>
        <w:r>
          <w:rPr>
            <w:noProof/>
            <w:webHidden/>
          </w:rPr>
          <w:t>6</w:t>
        </w:r>
        <w:r w:rsidR="00B53312">
          <w:rPr>
            <w:noProof/>
            <w:webHidden/>
          </w:rPr>
          <w:fldChar w:fldCharType="end"/>
        </w:r>
      </w:hyperlink>
    </w:p>
    <w:p w14:paraId="5C646F04" w14:textId="6557A3BE"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1" w:history="1">
        <w:r w:rsidR="00B53312" w:rsidRPr="00E87DD6">
          <w:rPr>
            <w:rStyle w:val="Hyperlinkki"/>
            <w:noProof/>
          </w:rPr>
          <w:t>Varallisuusnormi (-2014)</w:t>
        </w:r>
        <w:r w:rsidR="00B53312">
          <w:rPr>
            <w:noProof/>
            <w:webHidden/>
          </w:rPr>
          <w:tab/>
        </w:r>
        <w:r w:rsidR="00B53312">
          <w:rPr>
            <w:noProof/>
            <w:webHidden/>
          </w:rPr>
          <w:fldChar w:fldCharType="begin"/>
        </w:r>
        <w:r w:rsidR="00B53312">
          <w:rPr>
            <w:noProof/>
            <w:webHidden/>
          </w:rPr>
          <w:instrText xml:space="preserve"> PAGEREF _Toc29927141 \h </w:instrText>
        </w:r>
        <w:r w:rsidR="00B53312">
          <w:rPr>
            <w:noProof/>
            <w:webHidden/>
          </w:rPr>
        </w:r>
        <w:r w:rsidR="00B53312">
          <w:rPr>
            <w:noProof/>
            <w:webHidden/>
          </w:rPr>
          <w:fldChar w:fldCharType="separate"/>
        </w:r>
        <w:r>
          <w:rPr>
            <w:noProof/>
            <w:webHidden/>
          </w:rPr>
          <w:t>9</w:t>
        </w:r>
        <w:r w:rsidR="00B53312">
          <w:rPr>
            <w:noProof/>
            <w:webHidden/>
          </w:rPr>
          <w:fldChar w:fldCharType="end"/>
        </w:r>
      </w:hyperlink>
    </w:p>
    <w:p w14:paraId="1403DEF3" w14:textId="7DADD304"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2" w:history="1">
        <w:r w:rsidR="00B53312" w:rsidRPr="00E87DD6">
          <w:rPr>
            <w:rStyle w:val="Hyperlinkki"/>
            <w:noProof/>
          </w:rPr>
          <w:t>Enimmäispinta-alat (-2014)</w:t>
        </w:r>
        <w:r w:rsidR="00B53312">
          <w:rPr>
            <w:noProof/>
            <w:webHidden/>
          </w:rPr>
          <w:tab/>
        </w:r>
        <w:r w:rsidR="00B53312">
          <w:rPr>
            <w:noProof/>
            <w:webHidden/>
          </w:rPr>
          <w:fldChar w:fldCharType="begin"/>
        </w:r>
        <w:r w:rsidR="00B53312">
          <w:rPr>
            <w:noProof/>
            <w:webHidden/>
          </w:rPr>
          <w:instrText xml:space="preserve"> PAGEREF _Toc29927142 \h </w:instrText>
        </w:r>
        <w:r w:rsidR="00B53312">
          <w:rPr>
            <w:noProof/>
            <w:webHidden/>
          </w:rPr>
        </w:r>
        <w:r w:rsidR="00B53312">
          <w:rPr>
            <w:noProof/>
            <w:webHidden/>
          </w:rPr>
          <w:fldChar w:fldCharType="separate"/>
        </w:r>
        <w:r>
          <w:rPr>
            <w:noProof/>
            <w:webHidden/>
          </w:rPr>
          <w:t>10</w:t>
        </w:r>
        <w:r w:rsidR="00B53312">
          <w:rPr>
            <w:noProof/>
            <w:webHidden/>
          </w:rPr>
          <w:fldChar w:fldCharType="end"/>
        </w:r>
      </w:hyperlink>
    </w:p>
    <w:p w14:paraId="738CC95F" w14:textId="5F7C27E7"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3" w:history="1">
        <w:r w:rsidR="00B53312" w:rsidRPr="00E87DD6">
          <w:rPr>
            <w:rStyle w:val="Hyperlinkki"/>
            <w:noProof/>
          </w:rPr>
          <w:t>Hyväksyttävät asumismenot</w:t>
        </w:r>
        <w:r w:rsidR="00B53312">
          <w:rPr>
            <w:noProof/>
            <w:webHidden/>
          </w:rPr>
          <w:tab/>
        </w:r>
        <w:r w:rsidR="00B53312">
          <w:rPr>
            <w:noProof/>
            <w:webHidden/>
          </w:rPr>
          <w:fldChar w:fldCharType="begin"/>
        </w:r>
        <w:r w:rsidR="00B53312">
          <w:rPr>
            <w:noProof/>
            <w:webHidden/>
          </w:rPr>
          <w:instrText xml:space="preserve"> PAGEREF _Toc29927143 \h </w:instrText>
        </w:r>
        <w:r w:rsidR="00B53312">
          <w:rPr>
            <w:noProof/>
            <w:webHidden/>
          </w:rPr>
        </w:r>
        <w:r w:rsidR="00B53312">
          <w:rPr>
            <w:noProof/>
            <w:webHidden/>
          </w:rPr>
          <w:fldChar w:fldCharType="separate"/>
        </w:r>
        <w:r>
          <w:rPr>
            <w:noProof/>
            <w:webHidden/>
          </w:rPr>
          <w:t>11</w:t>
        </w:r>
        <w:r w:rsidR="00B53312">
          <w:rPr>
            <w:noProof/>
            <w:webHidden/>
          </w:rPr>
          <w:fldChar w:fldCharType="end"/>
        </w:r>
      </w:hyperlink>
    </w:p>
    <w:p w14:paraId="7B162B15" w14:textId="433D884B"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4" w:history="1">
        <w:r w:rsidR="00B53312" w:rsidRPr="00E87DD6">
          <w:rPr>
            <w:rStyle w:val="Hyperlinkki"/>
            <w:noProof/>
          </w:rPr>
          <w:t>Enimmäisasumismenot</w:t>
        </w:r>
        <w:r w:rsidR="00B53312">
          <w:rPr>
            <w:noProof/>
            <w:webHidden/>
          </w:rPr>
          <w:tab/>
        </w:r>
        <w:r w:rsidR="00B53312">
          <w:rPr>
            <w:noProof/>
            <w:webHidden/>
          </w:rPr>
          <w:fldChar w:fldCharType="begin"/>
        </w:r>
        <w:r w:rsidR="00B53312">
          <w:rPr>
            <w:noProof/>
            <w:webHidden/>
          </w:rPr>
          <w:instrText xml:space="preserve"> PAGEREF _Toc29927144 \h </w:instrText>
        </w:r>
        <w:r w:rsidR="00B53312">
          <w:rPr>
            <w:noProof/>
            <w:webHidden/>
          </w:rPr>
        </w:r>
        <w:r w:rsidR="00B53312">
          <w:rPr>
            <w:noProof/>
            <w:webHidden/>
          </w:rPr>
          <w:fldChar w:fldCharType="separate"/>
        </w:r>
        <w:r>
          <w:rPr>
            <w:noProof/>
            <w:webHidden/>
          </w:rPr>
          <w:t>18</w:t>
        </w:r>
        <w:r w:rsidR="00B53312">
          <w:rPr>
            <w:noProof/>
            <w:webHidden/>
          </w:rPr>
          <w:fldChar w:fldCharType="end"/>
        </w:r>
      </w:hyperlink>
    </w:p>
    <w:p w14:paraId="1C7FC249" w14:textId="35FDEBA8"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5" w:history="1">
        <w:r w:rsidR="00B53312" w:rsidRPr="00E87DD6">
          <w:rPr>
            <w:rStyle w:val="Hyperlinkki"/>
            <w:noProof/>
          </w:rPr>
          <w:t>Pienin maksettava tuki</w:t>
        </w:r>
        <w:r w:rsidR="00B53312">
          <w:rPr>
            <w:noProof/>
            <w:webHidden/>
          </w:rPr>
          <w:tab/>
        </w:r>
        <w:r w:rsidR="00B53312">
          <w:rPr>
            <w:noProof/>
            <w:webHidden/>
          </w:rPr>
          <w:fldChar w:fldCharType="begin"/>
        </w:r>
        <w:r w:rsidR="00B53312">
          <w:rPr>
            <w:noProof/>
            <w:webHidden/>
          </w:rPr>
          <w:instrText xml:space="preserve"> PAGEREF _Toc29927145 \h </w:instrText>
        </w:r>
        <w:r w:rsidR="00B53312">
          <w:rPr>
            <w:noProof/>
            <w:webHidden/>
          </w:rPr>
        </w:r>
        <w:r w:rsidR="00B53312">
          <w:rPr>
            <w:noProof/>
            <w:webHidden/>
          </w:rPr>
          <w:fldChar w:fldCharType="separate"/>
        </w:r>
        <w:r>
          <w:rPr>
            <w:noProof/>
            <w:webHidden/>
          </w:rPr>
          <w:t>20</w:t>
        </w:r>
        <w:r w:rsidR="00B53312">
          <w:rPr>
            <w:noProof/>
            <w:webHidden/>
          </w:rPr>
          <w:fldChar w:fldCharType="end"/>
        </w:r>
      </w:hyperlink>
    </w:p>
    <w:p w14:paraId="6C4D3585" w14:textId="4D6E45CB"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6" w:history="1">
        <w:r w:rsidR="00B53312" w:rsidRPr="00E87DD6">
          <w:rPr>
            <w:rStyle w:val="Hyperlinkki"/>
            <w:noProof/>
          </w:rPr>
          <w:t>Ansiotulovähennys (2015-)</w:t>
        </w:r>
        <w:r w:rsidR="00B53312">
          <w:rPr>
            <w:noProof/>
            <w:webHidden/>
          </w:rPr>
          <w:tab/>
        </w:r>
        <w:r w:rsidR="00B53312">
          <w:rPr>
            <w:noProof/>
            <w:webHidden/>
          </w:rPr>
          <w:fldChar w:fldCharType="begin"/>
        </w:r>
        <w:r w:rsidR="00B53312">
          <w:rPr>
            <w:noProof/>
            <w:webHidden/>
          </w:rPr>
          <w:instrText xml:space="preserve"> PAGEREF _Toc29927146 \h </w:instrText>
        </w:r>
        <w:r w:rsidR="00B53312">
          <w:rPr>
            <w:noProof/>
            <w:webHidden/>
          </w:rPr>
        </w:r>
        <w:r w:rsidR="00B53312">
          <w:rPr>
            <w:noProof/>
            <w:webHidden/>
          </w:rPr>
          <w:fldChar w:fldCharType="separate"/>
        </w:r>
        <w:r>
          <w:rPr>
            <w:noProof/>
            <w:webHidden/>
          </w:rPr>
          <w:t>20</w:t>
        </w:r>
        <w:r w:rsidR="00B53312">
          <w:rPr>
            <w:noProof/>
            <w:webHidden/>
          </w:rPr>
          <w:fldChar w:fldCharType="end"/>
        </w:r>
      </w:hyperlink>
    </w:p>
    <w:p w14:paraId="690B28B3" w14:textId="181F8D54"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7" w:history="1">
        <w:r w:rsidR="00B53312" w:rsidRPr="00E87DD6">
          <w:rPr>
            <w:rStyle w:val="Hyperlinkki"/>
            <w:noProof/>
          </w:rPr>
          <w:t>Indeksisidonnaisuus</w:t>
        </w:r>
        <w:r w:rsidR="00B53312">
          <w:rPr>
            <w:noProof/>
            <w:webHidden/>
          </w:rPr>
          <w:tab/>
        </w:r>
        <w:r w:rsidR="00B53312">
          <w:rPr>
            <w:noProof/>
            <w:webHidden/>
          </w:rPr>
          <w:fldChar w:fldCharType="begin"/>
        </w:r>
        <w:r w:rsidR="00B53312">
          <w:rPr>
            <w:noProof/>
            <w:webHidden/>
          </w:rPr>
          <w:instrText xml:space="preserve"> PAGEREF _Toc29927147 \h </w:instrText>
        </w:r>
        <w:r w:rsidR="00B53312">
          <w:rPr>
            <w:noProof/>
            <w:webHidden/>
          </w:rPr>
        </w:r>
        <w:r w:rsidR="00B53312">
          <w:rPr>
            <w:noProof/>
            <w:webHidden/>
          </w:rPr>
          <w:fldChar w:fldCharType="separate"/>
        </w:r>
        <w:r>
          <w:rPr>
            <w:noProof/>
            <w:webHidden/>
          </w:rPr>
          <w:t>20</w:t>
        </w:r>
        <w:r w:rsidR="00B53312">
          <w:rPr>
            <w:noProof/>
            <w:webHidden/>
          </w:rPr>
          <w:fldChar w:fldCharType="end"/>
        </w:r>
      </w:hyperlink>
    </w:p>
    <w:p w14:paraId="3E28ED7D" w14:textId="68692897" w:rsidR="00143965" w:rsidRDefault="00C743DA" w:rsidP="00C903A8">
      <w:pPr>
        <w:pStyle w:val="DokOtsikko1"/>
        <w:spacing w:before="360"/>
      </w:pPr>
      <w:r>
        <w:rPr>
          <w:sz w:val="20"/>
        </w:rPr>
        <w:fldChar w:fldCharType="end"/>
      </w:r>
      <w:bookmarkStart w:id="2" w:name="_Toc29927138"/>
      <w:r w:rsidR="00143965">
        <w:t>Taulukoiden luettelo</w:t>
      </w:r>
      <w:bookmarkEnd w:id="2"/>
    </w:p>
    <w:p w14:paraId="5A29F750" w14:textId="5C2F3390" w:rsidR="00B53312" w:rsidRDefault="00C743DA">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7148" w:history="1">
        <w:r w:rsidR="00B53312" w:rsidRPr="00D705B1">
          <w:rPr>
            <w:rStyle w:val="Hyperlinkki"/>
            <w:noProof/>
          </w:rPr>
          <w:t>Valtioneuvoston asetukset (päätökset) asumistuen määräytymisperusteista 1990–2014</w:t>
        </w:r>
        <w:r w:rsidR="00B53312">
          <w:rPr>
            <w:noProof/>
            <w:webHidden/>
          </w:rPr>
          <w:tab/>
        </w:r>
        <w:r w:rsidR="00B53312">
          <w:rPr>
            <w:noProof/>
            <w:webHidden/>
          </w:rPr>
          <w:fldChar w:fldCharType="begin"/>
        </w:r>
        <w:r w:rsidR="00B53312">
          <w:rPr>
            <w:noProof/>
            <w:webHidden/>
          </w:rPr>
          <w:instrText xml:space="preserve"> PAGEREF _Toc29927148 \h </w:instrText>
        </w:r>
        <w:r w:rsidR="00B53312">
          <w:rPr>
            <w:noProof/>
            <w:webHidden/>
          </w:rPr>
        </w:r>
        <w:r w:rsidR="00B53312">
          <w:rPr>
            <w:noProof/>
            <w:webHidden/>
          </w:rPr>
          <w:fldChar w:fldCharType="separate"/>
        </w:r>
        <w:r w:rsidR="008F2CC4">
          <w:rPr>
            <w:noProof/>
            <w:webHidden/>
          </w:rPr>
          <w:t>5</w:t>
        </w:r>
        <w:r w:rsidR="00B53312">
          <w:rPr>
            <w:noProof/>
            <w:webHidden/>
          </w:rPr>
          <w:fldChar w:fldCharType="end"/>
        </w:r>
      </w:hyperlink>
    </w:p>
    <w:p w14:paraId="1701ACE1" w14:textId="59B2C9EF"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49" w:history="1">
        <w:r w:rsidR="00B53312" w:rsidRPr="00D705B1">
          <w:rPr>
            <w:rStyle w:val="Hyperlinkki"/>
            <w:noProof/>
          </w:rPr>
          <w:t>Asumistuen suuruuteen vaikuttavia parametreja</w:t>
        </w:r>
        <w:r w:rsidR="00B53312">
          <w:rPr>
            <w:noProof/>
            <w:webHidden/>
          </w:rPr>
          <w:tab/>
        </w:r>
        <w:r w:rsidR="00B53312">
          <w:rPr>
            <w:noProof/>
            <w:webHidden/>
          </w:rPr>
          <w:fldChar w:fldCharType="begin"/>
        </w:r>
        <w:r w:rsidR="00B53312">
          <w:rPr>
            <w:noProof/>
            <w:webHidden/>
          </w:rPr>
          <w:instrText xml:space="preserve"> PAGEREF _Toc29927149 \h </w:instrText>
        </w:r>
        <w:r w:rsidR="00B53312">
          <w:rPr>
            <w:noProof/>
            <w:webHidden/>
          </w:rPr>
        </w:r>
        <w:r w:rsidR="00B53312">
          <w:rPr>
            <w:noProof/>
            <w:webHidden/>
          </w:rPr>
          <w:fldChar w:fldCharType="separate"/>
        </w:r>
        <w:r>
          <w:rPr>
            <w:noProof/>
            <w:webHidden/>
          </w:rPr>
          <w:t>8</w:t>
        </w:r>
        <w:r w:rsidR="00B53312">
          <w:rPr>
            <w:noProof/>
            <w:webHidden/>
          </w:rPr>
          <w:fldChar w:fldCharType="end"/>
        </w:r>
      </w:hyperlink>
    </w:p>
    <w:p w14:paraId="3651EE09" w14:textId="1930AEC9"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50" w:history="1">
        <w:r w:rsidR="00B53312" w:rsidRPr="00D705B1">
          <w:rPr>
            <w:rStyle w:val="Hyperlinkki"/>
            <w:noProof/>
          </w:rPr>
          <w:t>Asumistuen varallisuusnormit 1990–2014</w:t>
        </w:r>
        <w:r w:rsidR="00B53312">
          <w:rPr>
            <w:noProof/>
            <w:webHidden/>
          </w:rPr>
          <w:tab/>
        </w:r>
        <w:r w:rsidR="00B53312">
          <w:rPr>
            <w:noProof/>
            <w:webHidden/>
          </w:rPr>
          <w:fldChar w:fldCharType="begin"/>
        </w:r>
        <w:r w:rsidR="00B53312">
          <w:rPr>
            <w:noProof/>
            <w:webHidden/>
          </w:rPr>
          <w:instrText xml:space="preserve"> PAGEREF _Toc29927150 \h </w:instrText>
        </w:r>
        <w:r w:rsidR="00B53312">
          <w:rPr>
            <w:noProof/>
            <w:webHidden/>
          </w:rPr>
        </w:r>
        <w:r w:rsidR="00B53312">
          <w:rPr>
            <w:noProof/>
            <w:webHidden/>
          </w:rPr>
          <w:fldChar w:fldCharType="separate"/>
        </w:r>
        <w:r>
          <w:rPr>
            <w:noProof/>
            <w:webHidden/>
          </w:rPr>
          <w:t>9</w:t>
        </w:r>
        <w:r w:rsidR="00B53312">
          <w:rPr>
            <w:noProof/>
            <w:webHidden/>
          </w:rPr>
          <w:fldChar w:fldCharType="end"/>
        </w:r>
      </w:hyperlink>
    </w:p>
    <w:p w14:paraId="00258EE3" w14:textId="5E7A6274"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51" w:history="1">
        <w:r w:rsidR="00B53312" w:rsidRPr="00D705B1">
          <w:rPr>
            <w:rStyle w:val="Hyperlinkki"/>
            <w:noProof/>
          </w:rPr>
          <w:t>Asumistuen enimmäispinta-alat 1990–2014</w:t>
        </w:r>
        <w:r w:rsidR="00B53312">
          <w:rPr>
            <w:noProof/>
            <w:webHidden/>
          </w:rPr>
          <w:tab/>
        </w:r>
        <w:r w:rsidR="00B53312">
          <w:rPr>
            <w:noProof/>
            <w:webHidden/>
          </w:rPr>
          <w:fldChar w:fldCharType="begin"/>
        </w:r>
        <w:r w:rsidR="00B53312">
          <w:rPr>
            <w:noProof/>
            <w:webHidden/>
          </w:rPr>
          <w:instrText xml:space="preserve"> PAGEREF _Toc29927151 \h </w:instrText>
        </w:r>
        <w:r w:rsidR="00B53312">
          <w:rPr>
            <w:noProof/>
            <w:webHidden/>
          </w:rPr>
        </w:r>
        <w:r w:rsidR="00B53312">
          <w:rPr>
            <w:noProof/>
            <w:webHidden/>
          </w:rPr>
          <w:fldChar w:fldCharType="separate"/>
        </w:r>
        <w:r>
          <w:rPr>
            <w:noProof/>
            <w:webHidden/>
          </w:rPr>
          <w:t>10</w:t>
        </w:r>
        <w:r w:rsidR="00B53312">
          <w:rPr>
            <w:noProof/>
            <w:webHidden/>
          </w:rPr>
          <w:fldChar w:fldCharType="end"/>
        </w:r>
      </w:hyperlink>
    </w:p>
    <w:p w14:paraId="3BE7561C" w14:textId="1B68ECF1"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52" w:history="1">
        <w:r w:rsidR="00B53312" w:rsidRPr="00D705B1">
          <w:rPr>
            <w:rStyle w:val="Hyperlinkki"/>
            <w:noProof/>
          </w:rPr>
          <w:t>Huomioon otettavat asumismenot 1990–2014</w:t>
        </w:r>
        <w:r w:rsidR="00B53312">
          <w:rPr>
            <w:noProof/>
            <w:webHidden/>
          </w:rPr>
          <w:tab/>
        </w:r>
        <w:r w:rsidR="00B53312">
          <w:rPr>
            <w:noProof/>
            <w:webHidden/>
          </w:rPr>
          <w:fldChar w:fldCharType="begin"/>
        </w:r>
        <w:r w:rsidR="00B53312">
          <w:rPr>
            <w:noProof/>
            <w:webHidden/>
          </w:rPr>
          <w:instrText xml:space="preserve"> PAGEREF _Toc29927152 \h </w:instrText>
        </w:r>
        <w:r w:rsidR="00B53312">
          <w:rPr>
            <w:noProof/>
            <w:webHidden/>
          </w:rPr>
        </w:r>
        <w:r w:rsidR="00B53312">
          <w:rPr>
            <w:noProof/>
            <w:webHidden/>
          </w:rPr>
          <w:fldChar w:fldCharType="separate"/>
        </w:r>
        <w:r>
          <w:rPr>
            <w:noProof/>
            <w:webHidden/>
          </w:rPr>
          <w:t>16</w:t>
        </w:r>
        <w:r w:rsidR="00B53312">
          <w:rPr>
            <w:noProof/>
            <w:webHidden/>
          </w:rPr>
          <w:fldChar w:fldCharType="end"/>
        </w:r>
      </w:hyperlink>
    </w:p>
    <w:p w14:paraId="34DF3A21" w14:textId="4A561840"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53" w:history="1">
        <w:r w:rsidR="00B53312" w:rsidRPr="00D705B1">
          <w:rPr>
            <w:rStyle w:val="Hyperlinkki"/>
            <w:noProof/>
          </w:rPr>
          <w:t>Hyväksyttävät asumismenot 2015-</w:t>
        </w:r>
        <w:r w:rsidR="00B53312">
          <w:rPr>
            <w:noProof/>
            <w:webHidden/>
          </w:rPr>
          <w:tab/>
        </w:r>
        <w:r w:rsidR="00B53312">
          <w:rPr>
            <w:noProof/>
            <w:webHidden/>
          </w:rPr>
          <w:fldChar w:fldCharType="begin"/>
        </w:r>
        <w:r w:rsidR="00B53312">
          <w:rPr>
            <w:noProof/>
            <w:webHidden/>
          </w:rPr>
          <w:instrText xml:space="preserve"> PAGEREF _Toc29927153 \h </w:instrText>
        </w:r>
        <w:r w:rsidR="00B53312">
          <w:rPr>
            <w:noProof/>
            <w:webHidden/>
          </w:rPr>
        </w:r>
        <w:r w:rsidR="00B53312">
          <w:rPr>
            <w:noProof/>
            <w:webHidden/>
          </w:rPr>
          <w:fldChar w:fldCharType="separate"/>
        </w:r>
        <w:r>
          <w:rPr>
            <w:noProof/>
            <w:webHidden/>
          </w:rPr>
          <w:t>18</w:t>
        </w:r>
        <w:r w:rsidR="00B53312">
          <w:rPr>
            <w:noProof/>
            <w:webHidden/>
          </w:rPr>
          <w:fldChar w:fldCharType="end"/>
        </w:r>
      </w:hyperlink>
    </w:p>
    <w:p w14:paraId="72C5D090" w14:textId="1B6DF31E" w:rsidR="00B53312" w:rsidRDefault="008F2CC4">
      <w:pPr>
        <w:pStyle w:val="Sisluet1"/>
        <w:tabs>
          <w:tab w:val="right" w:leader="dot" w:pos="9628"/>
        </w:tabs>
        <w:rPr>
          <w:rFonts w:asciiTheme="minorHAnsi" w:eastAsiaTheme="minorEastAsia" w:hAnsiTheme="minorHAnsi" w:cstheme="minorBidi"/>
          <w:noProof/>
          <w:sz w:val="22"/>
          <w:szCs w:val="22"/>
          <w:lang w:eastAsia="fi-FI"/>
        </w:rPr>
      </w:pPr>
      <w:hyperlink w:anchor="_Toc29927154" w:history="1">
        <w:r w:rsidR="00B53312" w:rsidRPr="00D705B1">
          <w:rPr>
            <w:rStyle w:val="Hyperlinkki"/>
            <w:noProof/>
          </w:rPr>
          <w:t>Enimmäisasumismenot 2015-</w:t>
        </w:r>
        <w:r w:rsidR="00B53312">
          <w:rPr>
            <w:noProof/>
            <w:webHidden/>
          </w:rPr>
          <w:tab/>
        </w:r>
        <w:r w:rsidR="00B53312">
          <w:rPr>
            <w:noProof/>
            <w:webHidden/>
          </w:rPr>
          <w:fldChar w:fldCharType="begin"/>
        </w:r>
        <w:r w:rsidR="00B53312">
          <w:rPr>
            <w:noProof/>
            <w:webHidden/>
          </w:rPr>
          <w:instrText xml:space="preserve"> PAGEREF _Toc29927154 \h </w:instrText>
        </w:r>
        <w:r w:rsidR="00B53312">
          <w:rPr>
            <w:noProof/>
            <w:webHidden/>
          </w:rPr>
        </w:r>
        <w:r w:rsidR="00B53312">
          <w:rPr>
            <w:noProof/>
            <w:webHidden/>
          </w:rPr>
          <w:fldChar w:fldCharType="separate"/>
        </w:r>
        <w:r>
          <w:rPr>
            <w:noProof/>
            <w:webHidden/>
          </w:rPr>
          <w:t>20</w:t>
        </w:r>
        <w:r w:rsidR="00B53312">
          <w:rPr>
            <w:noProof/>
            <w:webHidden/>
          </w:rPr>
          <w:fldChar w:fldCharType="end"/>
        </w:r>
      </w:hyperlink>
    </w:p>
    <w:p w14:paraId="0C7626DF" w14:textId="74541EAE" w:rsidR="00143965" w:rsidRDefault="00C743DA" w:rsidP="00C903A8">
      <w:pPr>
        <w:pStyle w:val="DokOtsikko1"/>
        <w:spacing w:before="360"/>
      </w:pPr>
      <w:r>
        <w:rPr>
          <w:sz w:val="20"/>
        </w:rPr>
        <w:fldChar w:fldCharType="end"/>
      </w:r>
      <w:bookmarkStart w:id="3" w:name="_Toc29927139"/>
      <w:r w:rsidR="00143965">
        <w:t>Johdanto</w:t>
      </w:r>
      <w:bookmarkEnd w:id="3"/>
    </w:p>
    <w:tbl>
      <w:tblPr>
        <w:tblW w:w="1049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1"/>
        <w:gridCol w:w="1984"/>
        <w:gridCol w:w="2268"/>
        <w:gridCol w:w="3544"/>
      </w:tblGrid>
      <w:tr w:rsidR="00AF6367" w:rsidRPr="00FE1161" w14:paraId="4EF685DC" w14:textId="77777777" w:rsidTr="00AA2C27">
        <w:trPr>
          <w:trHeight w:val="274"/>
          <w:tblHeader/>
        </w:trPr>
        <w:tc>
          <w:tcPr>
            <w:tcW w:w="2701" w:type="dxa"/>
            <w:shd w:val="clear" w:color="auto" w:fill="D9D9D9"/>
            <w:noWrap/>
            <w:hideMark/>
          </w:tcPr>
          <w:p w14:paraId="68312256" w14:textId="77777777" w:rsidR="00AF6367" w:rsidRPr="00825388" w:rsidRDefault="00AF6367" w:rsidP="00F953AA">
            <w:pPr>
              <w:rPr>
                <w:rFonts w:ascii="Arial" w:hAnsi="Arial" w:cs="Arial"/>
                <w:b/>
              </w:rPr>
            </w:pPr>
            <w:r w:rsidRPr="00825388">
              <w:rPr>
                <w:rFonts w:ascii="Arial" w:hAnsi="Arial" w:cs="Arial"/>
                <w:b/>
              </w:rPr>
              <w:t>Makro</w:t>
            </w:r>
          </w:p>
        </w:tc>
        <w:tc>
          <w:tcPr>
            <w:tcW w:w="1984" w:type="dxa"/>
            <w:shd w:val="clear" w:color="auto" w:fill="D9D9D9"/>
            <w:hideMark/>
          </w:tcPr>
          <w:p w14:paraId="070E6ED0" w14:textId="77777777" w:rsidR="00AF6367" w:rsidRPr="00825388" w:rsidRDefault="00AF6367" w:rsidP="00F953AA">
            <w:pPr>
              <w:rPr>
                <w:rFonts w:ascii="Arial" w:hAnsi="Arial" w:cs="Arial"/>
                <w:b/>
              </w:rPr>
            </w:pPr>
            <w:r w:rsidRPr="00825388">
              <w:rPr>
                <w:rFonts w:ascii="Arial" w:hAnsi="Arial" w:cs="Arial"/>
                <w:b/>
              </w:rPr>
              <w:t>Makron selite</w:t>
            </w:r>
          </w:p>
        </w:tc>
        <w:tc>
          <w:tcPr>
            <w:tcW w:w="2268" w:type="dxa"/>
            <w:shd w:val="clear" w:color="auto" w:fill="D9D9D9"/>
            <w:hideMark/>
          </w:tcPr>
          <w:p w14:paraId="1486D854" w14:textId="77777777" w:rsidR="00AF6367" w:rsidRPr="00825388" w:rsidRDefault="00AF6367" w:rsidP="00F953AA">
            <w:pPr>
              <w:rPr>
                <w:rFonts w:ascii="Arial" w:hAnsi="Arial" w:cs="Arial"/>
                <w:b/>
              </w:rPr>
            </w:pPr>
            <w:r w:rsidRPr="00825388">
              <w:rPr>
                <w:rFonts w:ascii="Arial" w:hAnsi="Arial" w:cs="Arial"/>
                <w:b/>
              </w:rPr>
              <w:t>Käytetyt muuttujat</w:t>
            </w:r>
          </w:p>
        </w:tc>
        <w:tc>
          <w:tcPr>
            <w:tcW w:w="3544" w:type="dxa"/>
            <w:shd w:val="clear" w:color="auto" w:fill="D9D9D9"/>
            <w:hideMark/>
          </w:tcPr>
          <w:p w14:paraId="1826B7F9" w14:textId="77777777" w:rsidR="00AF6367" w:rsidRPr="00825388" w:rsidRDefault="00AF6367" w:rsidP="00F953AA">
            <w:pPr>
              <w:rPr>
                <w:rFonts w:ascii="Arial" w:hAnsi="Arial" w:cs="Arial"/>
                <w:b/>
              </w:rPr>
            </w:pPr>
            <w:r w:rsidRPr="00825388">
              <w:rPr>
                <w:rFonts w:ascii="Arial" w:hAnsi="Arial" w:cs="Arial"/>
                <w:b/>
              </w:rPr>
              <w:t>Käytetyt parametrit</w:t>
            </w:r>
          </w:p>
        </w:tc>
      </w:tr>
      <w:tr w:rsidR="00DE4B93" w:rsidRPr="00DE4B93" w14:paraId="67A0494F" w14:textId="77777777" w:rsidTr="00B93D0C">
        <w:trPr>
          <w:trHeight w:val="310"/>
          <w:tblHeader/>
        </w:trPr>
        <w:tc>
          <w:tcPr>
            <w:tcW w:w="2701" w:type="dxa"/>
            <w:shd w:val="clear" w:color="auto" w:fill="D9D9D9"/>
            <w:noWrap/>
          </w:tcPr>
          <w:p w14:paraId="2774BFF3" w14:textId="77777777" w:rsidR="00DE4B93" w:rsidRPr="00825388" w:rsidRDefault="00825388" w:rsidP="00F953AA">
            <w:pPr>
              <w:rPr>
                <w:rFonts w:ascii="Arial" w:hAnsi="Arial" w:cs="Arial"/>
                <w:b/>
              </w:rPr>
            </w:pPr>
            <w:r>
              <w:rPr>
                <w:rFonts w:ascii="Arial" w:hAnsi="Arial" w:cs="Arial"/>
                <w:b/>
              </w:rPr>
              <w:t>Vuodesta</w:t>
            </w:r>
            <w:r w:rsidR="00DE4B93" w:rsidRPr="00825388">
              <w:rPr>
                <w:rFonts w:ascii="Arial" w:hAnsi="Arial" w:cs="Arial"/>
                <w:b/>
              </w:rPr>
              <w:t xml:space="preserve"> 2015 lähtien</w:t>
            </w:r>
          </w:p>
        </w:tc>
        <w:tc>
          <w:tcPr>
            <w:tcW w:w="1984" w:type="dxa"/>
            <w:shd w:val="clear" w:color="auto" w:fill="D9D9D9"/>
          </w:tcPr>
          <w:p w14:paraId="672A6659" w14:textId="77777777" w:rsidR="00DE4B93" w:rsidRPr="00825388" w:rsidRDefault="00DE4B93" w:rsidP="00F953AA">
            <w:pPr>
              <w:rPr>
                <w:rFonts w:ascii="Arial" w:hAnsi="Arial" w:cs="Arial"/>
                <w:b/>
              </w:rPr>
            </w:pPr>
          </w:p>
        </w:tc>
        <w:tc>
          <w:tcPr>
            <w:tcW w:w="2268" w:type="dxa"/>
            <w:shd w:val="clear" w:color="auto" w:fill="D9D9D9"/>
          </w:tcPr>
          <w:p w14:paraId="0A37501D" w14:textId="77777777" w:rsidR="00DE4B93" w:rsidRPr="00825388" w:rsidRDefault="00DE4B93" w:rsidP="00F953AA">
            <w:pPr>
              <w:rPr>
                <w:rFonts w:ascii="Arial" w:hAnsi="Arial" w:cs="Arial"/>
                <w:b/>
                <w:shd w:val="clear" w:color="auto" w:fill="FFFFFF"/>
                <w:lang w:eastAsia="fi-FI"/>
              </w:rPr>
            </w:pPr>
          </w:p>
        </w:tc>
        <w:tc>
          <w:tcPr>
            <w:tcW w:w="3544" w:type="dxa"/>
            <w:shd w:val="clear" w:color="auto" w:fill="D9D9D9"/>
          </w:tcPr>
          <w:p w14:paraId="5DAB6C7B" w14:textId="77777777" w:rsidR="00DE4B93" w:rsidRPr="00825388" w:rsidRDefault="00DE4B93" w:rsidP="00F953AA">
            <w:pPr>
              <w:rPr>
                <w:rFonts w:ascii="Arial" w:hAnsi="Arial" w:cs="Arial"/>
                <w:b/>
              </w:rPr>
            </w:pPr>
          </w:p>
        </w:tc>
      </w:tr>
      <w:tr w:rsidR="00DE4B93" w:rsidRPr="00DE4B93" w14:paraId="3DB6CFBF" w14:textId="77777777" w:rsidTr="00825388">
        <w:trPr>
          <w:trHeight w:val="780"/>
        </w:trPr>
        <w:tc>
          <w:tcPr>
            <w:tcW w:w="2701" w:type="dxa"/>
            <w:shd w:val="clear" w:color="auto" w:fill="auto"/>
            <w:noWrap/>
          </w:tcPr>
          <w:p w14:paraId="0CBBBA41" w14:textId="77777777" w:rsidR="00DE4B93" w:rsidRPr="00825388" w:rsidRDefault="00DE4B93" w:rsidP="00F953AA">
            <w:pPr>
              <w:rPr>
                <w:rFonts w:ascii="Arial" w:hAnsi="Arial" w:cs="Arial"/>
              </w:rPr>
            </w:pPr>
            <w:r w:rsidRPr="00825388">
              <w:rPr>
                <w:rFonts w:ascii="Arial" w:hAnsi="Arial" w:cs="Arial"/>
              </w:rPr>
              <w:t>As2015PeruskaavaS</w:t>
            </w:r>
          </w:p>
        </w:tc>
        <w:tc>
          <w:tcPr>
            <w:tcW w:w="1984" w:type="dxa"/>
            <w:shd w:val="clear" w:color="auto" w:fill="auto"/>
          </w:tcPr>
          <w:p w14:paraId="4BAE3A14" w14:textId="77777777" w:rsidR="00DE4B93" w:rsidRPr="00825388" w:rsidRDefault="00DE4B93" w:rsidP="00F953AA">
            <w:pPr>
              <w:rPr>
                <w:rFonts w:ascii="Arial" w:hAnsi="Arial" w:cs="Arial"/>
              </w:rPr>
            </w:pPr>
            <w:r w:rsidRPr="00825388">
              <w:rPr>
                <w:rFonts w:ascii="Arial" w:hAnsi="Arial" w:cs="Arial"/>
              </w:rPr>
              <w:t>Asumistuki kuukaudessa</w:t>
            </w:r>
            <w:r w:rsidR="00AD6FE1" w:rsidRPr="00825388">
              <w:rPr>
                <w:rFonts w:ascii="Arial" w:hAnsi="Arial" w:cs="Arial"/>
              </w:rPr>
              <w:t>, peruskaava</w:t>
            </w:r>
          </w:p>
        </w:tc>
        <w:tc>
          <w:tcPr>
            <w:tcW w:w="2268" w:type="dxa"/>
            <w:shd w:val="clear" w:color="auto" w:fill="auto"/>
          </w:tcPr>
          <w:p w14:paraId="02B8BE1A" w14:textId="77777777" w:rsidR="00243844" w:rsidRPr="00825388" w:rsidRDefault="00DE4B93" w:rsidP="00F953AA">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mkuuk</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hyvasumismeno</w:t>
            </w:r>
            <w:proofErr w:type="spellEnd"/>
            <w:r w:rsidRPr="00825388">
              <w:rPr>
                <w:rFonts w:ascii="Arial" w:hAnsi="Arial" w:cs="Arial"/>
                <w:shd w:val="clear" w:color="auto" w:fill="FFFFFF"/>
                <w:lang w:eastAsia="fi-FI"/>
              </w:rPr>
              <w:t>, perusomavastuu</w:t>
            </w:r>
          </w:p>
        </w:tc>
        <w:tc>
          <w:tcPr>
            <w:tcW w:w="3544" w:type="dxa"/>
            <w:shd w:val="clear" w:color="auto" w:fill="auto"/>
          </w:tcPr>
          <w:p w14:paraId="4F2EC704" w14:textId="77777777" w:rsidR="00DE4B93" w:rsidRPr="00825388" w:rsidRDefault="00DE4B93" w:rsidP="00F953AA">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r w:rsidR="00AD6FE1" w:rsidRPr="00AD6FE1" w14:paraId="5DD5FE0E" w14:textId="77777777" w:rsidTr="00825388">
        <w:trPr>
          <w:trHeight w:val="780"/>
        </w:trPr>
        <w:tc>
          <w:tcPr>
            <w:tcW w:w="2701" w:type="dxa"/>
            <w:shd w:val="clear" w:color="auto" w:fill="auto"/>
            <w:noWrap/>
          </w:tcPr>
          <w:p w14:paraId="506ECA02" w14:textId="77777777" w:rsidR="00AD6FE1" w:rsidRPr="00825388" w:rsidRDefault="00AD6FE1" w:rsidP="00F953AA">
            <w:pPr>
              <w:rPr>
                <w:rFonts w:ascii="Arial" w:hAnsi="Arial" w:cs="Arial"/>
              </w:rPr>
            </w:pPr>
            <w:r w:rsidRPr="00825388">
              <w:rPr>
                <w:rFonts w:ascii="Arial" w:hAnsi="Arial" w:cs="Arial"/>
              </w:rPr>
              <w:t>As2015AsumistukiVuokraKS</w:t>
            </w:r>
          </w:p>
        </w:tc>
        <w:tc>
          <w:tcPr>
            <w:tcW w:w="1984" w:type="dxa"/>
            <w:shd w:val="clear" w:color="auto" w:fill="auto"/>
          </w:tcPr>
          <w:p w14:paraId="73A16731" w14:textId="77777777" w:rsidR="00AD6FE1" w:rsidRPr="00825388" w:rsidRDefault="00AD6FE1" w:rsidP="00081ACF">
            <w:pPr>
              <w:rPr>
                <w:rFonts w:ascii="Arial" w:hAnsi="Arial" w:cs="Arial"/>
              </w:rPr>
            </w:pPr>
            <w:r w:rsidRPr="00825388">
              <w:rPr>
                <w:rFonts w:ascii="Arial" w:hAnsi="Arial" w:cs="Arial"/>
              </w:rPr>
              <w:t>Asumi</w:t>
            </w:r>
            <w:r w:rsidR="00825388">
              <w:rPr>
                <w:rFonts w:ascii="Arial" w:hAnsi="Arial" w:cs="Arial"/>
              </w:rPr>
              <w:t xml:space="preserve">stuki </w:t>
            </w:r>
            <w:r w:rsidR="00081ACF">
              <w:rPr>
                <w:rFonts w:ascii="Arial" w:hAnsi="Arial" w:cs="Arial"/>
              </w:rPr>
              <w:t xml:space="preserve">kuukaudessa vuokra-asunnossa </w:t>
            </w:r>
          </w:p>
        </w:tc>
        <w:tc>
          <w:tcPr>
            <w:tcW w:w="2268" w:type="dxa"/>
            <w:shd w:val="clear" w:color="auto" w:fill="auto"/>
          </w:tcPr>
          <w:p w14:paraId="0F67A7F4" w14:textId="77777777" w:rsidR="00AD6FE1" w:rsidRPr="00825388" w:rsidRDefault="00AD6FE1" w:rsidP="00F953AA">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mkuuk</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kuntaryhma</w:t>
            </w:r>
            <w:proofErr w:type="spellEnd"/>
            <w:r w:rsidRPr="00825388">
              <w:rPr>
                <w:rFonts w:ascii="Arial" w:hAnsi="Arial" w:cs="Arial"/>
                <w:shd w:val="clear" w:color="auto" w:fill="FFFFFF"/>
                <w:lang w:eastAsia="fi-FI"/>
              </w:rPr>
              <w:t xml:space="preserve">, vammaistenlkm, vuokra, alivuokralaisenvuokra, </w:t>
            </w:r>
            <w:proofErr w:type="spellStart"/>
            <w:r w:rsidRPr="00825388">
              <w:rPr>
                <w:rFonts w:ascii="Arial" w:hAnsi="Arial" w:cs="Arial"/>
                <w:shd w:val="clear" w:color="auto" w:fill="FFFFFF"/>
                <w:lang w:eastAsia="fi-FI"/>
              </w:rPr>
              <w:t>erillinenvesi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erillinenlampo</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lisakustannusryhma</w:t>
            </w:r>
            <w:proofErr w:type="spellEnd"/>
            <w:r w:rsidRPr="00825388">
              <w:rPr>
                <w:rFonts w:ascii="Arial" w:hAnsi="Arial" w:cs="Arial"/>
                <w:shd w:val="clear" w:color="auto" w:fill="FFFFFF"/>
                <w:lang w:eastAsia="fi-FI"/>
              </w:rPr>
              <w:t xml:space="preserve">, tulot, </w:t>
            </w:r>
            <w:proofErr w:type="spellStart"/>
            <w:r w:rsidRPr="00825388">
              <w:rPr>
                <w:rFonts w:ascii="Arial" w:hAnsi="Arial" w:cs="Arial"/>
                <w:shd w:val="clear" w:color="auto" w:fill="FFFFFF"/>
                <w:lang w:eastAsia="fi-FI"/>
              </w:rPr>
              <w:t>tyotulot</w:t>
            </w:r>
            <w:proofErr w:type="spellEnd"/>
            <w:r w:rsidRPr="00825388">
              <w:rPr>
                <w:rFonts w:ascii="Arial" w:hAnsi="Arial" w:cs="Arial"/>
                <w:shd w:val="clear" w:color="auto" w:fill="FFFFFF"/>
                <w:lang w:eastAsia="fi-FI"/>
              </w:rPr>
              <w:t>, aikuistenlkm, lastenlkm</w:t>
            </w:r>
          </w:p>
        </w:tc>
        <w:tc>
          <w:tcPr>
            <w:tcW w:w="3544" w:type="dxa"/>
            <w:shd w:val="clear" w:color="auto" w:fill="auto"/>
          </w:tcPr>
          <w:p w14:paraId="42A5BC87" w14:textId="77777777" w:rsidR="00AD6FE1" w:rsidRPr="00825388" w:rsidRDefault="00AD6FE1" w:rsidP="00AD6FE1">
            <w:pPr>
              <w:rPr>
                <w:rFonts w:ascii="Arial" w:hAnsi="Arial" w:cs="Arial"/>
              </w:rPr>
            </w:pPr>
            <w:proofErr w:type="spellStart"/>
            <w:r w:rsidRPr="00825388">
              <w:rPr>
                <w:rFonts w:ascii="Arial" w:hAnsi="Arial" w:cs="Arial"/>
              </w:rPr>
              <w:t>HuomVesi</w:t>
            </w:r>
            <w:proofErr w:type="spellEnd"/>
            <w:r w:rsidRPr="00825388">
              <w:rPr>
                <w:rFonts w:ascii="Arial" w:hAnsi="Arial" w:cs="Arial"/>
              </w:rPr>
              <w:t xml:space="preserve">, HuomLampo1, </w:t>
            </w:r>
            <w:proofErr w:type="spellStart"/>
            <w:r w:rsidRPr="00825388">
              <w:rPr>
                <w:rFonts w:ascii="Arial" w:hAnsi="Arial" w:cs="Arial"/>
              </w:rPr>
              <w:t>HuomLampoPlus</w:t>
            </w:r>
            <w:proofErr w:type="spellEnd"/>
            <w:r w:rsidRPr="00825388">
              <w:rPr>
                <w:rFonts w:ascii="Arial" w:hAnsi="Arial" w:cs="Arial"/>
              </w:rPr>
              <w:t>,</w:t>
            </w:r>
          </w:p>
          <w:p w14:paraId="25ABB02C" w14:textId="77777777" w:rsidR="00AD6FE1" w:rsidRPr="00825388" w:rsidRDefault="00AD6FE1" w:rsidP="00AD6FE1">
            <w:pPr>
              <w:rPr>
                <w:rFonts w:ascii="Arial" w:hAnsi="Arial" w:cs="Arial"/>
              </w:rPr>
            </w:pPr>
            <w:r w:rsidRPr="00825388">
              <w:rPr>
                <w:rFonts w:ascii="Arial" w:hAnsi="Arial" w:cs="Arial"/>
              </w:rPr>
              <w:t>HuomLampoHNormiKor1,</w:t>
            </w:r>
          </w:p>
          <w:p w14:paraId="775EDB7F" w14:textId="77777777" w:rsidR="00AA2C27" w:rsidRDefault="00AD6FE1" w:rsidP="00AD6FE1">
            <w:pPr>
              <w:rPr>
                <w:rFonts w:ascii="Arial" w:hAnsi="Arial" w:cs="Arial"/>
              </w:rPr>
            </w:pPr>
            <w:r w:rsidRPr="00825388">
              <w:rPr>
                <w:rFonts w:ascii="Arial" w:hAnsi="Arial" w:cs="Arial"/>
              </w:rPr>
              <w:t>HuomLampoHNormiKor2,</w:t>
            </w:r>
          </w:p>
          <w:p w14:paraId="49B78D22" w14:textId="77777777" w:rsidR="00AD6FE1" w:rsidRPr="00825388" w:rsidRDefault="00AD6FE1" w:rsidP="00AD6FE1">
            <w:pPr>
              <w:rPr>
                <w:rFonts w:ascii="Arial" w:hAnsi="Arial" w:cs="Arial"/>
              </w:rPr>
            </w:pPr>
            <w:r w:rsidRPr="00825388">
              <w:rPr>
                <w:rFonts w:ascii="Arial" w:hAnsi="Arial" w:cs="Arial"/>
                <w:shd w:val="clear" w:color="auto" w:fill="FFFFFF"/>
                <w:lang w:eastAsia="fi-FI"/>
              </w:rPr>
              <w:t>Kattovuokra_1_1,</w:t>
            </w:r>
            <w:r w:rsidR="00AA2C27">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Kattovuokra_1_2,</w:t>
            </w:r>
            <w:r w:rsidR="00825388">
              <w:rPr>
                <w:rFonts w:ascii="Arial" w:hAnsi="Arial" w:cs="Arial"/>
                <w:shd w:val="clear" w:color="auto" w:fill="FFFFFF"/>
                <w:lang w:eastAsia="fi-FI"/>
              </w:rPr>
              <w:t xml:space="preserve"> K</w:t>
            </w:r>
            <w:r w:rsidRPr="00825388">
              <w:rPr>
                <w:rFonts w:ascii="Arial" w:hAnsi="Arial" w:cs="Arial"/>
                <w:shd w:val="clear" w:color="auto" w:fill="FFFFFF"/>
                <w:lang w:eastAsia="fi-FI"/>
              </w:rPr>
              <w:t>attovuokra_1_3,</w:t>
            </w:r>
            <w:r w:rsidR="00AA2C27">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Kattovuokra_1_4,</w:t>
            </w:r>
            <w:r w:rsidR="00825388">
              <w:rPr>
                <w:rFonts w:ascii="Arial" w:hAnsi="Arial" w:cs="Arial"/>
                <w:shd w:val="clear" w:color="auto" w:fill="FFFFFF"/>
                <w:lang w:eastAsia="fi-FI"/>
              </w:rPr>
              <w:t xml:space="preserve"> </w:t>
            </w:r>
            <w:r w:rsidRPr="00825388">
              <w:rPr>
                <w:rFonts w:ascii="Arial" w:hAnsi="Arial" w:cs="Arial"/>
              </w:rPr>
              <w:t>Kattovuokra_1_Plus,</w:t>
            </w:r>
          </w:p>
          <w:p w14:paraId="38A0292B"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Kattovuokra_2_1,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Kattovuokra_2_2,</w:t>
            </w:r>
          </w:p>
          <w:p w14:paraId="5C775592"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Kattovuokra_2_3,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Kattovuokra_2_4,</w:t>
            </w:r>
          </w:p>
          <w:p w14:paraId="588F7EC3" w14:textId="77777777" w:rsidR="00AD6FE1" w:rsidRPr="00825388" w:rsidRDefault="00AD6FE1" w:rsidP="00AD6FE1">
            <w:pPr>
              <w:rPr>
                <w:rFonts w:ascii="Arial" w:hAnsi="Arial" w:cs="Arial"/>
              </w:rPr>
            </w:pPr>
            <w:r w:rsidRPr="00825388">
              <w:rPr>
                <w:rFonts w:ascii="Arial" w:hAnsi="Arial" w:cs="Arial"/>
              </w:rPr>
              <w:t>Kattovuokra_2_Plus,</w:t>
            </w:r>
          </w:p>
          <w:p w14:paraId="44EC2365"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Kattovuokra_3_1,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Kattovuokra_3_2,</w:t>
            </w:r>
          </w:p>
          <w:p w14:paraId="37AF849E"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Kattovuokra_3_3,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Kattovuokra_3_4,</w:t>
            </w:r>
          </w:p>
          <w:p w14:paraId="4DA75E90" w14:textId="77777777" w:rsidR="00AD6FE1" w:rsidRPr="00825388" w:rsidRDefault="00AD6FE1" w:rsidP="00AD6FE1">
            <w:pPr>
              <w:rPr>
                <w:rFonts w:ascii="Arial" w:hAnsi="Arial" w:cs="Arial"/>
              </w:rPr>
            </w:pPr>
            <w:r w:rsidRPr="00825388">
              <w:rPr>
                <w:rFonts w:ascii="Arial" w:hAnsi="Arial" w:cs="Arial"/>
              </w:rPr>
              <w:t>Kattovuokra_3_Plus,</w:t>
            </w:r>
          </w:p>
          <w:p w14:paraId="23FC7F22"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Kattovuokra_4_1,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Kattovuokra_4_2,</w:t>
            </w:r>
          </w:p>
          <w:p w14:paraId="3178EEC3"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Kattovuokra_4_3,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Kattovuokra_4_4,</w:t>
            </w:r>
          </w:p>
          <w:p w14:paraId="38751630" w14:textId="77777777" w:rsidR="00AD6FE1" w:rsidRPr="00825388" w:rsidRDefault="00AD6FE1" w:rsidP="00AD6FE1">
            <w:pPr>
              <w:rPr>
                <w:rFonts w:ascii="Arial" w:hAnsi="Arial" w:cs="Arial"/>
              </w:rPr>
            </w:pPr>
            <w:r w:rsidRPr="00825388">
              <w:rPr>
                <w:rFonts w:ascii="Arial" w:hAnsi="Arial" w:cs="Arial"/>
              </w:rPr>
              <w:t>Kattovuokra_4_Plus,</w:t>
            </w:r>
          </w:p>
          <w:p w14:paraId="03A32062" w14:textId="77777777" w:rsidR="00AD6FE1" w:rsidRPr="00825388" w:rsidRDefault="00825388" w:rsidP="00AD6FE1">
            <w:pPr>
              <w:rPr>
                <w:rFonts w:ascii="Arial" w:hAnsi="Arial" w:cs="Arial"/>
                <w:shd w:val="clear" w:color="auto" w:fill="FFFFFF"/>
                <w:lang w:eastAsia="fi-FI"/>
              </w:rPr>
            </w:pPr>
            <w:proofErr w:type="spellStart"/>
            <w:r>
              <w:rPr>
                <w:rFonts w:ascii="Arial" w:hAnsi="Arial" w:cs="Arial"/>
                <w:shd w:val="clear" w:color="auto" w:fill="FFFFFF"/>
                <w:lang w:eastAsia="fi-FI"/>
              </w:rPr>
              <w:t>AAnsiotuloVahennys</w:t>
            </w:r>
            <w:proofErr w:type="spellEnd"/>
            <w:r>
              <w:rPr>
                <w:rFonts w:ascii="Arial" w:hAnsi="Arial" w:cs="Arial"/>
                <w:shd w:val="clear" w:color="auto" w:fill="FFFFFF"/>
                <w:lang w:eastAsia="fi-FI"/>
              </w:rPr>
              <w:t xml:space="preserve">, </w:t>
            </w:r>
            <w:proofErr w:type="spellStart"/>
            <w:r w:rsidR="00AD6FE1" w:rsidRPr="00825388">
              <w:rPr>
                <w:rFonts w:ascii="Arial" w:hAnsi="Arial" w:cs="Arial"/>
                <w:shd w:val="clear" w:color="auto" w:fill="FFFFFF"/>
                <w:lang w:eastAsia="fi-FI"/>
              </w:rPr>
              <w:t>PerusomaKerroin</w:t>
            </w:r>
            <w:proofErr w:type="spellEnd"/>
            <w:r w:rsidR="00AD6FE1" w:rsidRPr="00825388">
              <w:rPr>
                <w:rFonts w:ascii="Arial" w:hAnsi="Arial" w:cs="Arial"/>
                <w:shd w:val="clear" w:color="auto" w:fill="FFFFFF"/>
                <w:lang w:eastAsia="fi-FI"/>
              </w:rPr>
              <w:t xml:space="preserve">, </w:t>
            </w:r>
            <w:proofErr w:type="spellStart"/>
            <w:r w:rsidR="00AD6FE1" w:rsidRPr="00825388">
              <w:rPr>
                <w:rFonts w:ascii="Arial" w:hAnsi="Arial" w:cs="Arial"/>
                <w:shd w:val="clear" w:color="auto" w:fill="FFFFFF"/>
                <w:lang w:eastAsia="fi-FI"/>
              </w:rPr>
              <w:t>PerusomaVakio</w:t>
            </w:r>
            <w:proofErr w:type="spellEnd"/>
            <w:r w:rsidR="00AD6FE1" w:rsidRPr="00825388">
              <w:rPr>
                <w:rFonts w:ascii="Arial" w:hAnsi="Arial" w:cs="Arial"/>
                <w:shd w:val="clear" w:color="auto" w:fill="FFFFFF"/>
                <w:lang w:eastAsia="fi-FI"/>
              </w:rPr>
              <w:t xml:space="preserve">, </w:t>
            </w:r>
          </w:p>
          <w:p w14:paraId="26B44881" w14:textId="77777777" w:rsidR="00AD6FE1" w:rsidRPr="00825388" w:rsidRDefault="00AD6FE1" w:rsidP="00AD6FE1">
            <w:pPr>
              <w:rPr>
                <w:rFonts w:ascii="Arial" w:hAnsi="Arial" w:cs="Arial"/>
                <w:shd w:val="clear" w:color="auto" w:fill="FFFFFF"/>
                <w:lang w:eastAsia="fi-FI"/>
              </w:rPr>
            </w:pPr>
            <w:proofErr w:type="spellStart"/>
            <w:r w:rsidRPr="00825388">
              <w:rPr>
                <w:rFonts w:ascii="Arial" w:hAnsi="Arial" w:cs="Arial"/>
                <w:shd w:val="clear" w:color="auto" w:fill="FFFFFF"/>
                <w:lang w:eastAsia="fi-FI"/>
              </w:rPr>
              <w:lastRenderedPageBreak/>
              <w:t>PerusomaAikuinenKerroin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PerusomaLapsiKerroin</w:t>
            </w:r>
            <w:proofErr w:type="spellEnd"/>
            <w:r w:rsidRPr="00825388">
              <w:rPr>
                <w:rFonts w:ascii="Arial" w:hAnsi="Arial" w:cs="Arial"/>
                <w:shd w:val="clear" w:color="auto" w:fill="FFFFFF"/>
                <w:lang w:eastAsia="fi-FI"/>
              </w:rPr>
              <w:t>,</w:t>
            </w:r>
          </w:p>
          <w:p w14:paraId="0CC5E206" w14:textId="77777777" w:rsidR="00AD6FE1" w:rsidRPr="00825388" w:rsidRDefault="00AD6FE1" w:rsidP="00AD6FE1">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PerusOmaEiHuomioonRaja</w:t>
            </w:r>
            <w:proofErr w:type="spellEnd"/>
            <w:r w:rsidRPr="00825388">
              <w:rPr>
                <w:rFonts w:ascii="Arial" w:hAnsi="Arial" w:cs="Arial"/>
                <w:shd w:val="clear" w:color="auto" w:fill="FFFFFF"/>
                <w:lang w:eastAsia="fi-FI"/>
              </w:rPr>
              <w:t>,</w:t>
            </w:r>
          </w:p>
          <w:p w14:paraId="3E53340C" w14:textId="77777777" w:rsidR="00AD6FE1" w:rsidRPr="00825388" w:rsidRDefault="00AD6FE1" w:rsidP="00AD6FE1">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r w:rsidR="00AD6FE1" w:rsidRPr="00DE4B93" w14:paraId="774286B0" w14:textId="77777777" w:rsidTr="00825388">
        <w:trPr>
          <w:trHeight w:val="780"/>
        </w:trPr>
        <w:tc>
          <w:tcPr>
            <w:tcW w:w="2701" w:type="dxa"/>
            <w:shd w:val="clear" w:color="auto" w:fill="auto"/>
            <w:noWrap/>
          </w:tcPr>
          <w:p w14:paraId="02C742EF" w14:textId="77777777" w:rsidR="00AD6FE1" w:rsidRPr="00825388" w:rsidRDefault="000A47E6" w:rsidP="00F953AA">
            <w:pPr>
              <w:rPr>
                <w:rFonts w:ascii="Arial" w:hAnsi="Arial" w:cs="Arial"/>
              </w:rPr>
            </w:pPr>
            <w:r>
              <w:rPr>
                <w:rFonts w:ascii="Arial" w:hAnsi="Arial" w:cs="Arial"/>
              </w:rPr>
              <w:lastRenderedPageBreak/>
              <w:t>As2015AsumistukiVuokraV</w:t>
            </w:r>
            <w:r w:rsidR="00AD6FE1" w:rsidRPr="00825388">
              <w:rPr>
                <w:rFonts w:ascii="Arial" w:hAnsi="Arial" w:cs="Arial"/>
              </w:rPr>
              <w:t>S</w:t>
            </w:r>
          </w:p>
        </w:tc>
        <w:tc>
          <w:tcPr>
            <w:tcW w:w="1984" w:type="dxa"/>
            <w:shd w:val="clear" w:color="auto" w:fill="auto"/>
          </w:tcPr>
          <w:p w14:paraId="587CF3C6" w14:textId="77777777" w:rsidR="00AD6FE1" w:rsidRPr="00825388" w:rsidRDefault="00AD6FE1" w:rsidP="00AD6FE1">
            <w:pPr>
              <w:rPr>
                <w:rFonts w:ascii="Arial" w:hAnsi="Arial" w:cs="Arial"/>
              </w:rPr>
            </w:pPr>
            <w:r w:rsidRPr="00825388">
              <w:rPr>
                <w:rFonts w:ascii="Arial" w:hAnsi="Arial" w:cs="Arial"/>
              </w:rPr>
              <w:t>Asumistuki vuodessa</w:t>
            </w:r>
            <w:r w:rsidR="00081ACF">
              <w:rPr>
                <w:rFonts w:ascii="Arial" w:hAnsi="Arial" w:cs="Arial"/>
              </w:rPr>
              <w:t xml:space="preserve"> vuokra-asunnossa</w:t>
            </w:r>
          </w:p>
        </w:tc>
        <w:tc>
          <w:tcPr>
            <w:tcW w:w="2268" w:type="dxa"/>
            <w:shd w:val="clear" w:color="auto" w:fill="auto"/>
          </w:tcPr>
          <w:p w14:paraId="42512CD7" w14:textId="77777777" w:rsidR="00AD6FE1" w:rsidRPr="00825388" w:rsidRDefault="00AD6FE1" w:rsidP="00F953AA">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mkuuk</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kuntaryhma</w:t>
            </w:r>
            <w:proofErr w:type="spellEnd"/>
            <w:r w:rsidRPr="00825388">
              <w:rPr>
                <w:rFonts w:ascii="Arial" w:hAnsi="Arial" w:cs="Arial"/>
                <w:shd w:val="clear" w:color="auto" w:fill="FFFFFF"/>
                <w:lang w:eastAsia="fi-FI"/>
              </w:rPr>
              <w:t xml:space="preserve">, vammaistenlkm, vuokra, alivuokralaisenvuokra, </w:t>
            </w:r>
            <w:proofErr w:type="spellStart"/>
            <w:r w:rsidRPr="00825388">
              <w:rPr>
                <w:rFonts w:ascii="Arial" w:hAnsi="Arial" w:cs="Arial"/>
                <w:shd w:val="clear" w:color="auto" w:fill="FFFFFF"/>
                <w:lang w:eastAsia="fi-FI"/>
              </w:rPr>
              <w:t>erillinenvesi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erillinenlampo</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lisakustannusryhma</w:t>
            </w:r>
            <w:proofErr w:type="spellEnd"/>
            <w:r w:rsidRPr="00825388">
              <w:rPr>
                <w:rFonts w:ascii="Arial" w:hAnsi="Arial" w:cs="Arial"/>
                <w:shd w:val="clear" w:color="auto" w:fill="FFFFFF"/>
                <w:lang w:eastAsia="fi-FI"/>
              </w:rPr>
              <w:t xml:space="preserve">, tulot, </w:t>
            </w:r>
            <w:proofErr w:type="spellStart"/>
            <w:r w:rsidRPr="00825388">
              <w:rPr>
                <w:rFonts w:ascii="Arial" w:hAnsi="Arial" w:cs="Arial"/>
                <w:shd w:val="clear" w:color="auto" w:fill="FFFFFF"/>
                <w:lang w:eastAsia="fi-FI"/>
              </w:rPr>
              <w:t>tyotulot</w:t>
            </w:r>
            <w:proofErr w:type="spellEnd"/>
            <w:r w:rsidRPr="00825388">
              <w:rPr>
                <w:rFonts w:ascii="Arial" w:hAnsi="Arial" w:cs="Arial"/>
                <w:shd w:val="clear" w:color="auto" w:fill="FFFFFF"/>
                <w:lang w:eastAsia="fi-FI"/>
              </w:rPr>
              <w:t>, aikuistenlkm, lastenlkm</w:t>
            </w:r>
          </w:p>
        </w:tc>
        <w:tc>
          <w:tcPr>
            <w:tcW w:w="3544" w:type="dxa"/>
            <w:shd w:val="clear" w:color="auto" w:fill="auto"/>
          </w:tcPr>
          <w:p w14:paraId="2DA05B86" w14:textId="77777777" w:rsidR="00AD6FE1" w:rsidRPr="00825388" w:rsidRDefault="00AD6FE1" w:rsidP="00AD6FE1">
            <w:pPr>
              <w:rPr>
                <w:rFonts w:ascii="Arial" w:hAnsi="Arial" w:cs="Arial"/>
              </w:rPr>
            </w:pPr>
            <w:proofErr w:type="spellStart"/>
            <w:r w:rsidRPr="00825388">
              <w:rPr>
                <w:rFonts w:ascii="Arial" w:hAnsi="Arial" w:cs="Arial"/>
              </w:rPr>
              <w:t>HuomVesi</w:t>
            </w:r>
            <w:proofErr w:type="spellEnd"/>
            <w:r w:rsidRPr="00825388">
              <w:rPr>
                <w:rFonts w:ascii="Arial" w:hAnsi="Arial" w:cs="Arial"/>
              </w:rPr>
              <w:t xml:space="preserve">, HuomLampo1, </w:t>
            </w:r>
            <w:proofErr w:type="spellStart"/>
            <w:r w:rsidRPr="00825388">
              <w:rPr>
                <w:rFonts w:ascii="Arial" w:hAnsi="Arial" w:cs="Arial"/>
              </w:rPr>
              <w:t>HuomLampoPlus</w:t>
            </w:r>
            <w:proofErr w:type="spellEnd"/>
            <w:r w:rsidRPr="00825388">
              <w:rPr>
                <w:rFonts w:ascii="Arial" w:hAnsi="Arial" w:cs="Arial"/>
              </w:rPr>
              <w:t>,</w:t>
            </w:r>
          </w:p>
          <w:p w14:paraId="0C24892C" w14:textId="77777777" w:rsidR="00AD6FE1" w:rsidRPr="00825388" w:rsidRDefault="00AD6FE1" w:rsidP="00AD6FE1">
            <w:pPr>
              <w:rPr>
                <w:rFonts w:ascii="Arial" w:hAnsi="Arial" w:cs="Arial"/>
              </w:rPr>
            </w:pPr>
            <w:r w:rsidRPr="00825388">
              <w:rPr>
                <w:rFonts w:ascii="Arial" w:hAnsi="Arial" w:cs="Arial"/>
              </w:rPr>
              <w:t>HuomLampoHNormiKor1,</w:t>
            </w:r>
          </w:p>
          <w:p w14:paraId="0274630C" w14:textId="77777777" w:rsidR="00AD6FE1" w:rsidRPr="00825388" w:rsidRDefault="00AD6FE1" w:rsidP="00AD6FE1">
            <w:pPr>
              <w:rPr>
                <w:rFonts w:ascii="Arial" w:hAnsi="Arial" w:cs="Arial"/>
                <w:shd w:val="clear" w:color="auto" w:fill="FFFFFF"/>
                <w:lang w:eastAsia="fi-FI"/>
              </w:rPr>
            </w:pPr>
            <w:r w:rsidRPr="00825388">
              <w:rPr>
                <w:rFonts w:ascii="Arial" w:hAnsi="Arial" w:cs="Arial"/>
              </w:rPr>
              <w:t>HuomLampoHNormiKor2,</w:t>
            </w:r>
            <w:r w:rsidR="00825388">
              <w:rPr>
                <w:rFonts w:ascii="Arial" w:hAnsi="Arial" w:cs="Arial"/>
              </w:rPr>
              <w:t xml:space="preserve"> </w:t>
            </w:r>
            <w:r w:rsidRPr="00825388">
              <w:rPr>
                <w:rFonts w:ascii="Arial" w:hAnsi="Arial" w:cs="Arial"/>
                <w:shd w:val="clear" w:color="auto" w:fill="FFFFFF"/>
                <w:lang w:eastAsia="fi-FI"/>
              </w:rPr>
              <w:t>Kattovuokra_1_1,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Kattovuokra_1_2,</w:t>
            </w:r>
          </w:p>
          <w:p w14:paraId="6B833FE1"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Kattovuokra_1_3,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Kattovuokra_1_4,</w:t>
            </w:r>
          </w:p>
          <w:p w14:paraId="138439B6" w14:textId="77777777" w:rsidR="00AD6FE1" w:rsidRPr="00825388" w:rsidRDefault="00AD6FE1" w:rsidP="00AD6FE1">
            <w:pPr>
              <w:rPr>
                <w:rFonts w:ascii="Arial" w:hAnsi="Arial" w:cs="Arial"/>
              </w:rPr>
            </w:pPr>
            <w:r w:rsidRPr="00825388">
              <w:rPr>
                <w:rFonts w:ascii="Arial" w:hAnsi="Arial" w:cs="Arial"/>
              </w:rPr>
              <w:t>Kattovuokra_1_Plus,</w:t>
            </w:r>
          </w:p>
          <w:p w14:paraId="3CA7EB32"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Kattovuokra_2_1,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Kattovuokra_2_2,</w:t>
            </w:r>
          </w:p>
          <w:p w14:paraId="48FE2962"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Kattovuokra_2_3,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Kattovuokra_2_4,</w:t>
            </w:r>
          </w:p>
          <w:p w14:paraId="0138910A" w14:textId="77777777" w:rsidR="00AD6FE1" w:rsidRPr="00825388" w:rsidRDefault="00AD6FE1" w:rsidP="00AD6FE1">
            <w:pPr>
              <w:rPr>
                <w:rFonts w:ascii="Arial" w:hAnsi="Arial" w:cs="Arial"/>
              </w:rPr>
            </w:pPr>
            <w:r w:rsidRPr="00825388">
              <w:rPr>
                <w:rFonts w:ascii="Arial" w:hAnsi="Arial" w:cs="Arial"/>
              </w:rPr>
              <w:t>Kattovuokra_2_Plus,</w:t>
            </w:r>
          </w:p>
          <w:p w14:paraId="668C5657"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Kattovuokra_3_1,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Kattovuokra_3_2,</w:t>
            </w:r>
          </w:p>
          <w:p w14:paraId="2A4AC5CA"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Kattovuokra_3_3,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Kattovuokra_3_4,</w:t>
            </w:r>
          </w:p>
          <w:p w14:paraId="0AF5A7B7" w14:textId="77777777" w:rsidR="00AD6FE1" w:rsidRPr="00825388" w:rsidRDefault="00AD6FE1" w:rsidP="00AD6FE1">
            <w:pPr>
              <w:rPr>
                <w:rFonts w:ascii="Arial" w:hAnsi="Arial" w:cs="Arial"/>
              </w:rPr>
            </w:pPr>
            <w:r w:rsidRPr="00825388">
              <w:rPr>
                <w:rFonts w:ascii="Arial" w:hAnsi="Arial" w:cs="Arial"/>
              </w:rPr>
              <w:t>Kattovuokra_3_Plus,</w:t>
            </w:r>
          </w:p>
          <w:p w14:paraId="28163837"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Kattovuokra_4_1,</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Kattovuokra_4_2,</w:t>
            </w:r>
          </w:p>
          <w:p w14:paraId="3814CF0F" w14:textId="77777777" w:rsidR="00AD6FE1" w:rsidRPr="00825388" w:rsidRDefault="00AD6FE1" w:rsidP="00AD6FE1">
            <w:pPr>
              <w:rPr>
                <w:rFonts w:ascii="Arial" w:hAnsi="Arial" w:cs="Arial"/>
                <w:shd w:val="clear" w:color="auto" w:fill="FFFFFF"/>
                <w:lang w:eastAsia="fi-FI"/>
              </w:rPr>
            </w:pPr>
            <w:r w:rsidRPr="00825388">
              <w:rPr>
                <w:rFonts w:ascii="Arial" w:hAnsi="Arial" w:cs="Arial"/>
                <w:shd w:val="clear" w:color="auto" w:fill="FFFFFF"/>
                <w:lang w:eastAsia="fi-FI"/>
              </w:rPr>
              <w:t>Kattovuokra_4_3,</w:t>
            </w:r>
            <w:r w:rsidR="00825388">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Kattovuokra_4_4,</w:t>
            </w:r>
          </w:p>
          <w:p w14:paraId="18981D31" w14:textId="77777777" w:rsidR="00AD6FE1" w:rsidRPr="00825388" w:rsidRDefault="00AD6FE1" w:rsidP="00AD6FE1">
            <w:pPr>
              <w:rPr>
                <w:rFonts w:ascii="Arial" w:hAnsi="Arial" w:cs="Arial"/>
              </w:rPr>
            </w:pPr>
            <w:r w:rsidRPr="00825388">
              <w:rPr>
                <w:rFonts w:ascii="Arial" w:hAnsi="Arial" w:cs="Arial"/>
              </w:rPr>
              <w:t>Kattovuokra_4_Plus,</w:t>
            </w:r>
          </w:p>
          <w:p w14:paraId="2D9D7349" w14:textId="77777777" w:rsidR="00AD6FE1" w:rsidRPr="00825388" w:rsidRDefault="00AD6FE1" w:rsidP="00AD6FE1">
            <w:pPr>
              <w:rPr>
                <w:rFonts w:ascii="Arial" w:hAnsi="Arial" w:cs="Arial"/>
                <w:shd w:val="clear" w:color="auto" w:fill="FFFFFF"/>
                <w:lang w:eastAsia="fi-FI"/>
              </w:rPr>
            </w:pPr>
            <w:proofErr w:type="spellStart"/>
            <w:r w:rsidRPr="00825388">
              <w:rPr>
                <w:rFonts w:ascii="Arial" w:hAnsi="Arial" w:cs="Arial"/>
                <w:shd w:val="clear" w:color="auto" w:fill="FFFFFF"/>
                <w:lang w:eastAsia="fi-FI"/>
              </w:rPr>
              <w:t>AAnsiotuloVahennys</w:t>
            </w:r>
            <w:proofErr w:type="spellEnd"/>
            <w:r w:rsidRPr="00825388">
              <w:rPr>
                <w:rFonts w:ascii="Arial" w:hAnsi="Arial" w:cs="Arial"/>
                <w:shd w:val="clear" w:color="auto" w:fill="FFFFFF"/>
                <w:lang w:eastAsia="fi-FI"/>
              </w:rPr>
              <w:t>,</w:t>
            </w:r>
            <w:r w:rsid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PerusomaVakio</w:t>
            </w:r>
            <w:proofErr w:type="spellEnd"/>
            <w:r w:rsidRPr="00825388">
              <w:rPr>
                <w:rFonts w:ascii="Arial" w:hAnsi="Arial" w:cs="Arial"/>
                <w:shd w:val="clear" w:color="auto" w:fill="FFFFFF"/>
                <w:lang w:eastAsia="fi-FI"/>
              </w:rPr>
              <w:t xml:space="preserve">, </w:t>
            </w:r>
          </w:p>
          <w:p w14:paraId="63216954" w14:textId="77777777" w:rsidR="00AD6FE1" w:rsidRPr="00825388" w:rsidRDefault="00AD6FE1" w:rsidP="00AD6FE1">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PerusomaAikuinenKerroin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PerusomaLapsiKerroin</w:t>
            </w:r>
            <w:proofErr w:type="spellEnd"/>
            <w:r w:rsidRPr="00825388">
              <w:rPr>
                <w:rFonts w:ascii="Arial" w:hAnsi="Arial" w:cs="Arial"/>
                <w:shd w:val="clear" w:color="auto" w:fill="FFFFFF"/>
                <w:lang w:eastAsia="fi-FI"/>
              </w:rPr>
              <w:t>,</w:t>
            </w:r>
          </w:p>
          <w:p w14:paraId="77DB168B" w14:textId="77777777" w:rsidR="00AD6FE1" w:rsidRPr="00825388" w:rsidRDefault="00AD6FE1" w:rsidP="00AD6FE1">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PerusOmaEiHuomioonRaja</w:t>
            </w:r>
            <w:proofErr w:type="spellEnd"/>
            <w:r w:rsidRPr="00825388">
              <w:rPr>
                <w:rFonts w:ascii="Arial" w:hAnsi="Arial" w:cs="Arial"/>
                <w:shd w:val="clear" w:color="auto" w:fill="FFFFFF"/>
                <w:lang w:eastAsia="fi-FI"/>
              </w:rPr>
              <w:t>,</w:t>
            </w:r>
          </w:p>
          <w:p w14:paraId="3803638B" w14:textId="77777777" w:rsidR="00AD6FE1" w:rsidRPr="00825388" w:rsidRDefault="00AD6FE1" w:rsidP="00AD6FE1">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r w:rsidR="00DE1E54" w:rsidRPr="00DE4B93" w14:paraId="2657150C" w14:textId="77777777" w:rsidTr="00825388">
        <w:trPr>
          <w:trHeight w:val="780"/>
        </w:trPr>
        <w:tc>
          <w:tcPr>
            <w:tcW w:w="2701" w:type="dxa"/>
            <w:shd w:val="clear" w:color="auto" w:fill="auto"/>
            <w:noWrap/>
          </w:tcPr>
          <w:p w14:paraId="69091BEE" w14:textId="77777777" w:rsidR="00DE1E54" w:rsidRPr="00825388" w:rsidRDefault="00DE1E54" w:rsidP="00F953AA">
            <w:pPr>
              <w:rPr>
                <w:rFonts w:ascii="Arial" w:hAnsi="Arial" w:cs="Arial"/>
              </w:rPr>
            </w:pPr>
            <w:r w:rsidRPr="00825388">
              <w:rPr>
                <w:rFonts w:ascii="Arial" w:hAnsi="Arial" w:cs="Arial"/>
                <w:shd w:val="clear" w:color="auto" w:fill="FFFFFF"/>
                <w:lang w:eastAsia="fi-FI"/>
              </w:rPr>
              <w:t>As2015AsumistukiOmaOsakeKS</w:t>
            </w:r>
          </w:p>
        </w:tc>
        <w:tc>
          <w:tcPr>
            <w:tcW w:w="1984" w:type="dxa"/>
            <w:shd w:val="clear" w:color="auto" w:fill="auto"/>
          </w:tcPr>
          <w:p w14:paraId="0EEB4165" w14:textId="77777777" w:rsidR="00DE1E54" w:rsidRPr="00825388" w:rsidRDefault="00DE1E54" w:rsidP="004C36A9">
            <w:pPr>
              <w:rPr>
                <w:rFonts w:ascii="Arial" w:hAnsi="Arial" w:cs="Arial"/>
              </w:rPr>
            </w:pPr>
            <w:r w:rsidRPr="00825388">
              <w:rPr>
                <w:rFonts w:ascii="Arial" w:hAnsi="Arial" w:cs="Arial"/>
              </w:rPr>
              <w:t xml:space="preserve">Asumistuki </w:t>
            </w:r>
            <w:r w:rsidR="00081ACF" w:rsidRPr="00825388">
              <w:rPr>
                <w:rFonts w:ascii="Arial" w:hAnsi="Arial" w:cs="Arial"/>
              </w:rPr>
              <w:t xml:space="preserve">kuukaudessa </w:t>
            </w:r>
            <w:r w:rsidR="004C36A9">
              <w:rPr>
                <w:rFonts w:ascii="Arial" w:hAnsi="Arial" w:cs="Arial"/>
              </w:rPr>
              <w:t>omassa osakeasunnossa</w:t>
            </w:r>
          </w:p>
        </w:tc>
        <w:tc>
          <w:tcPr>
            <w:tcW w:w="2268" w:type="dxa"/>
            <w:shd w:val="clear" w:color="auto" w:fill="auto"/>
          </w:tcPr>
          <w:p w14:paraId="636808F0" w14:textId="77777777" w:rsidR="00DE1E54" w:rsidRPr="00825388" w:rsidRDefault="00DE1E54" w:rsidP="00F953AA">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mkuuk</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kuntaryhma</w:t>
            </w:r>
            <w:proofErr w:type="spellEnd"/>
            <w:r w:rsidRPr="00825388">
              <w:rPr>
                <w:rFonts w:ascii="Arial" w:hAnsi="Arial" w:cs="Arial"/>
                <w:shd w:val="clear" w:color="auto" w:fill="FFFFFF"/>
                <w:lang w:eastAsia="fi-FI"/>
              </w:rPr>
              <w:t xml:space="preserve">, vammaistenlkm, vastike, alivuokralaisenvuokra, </w:t>
            </w:r>
            <w:proofErr w:type="spellStart"/>
            <w:r w:rsidRPr="00825388">
              <w:rPr>
                <w:rFonts w:ascii="Arial" w:hAnsi="Arial" w:cs="Arial"/>
                <w:shd w:val="clear" w:color="auto" w:fill="FFFFFF"/>
                <w:lang w:eastAsia="fi-FI"/>
              </w:rPr>
              <w:t>erillinenvesi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erillinenlampo</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lisakustannusryhma</w:t>
            </w:r>
            <w:proofErr w:type="spellEnd"/>
            <w:r w:rsidRPr="00825388">
              <w:rPr>
                <w:rFonts w:ascii="Arial" w:hAnsi="Arial" w:cs="Arial"/>
                <w:shd w:val="clear" w:color="auto" w:fill="FFFFFF"/>
                <w:lang w:eastAsia="fi-FI"/>
              </w:rPr>
              <w:t xml:space="preserve">, korko, tulot, </w:t>
            </w:r>
            <w:proofErr w:type="spellStart"/>
            <w:r w:rsidRPr="00825388">
              <w:rPr>
                <w:rFonts w:ascii="Arial" w:hAnsi="Arial" w:cs="Arial"/>
                <w:shd w:val="clear" w:color="auto" w:fill="FFFFFF"/>
                <w:lang w:eastAsia="fi-FI"/>
              </w:rPr>
              <w:t>tyotulot</w:t>
            </w:r>
            <w:proofErr w:type="spellEnd"/>
            <w:r w:rsidRPr="00825388">
              <w:rPr>
                <w:rFonts w:ascii="Arial" w:hAnsi="Arial" w:cs="Arial"/>
                <w:shd w:val="clear" w:color="auto" w:fill="FFFFFF"/>
                <w:lang w:eastAsia="fi-FI"/>
              </w:rPr>
              <w:t>, aikuistenlkm, lastenlkm</w:t>
            </w:r>
          </w:p>
        </w:tc>
        <w:tc>
          <w:tcPr>
            <w:tcW w:w="3544" w:type="dxa"/>
            <w:shd w:val="clear" w:color="auto" w:fill="auto"/>
          </w:tcPr>
          <w:p w14:paraId="0732C711" w14:textId="77777777" w:rsidR="00DE1E54" w:rsidRPr="00825388" w:rsidRDefault="00DE1E54" w:rsidP="00DE1E54">
            <w:pPr>
              <w:rPr>
                <w:rFonts w:ascii="Arial" w:hAnsi="Arial" w:cs="Arial"/>
              </w:rPr>
            </w:pPr>
            <w:proofErr w:type="spellStart"/>
            <w:r w:rsidRPr="00825388">
              <w:rPr>
                <w:rFonts w:ascii="Arial" w:hAnsi="Arial" w:cs="Arial"/>
              </w:rPr>
              <w:t>HuomVesi</w:t>
            </w:r>
            <w:proofErr w:type="spellEnd"/>
            <w:r w:rsidRPr="00825388">
              <w:rPr>
                <w:rFonts w:ascii="Arial" w:hAnsi="Arial" w:cs="Arial"/>
              </w:rPr>
              <w:t xml:space="preserve">, HuomLampo1, </w:t>
            </w:r>
            <w:proofErr w:type="spellStart"/>
            <w:r w:rsidRPr="00825388">
              <w:rPr>
                <w:rFonts w:ascii="Arial" w:hAnsi="Arial" w:cs="Arial"/>
              </w:rPr>
              <w:t>HuomLampoPlus</w:t>
            </w:r>
            <w:proofErr w:type="spellEnd"/>
            <w:r w:rsidRPr="00825388">
              <w:rPr>
                <w:rFonts w:ascii="Arial" w:hAnsi="Arial" w:cs="Arial"/>
              </w:rPr>
              <w:t>,</w:t>
            </w:r>
          </w:p>
          <w:p w14:paraId="15853A0A" w14:textId="77777777" w:rsidR="00DE1E54" w:rsidRPr="00825388" w:rsidRDefault="00DE1E54" w:rsidP="00DE1E54">
            <w:pPr>
              <w:rPr>
                <w:rFonts w:ascii="Arial" w:hAnsi="Arial" w:cs="Arial"/>
              </w:rPr>
            </w:pPr>
            <w:r w:rsidRPr="00825388">
              <w:rPr>
                <w:rFonts w:ascii="Arial" w:hAnsi="Arial" w:cs="Arial"/>
              </w:rPr>
              <w:t>HuomLampoHNormiKor1,</w:t>
            </w:r>
          </w:p>
          <w:p w14:paraId="11DAB9A5" w14:textId="77777777" w:rsidR="00DE1E54" w:rsidRPr="00825388" w:rsidRDefault="00DE1E54" w:rsidP="00DE1E54">
            <w:pPr>
              <w:rPr>
                <w:rFonts w:ascii="Arial" w:hAnsi="Arial" w:cs="Arial"/>
              </w:rPr>
            </w:pPr>
            <w:r w:rsidRPr="00825388">
              <w:rPr>
                <w:rFonts w:ascii="Arial" w:hAnsi="Arial" w:cs="Arial"/>
              </w:rPr>
              <w:t>HuomLampoHNormiKor2,</w:t>
            </w:r>
          </w:p>
          <w:p w14:paraId="69A5F718"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Kattovuokra_1_2,</w:t>
            </w:r>
          </w:p>
          <w:p w14:paraId="5875F28A"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Kattovuokra_1_4,</w:t>
            </w:r>
          </w:p>
          <w:p w14:paraId="3021F657" w14:textId="77777777" w:rsidR="00DE1E54" w:rsidRPr="00825388" w:rsidRDefault="00DE1E54" w:rsidP="00DE1E54">
            <w:pPr>
              <w:rPr>
                <w:rFonts w:ascii="Arial" w:hAnsi="Arial" w:cs="Arial"/>
              </w:rPr>
            </w:pPr>
            <w:r w:rsidRPr="00825388">
              <w:rPr>
                <w:rFonts w:ascii="Arial" w:hAnsi="Arial" w:cs="Arial"/>
              </w:rPr>
              <w:t>Kattovuokra_1_Plus,</w:t>
            </w:r>
          </w:p>
          <w:p w14:paraId="73FBA37F"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Kattovuokra_2_2,</w:t>
            </w:r>
          </w:p>
          <w:p w14:paraId="37570373"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Kattovuokra_2_4,</w:t>
            </w:r>
          </w:p>
          <w:p w14:paraId="6A333A01" w14:textId="77777777" w:rsidR="00DE1E54" w:rsidRPr="00825388" w:rsidRDefault="00DE1E54" w:rsidP="00DE1E54">
            <w:pPr>
              <w:rPr>
                <w:rFonts w:ascii="Arial" w:hAnsi="Arial" w:cs="Arial"/>
              </w:rPr>
            </w:pPr>
            <w:r w:rsidRPr="00825388">
              <w:rPr>
                <w:rFonts w:ascii="Arial" w:hAnsi="Arial" w:cs="Arial"/>
              </w:rPr>
              <w:t>Kattovuokra_2_Plus,</w:t>
            </w:r>
          </w:p>
          <w:p w14:paraId="24A87F50"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Kattovuokra_3_2,</w:t>
            </w:r>
          </w:p>
          <w:p w14:paraId="4DE6D7CA"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Kattovuokra_3_4,</w:t>
            </w:r>
          </w:p>
          <w:p w14:paraId="58A3D43E" w14:textId="77777777" w:rsidR="00DE1E54" w:rsidRPr="00825388" w:rsidRDefault="00DE1E54" w:rsidP="00DE1E54">
            <w:pPr>
              <w:rPr>
                <w:rFonts w:ascii="Arial" w:hAnsi="Arial" w:cs="Arial"/>
              </w:rPr>
            </w:pPr>
            <w:r w:rsidRPr="00825388">
              <w:rPr>
                <w:rFonts w:ascii="Arial" w:hAnsi="Arial" w:cs="Arial"/>
              </w:rPr>
              <w:t>Kattovuokra_3_Plus,</w:t>
            </w:r>
          </w:p>
          <w:p w14:paraId="443FEEF4"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Kattovuokra_4_2,</w:t>
            </w:r>
          </w:p>
          <w:p w14:paraId="20D1A3B9" w14:textId="77777777" w:rsidR="00DE1E54" w:rsidRPr="00825388" w:rsidRDefault="00DE1E54" w:rsidP="00DE1E54">
            <w:pPr>
              <w:rPr>
                <w:rFonts w:ascii="Arial" w:hAnsi="Arial" w:cs="Arial"/>
                <w:shd w:val="clear" w:color="auto" w:fill="FFFFFF"/>
                <w:lang w:eastAsia="fi-FI"/>
              </w:rPr>
            </w:pPr>
            <w:r w:rsidRPr="00825388">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Kattovuokra_4_4,</w:t>
            </w:r>
          </w:p>
          <w:p w14:paraId="187E70AC" w14:textId="77777777" w:rsidR="00DE1E54" w:rsidRPr="00825388" w:rsidRDefault="00DE1E54" w:rsidP="00DE1E54">
            <w:pPr>
              <w:rPr>
                <w:rFonts w:ascii="Arial" w:hAnsi="Arial" w:cs="Arial"/>
              </w:rPr>
            </w:pPr>
            <w:r w:rsidRPr="00825388">
              <w:rPr>
                <w:rFonts w:ascii="Arial" w:hAnsi="Arial" w:cs="Arial"/>
              </w:rPr>
              <w:t>Kattovuokra_4_Plus,</w:t>
            </w:r>
          </w:p>
          <w:p w14:paraId="027E2246" w14:textId="77777777" w:rsidR="00DE1E54" w:rsidRPr="00825388" w:rsidRDefault="00DE1E54" w:rsidP="00DE1E54">
            <w:pPr>
              <w:rPr>
                <w:rFonts w:ascii="Arial" w:hAnsi="Arial" w:cs="Arial"/>
              </w:rPr>
            </w:pPr>
            <w:proofErr w:type="spellStart"/>
            <w:r w:rsidRPr="00825388">
              <w:rPr>
                <w:rFonts w:ascii="Arial" w:hAnsi="Arial" w:cs="Arial"/>
              </w:rPr>
              <w:t>OmAsHoitomenoOsuus</w:t>
            </w:r>
            <w:proofErr w:type="spellEnd"/>
          </w:p>
          <w:p w14:paraId="502D62AD" w14:textId="77777777" w:rsidR="004E0025" w:rsidRPr="00825388" w:rsidRDefault="00DE1E54" w:rsidP="004E0025">
            <w:pPr>
              <w:rPr>
                <w:rFonts w:ascii="Arial" w:hAnsi="Arial" w:cs="Arial"/>
                <w:shd w:val="clear" w:color="auto" w:fill="FFFFFF"/>
                <w:lang w:eastAsia="fi-FI"/>
              </w:rPr>
            </w:pPr>
            <w:proofErr w:type="spellStart"/>
            <w:r w:rsidRPr="00825388">
              <w:rPr>
                <w:rFonts w:ascii="Arial" w:hAnsi="Arial" w:cs="Arial"/>
              </w:rPr>
              <w:t>KorkoTukiPros</w:t>
            </w:r>
            <w:proofErr w:type="spellEnd"/>
            <w:r w:rsidRPr="00825388">
              <w:rPr>
                <w:rFonts w:ascii="Arial" w:hAnsi="Arial" w:cs="Arial"/>
              </w:rPr>
              <w:t>,</w:t>
            </w:r>
            <w:r w:rsidR="00081ACF">
              <w:rPr>
                <w:rFonts w:ascii="Arial" w:hAnsi="Arial" w:cs="Arial"/>
              </w:rPr>
              <w:t xml:space="preserve"> </w:t>
            </w:r>
            <w:proofErr w:type="spellStart"/>
            <w:r w:rsidRPr="00825388">
              <w:rPr>
                <w:rFonts w:ascii="Arial" w:hAnsi="Arial" w:cs="Arial"/>
              </w:rPr>
              <w:t>OmAsRahoitusmenoOsuus</w:t>
            </w:r>
            <w:proofErr w:type="spellEnd"/>
            <w:r w:rsidRPr="00825388">
              <w:rPr>
                <w:rFonts w:ascii="Arial" w:hAnsi="Arial" w:cs="Arial"/>
              </w:rPr>
              <w:t xml:space="preserve">, </w:t>
            </w:r>
            <w:proofErr w:type="spellStart"/>
            <w:r w:rsidR="004E0025" w:rsidRPr="00825388">
              <w:rPr>
                <w:rFonts w:ascii="Arial" w:hAnsi="Arial" w:cs="Arial"/>
                <w:shd w:val="clear" w:color="auto" w:fill="FFFFFF"/>
                <w:lang w:eastAsia="fi-FI"/>
              </w:rPr>
              <w:t>AAnsiotuloVahennys</w:t>
            </w:r>
            <w:proofErr w:type="spellEnd"/>
            <w:r w:rsidR="004E0025" w:rsidRPr="00825388">
              <w:rPr>
                <w:rFonts w:ascii="Arial" w:hAnsi="Arial" w:cs="Arial"/>
                <w:shd w:val="clear" w:color="auto" w:fill="FFFFFF"/>
                <w:lang w:eastAsia="fi-FI"/>
              </w:rPr>
              <w:t xml:space="preserve">, </w:t>
            </w:r>
            <w:proofErr w:type="spellStart"/>
            <w:r w:rsidR="004E0025" w:rsidRPr="00825388">
              <w:rPr>
                <w:rFonts w:ascii="Arial" w:hAnsi="Arial" w:cs="Arial"/>
                <w:shd w:val="clear" w:color="auto" w:fill="FFFFFF"/>
                <w:lang w:eastAsia="fi-FI"/>
              </w:rPr>
              <w:t>PerusomaKerroin</w:t>
            </w:r>
            <w:proofErr w:type="spellEnd"/>
            <w:r w:rsidR="004E0025" w:rsidRPr="00825388">
              <w:rPr>
                <w:rFonts w:ascii="Arial" w:hAnsi="Arial" w:cs="Arial"/>
                <w:shd w:val="clear" w:color="auto" w:fill="FFFFFF"/>
                <w:lang w:eastAsia="fi-FI"/>
              </w:rPr>
              <w:t xml:space="preserve">, </w:t>
            </w:r>
            <w:proofErr w:type="spellStart"/>
            <w:r w:rsidR="004E0025" w:rsidRPr="00825388">
              <w:rPr>
                <w:rFonts w:ascii="Arial" w:hAnsi="Arial" w:cs="Arial"/>
                <w:shd w:val="clear" w:color="auto" w:fill="FFFFFF"/>
                <w:lang w:eastAsia="fi-FI"/>
              </w:rPr>
              <w:t>PerusomaVakio</w:t>
            </w:r>
            <w:proofErr w:type="spellEnd"/>
            <w:r w:rsidR="004E0025" w:rsidRPr="00825388">
              <w:rPr>
                <w:rFonts w:ascii="Arial" w:hAnsi="Arial" w:cs="Arial"/>
                <w:shd w:val="clear" w:color="auto" w:fill="FFFFFF"/>
                <w:lang w:eastAsia="fi-FI"/>
              </w:rPr>
              <w:t xml:space="preserve">, </w:t>
            </w:r>
          </w:p>
          <w:p w14:paraId="2CDE7F18" w14:textId="77777777" w:rsidR="004E0025" w:rsidRPr="00825388" w:rsidRDefault="004E0025" w:rsidP="004E0025">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PerusomaAikuinenKerroin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PerusomaLapsiKerroin</w:t>
            </w:r>
            <w:proofErr w:type="spellEnd"/>
            <w:r w:rsidRPr="00825388">
              <w:rPr>
                <w:rFonts w:ascii="Arial" w:hAnsi="Arial" w:cs="Arial"/>
                <w:shd w:val="clear" w:color="auto" w:fill="FFFFFF"/>
                <w:lang w:eastAsia="fi-FI"/>
              </w:rPr>
              <w:t>,</w:t>
            </w:r>
          </w:p>
          <w:p w14:paraId="75100D70" w14:textId="77777777" w:rsidR="00DE1E54" w:rsidRPr="00825388" w:rsidRDefault="004E0025" w:rsidP="004E0025">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PerusOmaEiHuomioonRaja</w:t>
            </w:r>
            <w:proofErr w:type="spellEnd"/>
            <w:r w:rsidRPr="00825388">
              <w:rPr>
                <w:rFonts w:ascii="Arial" w:hAnsi="Arial" w:cs="Arial"/>
                <w:shd w:val="clear" w:color="auto" w:fill="FFFFFF"/>
                <w:lang w:eastAsia="fi-FI"/>
              </w:rPr>
              <w:t>,</w:t>
            </w:r>
          </w:p>
          <w:p w14:paraId="49A0BCF2" w14:textId="77777777" w:rsidR="004E0025" w:rsidRPr="00825388" w:rsidRDefault="004E0025" w:rsidP="004E0025">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bl>
    <w:p w14:paraId="02EB378F" w14:textId="77777777" w:rsidR="00FB2965" w:rsidRDefault="00FB2965">
      <w:r>
        <w:br w:type="page"/>
      </w:r>
    </w:p>
    <w:tbl>
      <w:tblPr>
        <w:tblW w:w="1049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1"/>
        <w:gridCol w:w="1984"/>
        <w:gridCol w:w="2268"/>
        <w:gridCol w:w="3544"/>
      </w:tblGrid>
      <w:tr w:rsidR="00DE1E54" w:rsidRPr="00DE4B93" w14:paraId="21C002F1" w14:textId="77777777" w:rsidTr="00825388">
        <w:trPr>
          <w:trHeight w:val="780"/>
        </w:trPr>
        <w:tc>
          <w:tcPr>
            <w:tcW w:w="2701" w:type="dxa"/>
            <w:shd w:val="clear" w:color="auto" w:fill="auto"/>
            <w:noWrap/>
          </w:tcPr>
          <w:p w14:paraId="065B9A9A" w14:textId="77777777" w:rsidR="00DE1E54" w:rsidRPr="00825388" w:rsidRDefault="004E0025" w:rsidP="00F953AA">
            <w:pPr>
              <w:rPr>
                <w:rFonts w:ascii="Arial" w:hAnsi="Arial" w:cs="Arial"/>
                <w:shd w:val="clear" w:color="auto" w:fill="FFFFFF"/>
                <w:lang w:eastAsia="fi-FI"/>
              </w:rPr>
            </w:pPr>
            <w:r w:rsidRPr="00825388">
              <w:rPr>
                <w:rFonts w:ascii="Arial" w:hAnsi="Arial" w:cs="Arial"/>
                <w:shd w:val="clear" w:color="auto" w:fill="FFFFFF"/>
                <w:lang w:eastAsia="fi-FI"/>
              </w:rPr>
              <w:lastRenderedPageBreak/>
              <w:t>As2015AsumistukiOmaOsakeVS</w:t>
            </w:r>
          </w:p>
        </w:tc>
        <w:tc>
          <w:tcPr>
            <w:tcW w:w="1984" w:type="dxa"/>
            <w:shd w:val="clear" w:color="auto" w:fill="auto"/>
          </w:tcPr>
          <w:p w14:paraId="24A923AC" w14:textId="77777777" w:rsidR="00DE1E54" w:rsidRPr="00825388" w:rsidRDefault="004E0025" w:rsidP="004C36A9">
            <w:pPr>
              <w:rPr>
                <w:rFonts w:ascii="Arial" w:hAnsi="Arial" w:cs="Arial"/>
              </w:rPr>
            </w:pPr>
            <w:r w:rsidRPr="00825388">
              <w:rPr>
                <w:rFonts w:ascii="Arial" w:hAnsi="Arial" w:cs="Arial"/>
              </w:rPr>
              <w:t xml:space="preserve">Asumistuki </w:t>
            </w:r>
            <w:r w:rsidR="00081ACF">
              <w:rPr>
                <w:rFonts w:ascii="Arial" w:hAnsi="Arial" w:cs="Arial"/>
              </w:rPr>
              <w:t>vuodessa</w:t>
            </w:r>
            <w:r w:rsidR="00081ACF" w:rsidRPr="00825388">
              <w:rPr>
                <w:rFonts w:ascii="Arial" w:hAnsi="Arial" w:cs="Arial"/>
              </w:rPr>
              <w:t xml:space="preserve"> </w:t>
            </w:r>
            <w:r w:rsidR="004C36A9">
              <w:rPr>
                <w:rFonts w:ascii="Arial" w:hAnsi="Arial" w:cs="Arial"/>
              </w:rPr>
              <w:t>omassa osakeasunnossa</w:t>
            </w:r>
            <w:r w:rsidRPr="00825388">
              <w:rPr>
                <w:rFonts w:ascii="Arial" w:hAnsi="Arial" w:cs="Arial"/>
              </w:rPr>
              <w:t xml:space="preserve"> </w:t>
            </w:r>
          </w:p>
        </w:tc>
        <w:tc>
          <w:tcPr>
            <w:tcW w:w="2268" w:type="dxa"/>
            <w:shd w:val="clear" w:color="auto" w:fill="auto"/>
          </w:tcPr>
          <w:p w14:paraId="414E4613" w14:textId="77777777" w:rsidR="00DE1E54" w:rsidRPr="00825388" w:rsidRDefault="004E0025" w:rsidP="00F953AA">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kuntaryhma</w:t>
            </w:r>
            <w:proofErr w:type="spellEnd"/>
            <w:r w:rsidRPr="00825388">
              <w:rPr>
                <w:rFonts w:ascii="Arial" w:hAnsi="Arial" w:cs="Arial"/>
                <w:shd w:val="clear" w:color="auto" w:fill="FFFFFF"/>
                <w:lang w:eastAsia="fi-FI"/>
              </w:rPr>
              <w:t xml:space="preserve">, vammaistenlkm, vastike, alivuokralaisenvuokra, </w:t>
            </w:r>
            <w:proofErr w:type="spellStart"/>
            <w:r w:rsidRPr="00825388">
              <w:rPr>
                <w:rFonts w:ascii="Arial" w:hAnsi="Arial" w:cs="Arial"/>
                <w:shd w:val="clear" w:color="auto" w:fill="FFFFFF"/>
                <w:lang w:eastAsia="fi-FI"/>
              </w:rPr>
              <w:t>erillinenvesi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erillinenlampo</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lisakustannusryhma</w:t>
            </w:r>
            <w:proofErr w:type="spellEnd"/>
            <w:r w:rsidRPr="00825388">
              <w:rPr>
                <w:rFonts w:ascii="Arial" w:hAnsi="Arial" w:cs="Arial"/>
                <w:shd w:val="clear" w:color="auto" w:fill="FFFFFF"/>
                <w:lang w:eastAsia="fi-FI"/>
              </w:rPr>
              <w:t xml:space="preserve">, korko, tulot, </w:t>
            </w:r>
            <w:proofErr w:type="spellStart"/>
            <w:r w:rsidRPr="00825388">
              <w:rPr>
                <w:rFonts w:ascii="Arial" w:hAnsi="Arial" w:cs="Arial"/>
                <w:shd w:val="clear" w:color="auto" w:fill="FFFFFF"/>
                <w:lang w:eastAsia="fi-FI"/>
              </w:rPr>
              <w:t>tyotulot</w:t>
            </w:r>
            <w:proofErr w:type="spellEnd"/>
            <w:r w:rsidRPr="00825388">
              <w:rPr>
                <w:rFonts w:ascii="Arial" w:hAnsi="Arial" w:cs="Arial"/>
                <w:shd w:val="clear" w:color="auto" w:fill="FFFFFF"/>
                <w:lang w:eastAsia="fi-FI"/>
              </w:rPr>
              <w:t>, aikuistenlkm, lastenlkm</w:t>
            </w:r>
          </w:p>
        </w:tc>
        <w:tc>
          <w:tcPr>
            <w:tcW w:w="3544" w:type="dxa"/>
            <w:shd w:val="clear" w:color="auto" w:fill="auto"/>
          </w:tcPr>
          <w:p w14:paraId="32AFD811" w14:textId="77777777" w:rsidR="004E0025" w:rsidRPr="00825388" w:rsidRDefault="004E0025" w:rsidP="004E0025">
            <w:pPr>
              <w:rPr>
                <w:rFonts w:ascii="Arial" w:hAnsi="Arial" w:cs="Arial"/>
              </w:rPr>
            </w:pPr>
            <w:proofErr w:type="spellStart"/>
            <w:r w:rsidRPr="00825388">
              <w:rPr>
                <w:rFonts w:ascii="Arial" w:hAnsi="Arial" w:cs="Arial"/>
              </w:rPr>
              <w:t>HuomVesi</w:t>
            </w:r>
            <w:proofErr w:type="spellEnd"/>
            <w:r w:rsidRPr="00825388">
              <w:rPr>
                <w:rFonts w:ascii="Arial" w:hAnsi="Arial" w:cs="Arial"/>
              </w:rPr>
              <w:t xml:space="preserve">, HuomLampo1, </w:t>
            </w:r>
            <w:proofErr w:type="spellStart"/>
            <w:r w:rsidRPr="00825388">
              <w:rPr>
                <w:rFonts w:ascii="Arial" w:hAnsi="Arial" w:cs="Arial"/>
              </w:rPr>
              <w:t>HuomLampoPlus</w:t>
            </w:r>
            <w:proofErr w:type="spellEnd"/>
            <w:r w:rsidRPr="00825388">
              <w:rPr>
                <w:rFonts w:ascii="Arial" w:hAnsi="Arial" w:cs="Arial"/>
              </w:rPr>
              <w:t>,</w:t>
            </w:r>
          </w:p>
          <w:p w14:paraId="419A215C" w14:textId="77777777" w:rsidR="004E0025" w:rsidRPr="00825388" w:rsidRDefault="004E0025" w:rsidP="004E0025">
            <w:pPr>
              <w:rPr>
                <w:rFonts w:ascii="Arial" w:hAnsi="Arial" w:cs="Arial"/>
              </w:rPr>
            </w:pPr>
            <w:r w:rsidRPr="00825388">
              <w:rPr>
                <w:rFonts w:ascii="Arial" w:hAnsi="Arial" w:cs="Arial"/>
              </w:rPr>
              <w:t>HuomLampoHNormiKor1,</w:t>
            </w:r>
          </w:p>
          <w:p w14:paraId="11C84A39" w14:textId="77777777" w:rsidR="004E0025" w:rsidRPr="00825388" w:rsidRDefault="004E0025" w:rsidP="004E0025">
            <w:pPr>
              <w:rPr>
                <w:rFonts w:ascii="Arial" w:hAnsi="Arial" w:cs="Arial"/>
              </w:rPr>
            </w:pPr>
            <w:r w:rsidRPr="00825388">
              <w:rPr>
                <w:rFonts w:ascii="Arial" w:hAnsi="Arial" w:cs="Arial"/>
              </w:rPr>
              <w:t>HuomLampoHNormiKor2,</w:t>
            </w:r>
          </w:p>
          <w:p w14:paraId="75BEB4E6"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Kattovuokra_1_2,</w:t>
            </w:r>
          </w:p>
          <w:p w14:paraId="70BEBF3C"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Kattovuokra_1_4,</w:t>
            </w:r>
          </w:p>
          <w:p w14:paraId="32C99536" w14:textId="77777777" w:rsidR="004E0025" w:rsidRPr="00825388" w:rsidRDefault="004E0025" w:rsidP="004E0025">
            <w:pPr>
              <w:rPr>
                <w:rFonts w:ascii="Arial" w:hAnsi="Arial" w:cs="Arial"/>
              </w:rPr>
            </w:pPr>
            <w:r w:rsidRPr="00825388">
              <w:rPr>
                <w:rFonts w:ascii="Arial" w:hAnsi="Arial" w:cs="Arial"/>
              </w:rPr>
              <w:t>Kattovuokra_1_Plus,</w:t>
            </w:r>
          </w:p>
          <w:p w14:paraId="1D5A276F"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Kattovuokra_2_2,</w:t>
            </w:r>
          </w:p>
          <w:p w14:paraId="59D6966D"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Kattovuokra_2_4,</w:t>
            </w:r>
          </w:p>
          <w:p w14:paraId="275B0FCE" w14:textId="77777777" w:rsidR="004E0025" w:rsidRPr="00825388" w:rsidRDefault="004E0025" w:rsidP="004E0025">
            <w:pPr>
              <w:rPr>
                <w:rFonts w:ascii="Arial" w:hAnsi="Arial" w:cs="Arial"/>
              </w:rPr>
            </w:pPr>
            <w:r w:rsidRPr="00825388">
              <w:rPr>
                <w:rFonts w:ascii="Arial" w:hAnsi="Arial" w:cs="Arial"/>
              </w:rPr>
              <w:t>Kattovuokra_2_Plus,</w:t>
            </w:r>
          </w:p>
          <w:p w14:paraId="701A7253"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Kattovuokra_3_2,</w:t>
            </w:r>
          </w:p>
          <w:p w14:paraId="090D7A3A"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Kattovuokra_3_4,</w:t>
            </w:r>
          </w:p>
          <w:p w14:paraId="1DD6C634" w14:textId="77777777" w:rsidR="004E0025" w:rsidRPr="00825388" w:rsidRDefault="004E0025" w:rsidP="004E0025">
            <w:pPr>
              <w:rPr>
                <w:rFonts w:ascii="Arial" w:hAnsi="Arial" w:cs="Arial"/>
              </w:rPr>
            </w:pPr>
            <w:r w:rsidRPr="00825388">
              <w:rPr>
                <w:rFonts w:ascii="Arial" w:hAnsi="Arial" w:cs="Arial"/>
              </w:rPr>
              <w:t>Kattovuokra_3_Plus,</w:t>
            </w:r>
          </w:p>
          <w:p w14:paraId="07833883"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Kattovuokra_4_2,</w:t>
            </w:r>
          </w:p>
          <w:p w14:paraId="4BDE1691" w14:textId="77777777" w:rsidR="004E0025" w:rsidRPr="00825388" w:rsidRDefault="004E0025" w:rsidP="004E0025">
            <w:pPr>
              <w:rPr>
                <w:rFonts w:ascii="Arial" w:hAnsi="Arial" w:cs="Arial"/>
                <w:shd w:val="clear" w:color="auto" w:fill="FFFFFF"/>
                <w:lang w:eastAsia="fi-FI"/>
              </w:rPr>
            </w:pPr>
            <w:r w:rsidRPr="00825388">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Kattovuokra_4_4,</w:t>
            </w:r>
          </w:p>
          <w:p w14:paraId="659837EA" w14:textId="77777777" w:rsidR="004E0025" w:rsidRPr="00825388" w:rsidRDefault="004E0025" w:rsidP="004E0025">
            <w:pPr>
              <w:rPr>
                <w:rFonts w:ascii="Arial" w:hAnsi="Arial" w:cs="Arial"/>
              </w:rPr>
            </w:pPr>
            <w:r w:rsidRPr="00825388">
              <w:rPr>
                <w:rFonts w:ascii="Arial" w:hAnsi="Arial" w:cs="Arial"/>
              </w:rPr>
              <w:t>Kattovuokra_4_Plus,</w:t>
            </w:r>
          </w:p>
          <w:p w14:paraId="5A7F5F05" w14:textId="77777777" w:rsidR="004E0025" w:rsidRPr="00825388" w:rsidRDefault="004E0025" w:rsidP="004E0025">
            <w:pPr>
              <w:rPr>
                <w:rFonts w:ascii="Arial" w:hAnsi="Arial" w:cs="Arial"/>
              </w:rPr>
            </w:pPr>
            <w:proofErr w:type="spellStart"/>
            <w:r w:rsidRPr="00825388">
              <w:rPr>
                <w:rFonts w:ascii="Arial" w:hAnsi="Arial" w:cs="Arial"/>
              </w:rPr>
              <w:t>OmAsHoitomenoOsuus</w:t>
            </w:r>
            <w:proofErr w:type="spellEnd"/>
          </w:p>
          <w:p w14:paraId="08AF839B" w14:textId="77777777" w:rsidR="004E0025" w:rsidRPr="00825388" w:rsidRDefault="004E0025" w:rsidP="004E0025">
            <w:pPr>
              <w:rPr>
                <w:rFonts w:ascii="Arial" w:hAnsi="Arial" w:cs="Arial"/>
              </w:rPr>
            </w:pPr>
            <w:proofErr w:type="spellStart"/>
            <w:r w:rsidRPr="00825388">
              <w:rPr>
                <w:rFonts w:ascii="Arial" w:hAnsi="Arial" w:cs="Arial"/>
              </w:rPr>
              <w:t>KorkoTukiPros</w:t>
            </w:r>
            <w:proofErr w:type="spellEnd"/>
            <w:r w:rsidRPr="00825388">
              <w:rPr>
                <w:rFonts w:ascii="Arial" w:hAnsi="Arial" w:cs="Arial"/>
              </w:rPr>
              <w:t>,</w:t>
            </w:r>
            <w:r w:rsidR="00081ACF">
              <w:rPr>
                <w:rFonts w:ascii="Arial" w:hAnsi="Arial" w:cs="Arial"/>
              </w:rPr>
              <w:t xml:space="preserve"> </w:t>
            </w:r>
          </w:p>
          <w:p w14:paraId="2E38F18E" w14:textId="77777777" w:rsidR="004E0025" w:rsidRPr="00825388" w:rsidRDefault="004E0025" w:rsidP="004E0025">
            <w:pPr>
              <w:rPr>
                <w:rFonts w:ascii="Arial" w:hAnsi="Arial" w:cs="Arial"/>
                <w:shd w:val="clear" w:color="auto" w:fill="FFFFFF"/>
                <w:lang w:eastAsia="fi-FI"/>
              </w:rPr>
            </w:pPr>
            <w:proofErr w:type="spellStart"/>
            <w:r w:rsidRPr="00825388">
              <w:rPr>
                <w:rFonts w:ascii="Arial" w:hAnsi="Arial" w:cs="Arial"/>
              </w:rPr>
              <w:t>OmAsRahoitusmenoOsuus</w:t>
            </w:r>
            <w:proofErr w:type="spellEnd"/>
            <w:r w:rsidRPr="00825388">
              <w:rPr>
                <w:rFonts w:ascii="Arial" w:hAnsi="Arial" w:cs="Arial"/>
              </w:rPr>
              <w:t xml:space="preserve">, </w:t>
            </w:r>
            <w:proofErr w:type="spellStart"/>
            <w:r w:rsidRPr="00825388">
              <w:rPr>
                <w:rFonts w:ascii="Arial" w:hAnsi="Arial" w:cs="Arial"/>
                <w:shd w:val="clear" w:color="auto" w:fill="FFFFFF"/>
                <w:lang w:eastAsia="fi-FI"/>
              </w:rPr>
              <w:t>AAnsiotuloVahennys</w:t>
            </w:r>
            <w:proofErr w:type="spellEnd"/>
            <w:r w:rsidRPr="00825388">
              <w:rPr>
                <w:rFonts w:ascii="Arial" w:hAnsi="Arial" w:cs="Arial"/>
                <w:shd w:val="clear" w:color="auto" w:fill="FFFFFF"/>
                <w:lang w:eastAsia="fi-FI"/>
              </w:rPr>
              <w:t>,</w:t>
            </w:r>
            <w:r w:rsidR="00081ACF">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PerusomaVakio</w:t>
            </w:r>
            <w:proofErr w:type="spellEnd"/>
            <w:r w:rsidRPr="00825388">
              <w:rPr>
                <w:rFonts w:ascii="Arial" w:hAnsi="Arial" w:cs="Arial"/>
                <w:shd w:val="clear" w:color="auto" w:fill="FFFFFF"/>
                <w:lang w:eastAsia="fi-FI"/>
              </w:rPr>
              <w:t xml:space="preserve">, </w:t>
            </w:r>
          </w:p>
          <w:p w14:paraId="08A56B0D" w14:textId="77777777" w:rsidR="004E0025" w:rsidRPr="00825388" w:rsidRDefault="004E0025" w:rsidP="004E0025">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PerusomaAikuinenKerroin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PerusomaLapsiKerroin</w:t>
            </w:r>
            <w:proofErr w:type="spellEnd"/>
            <w:r w:rsidRPr="00825388">
              <w:rPr>
                <w:rFonts w:ascii="Arial" w:hAnsi="Arial" w:cs="Arial"/>
                <w:shd w:val="clear" w:color="auto" w:fill="FFFFFF"/>
                <w:lang w:eastAsia="fi-FI"/>
              </w:rPr>
              <w:t>,</w:t>
            </w:r>
          </w:p>
          <w:p w14:paraId="046B86C1" w14:textId="77777777" w:rsidR="004E0025" w:rsidRPr="00825388" w:rsidRDefault="004E0025" w:rsidP="004E0025">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PerusOmaEiHuomioonRaja</w:t>
            </w:r>
            <w:proofErr w:type="spellEnd"/>
            <w:r w:rsidRPr="00825388">
              <w:rPr>
                <w:rFonts w:ascii="Arial" w:hAnsi="Arial" w:cs="Arial"/>
                <w:shd w:val="clear" w:color="auto" w:fill="FFFFFF"/>
                <w:lang w:eastAsia="fi-FI"/>
              </w:rPr>
              <w:t>,</w:t>
            </w:r>
          </w:p>
          <w:p w14:paraId="29DF1522" w14:textId="77777777" w:rsidR="00DE1E54" w:rsidRPr="00825388" w:rsidRDefault="004E0025" w:rsidP="004E0025">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r w:rsidR="00825388" w:rsidRPr="00DE4B93" w14:paraId="06A7C956" w14:textId="77777777" w:rsidTr="00825388">
        <w:trPr>
          <w:trHeight w:val="780"/>
        </w:trPr>
        <w:tc>
          <w:tcPr>
            <w:tcW w:w="2701" w:type="dxa"/>
            <w:shd w:val="clear" w:color="auto" w:fill="auto"/>
            <w:noWrap/>
          </w:tcPr>
          <w:p w14:paraId="432E61D1" w14:textId="77777777" w:rsidR="00825388" w:rsidRPr="00825388" w:rsidRDefault="00825388" w:rsidP="00F953AA">
            <w:pPr>
              <w:rPr>
                <w:rFonts w:ascii="Arial" w:hAnsi="Arial" w:cs="Arial"/>
                <w:shd w:val="clear" w:color="auto" w:fill="FFFFFF"/>
                <w:lang w:eastAsia="fi-FI"/>
              </w:rPr>
            </w:pPr>
            <w:r w:rsidRPr="00825388">
              <w:rPr>
                <w:rFonts w:ascii="Arial" w:hAnsi="Arial" w:cs="Arial"/>
                <w:shd w:val="clear" w:color="auto" w:fill="FFFFFF"/>
                <w:lang w:eastAsia="fi-FI"/>
              </w:rPr>
              <w:t>As2015AsumistukiOmaTaloKS</w:t>
            </w:r>
          </w:p>
        </w:tc>
        <w:tc>
          <w:tcPr>
            <w:tcW w:w="1984" w:type="dxa"/>
            <w:shd w:val="clear" w:color="auto" w:fill="auto"/>
          </w:tcPr>
          <w:p w14:paraId="2065B81A" w14:textId="77777777" w:rsidR="00825388" w:rsidRPr="00825388" w:rsidRDefault="00825388" w:rsidP="00AD6FE1">
            <w:pPr>
              <w:rPr>
                <w:rFonts w:ascii="Arial" w:hAnsi="Arial" w:cs="Arial"/>
              </w:rPr>
            </w:pPr>
            <w:r w:rsidRPr="00825388">
              <w:rPr>
                <w:rFonts w:ascii="Arial" w:hAnsi="Arial" w:cs="Arial"/>
              </w:rPr>
              <w:t>Asumistuki kuukaudessa muussa omistusasunnossa</w:t>
            </w:r>
          </w:p>
        </w:tc>
        <w:tc>
          <w:tcPr>
            <w:tcW w:w="2268" w:type="dxa"/>
            <w:shd w:val="clear" w:color="auto" w:fill="auto"/>
          </w:tcPr>
          <w:p w14:paraId="71E51457" w14:textId="77777777" w:rsidR="00825388" w:rsidRPr="00825388" w:rsidRDefault="00825388" w:rsidP="00F953AA">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mkuuk</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kuntaryhma</w:t>
            </w:r>
            <w:proofErr w:type="spellEnd"/>
            <w:r w:rsidRPr="00825388">
              <w:rPr>
                <w:rFonts w:ascii="Arial" w:hAnsi="Arial" w:cs="Arial"/>
                <w:shd w:val="clear" w:color="auto" w:fill="FFFFFF"/>
                <w:lang w:eastAsia="fi-FI"/>
              </w:rPr>
              <w:t xml:space="preserve">, vammaistenlkm, alivuokralaisenvuokra, </w:t>
            </w:r>
            <w:proofErr w:type="spellStart"/>
            <w:r w:rsidRPr="00825388">
              <w:rPr>
                <w:rFonts w:ascii="Arial" w:hAnsi="Arial" w:cs="Arial"/>
                <w:shd w:val="clear" w:color="auto" w:fill="FFFFFF"/>
                <w:lang w:eastAsia="fi-FI"/>
              </w:rPr>
              <w:t>lisakustannusryhma</w:t>
            </w:r>
            <w:proofErr w:type="spellEnd"/>
            <w:r w:rsidRPr="00825388">
              <w:rPr>
                <w:rFonts w:ascii="Arial" w:hAnsi="Arial" w:cs="Arial"/>
                <w:shd w:val="clear" w:color="auto" w:fill="FFFFFF"/>
                <w:lang w:eastAsia="fi-FI"/>
              </w:rPr>
              <w:t xml:space="preserve">, korko, tulot, </w:t>
            </w:r>
            <w:proofErr w:type="spellStart"/>
            <w:r w:rsidRPr="00825388">
              <w:rPr>
                <w:rFonts w:ascii="Arial" w:hAnsi="Arial" w:cs="Arial"/>
                <w:shd w:val="clear" w:color="auto" w:fill="FFFFFF"/>
                <w:lang w:eastAsia="fi-FI"/>
              </w:rPr>
              <w:t>tyotulot</w:t>
            </w:r>
            <w:proofErr w:type="spellEnd"/>
            <w:r w:rsidRPr="00825388">
              <w:rPr>
                <w:rFonts w:ascii="Arial" w:hAnsi="Arial" w:cs="Arial"/>
                <w:shd w:val="clear" w:color="auto" w:fill="FFFFFF"/>
                <w:lang w:eastAsia="fi-FI"/>
              </w:rPr>
              <w:t>, aikuistenlkm, lastenlkm</w:t>
            </w:r>
          </w:p>
        </w:tc>
        <w:tc>
          <w:tcPr>
            <w:tcW w:w="3544" w:type="dxa"/>
            <w:shd w:val="clear" w:color="auto" w:fill="auto"/>
          </w:tcPr>
          <w:p w14:paraId="37325467" w14:textId="77777777" w:rsidR="00825388" w:rsidRPr="00825388" w:rsidRDefault="00825388" w:rsidP="00825388">
            <w:pPr>
              <w:rPr>
                <w:rFonts w:ascii="Arial" w:hAnsi="Arial" w:cs="Arial"/>
              </w:rPr>
            </w:pPr>
            <w:r w:rsidRPr="00825388">
              <w:rPr>
                <w:rFonts w:ascii="Arial" w:hAnsi="Arial" w:cs="Arial"/>
              </w:rPr>
              <w:t>OKRaloHNormi1,</w:t>
            </w:r>
            <w:r w:rsidR="00081ACF">
              <w:rPr>
                <w:rFonts w:ascii="Arial" w:hAnsi="Arial" w:cs="Arial"/>
              </w:rPr>
              <w:t xml:space="preserve"> </w:t>
            </w:r>
            <w:r w:rsidRPr="00825388">
              <w:rPr>
                <w:rFonts w:ascii="Arial" w:hAnsi="Arial" w:cs="Arial"/>
              </w:rPr>
              <w:t>OKRaloHNormi2,</w:t>
            </w:r>
          </w:p>
          <w:p w14:paraId="4AC4C38A" w14:textId="77777777" w:rsidR="00825388" w:rsidRPr="00825388" w:rsidRDefault="00825388" w:rsidP="00825388">
            <w:pPr>
              <w:rPr>
                <w:rFonts w:ascii="Arial" w:hAnsi="Arial" w:cs="Arial"/>
              </w:rPr>
            </w:pPr>
            <w:r w:rsidRPr="00825388">
              <w:rPr>
                <w:rFonts w:ascii="Arial" w:hAnsi="Arial" w:cs="Arial"/>
              </w:rPr>
              <w:t>OKRaloHNormi3,</w:t>
            </w:r>
            <w:r w:rsidR="00081ACF">
              <w:rPr>
                <w:rFonts w:ascii="Arial" w:hAnsi="Arial" w:cs="Arial"/>
              </w:rPr>
              <w:t xml:space="preserve"> </w:t>
            </w:r>
            <w:r w:rsidRPr="00825388">
              <w:rPr>
                <w:rFonts w:ascii="Arial" w:hAnsi="Arial" w:cs="Arial"/>
              </w:rPr>
              <w:t>OKRaloHNormi4,</w:t>
            </w:r>
          </w:p>
          <w:p w14:paraId="53322F2C" w14:textId="77777777" w:rsidR="00825388" w:rsidRPr="00825388" w:rsidRDefault="00825388" w:rsidP="00825388">
            <w:pPr>
              <w:rPr>
                <w:rFonts w:ascii="Arial" w:hAnsi="Arial" w:cs="Arial"/>
              </w:rPr>
            </w:pPr>
            <w:proofErr w:type="spellStart"/>
            <w:r w:rsidRPr="00825388">
              <w:rPr>
                <w:rFonts w:ascii="Arial" w:hAnsi="Arial" w:cs="Arial"/>
              </w:rPr>
              <w:t>OKTaloHNOrmiPlus</w:t>
            </w:r>
            <w:proofErr w:type="spellEnd"/>
            <w:r w:rsidRPr="00825388">
              <w:rPr>
                <w:rFonts w:ascii="Arial" w:hAnsi="Arial" w:cs="Arial"/>
              </w:rPr>
              <w:t>,</w:t>
            </w:r>
          </w:p>
          <w:p w14:paraId="36A8A249" w14:textId="77777777" w:rsidR="00825388" w:rsidRPr="00825388" w:rsidRDefault="00825388" w:rsidP="00825388">
            <w:pPr>
              <w:rPr>
                <w:rFonts w:ascii="Arial" w:hAnsi="Arial" w:cs="Arial"/>
              </w:rPr>
            </w:pPr>
            <w:r w:rsidRPr="00825388">
              <w:rPr>
                <w:rFonts w:ascii="Arial" w:hAnsi="Arial" w:cs="Arial"/>
              </w:rPr>
              <w:t>HuomLampoHNormiKor1,</w:t>
            </w:r>
          </w:p>
          <w:p w14:paraId="1FC5FF0F" w14:textId="77777777" w:rsidR="00825388" w:rsidRPr="00825388" w:rsidRDefault="00825388" w:rsidP="00825388">
            <w:pPr>
              <w:rPr>
                <w:rFonts w:ascii="Arial" w:hAnsi="Arial" w:cs="Arial"/>
              </w:rPr>
            </w:pPr>
            <w:r w:rsidRPr="00825388">
              <w:rPr>
                <w:rFonts w:ascii="Arial" w:hAnsi="Arial" w:cs="Arial"/>
              </w:rPr>
              <w:t>HuomLampoHNormiKor2,</w:t>
            </w:r>
          </w:p>
          <w:p w14:paraId="37D0C159"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Kattovuokra_1_2,</w:t>
            </w:r>
          </w:p>
          <w:p w14:paraId="7457C82F"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Kattovuokra_1_4,</w:t>
            </w:r>
          </w:p>
          <w:p w14:paraId="0B681EF0" w14:textId="77777777" w:rsidR="00825388" w:rsidRPr="00825388" w:rsidRDefault="00825388" w:rsidP="00825388">
            <w:pPr>
              <w:rPr>
                <w:rFonts w:ascii="Arial" w:hAnsi="Arial" w:cs="Arial"/>
              </w:rPr>
            </w:pPr>
            <w:r w:rsidRPr="00825388">
              <w:rPr>
                <w:rFonts w:ascii="Arial" w:hAnsi="Arial" w:cs="Arial"/>
              </w:rPr>
              <w:t>Kattovuokra_1_Plus,</w:t>
            </w:r>
          </w:p>
          <w:p w14:paraId="563C1711"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Kattovuokra_2_2,</w:t>
            </w:r>
          </w:p>
          <w:p w14:paraId="35C7AFC0"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Kattovuokra_2_4,</w:t>
            </w:r>
          </w:p>
          <w:p w14:paraId="450E40B4" w14:textId="77777777" w:rsidR="00825388" w:rsidRPr="00825388" w:rsidRDefault="00825388" w:rsidP="00825388">
            <w:pPr>
              <w:rPr>
                <w:rFonts w:ascii="Arial" w:hAnsi="Arial" w:cs="Arial"/>
              </w:rPr>
            </w:pPr>
            <w:r w:rsidRPr="00825388">
              <w:rPr>
                <w:rFonts w:ascii="Arial" w:hAnsi="Arial" w:cs="Arial"/>
              </w:rPr>
              <w:t>Kattovuokra_2_Plus,</w:t>
            </w:r>
          </w:p>
          <w:p w14:paraId="15164498"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Kattovuokra_3_2,</w:t>
            </w:r>
          </w:p>
          <w:p w14:paraId="1BB26C6B"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Kattovuokra_3_4,</w:t>
            </w:r>
          </w:p>
          <w:p w14:paraId="5384234D" w14:textId="77777777" w:rsidR="00825388" w:rsidRPr="00825388" w:rsidRDefault="00825388" w:rsidP="00825388">
            <w:pPr>
              <w:rPr>
                <w:rFonts w:ascii="Arial" w:hAnsi="Arial" w:cs="Arial"/>
              </w:rPr>
            </w:pPr>
            <w:r w:rsidRPr="00825388">
              <w:rPr>
                <w:rFonts w:ascii="Arial" w:hAnsi="Arial" w:cs="Arial"/>
              </w:rPr>
              <w:t>Kattovuokra_3_Plus,</w:t>
            </w:r>
          </w:p>
          <w:p w14:paraId="18AE2C34"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Kattovuokra_4_2,</w:t>
            </w:r>
          </w:p>
          <w:p w14:paraId="63B32E15" w14:textId="77777777" w:rsidR="00825388" w:rsidRPr="00825388" w:rsidRDefault="00825388" w:rsidP="00825388">
            <w:pPr>
              <w:rPr>
                <w:rFonts w:ascii="Arial" w:hAnsi="Arial" w:cs="Arial"/>
                <w:shd w:val="clear" w:color="auto" w:fill="FFFFFF"/>
                <w:lang w:eastAsia="fi-FI"/>
              </w:rPr>
            </w:pPr>
            <w:r w:rsidRPr="00825388">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825388">
              <w:rPr>
                <w:rFonts w:ascii="Arial" w:hAnsi="Arial" w:cs="Arial"/>
                <w:shd w:val="clear" w:color="auto" w:fill="FFFFFF"/>
                <w:lang w:eastAsia="fi-FI"/>
              </w:rPr>
              <w:t>Kattovuokra_4_4,</w:t>
            </w:r>
          </w:p>
          <w:p w14:paraId="3DDEC861" w14:textId="77777777" w:rsidR="00825388" w:rsidRPr="00825388" w:rsidRDefault="00825388" w:rsidP="00825388">
            <w:pPr>
              <w:rPr>
                <w:rFonts w:ascii="Arial" w:hAnsi="Arial" w:cs="Arial"/>
              </w:rPr>
            </w:pPr>
            <w:r w:rsidRPr="00825388">
              <w:rPr>
                <w:rFonts w:ascii="Arial" w:hAnsi="Arial" w:cs="Arial"/>
              </w:rPr>
              <w:t>Kattovuokra_4_Plus,</w:t>
            </w:r>
          </w:p>
          <w:p w14:paraId="046AE8FC" w14:textId="77777777" w:rsidR="00825388" w:rsidRPr="00825388" w:rsidRDefault="00825388" w:rsidP="00825388">
            <w:pPr>
              <w:rPr>
                <w:rFonts w:ascii="Arial" w:hAnsi="Arial" w:cs="Arial"/>
                <w:shd w:val="clear" w:color="auto" w:fill="FFFFFF"/>
                <w:lang w:eastAsia="fi-FI"/>
              </w:rPr>
            </w:pPr>
            <w:proofErr w:type="spellStart"/>
            <w:r w:rsidRPr="00825388">
              <w:rPr>
                <w:rFonts w:ascii="Arial" w:hAnsi="Arial" w:cs="Arial"/>
              </w:rPr>
              <w:t>KorkoTukiPros</w:t>
            </w:r>
            <w:proofErr w:type="spellEnd"/>
            <w:r w:rsidRPr="00825388">
              <w:rPr>
                <w:rFonts w:ascii="Arial" w:hAnsi="Arial" w:cs="Arial"/>
              </w:rPr>
              <w:t>,</w:t>
            </w:r>
            <w:r w:rsidR="00081ACF">
              <w:rPr>
                <w:rFonts w:ascii="Arial" w:hAnsi="Arial" w:cs="Arial"/>
              </w:rPr>
              <w:t xml:space="preserve"> </w:t>
            </w:r>
            <w:proofErr w:type="spellStart"/>
            <w:r w:rsidRPr="00825388">
              <w:rPr>
                <w:rFonts w:ascii="Arial" w:hAnsi="Arial" w:cs="Arial"/>
                <w:shd w:val="clear" w:color="auto" w:fill="FFFFFF"/>
                <w:lang w:eastAsia="fi-FI"/>
              </w:rPr>
              <w:t>AAnsiotuloVahennys</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PerusomaKerroin</w:t>
            </w:r>
            <w:proofErr w:type="spellEnd"/>
            <w:r w:rsidRPr="00825388">
              <w:rPr>
                <w:rFonts w:ascii="Arial" w:hAnsi="Arial" w:cs="Arial"/>
                <w:shd w:val="clear" w:color="auto" w:fill="FFFFFF"/>
                <w:lang w:eastAsia="fi-FI"/>
              </w:rPr>
              <w:t>,</w:t>
            </w:r>
            <w:r w:rsidR="00081ACF">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PerusomaVakio</w:t>
            </w:r>
            <w:proofErr w:type="spellEnd"/>
            <w:r w:rsidRPr="00825388">
              <w:rPr>
                <w:rFonts w:ascii="Arial" w:hAnsi="Arial" w:cs="Arial"/>
                <w:shd w:val="clear" w:color="auto" w:fill="FFFFFF"/>
                <w:lang w:eastAsia="fi-FI"/>
              </w:rPr>
              <w:t xml:space="preserve">, </w:t>
            </w:r>
          </w:p>
          <w:p w14:paraId="2CE653DE" w14:textId="77777777" w:rsidR="00825388" w:rsidRPr="00825388" w:rsidRDefault="00825388" w:rsidP="00825388">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PerusomaAikuinenKerroin</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PerusomaLapsiKerroin</w:t>
            </w:r>
            <w:proofErr w:type="spellEnd"/>
            <w:r w:rsidRPr="00825388">
              <w:rPr>
                <w:rFonts w:ascii="Arial" w:hAnsi="Arial" w:cs="Arial"/>
                <w:shd w:val="clear" w:color="auto" w:fill="FFFFFF"/>
                <w:lang w:eastAsia="fi-FI"/>
              </w:rPr>
              <w:t>,</w:t>
            </w:r>
          </w:p>
          <w:p w14:paraId="77325945" w14:textId="77777777" w:rsidR="00825388" w:rsidRPr="00825388" w:rsidRDefault="00825388" w:rsidP="00825388">
            <w:pPr>
              <w:rPr>
                <w:rFonts w:ascii="Arial" w:hAnsi="Arial" w:cs="Arial"/>
                <w:shd w:val="clear" w:color="auto" w:fill="FFFFFF"/>
                <w:lang w:eastAsia="fi-FI"/>
              </w:rPr>
            </w:pPr>
            <w:proofErr w:type="spellStart"/>
            <w:r w:rsidRPr="00825388">
              <w:rPr>
                <w:rFonts w:ascii="Arial" w:hAnsi="Arial" w:cs="Arial"/>
                <w:shd w:val="clear" w:color="auto" w:fill="FFFFFF"/>
                <w:lang w:eastAsia="fi-FI"/>
              </w:rPr>
              <w:t>PerusOmaEiHuomioonRaja</w:t>
            </w:r>
            <w:proofErr w:type="spellEnd"/>
          </w:p>
          <w:p w14:paraId="2FE3E53B" w14:textId="77777777" w:rsidR="00825388" w:rsidRPr="00825388" w:rsidRDefault="00825388" w:rsidP="00825388">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bl>
    <w:p w14:paraId="6A05A809" w14:textId="77777777" w:rsidR="00FB2965" w:rsidRDefault="00FB2965">
      <w:r>
        <w:br w:type="page"/>
      </w:r>
    </w:p>
    <w:tbl>
      <w:tblPr>
        <w:tblW w:w="1049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1"/>
        <w:gridCol w:w="1984"/>
        <w:gridCol w:w="2268"/>
        <w:gridCol w:w="3544"/>
      </w:tblGrid>
      <w:tr w:rsidR="00825388" w:rsidRPr="00DE4B93" w14:paraId="4B345074" w14:textId="77777777" w:rsidTr="00825388">
        <w:trPr>
          <w:trHeight w:val="780"/>
        </w:trPr>
        <w:tc>
          <w:tcPr>
            <w:tcW w:w="2701" w:type="dxa"/>
            <w:tcBorders>
              <w:top w:val="single" w:sz="4" w:space="0" w:color="auto"/>
              <w:left w:val="single" w:sz="4" w:space="0" w:color="auto"/>
              <w:bottom w:val="single" w:sz="4" w:space="0" w:color="auto"/>
              <w:right w:val="single" w:sz="4" w:space="0" w:color="auto"/>
            </w:tcBorders>
            <w:shd w:val="clear" w:color="auto" w:fill="auto"/>
            <w:noWrap/>
          </w:tcPr>
          <w:p w14:paraId="0C27D5FF" w14:textId="77777777" w:rsidR="00825388" w:rsidRPr="00825388" w:rsidRDefault="00081ACF" w:rsidP="00B93D0C">
            <w:pPr>
              <w:rPr>
                <w:rFonts w:ascii="Arial" w:hAnsi="Arial" w:cs="Arial"/>
                <w:shd w:val="clear" w:color="auto" w:fill="FFFFFF"/>
                <w:lang w:eastAsia="fi-FI"/>
              </w:rPr>
            </w:pPr>
            <w:r>
              <w:rPr>
                <w:rFonts w:ascii="Arial" w:hAnsi="Arial" w:cs="Arial"/>
                <w:shd w:val="clear" w:color="auto" w:fill="FFFFFF"/>
                <w:lang w:eastAsia="fi-FI"/>
              </w:rPr>
              <w:lastRenderedPageBreak/>
              <w:t>As2015AsumistukiOmaTaloVS</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33830134" w14:textId="77777777" w:rsidR="00825388" w:rsidRPr="00825388" w:rsidRDefault="00825388" w:rsidP="00081ACF">
            <w:pPr>
              <w:rPr>
                <w:rFonts w:ascii="Arial" w:hAnsi="Arial" w:cs="Arial"/>
              </w:rPr>
            </w:pPr>
            <w:r w:rsidRPr="00825388">
              <w:rPr>
                <w:rFonts w:ascii="Arial" w:hAnsi="Arial" w:cs="Arial"/>
              </w:rPr>
              <w:t xml:space="preserve">Asumistuki </w:t>
            </w:r>
            <w:r w:rsidR="00081ACF">
              <w:rPr>
                <w:rFonts w:ascii="Arial" w:hAnsi="Arial" w:cs="Arial"/>
              </w:rPr>
              <w:t>vuodessa</w:t>
            </w:r>
            <w:r w:rsidRPr="00825388">
              <w:rPr>
                <w:rFonts w:ascii="Arial" w:hAnsi="Arial" w:cs="Arial"/>
              </w:rPr>
              <w:t xml:space="preserve"> muussa omistusasunnossa</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C067450" w14:textId="77777777" w:rsidR="00825388" w:rsidRPr="00825388" w:rsidRDefault="00825388" w:rsidP="00B93D0C">
            <w:pPr>
              <w:rPr>
                <w:rFonts w:ascii="Arial" w:hAnsi="Arial" w:cs="Arial"/>
                <w:shd w:val="clear" w:color="auto" w:fill="FFFFFF"/>
                <w:lang w:eastAsia="fi-FI"/>
              </w:rPr>
            </w:pPr>
            <w:proofErr w:type="spellStart"/>
            <w:r w:rsidRPr="00825388">
              <w:rPr>
                <w:rFonts w:ascii="Arial" w:hAnsi="Arial" w:cs="Arial"/>
                <w:shd w:val="clear" w:color="auto" w:fill="FFFFFF"/>
                <w:lang w:eastAsia="fi-FI"/>
              </w:rPr>
              <w:t>mvuosi</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mkuuk</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minf</w:t>
            </w:r>
            <w:proofErr w:type="spellEnd"/>
            <w:r w:rsidRPr="00825388">
              <w:rPr>
                <w:rFonts w:ascii="Arial" w:hAnsi="Arial" w:cs="Arial"/>
                <w:shd w:val="clear" w:color="auto" w:fill="FFFFFF"/>
                <w:lang w:eastAsia="fi-FI"/>
              </w:rPr>
              <w:t xml:space="preserve">, </w:t>
            </w:r>
            <w:proofErr w:type="spellStart"/>
            <w:r w:rsidRPr="00825388">
              <w:rPr>
                <w:rFonts w:ascii="Arial" w:hAnsi="Arial" w:cs="Arial"/>
                <w:shd w:val="clear" w:color="auto" w:fill="FFFFFF"/>
                <w:lang w:eastAsia="fi-FI"/>
              </w:rPr>
              <w:t>kuntaryhma</w:t>
            </w:r>
            <w:proofErr w:type="spellEnd"/>
            <w:r w:rsidRPr="00825388">
              <w:rPr>
                <w:rFonts w:ascii="Arial" w:hAnsi="Arial" w:cs="Arial"/>
                <w:shd w:val="clear" w:color="auto" w:fill="FFFFFF"/>
                <w:lang w:eastAsia="fi-FI"/>
              </w:rPr>
              <w:t xml:space="preserve">, vammaistenlkm, alivuokralaisenvuokra, </w:t>
            </w:r>
            <w:proofErr w:type="spellStart"/>
            <w:r w:rsidRPr="00825388">
              <w:rPr>
                <w:rFonts w:ascii="Arial" w:hAnsi="Arial" w:cs="Arial"/>
                <w:shd w:val="clear" w:color="auto" w:fill="FFFFFF"/>
                <w:lang w:eastAsia="fi-FI"/>
              </w:rPr>
              <w:t>lisakustannusryhma</w:t>
            </w:r>
            <w:proofErr w:type="spellEnd"/>
            <w:r w:rsidRPr="00825388">
              <w:rPr>
                <w:rFonts w:ascii="Arial" w:hAnsi="Arial" w:cs="Arial"/>
                <w:shd w:val="clear" w:color="auto" w:fill="FFFFFF"/>
                <w:lang w:eastAsia="fi-FI"/>
              </w:rPr>
              <w:t xml:space="preserve">, korko, tulot, </w:t>
            </w:r>
            <w:proofErr w:type="spellStart"/>
            <w:r w:rsidRPr="00825388">
              <w:rPr>
                <w:rFonts w:ascii="Arial" w:hAnsi="Arial" w:cs="Arial"/>
                <w:shd w:val="clear" w:color="auto" w:fill="FFFFFF"/>
                <w:lang w:eastAsia="fi-FI"/>
              </w:rPr>
              <w:t>tyotulot</w:t>
            </w:r>
            <w:proofErr w:type="spellEnd"/>
            <w:r w:rsidRPr="00825388">
              <w:rPr>
                <w:rFonts w:ascii="Arial" w:hAnsi="Arial" w:cs="Arial"/>
                <w:shd w:val="clear" w:color="auto" w:fill="FFFFFF"/>
                <w:lang w:eastAsia="fi-FI"/>
              </w:rPr>
              <w:t>, aikuistenlkm, lastenlkm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98F3D90" w14:textId="77777777" w:rsidR="00825388" w:rsidRPr="00825388" w:rsidRDefault="00825388" w:rsidP="00B93D0C">
            <w:pPr>
              <w:rPr>
                <w:rFonts w:ascii="Arial" w:hAnsi="Arial" w:cs="Arial"/>
              </w:rPr>
            </w:pPr>
            <w:r w:rsidRPr="00825388">
              <w:rPr>
                <w:rFonts w:ascii="Arial" w:hAnsi="Arial" w:cs="Arial"/>
              </w:rPr>
              <w:t>OKRaloHNormi1,</w:t>
            </w:r>
            <w:r w:rsidR="00081ACF">
              <w:rPr>
                <w:rFonts w:ascii="Arial" w:hAnsi="Arial" w:cs="Arial"/>
              </w:rPr>
              <w:t xml:space="preserve"> </w:t>
            </w:r>
            <w:r w:rsidRPr="00825388">
              <w:rPr>
                <w:rFonts w:ascii="Arial" w:hAnsi="Arial" w:cs="Arial"/>
              </w:rPr>
              <w:t>OKRaloHNormi2,</w:t>
            </w:r>
          </w:p>
          <w:p w14:paraId="094034BC" w14:textId="77777777" w:rsidR="00825388" w:rsidRPr="00825388" w:rsidRDefault="00825388" w:rsidP="00B93D0C">
            <w:pPr>
              <w:rPr>
                <w:rFonts w:ascii="Arial" w:hAnsi="Arial" w:cs="Arial"/>
              </w:rPr>
            </w:pPr>
            <w:r w:rsidRPr="00825388">
              <w:rPr>
                <w:rFonts w:ascii="Arial" w:hAnsi="Arial" w:cs="Arial"/>
              </w:rPr>
              <w:t>OKRaloHNormi3,</w:t>
            </w:r>
            <w:r w:rsidR="00081ACF">
              <w:rPr>
                <w:rFonts w:ascii="Arial" w:hAnsi="Arial" w:cs="Arial"/>
              </w:rPr>
              <w:t xml:space="preserve"> </w:t>
            </w:r>
            <w:r w:rsidRPr="00825388">
              <w:rPr>
                <w:rFonts w:ascii="Arial" w:hAnsi="Arial" w:cs="Arial"/>
              </w:rPr>
              <w:t>OKRaloHNormi4,</w:t>
            </w:r>
          </w:p>
          <w:p w14:paraId="7B0E5A7B" w14:textId="77777777" w:rsidR="00825388" w:rsidRPr="00825388" w:rsidRDefault="00825388" w:rsidP="00B93D0C">
            <w:pPr>
              <w:rPr>
                <w:rFonts w:ascii="Arial" w:hAnsi="Arial" w:cs="Arial"/>
              </w:rPr>
            </w:pPr>
            <w:proofErr w:type="spellStart"/>
            <w:r w:rsidRPr="00825388">
              <w:rPr>
                <w:rFonts w:ascii="Arial" w:hAnsi="Arial" w:cs="Arial"/>
              </w:rPr>
              <w:t>OKTaloHNOrmiPlus</w:t>
            </w:r>
            <w:proofErr w:type="spellEnd"/>
            <w:r w:rsidRPr="00825388">
              <w:rPr>
                <w:rFonts w:ascii="Arial" w:hAnsi="Arial" w:cs="Arial"/>
              </w:rPr>
              <w:t>,</w:t>
            </w:r>
          </w:p>
          <w:p w14:paraId="2378AC03" w14:textId="77777777" w:rsidR="00825388" w:rsidRPr="00825388" w:rsidRDefault="00825388" w:rsidP="00B93D0C">
            <w:pPr>
              <w:rPr>
                <w:rFonts w:ascii="Arial" w:hAnsi="Arial" w:cs="Arial"/>
              </w:rPr>
            </w:pPr>
            <w:r w:rsidRPr="00825388">
              <w:rPr>
                <w:rFonts w:ascii="Arial" w:hAnsi="Arial" w:cs="Arial"/>
              </w:rPr>
              <w:t>HuomLampoHNormiKor1,</w:t>
            </w:r>
          </w:p>
          <w:p w14:paraId="7D259C2D" w14:textId="77777777" w:rsidR="00825388" w:rsidRPr="00825388" w:rsidRDefault="00825388" w:rsidP="00B93D0C">
            <w:pPr>
              <w:rPr>
                <w:rFonts w:ascii="Arial" w:hAnsi="Arial" w:cs="Arial"/>
              </w:rPr>
            </w:pPr>
            <w:r w:rsidRPr="00825388">
              <w:rPr>
                <w:rFonts w:ascii="Arial" w:hAnsi="Arial" w:cs="Arial"/>
              </w:rPr>
              <w:t>HuomLampoHNormiKor2,</w:t>
            </w:r>
          </w:p>
          <w:p w14:paraId="36638CC8" w14:textId="77777777" w:rsidR="00825388" w:rsidRPr="00825388" w:rsidRDefault="00825388" w:rsidP="00B93D0C">
            <w:pPr>
              <w:rPr>
                <w:rFonts w:ascii="Arial" w:hAnsi="Arial" w:cs="Arial"/>
              </w:rPr>
            </w:pPr>
            <w:r w:rsidRPr="00825388">
              <w:rPr>
                <w:rFonts w:ascii="Arial" w:hAnsi="Arial" w:cs="Arial"/>
              </w:rPr>
              <w:t>Kattovuokra_1_1,</w:t>
            </w:r>
            <w:r w:rsidR="00081ACF">
              <w:rPr>
                <w:rFonts w:ascii="Arial" w:hAnsi="Arial" w:cs="Arial"/>
              </w:rPr>
              <w:t xml:space="preserve"> </w:t>
            </w:r>
            <w:r w:rsidRPr="00825388">
              <w:rPr>
                <w:rFonts w:ascii="Arial" w:hAnsi="Arial" w:cs="Arial"/>
              </w:rPr>
              <w:t>Kattovuokra_1_2,</w:t>
            </w:r>
          </w:p>
          <w:p w14:paraId="6E389404" w14:textId="77777777" w:rsidR="00825388" w:rsidRPr="00825388" w:rsidRDefault="00825388" w:rsidP="00B93D0C">
            <w:pPr>
              <w:rPr>
                <w:rFonts w:ascii="Arial" w:hAnsi="Arial" w:cs="Arial"/>
              </w:rPr>
            </w:pPr>
            <w:r w:rsidRPr="00825388">
              <w:rPr>
                <w:rFonts w:ascii="Arial" w:hAnsi="Arial" w:cs="Arial"/>
              </w:rPr>
              <w:t>Kattovuokra_1_3,</w:t>
            </w:r>
            <w:r w:rsidR="00081ACF">
              <w:rPr>
                <w:rFonts w:ascii="Arial" w:hAnsi="Arial" w:cs="Arial"/>
              </w:rPr>
              <w:t xml:space="preserve"> </w:t>
            </w:r>
            <w:r w:rsidRPr="00825388">
              <w:rPr>
                <w:rFonts w:ascii="Arial" w:hAnsi="Arial" w:cs="Arial"/>
              </w:rPr>
              <w:t>Kattovuokra_1_4,</w:t>
            </w:r>
          </w:p>
          <w:p w14:paraId="686FA7CF" w14:textId="77777777" w:rsidR="00825388" w:rsidRPr="00825388" w:rsidRDefault="00825388" w:rsidP="00B93D0C">
            <w:pPr>
              <w:rPr>
                <w:rFonts w:ascii="Arial" w:hAnsi="Arial" w:cs="Arial"/>
              </w:rPr>
            </w:pPr>
            <w:r w:rsidRPr="00825388">
              <w:rPr>
                <w:rFonts w:ascii="Arial" w:hAnsi="Arial" w:cs="Arial"/>
              </w:rPr>
              <w:t>Kattovuokra_1_Plus,</w:t>
            </w:r>
          </w:p>
          <w:p w14:paraId="3DA5B964" w14:textId="77777777" w:rsidR="00825388" w:rsidRPr="00825388" w:rsidRDefault="00825388" w:rsidP="00B93D0C">
            <w:pPr>
              <w:rPr>
                <w:rFonts w:ascii="Arial" w:hAnsi="Arial" w:cs="Arial"/>
              </w:rPr>
            </w:pPr>
            <w:r w:rsidRPr="00825388">
              <w:rPr>
                <w:rFonts w:ascii="Arial" w:hAnsi="Arial" w:cs="Arial"/>
              </w:rPr>
              <w:t>Kattovuokra_2_1,</w:t>
            </w:r>
            <w:r w:rsidR="00081ACF">
              <w:rPr>
                <w:rFonts w:ascii="Arial" w:hAnsi="Arial" w:cs="Arial"/>
              </w:rPr>
              <w:t xml:space="preserve"> </w:t>
            </w:r>
            <w:r w:rsidRPr="00825388">
              <w:rPr>
                <w:rFonts w:ascii="Arial" w:hAnsi="Arial" w:cs="Arial"/>
              </w:rPr>
              <w:t>Kattovuokra_2_2,</w:t>
            </w:r>
          </w:p>
          <w:p w14:paraId="0312DCDF" w14:textId="77777777" w:rsidR="00825388" w:rsidRPr="00825388" w:rsidRDefault="00825388" w:rsidP="00B93D0C">
            <w:pPr>
              <w:rPr>
                <w:rFonts w:ascii="Arial" w:hAnsi="Arial" w:cs="Arial"/>
              </w:rPr>
            </w:pPr>
            <w:r w:rsidRPr="00825388">
              <w:rPr>
                <w:rFonts w:ascii="Arial" w:hAnsi="Arial" w:cs="Arial"/>
              </w:rPr>
              <w:t>Kattovuokra_2_3,</w:t>
            </w:r>
            <w:r w:rsidR="00081ACF">
              <w:rPr>
                <w:rFonts w:ascii="Arial" w:hAnsi="Arial" w:cs="Arial"/>
              </w:rPr>
              <w:t xml:space="preserve"> </w:t>
            </w:r>
            <w:r w:rsidRPr="00825388">
              <w:rPr>
                <w:rFonts w:ascii="Arial" w:hAnsi="Arial" w:cs="Arial"/>
              </w:rPr>
              <w:t>Kattovuokra_2_4,</w:t>
            </w:r>
          </w:p>
          <w:p w14:paraId="342851C3" w14:textId="77777777" w:rsidR="00825388" w:rsidRPr="00825388" w:rsidRDefault="00825388" w:rsidP="00B93D0C">
            <w:pPr>
              <w:rPr>
                <w:rFonts w:ascii="Arial" w:hAnsi="Arial" w:cs="Arial"/>
              </w:rPr>
            </w:pPr>
            <w:r w:rsidRPr="00825388">
              <w:rPr>
                <w:rFonts w:ascii="Arial" w:hAnsi="Arial" w:cs="Arial"/>
              </w:rPr>
              <w:t>Kattovuokra_2_Plus,</w:t>
            </w:r>
          </w:p>
          <w:p w14:paraId="647FD0A6" w14:textId="77777777" w:rsidR="00825388" w:rsidRPr="00825388" w:rsidRDefault="00825388" w:rsidP="00B93D0C">
            <w:pPr>
              <w:rPr>
                <w:rFonts w:ascii="Arial" w:hAnsi="Arial" w:cs="Arial"/>
              </w:rPr>
            </w:pPr>
            <w:r w:rsidRPr="00825388">
              <w:rPr>
                <w:rFonts w:ascii="Arial" w:hAnsi="Arial" w:cs="Arial"/>
              </w:rPr>
              <w:t>Kattovuokra_3_1,</w:t>
            </w:r>
            <w:r w:rsidR="00081ACF">
              <w:rPr>
                <w:rFonts w:ascii="Arial" w:hAnsi="Arial" w:cs="Arial"/>
              </w:rPr>
              <w:t xml:space="preserve"> </w:t>
            </w:r>
            <w:r w:rsidRPr="00825388">
              <w:rPr>
                <w:rFonts w:ascii="Arial" w:hAnsi="Arial" w:cs="Arial"/>
              </w:rPr>
              <w:t>Kattovuokra_3_2,</w:t>
            </w:r>
          </w:p>
          <w:p w14:paraId="395E4240" w14:textId="77777777" w:rsidR="00825388" w:rsidRPr="00825388" w:rsidRDefault="00825388" w:rsidP="00B93D0C">
            <w:pPr>
              <w:rPr>
                <w:rFonts w:ascii="Arial" w:hAnsi="Arial" w:cs="Arial"/>
              </w:rPr>
            </w:pPr>
            <w:r w:rsidRPr="00825388">
              <w:rPr>
                <w:rFonts w:ascii="Arial" w:hAnsi="Arial" w:cs="Arial"/>
              </w:rPr>
              <w:t>Kattovuokra_3_3,</w:t>
            </w:r>
            <w:r w:rsidR="00081ACF">
              <w:rPr>
                <w:rFonts w:ascii="Arial" w:hAnsi="Arial" w:cs="Arial"/>
              </w:rPr>
              <w:t xml:space="preserve"> </w:t>
            </w:r>
            <w:r w:rsidRPr="00825388">
              <w:rPr>
                <w:rFonts w:ascii="Arial" w:hAnsi="Arial" w:cs="Arial"/>
              </w:rPr>
              <w:t>Kattovuokra_3_4,</w:t>
            </w:r>
          </w:p>
          <w:p w14:paraId="0AF7423F" w14:textId="77777777" w:rsidR="00825388" w:rsidRPr="00825388" w:rsidRDefault="00825388" w:rsidP="00B93D0C">
            <w:pPr>
              <w:rPr>
                <w:rFonts w:ascii="Arial" w:hAnsi="Arial" w:cs="Arial"/>
              </w:rPr>
            </w:pPr>
            <w:r w:rsidRPr="00825388">
              <w:rPr>
                <w:rFonts w:ascii="Arial" w:hAnsi="Arial" w:cs="Arial"/>
              </w:rPr>
              <w:t>Kattovuokra_3_Plus,</w:t>
            </w:r>
          </w:p>
          <w:p w14:paraId="58144337" w14:textId="77777777" w:rsidR="00825388" w:rsidRPr="00825388" w:rsidRDefault="00825388" w:rsidP="00B93D0C">
            <w:pPr>
              <w:rPr>
                <w:rFonts w:ascii="Arial" w:hAnsi="Arial" w:cs="Arial"/>
              </w:rPr>
            </w:pPr>
            <w:r w:rsidRPr="00825388">
              <w:rPr>
                <w:rFonts w:ascii="Arial" w:hAnsi="Arial" w:cs="Arial"/>
              </w:rPr>
              <w:t>Kattovuokra_4_1,</w:t>
            </w:r>
            <w:r w:rsidR="00081ACF">
              <w:rPr>
                <w:rFonts w:ascii="Arial" w:hAnsi="Arial" w:cs="Arial"/>
              </w:rPr>
              <w:t xml:space="preserve"> </w:t>
            </w:r>
            <w:r w:rsidRPr="00825388">
              <w:rPr>
                <w:rFonts w:ascii="Arial" w:hAnsi="Arial" w:cs="Arial"/>
              </w:rPr>
              <w:t>Kattovuokra_4_2,</w:t>
            </w:r>
          </w:p>
          <w:p w14:paraId="328FF239" w14:textId="77777777" w:rsidR="00825388" w:rsidRPr="00825388" w:rsidRDefault="00825388" w:rsidP="00B93D0C">
            <w:pPr>
              <w:rPr>
                <w:rFonts w:ascii="Arial" w:hAnsi="Arial" w:cs="Arial"/>
              </w:rPr>
            </w:pPr>
            <w:r w:rsidRPr="00825388">
              <w:rPr>
                <w:rFonts w:ascii="Arial" w:hAnsi="Arial" w:cs="Arial"/>
              </w:rPr>
              <w:t>Kattovuokra_4_3,</w:t>
            </w:r>
            <w:r w:rsidR="00081ACF">
              <w:rPr>
                <w:rFonts w:ascii="Arial" w:hAnsi="Arial" w:cs="Arial"/>
              </w:rPr>
              <w:t xml:space="preserve"> </w:t>
            </w:r>
            <w:r w:rsidRPr="00825388">
              <w:rPr>
                <w:rFonts w:ascii="Arial" w:hAnsi="Arial" w:cs="Arial"/>
              </w:rPr>
              <w:t>Kattovuokra_4_4,</w:t>
            </w:r>
          </w:p>
          <w:p w14:paraId="7F3F0998" w14:textId="77777777" w:rsidR="00825388" w:rsidRPr="00825388" w:rsidRDefault="00825388" w:rsidP="00B93D0C">
            <w:pPr>
              <w:rPr>
                <w:rFonts w:ascii="Arial" w:hAnsi="Arial" w:cs="Arial"/>
              </w:rPr>
            </w:pPr>
            <w:r w:rsidRPr="00825388">
              <w:rPr>
                <w:rFonts w:ascii="Arial" w:hAnsi="Arial" w:cs="Arial"/>
              </w:rPr>
              <w:t>Kattovuokra_4_Plus,</w:t>
            </w:r>
          </w:p>
          <w:p w14:paraId="1494134F" w14:textId="77777777" w:rsidR="00825388" w:rsidRPr="00825388" w:rsidRDefault="00825388" w:rsidP="00B93D0C">
            <w:pPr>
              <w:rPr>
                <w:rFonts w:ascii="Arial" w:hAnsi="Arial" w:cs="Arial"/>
              </w:rPr>
            </w:pPr>
            <w:proofErr w:type="spellStart"/>
            <w:r w:rsidRPr="00825388">
              <w:rPr>
                <w:rFonts w:ascii="Arial" w:hAnsi="Arial" w:cs="Arial"/>
              </w:rPr>
              <w:t>KorkoTukiPros</w:t>
            </w:r>
            <w:proofErr w:type="spellEnd"/>
            <w:r w:rsidRPr="00825388">
              <w:rPr>
                <w:rFonts w:ascii="Arial" w:hAnsi="Arial" w:cs="Arial"/>
              </w:rPr>
              <w:t>,</w:t>
            </w:r>
            <w:r w:rsidR="00081ACF">
              <w:rPr>
                <w:rFonts w:ascii="Arial" w:hAnsi="Arial" w:cs="Arial"/>
              </w:rPr>
              <w:t xml:space="preserve"> </w:t>
            </w:r>
            <w:proofErr w:type="spellStart"/>
            <w:r w:rsidRPr="00825388">
              <w:rPr>
                <w:rFonts w:ascii="Arial" w:hAnsi="Arial" w:cs="Arial"/>
              </w:rPr>
              <w:t>AAnsiotuloVahennys</w:t>
            </w:r>
            <w:proofErr w:type="spellEnd"/>
            <w:r w:rsidRPr="00825388">
              <w:rPr>
                <w:rFonts w:ascii="Arial" w:hAnsi="Arial" w:cs="Arial"/>
              </w:rPr>
              <w:t xml:space="preserve">, </w:t>
            </w:r>
            <w:proofErr w:type="spellStart"/>
            <w:r w:rsidRPr="00825388">
              <w:rPr>
                <w:rFonts w:ascii="Arial" w:hAnsi="Arial" w:cs="Arial"/>
              </w:rPr>
              <w:t>PerusomaKerroin</w:t>
            </w:r>
            <w:proofErr w:type="spellEnd"/>
            <w:r w:rsidRPr="00825388">
              <w:rPr>
                <w:rFonts w:ascii="Arial" w:hAnsi="Arial" w:cs="Arial"/>
              </w:rPr>
              <w:t>,</w:t>
            </w:r>
            <w:r w:rsidR="00081ACF">
              <w:rPr>
                <w:rFonts w:ascii="Arial" w:hAnsi="Arial" w:cs="Arial"/>
              </w:rPr>
              <w:t xml:space="preserve"> </w:t>
            </w:r>
          </w:p>
          <w:p w14:paraId="5B256615" w14:textId="77777777" w:rsidR="00825388" w:rsidRPr="00825388" w:rsidRDefault="00825388" w:rsidP="00B93D0C">
            <w:pPr>
              <w:rPr>
                <w:rFonts w:ascii="Arial" w:hAnsi="Arial" w:cs="Arial"/>
              </w:rPr>
            </w:pPr>
            <w:proofErr w:type="spellStart"/>
            <w:r w:rsidRPr="00825388">
              <w:rPr>
                <w:rFonts w:ascii="Arial" w:hAnsi="Arial" w:cs="Arial"/>
              </w:rPr>
              <w:t>PerusomaVakio</w:t>
            </w:r>
            <w:proofErr w:type="spellEnd"/>
            <w:r w:rsidRPr="00825388">
              <w:rPr>
                <w:rFonts w:ascii="Arial" w:hAnsi="Arial" w:cs="Arial"/>
              </w:rPr>
              <w:t xml:space="preserve">, </w:t>
            </w:r>
            <w:proofErr w:type="spellStart"/>
            <w:r w:rsidRPr="00825388">
              <w:rPr>
                <w:rFonts w:ascii="Arial" w:hAnsi="Arial" w:cs="Arial"/>
              </w:rPr>
              <w:t>PerusomaAikuinenKerroin</w:t>
            </w:r>
            <w:proofErr w:type="spellEnd"/>
            <w:r w:rsidRPr="00825388">
              <w:rPr>
                <w:rFonts w:ascii="Arial" w:hAnsi="Arial" w:cs="Arial"/>
              </w:rPr>
              <w:t xml:space="preserve">, </w:t>
            </w:r>
            <w:proofErr w:type="spellStart"/>
            <w:r w:rsidRPr="00825388">
              <w:rPr>
                <w:rFonts w:ascii="Arial" w:hAnsi="Arial" w:cs="Arial"/>
              </w:rPr>
              <w:t>PerusomaLapsiKerroin</w:t>
            </w:r>
            <w:proofErr w:type="spellEnd"/>
            <w:r w:rsidRPr="00825388">
              <w:rPr>
                <w:rFonts w:ascii="Arial" w:hAnsi="Arial" w:cs="Arial"/>
              </w:rPr>
              <w:t>,</w:t>
            </w:r>
          </w:p>
          <w:p w14:paraId="7469C92E" w14:textId="77777777" w:rsidR="00825388" w:rsidRPr="00825388" w:rsidRDefault="00825388" w:rsidP="00B93D0C">
            <w:pPr>
              <w:rPr>
                <w:rFonts w:ascii="Arial" w:hAnsi="Arial" w:cs="Arial"/>
              </w:rPr>
            </w:pPr>
            <w:proofErr w:type="spellStart"/>
            <w:r w:rsidRPr="00825388">
              <w:rPr>
                <w:rFonts w:ascii="Arial" w:hAnsi="Arial" w:cs="Arial"/>
              </w:rPr>
              <w:t>PerusOmaEiHuomioonRaja</w:t>
            </w:r>
            <w:proofErr w:type="spellEnd"/>
          </w:p>
          <w:p w14:paraId="6A1E5637" w14:textId="77777777" w:rsidR="00825388" w:rsidRPr="00825388" w:rsidRDefault="00825388" w:rsidP="00B93D0C">
            <w:pPr>
              <w:rPr>
                <w:rFonts w:ascii="Arial" w:hAnsi="Arial" w:cs="Arial"/>
              </w:rPr>
            </w:pPr>
            <w:proofErr w:type="spellStart"/>
            <w:r w:rsidRPr="00825388">
              <w:rPr>
                <w:rFonts w:ascii="Arial" w:hAnsi="Arial" w:cs="Arial"/>
              </w:rPr>
              <w:t>ATukiPros</w:t>
            </w:r>
            <w:proofErr w:type="spellEnd"/>
            <w:r w:rsidRPr="00825388">
              <w:rPr>
                <w:rFonts w:ascii="Arial" w:hAnsi="Arial" w:cs="Arial"/>
              </w:rPr>
              <w:t xml:space="preserve">, </w:t>
            </w:r>
            <w:proofErr w:type="spellStart"/>
            <w:r w:rsidRPr="00825388">
              <w:rPr>
                <w:rFonts w:ascii="Arial" w:hAnsi="Arial" w:cs="Arial"/>
              </w:rPr>
              <w:t>APieninTuki</w:t>
            </w:r>
            <w:proofErr w:type="spellEnd"/>
          </w:p>
        </w:tc>
      </w:tr>
      <w:tr w:rsidR="00DE4B93" w:rsidRPr="00DE4B93" w14:paraId="1BC837FA" w14:textId="77777777" w:rsidTr="00B93D0C">
        <w:trPr>
          <w:trHeight w:val="523"/>
        </w:trPr>
        <w:tc>
          <w:tcPr>
            <w:tcW w:w="2701" w:type="dxa"/>
            <w:shd w:val="clear" w:color="auto" w:fill="D9D9D9"/>
            <w:noWrap/>
          </w:tcPr>
          <w:p w14:paraId="01EF6995" w14:textId="77777777" w:rsidR="00DE4B93" w:rsidRPr="00825388" w:rsidRDefault="00DE4B93" w:rsidP="00F953AA">
            <w:pPr>
              <w:rPr>
                <w:rFonts w:ascii="Arial" w:hAnsi="Arial" w:cs="Arial"/>
                <w:b/>
              </w:rPr>
            </w:pPr>
            <w:r w:rsidRPr="00825388">
              <w:rPr>
                <w:rFonts w:ascii="Arial" w:hAnsi="Arial" w:cs="Arial"/>
                <w:b/>
              </w:rPr>
              <w:t>Asumistuki ennen vuotta 2015</w:t>
            </w:r>
          </w:p>
        </w:tc>
        <w:tc>
          <w:tcPr>
            <w:tcW w:w="1984" w:type="dxa"/>
            <w:shd w:val="clear" w:color="auto" w:fill="D9D9D9"/>
          </w:tcPr>
          <w:p w14:paraId="5A39BBE3" w14:textId="77777777" w:rsidR="00DE4B93" w:rsidRPr="00825388" w:rsidRDefault="00DE4B93" w:rsidP="00F953AA">
            <w:pPr>
              <w:rPr>
                <w:rFonts w:ascii="Arial" w:hAnsi="Arial" w:cs="Arial"/>
                <w:b/>
              </w:rPr>
            </w:pPr>
          </w:p>
        </w:tc>
        <w:tc>
          <w:tcPr>
            <w:tcW w:w="2268" w:type="dxa"/>
            <w:shd w:val="clear" w:color="auto" w:fill="D9D9D9"/>
          </w:tcPr>
          <w:p w14:paraId="41C8F396" w14:textId="77777777" w:rsidR="00DE4B93" w:rsidRPr="00825388" w:rsidRDefault="00DE4B93" w:rsidP="00F953AA">
            <w:pPr>
              <w:rPr>
                <w:rFonts w:ascii="Arial" w:hAnsi="Arial" w:cs="Arial"/>
                <w:b/>
              </w:rPr>
            </w:pPr>
          </w:p>
        </w:tc>
        <w:tc>
          <w:tcPr>
            <w:tcW w:w="3544" w:type="dxa"/>
            <w:shd w:val="clear" w:color="auto" w:fill="D9D9D9"/>
          </w:tcPr>
          <w:p w14:paraId="72A3D3EC" w14:textId="77777777" w:rsidR="00DE4B93" w:rsidRPr="00825388" w:rsidRDefault="00DE4B93" w:rsidP="00F953AA">
            <w:pPr>
              <w:rPr>
                <w:rFonts w:ascii="Arial" w:hAnsi="Arial" w:cs="Arial"/>
                <w:b/>
              </w:rPr>
            </w:pPr>
          </w:p>
        </w:tc>
      </w:tr>
      <w:tr w:rsidR="00AF6367" w:rsidRPr="00FE1161" w14:paraId="63958609" w14:textId="77777777" w:rsidTr="00825388">
        <w:trPr>
          <w:trHeight w:val="780"/>
        </w:trPr>
        <w:tc>
          <w:tcPr>
            <w:tcW w:w="2701" w:type="dxa"/>
            <w:shd w:val="clear" w:color="auto" w:fill="auto"/>
            <w:noWrap/>
            <w:hideMark/>
          </w:tcPr>
          <w:p w14:paraId="56B2821A" w14:textId="77777777" w:rsidR="00AF6367" w:rsidRPr="00825388" w:rsidRDefault="00AF6367" w:rsidP="00F953AA">
            <w:pPr>
              <w:rPr>
                <w:rFonts w:ascii="Arial" w:hAnsi="Arial" w:cs="Arial"/>
              </w:rPr>
            </w:pPr>
            <w:proofErr w:type="spellStart"/>
            <w:r w:rsidRPr="00825388">
              <w:rPr>
                <w:rFonts w:ascii="Arial" w:hAnsi="Arial" w:cs="Arial"/>
              </w:rPr>
              <w:t>AsumTukiVuokS</w:t>
            </w:r>
            <w:proofErr w:type="spellEnd"/>
            <w:r w:rsidRPr="00825388">
              <w:rPr>
                <w:rFonts w:ascii="Arial" w:hAnsi="Arial" w:cs="Arial"/>
              </w:rPr>
              <w:t xml:space="preserve"> </w:t>
            </w:r>
          </w:p>
        </w:tc>
        <w:tc>
          <w:tcPr>
            <w:tcW w:w="1984" w:type="dxa"/>
            <w:shd w:val="clear" w:color="auto" w:fill="auto"/>
            <w:hideMark/>
          </w:tcPr>
          <w:p w14:paraId="72133615" w14:textId="77777777" w:rsidR="00AF6367" w:rsidRPr="00825388" w:rsidRDefault="00AF6367" w:rsidP="00F953AA">
            <w:pPr>
              <w:rPr>
                <w:rFonts w:ascii="Arial" w:hAnsi="Arial" w:cs="Arial"/>
              </w:rPr>
            </w:pPr>
            <w:r w:rsidRPr="00825388">
              <w:rPr>
                <w:rFonts w:ascii="Arial" w:hAnsi="Arial" w:cs="Arial"/>
              </w:rPr>
              <w:t>Asumistuki kuukaudessa vuokra-asunnossa</w:t>
            </w:r>
          </w:p>
        </w:tc>
        <w:tc>
          <w:tcPr>
            <w:tcW w:w="2268" w:type="dxa"/>
            <w:shd w:val="clear" w:color="auto" w:fill="auto"/>
            <w:hideMark/>
          </w:tcPr>
          <w:p w14:paraId="46A6DB62" w14:textId="77777777" w:rsidR="00AF6367" w:rsidRPr="00825388" w:rsidRDefault="00AF6367" w:rsidP="00F953AA">
            <w:pPr>
              <w:rPr>
                <w:rFonts w:ascii="Arial" w:hAnsi="Arial" w:cs="Arial"/>
              </w:rPr>
            </w:pPr>
            <w:proofErr w:type="spellStart"/>
            <w:r w:rsidRPr="00825388">
              <w:rPr>
                <w:rFonts w:ascii="Arial" w:hAnsi="Arial" w:cs="Arial"/>
              </w:rPr>
              <w:t>mvuosi</w:t>
            </w:r>
            <w:proofErr w:type="spellEnd"/>
            <w:r w:rsidRPr="00825388">
              <w:rPr>
                <w:rFonts w:ascii="Arial" w:hAnsi="Arial" w:cs="Arial"/>
              </w:rPr>
              <w:t xml:space="preserve">, </w:t>
            </w:r>
            <w:proofErr w:type="spellStart"/>
            <w:r w:rsidRPr="00825388">
              <w:rPr>
                <w:rFonts w:ascii="Arial" w:hAnsi="Arial" w:cs="Arial"/>
              </w:rPr>
              <w:t>minf</w:t>
            </w:r>
            <w:proofErr w:type="spellEnd"/>
            <w:r w:rsidRPr="00825388">
              <w:rPr>
                <w:rFonts w:ascii="Arial" w:hAnsi="Arial" w:cs="Arial"/>
              </w:rPr>
              <w:t xml:space="preserve">, </w:t>
            </w:r>
            <w:proofErr w:type="spellStart"/>
            <w:r w:rsidRPr="00825388">
              <w:rPr>
                <w:rFonts w:ascii="Arial" w:hAnsi="Arial" w:cs="Arial"/>
              </w:rPr>
              <w:t>kryhma</w:t>
            </w:r>
            <w:proofErr w:type="spellEnd"/>
            <w:r w:rsidRPr="00825388">
              <w:rPr>
                <w:rFonts w:ascii="Arial" w:hAnsi="Arial" w:cs="Arial"/>
              </w:rPr>
              <w:t xml:space="preserve">, </w:t>
            </w:r>
            <w:proofErr w:type="spellStart"/>
            <w:r w:rsidRPr="00825388">
              <w:rPr>
                <w:rFonts w:ascii="Arial" w:hAnsi="Arial" w:cs="Arial"/>
              </w:rPr>
              <w:t>lryhma</w:t>
            </w:r>
            <w:proofErr w:type="spellEnd"/>
            <w:r w:rsidRPr="00825388">
              <w:rPr>
                <w:rFonts w:ascii="Arial" w:hAnsi="Arial" w:cs="Arial"/>
              </w:rPr>
              <w:t xml:space="preserve">, </w:t>
            </w:r>
            <w:proofErr w:type="spellStart"/>
            <w:r w:rsidRPr="00825388">
              <w:rPr>
                <w:rFonts w:ascii="Arial" w:hAnsi="Arial" w:cs="Arial"/>
              </w:rPr>
              <w:t>kesklamm</w:t>
            </w:r>
            <w:proofErr w:type="spellEnd"/>
            <w:r w:rsidRPr="00825388">
              <w:rPr>
                <w:rFonts w:ascii="Arial" w:hAnsi="Arial" w:cs="Arial"/>
              </w:rPr>
              <w:t xml:space="preserve">, vesijohto, </w:t>
            </w:r>
            <w:proofErr w:type="spellStart"/>
            <w:r w:rsidRPr="00825388">
              <w:rPr>
                <w:rFonts w:ascii="Arial" w:hAnsi="Arial" w:cs="Arial"/>
              </w:rPr>
              <w:t>henk</w:t>
            </w:r>
            <w:proofErr w:type="spellEnd"/>
            <w:r w:rsidRPr="00825388">
              <w:rPr>
                <w:rFonts w:ascii="Arial" w:hAnsi="Arial" w:cs="Arial"/>
              </w:rPr>
              <w:t xml:space="preserve">, </w:t>
            </w:r>
            <w:proofErr w:type="spellStart"/>
            <w:r w:rsidRPr="00825388">
              <w:rPr>
                <w:rFonts w:ascii="Arial" w:hAnsi="Arial" w:cs="Arial"/>
              </w:rPr>
              <w:t>vamm</w:t>
            </w:r>
            <w:proofErr w:type="spellEnd"/>
            <w:r w:rsidRPr="00825388">
              <w:rPr>
                <w:rFonts w:ascii="Arial" w:hAnsi="Arial" w:cs="Arial"/>
              </w:rPr>
              <w:t xml:space="preserve">, </w:t>
            </w:r>
            <w:proofErr w:type="spellStart"/>
            <w:r w:rsidRPr="00825388">
              <w:rPr>
                <w:rFonts w:ascii="Arial" w:hAnsi="Arial" w:cs="Arial"/>
              </w:rPr>
              <w:t>valmvuosi</w:t>
            </w:r>
            <w:proofErr w:type="spellEnd"/>
            <w:r w:rsidRPr="00825388">
              <w:rPr>
                <w:rFonts w:ascii="Arial" w:hAnsi="Arial" w:cs="Arial"/>
              </w:rPr>
              <w:t xml:space="preserve">, ala, </w:t>
            </w:r>
            <w:proofErr w:type="spellStart"/>
            <w:r w:rsidRPr="00825388">
              <w:rPr>
                <w:rFonts w:ascii="Arial" w:hAnsi="Arial" w:cs="Arial"/>
              </w:rPr>
              <w:t>perusomavast</w:t>
            </w:r>
            <w:proofErr w:type="spellEnd"/>
            <w:r w:rsidRPr="00825388">
              <w:rPr>
                <w:rFonts w:ascii="Arial" w:hAnsi="Arial" w:cs="Arial"/>
              </w:rPr>
              <w:t xml:space="preserve">, vuokra, vesi, </w:t>
            </w:r>
            <w:proofErr w:type="spellStart"/>
            <w:r w:rsidRPr="00825388">
              <w:rPr>
                <w:rFonts w:ascii="Arial" w:hAnsi="Arial" w:cs="Arial"/>
              </w:rPr>
              <w:t>lammkust</w:t>
            </w:r>
            <w:proofErr w:type="spellEnd"/>
          </w:p>
        </w:tc>
        <w:tc>
          <w:tcPr>
            <w:tcW w:w="3544" w:type="dxa"/>
            <w:shd w:val="clear" w:color="auto" w:fill="auto"/>
            <w:hideMark/>
          </w:tcPr>
          <w:p w14:paraId="0F558FFE" w14:textId="77777777" w:rsidR="00AF6367" w:rsidRPr="00825388" w:rsidRDefault="008B1B44" w:rsidP="00F953AA">
            <w:pPr>
              <w:rPr>
                <w:rFonts w:ascii="Arial" w:hAnsi="Arial" w:cs="Arial"/>
              </w:rPr>
            </w:pPr>
            <w:proofErr w:type="spellStart"/>
            <w:r w:rsidRPr="00825388">
              <w:rPr>
                <w:rFonts w:ascii="Arial" w:hAnsi="Arial" w:cs="Arial"/>
              </w:rPr>
              <w:t>A</w:t>
            </w:r>
            <w:r w:rsidR="00AF6367" w:rsidRPr="00825388">
              <w:rPr>
                <w:rFonts w:ascii="Arial" w:hAnsi="Arial" w:cs="Arial"/>
              </w:rPr>
              <w:t>TukiPros</w:t>
            </w:r>
            <w:proofErr w:type="spellEnd"/>
            <w:r w:rsidR="00AF6367" w:rsidRPr="00825388">
              <w:rPr>
                <w:rFonts w:ascii="Arial" w:hAnsi="Arial" w:cs="Arial"/>
              </w:rPr>
              <w:t xml:space="preserve">, </w:t>
            </w:r>
            <w:proofErr w:type="spellStart"/>
            <w:r w:rsidR="007C137A" w:rsidRPr="00825388">
              <w:rPr>
                <w:rFonts w:ascii="Arial" w:hAnsi="Arial" w:cs="Arial"/>
              </w:rPr>
              <w:t>A</w:t>
            </w:r>
            <w:r w:rsidR="00AF6367" w:rsidRPr="00825388">
              <w:rPr>
                <w:rFonts w:ascii="Arial" w:hAnsi="Arial" w:cs="Arial"/>
              </w:rPr>
              <w:t>PieninTuki</w:t>
            </w:r>
            <w:proofErr w:type="spellEnd"/>
          </w:p>
        </w:tc>
      </w:tr>
      <w:tr w:rsidR="00AF6367" w:rsidRPr="00FE1161" w14:paraId="74472BFA" w14:textId="77777777" w:rsidTr="00825388">
        <w:trPr>
          <w:trHeight w:val="810"/>
        </w:trPr>
        <w:tc>
          <w:tcPr>
            <w:tcW w:w="2701" w:type="dxa"/>
            <w:shd w:val="clear" w:color="auto" w:fill="auto"/>
            <w:noWrap/>
            <w:hideMark/>
          </w:tcPr>
          <w:p w14:paraId="5D1FF129" w14:textId="77777777" w:rsidR="00AF6367" w:rsidRPr="00825388" w:rsidRDefault="00AF6367" w:rsidP="00F953AA">
            <w:pPr>
              <w:rPr>
                <w:rFonts w:ascii="Arial" w:hAnsi="Arial" w:cs="Arial"/>
              </w:rPr>
            </w:pPr>
            <w:proofErr w:type="spellStart"/>
            <w:r w:rsidRPr="00825388">
              <w:rPr>
                <w:rFonts w:ascii="Arial" w:hAnsi="Arial" w:cs="Arial"/>
              </w:rPr>
              <w:t>AsumTukiOmS</w:t>
            </w:r>
            <w:proofErr w:type="spellEnd"/>
          </w:p>
        </w:tc>
        <w:tc>
          <w:tcPr>
            <w:tcW w:w="1984" w:type="dxa"/>
            <w:shd w:val="clear" w:color="auto" w:fill="auto"/>
            <w:hideMark/>
          </w:tcPr>
          <w:p w14:paraId="2705FBAC" w14:textId="77777777" w:rsidR="00AF6367" w:rsidRPr="00825388" w:rsidRDefault="00AF6367" w:rsidP="00F953AA">
            <w:pPr>
              <w:rPr>
                <w:rFonts w:ascii="Arial" w:hAnsi="Arial" w:cs="Arial"/>
              </w:rPr>
            </w:pPr>
            <w:r w:rsidRPr="00825388">
              <w:rPr>
                <w:rFonts w:ascii="Arial" w:hAnsi="Arial" w:cs="Arial"/>
              </w:rPr>
              <w:t>Asumistuki kuukaudessa omistusasunnossa</w:t>
            </w:r>
          </w:p>
        </w:tc>
        <w:tc>
          <w:tcPr>
            <w:tcW w:w="2268" w:type="dxa"/>
            <w:shd w:val="clear" w:color="auto" w:fill="auto"/>
            <w:hideMark/>
          </w:tcPr>
          <w:p w14:paraId="327228A8" w14:textId="77777777" w:rsidR="00AF6367" w:rsidRPr="00825388" w:rsidRDefault="00AF6367" w:rsidP="00F953AA">
            <w:pPr>
              <w:rPr>
                <w:rFonts w:ascii="Arial" w:hAnsi="Arial" w:cs="Arial"/>
              </w:rPr>
            </w:pPr>
            <w:proofErr w:type="spellStart"/>
            <w:r w:rsidRPr="00825388">
              <w:rPr>
                <w:rFonts w:ascii="Arial" w:hAnsi="Arial" w:cs="Arial"/>
              </w:rPr>
              <w:t>mvuosi</w:t>
            </w:r>
            <w:proofErr w:type="spellEnd"/>
            <w:r w:rsidRPr="00825388">
              <w:rPr>
                <w:rFonts w:ascii="Arial" w:hAnsi="Arial" w:cs="Arial"/>
              </w:rPr>
              <w:t xml:space="preserve">, </w:t>
            </w:r>
            <w:proofErr w:type="spellStart"/>
            <w:r w:rsidRPr="00825388">
              <w:rPr>
                <w:rFonts w:ascii="Arial" w:hAnsi="Arial" w:cs="Arial"/>
              </w:rPr>
              <w:t>minf</w:t>
            </w:r>
            <w:proofErr w:type="spellEnd"/>
            <w:r w:rsidRPr="00825388">
              <w:rPr>
                <w:rFonts w:ascii="Arial" w:hAnsi="Arial" w:cs="Arial"/>
              </w:rPr>
              <w:t xml:space="preserve">, </w:t>
            </w:r>
            <w:proofErr w:type="spellStart"/>
            <w:r w:rsidRPr="00825388">
              <w:rPr>
                <w:rFonts w:ascii="Arial" w:hAnsi="Arial" w:cs="Arial"/>
              </w:rPr>
              <w:t>kryhma</w:t>
            </w:r>
            <w:proofErr w:type="spellEnd"/>
            <w:r w:rsidRPr="00825388">
              <w:rPr>
                <w:rFonts w:ascii="Arial" w:hAnsi="Arial" w:cs="Arial"/>
              </w:rPr>
              <w:t xml:space="preserve">, </w:t>
            </w:r>
            <w:proofErr w:type="spellStart"/>
            <w:r w:rsidRPr="00825388">
              <w:rPr>
                <w:rFonts w:ascii="Arial" w:hAnsi="Arial" w:cs="Arial"/>
              </w:rPr>
              <w:t>lryhma</w:t>
            </w:r>
            <w:proofErr w:type="spellEnd"/>
            <w:r w:rsidRPr="00825388">
              <w:rPr>
                <w:rFonts w:ascii="Arial" w:hAnsi="Arial" w:cs="Arial"/>
              </w:rPr>
              <w:t xml:space="preserve">, omakoti, </w:t>
            </w:r>
            <w:proofErr w:type="spellStart"/>
            <w:r w:rsidRPr="00825388">
              <w:rPr>
                <w:rFonts w:ascii="Arial" w:hAnsi="Arial" w:cs="Arial"/>
              </w:rPr>
              <w:t>kesklamm</w:t>
            </w:r>
            <w:proofErr w:type="spellEnd"/>
            <w:r w:rsidRPr="00825388">
              <w:rPr>
                <w:rFonts w:ascii="Arial" w:hAnsi="Arial" w:cs="Arial"/>
              </w:rPr>
              <w:t xml:space="preserve">, vesijohto, </w:t>
            </w:r>
            <w:proofErr w:type="spellStart"/>
            <w:r w:rsidRPr="00825388">
              <w:rPr>
                <w:rFonts w:ascii="Arial" w:hAnsi="Arial" w:cs="Arial"/>
              </w:rPr>
              <w:t>henk</w:t>
            </w:r>
            <w:proofErr w:type="spellEnd"/>
            <w:r w:rsidRPr="00825388">
              <w:rPr>
                <w:rFonts w:ascii="Arial" w:hAnsi="Arial" w:cs="Arial"/>
              </w:rPr>
              <w:t xml:space="preserve">, </w:t>
            </w:r>
            <w:proofErr w:type="spellStart"/>
            <w:r w:rsidRPr="00825388">
              <w:rPr>
                <w:rFonts w:ascii="Arial" w:hAnsi="Arial" w:cs="Arial"/>
              </w:rPr>
              <w:t>vamm</w:t>
            </w:r>
            <w:proofErr w:type="spellEnd"/>
            <w:r w:rsidRPr="00825388">
              <w:rPr>
                <w:rFonts w:ascii="Arial" w:hAnsi="Arial" w:cs="Arial"/>
              </w:rPr>
              <w:t xml:space="preserve">, </w:t>
            </w:r>
            <w:proofErr w:type="spellStart"/>
            <w:r w:rsidRPr="00825388">
              <w:rPr>
                <w:rFonts w:ascii="Arial" w:hAnsi="Arial" w:cs="Arial"/>
              </w:rPr>
              <w:t>valmvuosi</w:t>
            </w:r>
            <w:proofErr w:type="spellEnd"/>
            <w:r w:rsidRPr="00825388">
              <w:rPr>
                <w:rFonts w:ascii="Arial" w:hAnsi="Arial" w:cs="Arial"/>
              </w:rPr>
              <w:t xml:space="preserve">, ala, </w:t>
            </w:r>
            <w:proofErr w:type="spellStart"/>
            <w:r w:rsidRPr="00825388">
              <w:rPr>
                <w:rFonts w:ascii="Arial" w:hAnsi="Arial" w:cs="Arial"/>
              </w:rPr>
              <w:t>omavast</w:t>
            </w:r>
            <w:proofErr w:type="spellEnd"/>
            <w:r w:rsidRPr="00825388">
              <w:rPr>
                <w:rFonts w:ascii="Arial" w:hAnsi="Arial" w:cs="Arial"/>
              </w:rPr>
              <w:t xml:space="preserve">, </w:t>
            </w:r>
            <w:proofErr w:type="spellStart"/>
            <w:r w:rsidRPr="00825388">
              <w:rPr>
                <w:rFonts w:ascii="Arial" w:hAnsi="Arial" w:cs="Arial"/>
              </w:rPr>
              <w:t>yhtvast</w:t>
            </w:r>
            <w:proofErr w:type="spellEnd"/>
            <w:r w:rsidRPr="00825388">
              <w:rPr>
                <w:rFonts w:ascii="Arial" w:hAnsi="Arial" w:cs="Arial"/>
              </w:rPr>
              <w:t xml:space="preserve">, vesi, </w:t>
            </w:r>
            <w:proofErr w:type="spellStart"/>
            <w:r w:rsidRPr="00825388">
              <w:rPr>
                <w:rFonts w:ascii="Arial" w:hAnsi="Arial" w:cs="Arial"/>
              </w:rPr>
              <w:t>lammkust</w:t>
            </w:r>
            <w:proofErr w:type="spellEnd"/>
            <w:r w:rsidRPr="00825388">
              <w:rPr>
                <w:rFonts w:ascii="Arial" w:hAnsi="Arial" w:cs="Arial"/>
              </w:rPr>
              <w:t>, korot, vuosimaksu</w:t>
            </w:r>
          </w:p>
        </w:tc>
        <w:tc>
          <w:tcPr>
            <w:tcW w:w="3544" w:type="dxa"/>
            <w:shd w:val="clear" w:color="auto" w:fill="auto"/>
            <w:hideMark/>
          </w:tcPr>
          <w:p w14:paraId="03321748" w14:textId="77777777" w:rsidR="00AF6367" w:rsidRPr="00825388" w:rsidRDefault="00AF6367" w:rsidP="00F953AA">
            <w:pPr>
              <w:rPr>
                <w:rFonts w:ascii="Arial" w:hAnsi="Arial" w:cs="Arial"/>
              </w:rPr>
            </w:pPr>
            <w:proofErr w:type="spellStart"/>
            <w:r w:rsidRPr="00825388">
              <w:rPr>
                <w:rFonts w:ascii="Arial" w:hAnsi="Arial" w:cs="Arial"/>
              </w:rPr>
              <w:t>KorkoTukiPros</w:t>
            </w:r>
            <w:proofErr w:type="spellEnd"/>
            <w:r w:rsidRPr="00825388">
              <w:rPr>
                <w:rFonts w:ascii="Arial" w:hAnsi="Arial" w:cs="Arial"/>
              </w:rPr>
              <w:t xml:space="preserve">, </w:t>
            </w:r>
            <w:proofErr w:type="spellStart"/>
            <w:r w:rsidRPr="00825388">
              <w:rPr>
                <w:rFonts w:ascii="Arial" w:hAnsi="Arial" w:cs="Arial"/>
              </w:rPr>
              <w:t>AravaPros</w:t>
            </w:r>
            <w:proofErr w:type="spellEnd"/>
            <w:r w:rsidRPr="00825388">
              <w:rPr>
                <w:rFonts w:ascii="Arial" w:hAnsi="Arial" w:cs="Arial"/>
              </w:rPr>
              <w:t xml:space="preserve">, </w:t>
            </w:r>
            <w:proofErr w:type="spellStart"/>
            <w:r w:rsidR="008B1B44" w:rsidRPr="00825388">
              <w:rPr>
                <w:rFonts w:ascii="Arial" w:hAnsi="Arial" w:cs="Arial"/>
              </w:rPr>
              <w:t>A</w:t>
            </w:r>
            <w:r w:rsidRPr="00825388">
              <w:rPr>
                <w:rFonts w:ascii="Arial" w:hAnsi="Arial" w:cs="Arial"/>
              </w:rPr>
              <w:t>TukiPros</w:t>
            </w:r>
            <w:proofErr w:type="spellEnd"/>
            <w:r w:rsidRPr="00825388">
              <w:rPr>
                <w:rFonts w:ascii="Arial" w:hAnsi="Arial" w:cs="Arial"/>
              </w:rPr>
              <w:t xml:space="preserve">, </w:t>
            </w:r>
            <w:proofErr w:type="spellStart"/>
            <w:r w:rsidR="007C137A" w:rsidRPr="00825388">
              <w:rPr>
                <w:rFonts w:ascii="Arial" w:hAnsi="Arial" w:cs="Arial"/>
              </w:rPr>
              <w:t>A</w:t>
            </w:r>
            <w:r w:rsidRPr="00825388">
              <w:rPr>
                <w:rFonts w:ascii="Arial" w:hAnsi="Arial" w:cs="Arial"/>
              </w:rPr>
              <w:t>PieninTuki</w:t>
            </w:r>
            <w:proofErr w:type="spellEnd"/>
          </w:p>
        </w:tc>
      </w:tr>
      <w:tr w:rsidR="00AF6367" w:rsidRPr="00FE1161" w14:paraId="1FF26FFD" w14:textId="77777777" w:rsidTr="00825388">
        <w:trPr>
          <w:trHeight w:val="510"/>
        </w:trPr>
        <w:tc>
          <w:tcPr>
            <w:tcW w:w="2701" w:type="dxa"/>
            <w:shd w:val="clear" w:color="auto" w:fill="auto"/>
            <w:noWrap/>
            <w:hideMark/>
          </w:tcPr>
          <w:p w14:paraId="2F33E2A0" w14:textId="77777777" w:rsidR="00AF6367" w:rsidRPr="00825388" w:rsidRDefault="00AF6367" w:rsidP="00F953AA">
            <w:pPr>
              <w:rPr>
                <w:rFonts w:ascii="Arial" w:hAnsi="Arial" w:cs="Arial"/>
              </w:rPr>
            </w:pPr>
            <w:proofErr w:type="spellStart"/>
            <w:r w:rsidRPr="00825388">
              <w:rPr>
                <w:rFonts w:ascii="Arial" w:hAnsi="Arial" w:cs="Arial"/>
              </w:rPr>
              <w:t>AsumTukiOsaS</w:t>
            </w:r>
            <w:proofErr w:type="spellEnd"/>
          </w:p>
        </w:tc>
        <w:tc>
          <w:tcPr>
            <w:tcW w:w="1984" w:type="dxa"/>
            <w:shd w:val="clear" w:color="auto" w:fill="auto"/>
            <w:hideMark/>
          </w:tcPr>
          <w:p w14:paraId="63FDA29F" w14:textId="77777777" w:rsidR="00AF6367" w:rsidRPr="00825388" w:rsidRDefault="00AF6367" w:rsidP="00F953AA">
            <w:pPr>
              <w:rPr>
                <w:rFonts w:ascii="Arial" w:hAnsi="Arial" w:cs="Arial"/>
              </w:rPr>
            </w:pPr>
            <w:r w:rsidRPr="00825388">
              <w:rPr>
                <w:rFonts w:ascii="Arial" w:hAnsi="Arial" w:cs="Arial"/>
              </w:rPr>
              <w:t>Asumistuki kuukaudessa osa-asunnossa</w:t>
            </w:r>
          </w:p>
        </w:tc>
        <w:tc>
          <w:tcPr>
            <w:tcW w:w="2268" w:type="dxa"/>
            <w:shd w:val="clear" w:color="auto" w:fill="auto"/>
            <w:hideMark/>
          </w:tcPr>
          <w:p w14:paraId="3E136770" w14:textId="77777777" w:rsidR="00AF6367" w:rsidRPr="00825388" w:rsidRDefault="00AF6367" w:rsidP="00F953AA">
            <w:pPr>
              <w:rPr>
                <w:rFonts w:ascii="Arial" w:hAnsi="Arial" w:cs="Arial"/>
              </w:rPr>
            </w:pPr>
            <w:proofErr w:type="spellStart"/>
            <w:r w:rsidRPr="00825388">
              <w:rPr>
                <w:rFonts w:ascii="Arial" w:hAnsi="Arial" w:cs="Arial"/>
              </w:rPr>
              <w:t>mvuosi</w:t>
            </w:r>
            <w:proofErr w:type="spellEnd"/>
            <w:r w:rsidRPr="00825388">
              <w:rPr>
                <w:rFonts w:ascii="Arial" w:hAnsi="Arial" w:cs="Arial"/>
              </w:rPr>
              <w:t xml:space="preserve">, </w:t>
            </w:r>
            <w:proofErr w:type="spellStart"/>
            <w:r w:rsidRPr="00825388">
              <w:rPr>
                <w:rFonts w:ascii="Arial" w:hAnsi="Arial" w:cs="Arial"/>
              </w:rPr>
              <w:t>minf</w:t>
            </w:r>
            <w:proofErr w:type="spellEnd"/>
            <w:r w:rsidRPr="00825388">
              <w:rPr>
                <w:rFonts w:ascii="Arial" w:hAnsi="Arial" w:cs="Arial"/>
              </w:rPr>
              <w:t xml:space="preserve">, </w:t>
            </w:r>
            <w:proofErr w:type="spellStart"/>
            <w:r w:rsidRPr="00825388">
              <w:rPr>
                <w:rFonts w:ascii="Arial" w:hAnsi="Arial" w:cs="Arial"/>
              </w:rPr>
              <w:t>kryhma</w:t>
            </w:r>
            <w:proofErr w:type="spellEnd"/>
            <w:r w:rsidRPr="00825388">
              <w:rPr>
                <w:rFonts w:ascii="Arial" w:hAnsi="Arial" w:cs="Arial"/>
              </w:rPr>
              <w:t xml:space="preserve">, </w:t>
            </w:r>
            <w:proofErr w:type="spellStart"/>
            <w:r w:rsidRPr="00825388">
              <w:rPr>
                <w:rFonts w:ascii="Arial" w:hAnsi="Arial" w:cs="Arial"/>
              </w:rPr>
              <w:t>henk</w:t>
            </w:r>
            <w:proofErr w:type="spellEnd"/>
            <w:r w:rsidRPr="00825388">
              <w:rPr>
                <w:rFonts w:ascii="Arial" w:hAnsi="Arial" w:cs="Arial"/>
              </w:rPr>
              <w:t xml:space="preserve">, </w:t>
            </w:r>
            <w:proofErr w:type="spellStart"/>
            <w:r w:rsidRPr="00825388">
              <w:rPr>
                <w:rFonts w:ascii="Arial" w:hAnsi="Arial" w:cs="Arial"/>
              </w:rPr>
              <w:t>vamm</w:t>
            </w:r>
            <w:proofErr w:type="spellEnd"/>
            <w:r w:rsidRPr="00825388">
              <w:rPr>
                <w:rFonts w:ascii="Arial" w:hAnsi="Arial" w:cs="Arial"/>
              </w:rPr>
              <w:t xml:space="preserve">, </w:t>
            </w:r>
            <w:proofErr w:type="spellStart"/>
            <w:r w:rsidRPr="00825388">
              <w:rPr>
                <w:rFonts w:ascii="Arial" w:hAnsi="Arial" w:cs="Arial"/>
              </w:rPr>
              <w:t>perusomavast</w:t>
            </w:r>
            <w:proofErr w:type="spellEnd"/>
            <w:r w:rsidRPr="00825388">
              <w:rPr>
                <w:rFonts w:ascii="Arial" w:hAnsi="Arial" w:cs="Arial"/>
              </w:rPr>
              <w:t>, vuokra, vesi</w:t>
            </w:r>
          </w:p>
        </w:tc>
        <w:tc>
          <w:tcPr>
            <w:tcW w:w="3544" w:type="dxa"/>
            <w:shd w:val="clear" w:color="auto" w:fill="auto"/>
            <w:hideMark/>
          </w:tcPr>
          <w:p w14:paraId="7D00E4A0" w14:textId="77777777" w:rsidR="00AF6367" w:rsidRPr="00825388" w:rsidRDefault="00AF6367" w:rsidP="00F953AA">
            <w:pPr>
              <w:rPr>
                <w:rFonts w:ascii="Arial" w:hAnsi="Arial" w:cs="Arial"/>
              </w:rPr>
            </w:pPr>
            <w:proofErr w:type="spellStart"/>
            <w:r w:rsidRPr="00825388">
              <w:rPr>
                <w:rFonts w:ascii="Arial" w:hAnsi="Arial" w:cs="Arial"/>
              </w:rPr>
              <w:t>VesiMaksu</w:t>
            </w:r>
            <w:proofErr w:type="spellEnd"/>
            <w:r w:rsidRPr="00825388">
              <w:rPr>
                <w:rFonts w:ascii="Arial" w:hAnsi="Arial" w:cs="Arial"/>
              </w:rPr>
              <w:t xml:space="preserve">, </w:t>
            </w:r>
            <w:proofErr w:type="spellStart"/>
            <w:r w:rsidR="007C137A" w:rsidRPr="00825388">
              <w:rPr>
                <w:rFonts w:ascii="Arial" w:hAnsi="Arial" w:cs="Arial"/>
              </w:rPr>
              <w:t>A</w:t>
            </w:r>
            <w:r w:rsidRPr="00825388">
              <w:rPr>
                <w:rFonts w:ascii="Arial" w:hAnsi="Arial" w:cs="Arial"/>
              </w:rPr>
              <w:t>PieninTuki</w:t>
            </w:r>
            <w:proofErr w:type="spellEnd"/>
          </w:p>
        </w:tc>
      </w:tr>
      <w:tr w:rsidR="00AF6367" w:rsidRPr="00FE1161" w14:paraId="4B1EDE79" w14:textId="77777777" w:rsidTr="00825388">
        <w:trPr>
          <w:trHeight w:val="570"/>
        </w:trPr>
        <w:tc>
          <w:tcPr>
            <w:tcW w:w="2701" w:type="dxa"/>
            <w:shd w:val="clear" w:color="auto" w:fill="auto"/>
            <w:noWrap/>
            <w:hideMark/>
          </w:tcPr>
          <w:p w14:paraId="246EF6F2" w14:textId="77777777" w:rsidR="00AF6367" w:rsidRPr="00825388" w:rsidRDefault="00AF6367" w:rsidP="00F953AA">
            <w:pPr>
              <w:rPr>
                <w:rFonts w:ascii="Arial" w:hAnsi="Arial" w:cs="Arial"/>
              </w:rPr>
            </w:pPr>
            <w:proofErr w:type="spellStart"/>
            <w:r w:rsidRPr="00825388">
              <w:rPr>
                <w:rFonts w:ascii="Arial" w:hAnsi="Arial" w:cs="Arial"/>
              </w:rPr>
              <w:t>TuloMuokkausS</w:t>
            </w:r>
            <w:proofErr w:type="spellEnd"/>
          </w:p>
        </w:tc>
        <w:tc>
          <w:tcPr>
            <w:tcW w:w="1984" w:type="dxa"/>
            <w:shd w:val="clear" w:color="auto" w:fill="auto"/>
            <w:hideMark/>
          </w:tcPr>
          <w:p w14:paraId="608E1D72" w14:textId="77777777" w:rsidR="00AF6367" w:rsidRPr="00825388" w:rsidRDefault="00AF6367" w:rsidP="00F953AA">
            <w:pPr>
              <w:rPr>
                <w:rFonts w:ascii="Arial" w:hAnsi="Arial" w:cs="Arial"/>
              </w:rPr>
            </w:pPr>
            <w:r w:rsidRPr="00825388">
              <w:rPr>
                <w:rFonts w:ascii="Arial" w:hAnsi="Arial" w:cs="Arial"/>
              </w:rPr>
              <w:t>Perusomavastuun määrittelyssä tarvittavan tulon laskenta</w:t>
            </w:r>
          </w:p>
        </w:tc>
        <w:tc>
          <w:tcPr>
            <w:tcW w:w="2268" w:type="dxa"/>
            <w:shd w:val="clear" w:color="auto" w:fill="auto"/>
            <w:hideMark/>
          </w:tcPr>
          <w:p w14:paraId="6E13501A" w14:textId="77777777" w:rsidR="00AF6367" w:rsidRPr="00825388" w:rsidRDefault="00AF6367" w:rsidP="00F953AA">
            <w:pPr>
              <w:rPr>
                <w:rFonts w:ascii="Arial" w:hAnsi="Arial" w:cs="Arial"/>
              </w:rPr>
            </w:pPr>
            <w:proofErr w:type="spellStart"/>
            <w:r w:rsidRPr="00825388">
              <w:rPr>
                <w:rFonts w:ascii="Arial" w:hAnsi="Arial" w:cs="Arial"/>
              </w:rPr>
              <w:t>mvuosi</w:t>
            </w:r>
            <w:proofErr w:type="spellEnd"/>
            <w:r w:rsidRPr="00825388">
              <w:rPr>
                <w:rFonts w:ascii="Arial" w:hAnsi="Arial" w:cs="Arial"/>
              </w:rPr>
              <w:t xml:space="preserve">, </w:t>
            </w:r>
            <w:proofErr w:type="spellStart"/>
            <w:r w:rsidRPr="00825388">
              <w:rPr>
                <w:rFonts w:ascii="Arial" w:hAnsi="Arial" w:cs="Arial"/>
              </w:rPr>
              <w:t>minf</w:t>
            </w:r>
            <w:proofErr w:type="spellEnd"/>
            <w:r w:rsidRPr="00825388">
              <w:rPr>
                <w:rFonts w:ascii="Arial" w:hAnsi="Arial" w:cs="Arial"/>
              </w:rPr>
              <w:t xml:space="preserve">, </w:t>
            </w:r>
            <w:proofErr w:type="spellStart"/>
            <w:r w:rsidRPr="00825388">
              <w:rPr>
                <w:rFonts w:ascii="Arial" w:hAnsi="Arial" w:cs="Arial"/>
              </w:rPr>
              <w:t>ykshuolt</w:t>
            </w:r>
            <w:proofErr w:type="spellEnd"/>
            <w:r w:rsidRPr="00825388">
              <w:rPr>
                <w:rFonts w:ascii="Arial" w:hAnsi="Arial" w:cs="Arial"/>
              </w:rPr>
              <w:t xml:space="preserve">, </w:t>
            </w:r>
            <w:proofErr w:type="spellStart"/>
            <w:r w:rsidRPr="00825388">
              <w:rPr>
                <w:rFonts w:ascii="Arial" w:hAnsi="Arial" w:cs="Arial"/>
              </w:rPr>
              <w:t>henk</w:t>
            </w:r>
            <w:proofErr w:type="spellEnd"/>
            <w:r w:rsidRPr="00825388">
              <w:rPr>
                <w:rFonts w:ascii="Arial" w:hAnsi="Arial" w:cs="Arial"/>
              </w:rPr>
              <w:t xml:space="preserve">, </w:t>
            </w:r>
            <w:proofErr w:type="spellStart"/>
            <w:r w:rsidRPr="00825388">
              <w:rPr>
                <w:rFonts w:ascii="Arial" w:hAnsi="Arial" w:cs="Arial"/>
              </w:rPr>
              <w:t>varall</w:t>
            </w:r>
            <w:proofErr w:type="spellEnd"/>
            <w:r w:rsidRPr="00825388">
              <w:rPr>
                <w:rFonts w:ascii="Arial" w:hAnsi="Arial" w:cs="Arial"/>
              </w:rPr>
              <w:t>, tulot</w:t>
            </w:r>
          </w:p>
        </w:tc>
        <w:tc>
          <w:tcPr>
            <w:tcW w:w="3544" w:type="dxa"/>
            <w:shd w:val="clear" w:color="auto" w:fill="auto"/>
            <w:hideMark/>
          </w:tcPr>
          <w:p w14:paraId="52DEAABF" w14:textId="77777777" w:rsidR="00AF6367" w:rsidRPr="00825388" w:rsidRDefault="00AF6367" w:rsidP="00F953AA">
            <w:pPr>
              <w:rPr>
                <w:rFonts w:ascii="Arial" w:hAnsi="Arial" w:cs="Arial"/>
              </w:rPr>
            </w:pPr>
            <w:r w:rsidRPr="00825388">
              <w:rPr>
                <w:rFonts w:ascii="Arial" w:hAnsi="Arial" w:cs="Arial"/>
              </w:rPr>
              <w:t xml:space="preserve">VarRaja1, VarRaja2, VarRaja3, VarRaja4, VarRaja5, VarRaja6, </w:t>
            </w:r>
            <w:proofErr w:type="spellStart"/>
            <w:r w:rsidRPr="00825388">
              <w:rPr>
                <w:rFonts w:ascii="Arial" w:hAnsi="Arial" w:cs="Arial"/>
              </w:rPr>
              <w:t>VarallPros</w:t>
            </w:r>
            <w:proofErr w:type="spellEnd"/>
            <w:r w:rsidRPr="00825388">
              <w:rPr>
                <w:rFonts w:ascii="Arial" w:hAnsi="Arial" w:cs="Arial"/>
              </w:rPr>
              <w:t xml:space="preserve">, </w:t>
            </w:r>
            <w:proofErr w:type="spellStart"/>
            <w:r w:rsidRPr="00825388">
              <w:rPr>
                <w:rFonts w:ascii="Arial" w:hAnsi="Arial" w:cs="Arial"/>
              </w:rPr>
              <w:t>OmaVastVah</w:t>
            </w:r>
            <w:proofErr w:type="spellEnd"/>
            <w:r w:rsidRPr="00825388">
              <w:rPr>
                <w:rFonts w:ascii="Arial" w:hAnsi="Arial" w:cs="Arial"/>
              </w:rPr>
              <w:t xml:space="preserve">, </w:t>
            </w:r>
            <w:proofErr w:type="spellStart"/>
            <w:r w:rsidRPr="00825388">
              <w:rPr>
                <w:rFonts w:ascii="Arial" w:hAnsi="Arial" w:cs="Arial"/>
              </w:rPr>
              <w:t>YksHVah</w:t>
            </w:r>
            <w:proofErr w:type="spellEnd"/>
          </w:p>
        </w:tc>
      </w:tr>
    </w:tbl>
    <w:p w14:paraId="78884296" w14:textId="77777777" w:rsidR="009814D7" w:rsidRDefault="007D3B19" w:rsidP="00D320CF">
      <w:pPr>
        <w:pStyle w:val="Selitys"/>
        <w:jc w:val="both"/>
      </w:pPr>
      <w:r>
        <w:t>Laki yleisestä asumistuesta (</w:t>
      </w:r>
      <w:r w:rsidR="00AA2848">
        <w:t>938/</w:t>
      </w:r>
      <w:r>
        <w:t xml:space="preserve">2014) annettiin 14.11.2014. Laki korvasi </w:t>
      </w:r>
      <w:r w:rsidR="00143965">
        <w:t xml:space="preserve">4.6.1975 annetun asumistukilain (408/1975). </w:t>
      </w:r>
      <w:r w:rsidR="009814D7">
        <w:t xml:space="preserve">Uuden lain myötä asumistuen </w:t>
      </w:r>
      <w:r w:rsidR="00EB08F6">
        <w:t>määräytymisperusteet muuttuivat kokonaan.</w:t>
      </w:r>
    </w:p>
    <w:p w14:paraId="31823447" w14:textId="77777777" w:rsidR="00143965" w:rsidRDefault="00143965" w:rsidP="00D320CF">
      <w:pPr>
        <w:pStyle w:val="Selitys"/>
        <w:jc w:val="both"/>
      </w:pPr>
      <w:r>
        <w:t>Asumistuki rajattiin aluksi lapsiperheille ja nuorille aviopareille, mutta 1980-luvun lopulla perheen rakennetta koskevat rajoitukset poistettiin asumistuesta. Ne</w:t>
      </w:r>
      <w:r w:rsidR="00D23111">
        <w:t xml:space="preserve"> yksin asuvat</w:t>
      </w:r>
      <w:r>
        <w:t xml:space="preserve">, joilla on periaatteellinen oikeus eläkkeensaajien asumistukeen, eivät voi saada </w:t>
      </w:r>
      <w:r w:rsidR="00D23111">
        <w:t xml:space="preserve">yleistä </w:t>
      </w:r>
      <w:r>
        <w:t xml:space="preserve">asumistukea. </w:t>
      </w:r>
      <w:r w:rsidR="00D23111">
        <w:t xml:space="preserve">Sama koskee ruokakuntaa, jossa joku henkilö </w:t>
      </w:r>
      <w:r w:rsidR="00A4586A">
        <w:t>tosiasiassa</w:t>
      </w:r>
      <w:r w:rsidR="00D23111">
        <w:t xml:space="preserve"> saa eläkkeensaajien asumistukea.</w:t>
      </w:r>
      <w:r w:rsidR="00D61B62">
        <w:t xml:space="preserve"> Eläkkeensaajien asumistuesta annettua lakia (</w:t>
      </w:r>
      <w:r w:rsidR="00C7107B">
        <w:t xml:space="preserve">28.7.1978/591) </w:t>
      </w:r>
      <w:r w:rsidR="00D61B62">
        <w:t>muutettiin vuoden 2015 alussa siten, että asumistukien välinen valintaoikeus poistui. Eläk</w:t>
      </w:r>
      <w:r w:rsidR="007C482B">
        <w:t>keensaajien asumistuki sidotaan uudessa laissa</w:t>
      </w:r>
      <w:r w:rsidR="00D61B62">
        <w:t xml:space="preserve"> eläkkeiden saamiseen, jolloin myös 65 v</w:t>
      </w:r>
      <w:r w:rsidR="007C482B">
        <w:t>uotta täyttänyt henkilö jatkaa</w:t>
      </w:r>
      <w:r w:rsidR="00D61B62">
        <w:t xml:space="preserve"> yleisen asumistuen piirissä silloin, kun hän ei saa eläkkeensaajien asumistukeen oikeutettavaa eläkettä tai muuta etuutta.</w:t>
      </w:r>
      <w:r w:rsidR="00D23111">
        <w:t xml:space="preserve"> </w:t>
      </w:r>
      <w:r>
        <w:t>Asumistuki rajataan myös opintotuen asumislisään</w:t>
      </w:r>
      <w:r w:rsidR="00684B71">
        <w:t xml:space="preserve"> 1.8.2017 asti</w:t>
      </w:r>
      <w:r>
        <w:t xml:space="preserve"> sekä niihin, joilla on oikeus </w:t>
      </w:r>
      <w:r>
        <w:lastRenderedPageBreak/>
        <w:t>maksuttomaan asumiseen oppilaitoksen puolesta tai jotka saavat työvoimapoliittisten lakien perusteella majoituskorvausta. Näiden rajausten tarkka muotoilu on vaihdellut mm. sen mukaan, miten oikeus opintotuen asumislisään on vaihdellut.</w:t>
      </w:r>
      <w:r w:rsidR="00D61B62">
        <w:t xml:space="preserve"> </w:t>
      </w:r>
      <w:r w:rsidR="00684B71">
        <w:t>Elokuusta 2017 lukien opiskelijat ovat ulkomailla opiskelevia lukuun ottamatta oikeutettuja hakemaan yleistä asumistukea.</w:t>
      </w:r>
    </w:p>
    <w:p w14:paraId="6D27B119" w14:textId="77777777" w:rsidR="00AA2848" w:rsidRDefault="00C7107B" w:rsidP="00D320CF">
      <w:pPr>
        <w:pStyle w:val="Selitys"/>
        <w:jc w:val="both"/>
      </w:pPr>
      <w:r>
        <w:t>Vuoteen 2014 asti a</w:t>
      </w:r>
      <w:r w:rsidR="00143965">
        <w:t>sum</w:t>
      </w:r>
      <w:r>
        <w:t>istuen normeista pääosa sisältyi</w:t>
      </w:r>
      <w:r w:rsidR="00143965">
        <w:t xml:space="preserve"> vuosittain annettav</w:t>
      </w:r>
      <w:r>
        <w:t>aan valtioneuvoston päätökseen tai val</w:t>
      </w:r>
      <w:r>
        <w:softHyphen/>
        <w:t>tioneuvoston asetukseen</w:t>
      </w:r>
      <w:r w:rsidR="00143965">
        <w:t xml:space="preserve"> asumistuen perusteista. Nämä päätökset ovat niin laajoja, ettei niitä tässä</w:t>
      </w:r>
      <w:r>
        <w:t xml:space="preserve"> dokumentissa kai</w:t>
      </w:r>
      <w:r>
        <w:softHyphen/>
        <w:t>kilta osin kuvailla</w:t>
      </w:r>
      <w:r w:rsidR="00143965">
        <w:t xml:space="preserve">. </w:t>
      </w:r>
      <w:r w:rsidR="00AA2848">
        <w:t>Vuodesta 2015 lähtien</w:t>
      </w:r>
      <w:r w:rsidR="003D5F10">
        <w:t xml:space="preserve"> tuen myöntämisperusteet säädetään kokonaisuudessaan lailla, ja niitä tarkistetaan vuosittain kansaneläkeindeksillä ja enimmäisasumismenojen osalta vuokrien muutost</w:t>
      </w:r>
      <w:r w:rsidR="006C77D1">
        <w:t>a mittaavalla vuokraindeksillä.</w:t>
      </w:r>
    </w:p>
    <w:p w14:paraId="026408AC" w14:textId="77777777" w:rsidR="00143965" w:rsidRDefault="00143965" w:rsidP="00AA2848">
      <w:pPr>
        <w:pStyle w:val="Selitys"/>
        <w:spacing w:after="240"/>
        <w:jc w:val="both"/>
      </w:pPr>
      <w:r>
        <w:t>Seuraavassa taulukossa on lueteltu valtioneuvoston päätökset (asetukset) asumistuen perusteista</w:t>
      </w:r>
      <w:r w:rsidR="00596BFC">
        <w:t xml:space="preserve"> vuoteen 2014 asti</w:t>
      </w:r>
      <w:r>
        <w:t>. Säädösten voimas</w:t>
      </w:r>
      <w:r>
        <w:softHyphen/>
        <w:t>saolovuosi on säätämisvuotta seuraava vuosi.</w:t>
      </w:r>
      <w:r w:rsidR="00596BFC">
        <w:t xml:space="preserve"> </w:t>
      </w:r>
    </w:p>
    <w:p w14:paraId="32555D64" w14:textId="77777777" w:rsidR="00143965" w:rsidRDefault="00143965">
      <w:pPr>
        <w:pStyle w:val="Taulukkoots"/>
      </w:pPr>
      <w:bookmarkStart w:id="4" w:name="_Toc29927148"/>
      <w:r>
        <w:t>Valtioneuvoston asetukset (päätökset) asumistuen määräytymisperusteista</w:t>
      </w:r>
      <w:r w:rsidR="009814D7">
        <w:t xml:space="preserve"> 1990–2014</w:t>
      </w:r>
      <w:bookmarkEnd w:id="4"/>
    </w:p>
    <w:tbl>
      <w:tblPr>
        <w:tblW w:w="0" w:type="auto"/>
        <w:jc w:val="center"/>
        <w:tblBorders>
          <w:top w:val="single" w:sz="12" w:space="0" w:color="000000"/>
          <w:left w:val="single" w:sz="12" w:space="0" w:color="000000"/>
          <w:bottom w:val="single" w:sz="12" w:space="0" w:color="000000"/>
          <w:right w:val="single" w:sz="12" w:space="0" w:color="000000"/>
          <w:insideV w:val="single" w:sz="8" w:space="0" w:color="000000"/>
        </w:tblBorders>
        <w:tblLook w:val="01E0" w:firstRow="1" w:lastRow="1" w:firstColumn="1" w:lastColumn="1" w:noHBand="0" w:noVBand="0"/>
      </w:tblPr>
      <w:tblGrid>
        <w:gridCol w:w="2518"/>
        <w:gridCol w:w="1973"/>
      </w:tblGrid>
      <w:tr w:rsidR="00143965" w14:paraId="50CFED1A" w14:textId="77777777" w:rsidTr="00081ACF">
        <w:trPr>
          <w:trHeight w:hRule="exact" w:val="340"/>
          <w:tblHeader/>
          <w:jc w:val="center"/>
        </w:trPr>
        <w:tc>
          <w:tcPr>
            <w:tcW w:w="2518" w:type="dxa"/>
            <w:tcBorders>
              <w:top w:val="single" w:sz="12" w:space="0" w:color="000000"/>
              <w:bottom w:val="single" w:sz="12" w:space="0" w:color="000000"/>
            </w:tcBorders>
            <w:vAlign w:val="center"/>
          </w:tcPr>
          <w:p w14:paraId="08D57644" w14:textId="77777777" w:rsidR="00143965" w:rsidRPr="00EA63BA" w:rsidRDefault="00143965" w:rsidP="00EA63BA">
            <w:pPr>
              <w:pStyle w:val="Selitys"/>
              <w:jc w:val="center"/>
              <w:rPr>
                <w:b/>
                <w:bCs/>
              </w:rPr>
            </w:pPr>
            <w:r w:rsidRPr="00EA63BA">
              <w:rPr>
                <w:b/>
                <w:bCs/>
              </w:rPr>
              <w:t>Säädös</w:t>
            </w:r>
            <w:r w:rsidR="00CD060D">
              <w:rPr>
                <w:b/>
                <w:bCs/>
              </w:rPr>
              <w:t>numero</w:t>
            </w:r>
          </w:p>
        </w:tc>
        <w:tc>
          <w:tcPr>
            <w:tcW w:w="1843" w:type="dxa"/>
            <w:tcBorders>
              <w:top w:val="single" w:sz="12" w:space="0" w:color="000000"/>
              <w:bottom w:val="single" w:sz="12" w:space="0" w:color="000000"/>
            </w:tcBorders>
            <w:vAlign w:val="center"/>
          </w:tcPr>
          <w:p w14:paraId="36019C19" w14:textId="77777777" w:rsidR="00143965" w:rsidRPr="00EA63BA" w:rsidRDefault="00143965" w:rsidP="00EA63BA">
            <w:pPr>
              <w:pStyle w:val="Selitys"/>
              <w:jc w:val="center"/>
              <w:rPr>
                <w:b/>
                <w:bCs/>
              </w:rPr>
            </w:pPr>
            <w:r w:rsidRPr="00EA63BA">
              <w:rPr>
                <w:b/>
                <w:bCs/>
              </w:rPr>
              <w:t>Voimassaolovuosi</w:t>
            </w:r>
          </w:p>
        </w:tc>
      </w:tr>
      <w:tr w:rsidR="00143965" w14:paraId="463DAA67" w14:textId="77777777" w:rsidTr="00CD060D">
        <w:trPr>
          <w:trHeight w:hRule="exact" w:val="340"/>
          <w:jc w:val="center"/>
        </w:trPr>
        <w:tc>
          <w:tcPr>
            <w:tcW w:w="2518" w:type="dxa"/>
            <w:tcBorders>
              <w:top w:val="single" w:sz="12" w:space="0" w:color="000000"/>
              <w:bottom w:val="single" w:sz="2" w:space="0" w:color="000000"/>
            </w:tcBorders>
            <w:vAlign w:val="center"/>
          </w:tcPr>
          <w:p w14:paraId="39D92049" w14:textId="77777777" w:rsidR="00143965" w:rsidRDefault="00143965" w:rsidP="00EA63BA">
            <w:pPr>
              <w:pStyle w:val="Selitys"/>
              <w:jc w:val="center"/>
            </w:pPr>
            <w:r>
              <w:t>29.12.1989/1381</w:t>
            </w:r>
          </w:p>
        </w:tc>
        <w:tc>
          <w:tcPr>
            <w:tcW w:w="1843" w:type="dxa"/>
            <w:tcBorders>
              <w:top w:val="single" w:sz="12" w:space="0" w:color="000000"/>
              <w:bottom w:val="single" w:sz="2" w:space="0" w:color="000000"/>
            </w:tcBorders>
            <w:vAlign w:val="center"/>
          </w:tcPr>
          <w:p w14:paraId="390D8CEB" w14:textId="77777777" w:rsidR="00143965" w:rsidRDefault="00143965" w:rsidP="00EA63BA">
            <w:pPr>
              <w:pStyle w:val="Selitys"/>
              <w:jc w:val="center"/>
            </w:pPr>
            <w:r>
              <w:t>1990</w:t>
            </w:r>
          </w:p>
        </w:tc>
      </w:tr>
      <w:tr w:rsidR="00143965" w14:paraId="5BCC30D2" w14:textId="77777777" w:rsidTr="00CD060D">
        <w:trPr>
          <w:trHeight w:hRule="exact" w:val="340"/>
          <w:jc w:val="center"/>
        </w:trPr>
        <w:tc>
          <w:tcPr>
            <w:tcW w:w="2518" w:type="dxa"/>
            <w:tcBorders>
              <w:top w:val="single" w:sz="2" w:space="0" w:color="000000"/>
              <w:bottom w:val="single" w:sz="2" w:space="0" w:color="000000"/>
            </w:tcBorders>
            <w:vAlign w:val="center"/>
          </w:tcPr>
          <w:p w14:paraId="2CF09EAC" w14:textId="77777777" w:rsidR="00143965" w:rsidRDefault="00143965" w:rsidP="00EA63BA">
            <w:pPr>
              <w:pStyle w:val="Selitys"/>
              <w:jc w:val="center"/>
            </w:pPr>
            <w:r>
              <w:t>13.12.1990/1083</w:t>
            </w:r>
          </w:p>
        </w:tc>
        <w:tc>
          <w:tcPr>
            <w:tcW w:w="1843" w:type="dxa"/>
            <w:tcBorders>
              <w:top w:val="single" w:sz="2" w:space="0" w:color="000000"/>
              <w:bottom w:val="single" w:sz="2" w:space="0" w:color="000000"/>
            </w:tcBorders>
            <w:vAlign w:val="center"/>
          </w:tcPr>
          <w:p w14:paraId="3AE4AFC1" w14:textId="77777777" w:rsidR="00143965" w:rsidRDefault="00143965" w:rsidP="00EA63BA">
            <w:pPr>
              <w:pStyle w:val="Selitys"/>
              <w:jc w:val="center"/>
            </w:pPr>
            <w:r>
              <w:t>1991</w:t>
            </w:r>
          </w:p>
        </w:tc>
      </w:tr>
      <w:tr w:rsidR="00143965" w14:paraId="6BFBAD6E" w14:textId="77777777" w:rsidTr="00CD060D">
        <w:trPr>
          <w:trHeight w:hRule="exact" w:val="340"/>
          <w:jc w:val="center"/>
        </w:trPr>
        <w:tc>
          <w:tcPr>
            <w:tcW w:w="2518" w:type="dxa"/>
            <w:tcBorders>
              <w:top w:val="single" w:sz="2" w:space="0" w:color="000000"/>
              <w:bottom w:val="single" w:sz="2" w:space="0" w:color="000000"/>
            </w:tcBorders>
            <w:vAlign w:val="center"/>
          </w:tcPr>
          <w:p w14:paraId="59995C96" w14:textId="77777777" w:rsidR="00143965" w:rsidRDefault="00143965" w:rsidP="00EA63BA">
            <w:pPr>
              <w:pStyle w:val="Selitys"/>
              <w:jc w:val="center"/>
            </w:pPr>
            <w:r>
              <w:t>19.12.1991/1532</w:t>
            </w:r>
          </w:p>
        </w:tc>
        <w:tc>
          <w:tcPr>
            <w:tcW w:w="1843" w:type="dxa"/>
            <w:tcBorders>
              <w:top w:val="single" w:sz="2" w:space="0" w:color="000000"/>
              <w:bottom w:val="single" w:sz="2" w:space="0" w:color="000000"/>
            </w:tcBorders>
            <w:vAlign w:val="center"/>
          </w:tcPr>
          <w:p w14:paraId="4B54D3CD" w14:textId="77777777" w:rsidR="00143965" w:rsidRDefault="00143965" w:rsidP="00EA63BA">
            <w:pPr>
              <w:pStyle w:val="Selitys"/>
              <w:jc w:val="center"/>
            </w:pPr>
            <w:r>
              <w:t>1992</w:t>
            </w:r>
          </w:p>
        </w:tc>
      </w:tr>
      <w:tr w:rsidR="00143965" w14:paraId="5A1B2D77" w14:textId="77777777" w:rsidTr="00CD060D">
        <w:trPr>
          <w:trHeight w:hRule="exact" w:val="340"/>
          <w:jc w:val="center"/>
        </w:trPr>
        <w:tc>
          <w:tcPr>
            <w:tcW w:w="2518" w:type="dxa"/>
            <w:tcBorders>
              <w:top w:val="single" w:sz="2" w:space="0" w:color="000000"/>
              <w:bottom w:val="single" w:sz="2" w:space="0" w:color="000000"/>
            </w:tcBorders>
            <w:vAlign w:val="center"/>
          </w:tcPr>
          <w:p w14:paraId="208DCB66" w14:textId="77777777" w:rsidR="00143965" w:rsidRDefault="00143965" w:rsidP="00EA63BA">
            <w:pPr>
              <w:pStyle w:val="Selitys"/>
              <w:jc w:val="center"/>
            </w:pPr>
            <w:r>
              <w:t>23.12.1992/1517</w:t>
            </w:r>
          </w:p>
        </w:tc>
        <w:tc>
          <w:tcPr>
            <w:tcW w:w="1843" w:type="dxa"/>
            <w:tcBorders>
              <w:top w:val="single" w:sz="2" w:space="0" w:color="000000"/>
              <w:bottom w:val="single" w:sz="2" w:space="0" w:color="000000"/>
            </w:tcBorders>
            <w:vAlign w:val="center"/>
          </w:tcPr>
          <w:p w14:paraId="29C71ECD" w14:textId="77777777" w:rsidR="00143965" w:rsidRDefault="00143965" w:rsidP="00EA63BA">
            <w:pPr>
              <w:pStyle w:val="Selitys"/>
              <w:jc w:val="center"/>
            </w:pPr>
            <w:r>
              <w:t>1993</w:t>
            </w:r>
          </w:p>
        </w:tc>
      </w:tr>
      <w:tr w:rsidR="00143965" w14:paraId="5A523EB5" w14:textId="77777777" w:rsidTr="00CD060D">
        <w:trPr>
          <w:trHeight w:hRule="exact" w:val="340"/>
          <w:jc w:val="center"/>
        </w:trPr>
        <w:tc>
          <w:tcPr>
            <w:tcW w:w="2518" w:type="dxa"/>
            <w:tcBorders>
              <w:top w:val="single" w:sz="2" w:space="0" w:color="000000"/>
              <w:bottom w:val="single" w:sz="2" w:space="0" w:color="000000"/>
            </w:tcBorders>
            <w:vAlign w:val="center"/>
          </w:tcPr>
          <w:p w14:paraId="22FAA3D1" w14:textId="77777777" w:rsidR="00143965" w:rsidRDefault="00143965" w:rsidP="00EA63BA">
            <w:pPr>
              <w:pStyle w:val="Selitys"/>
              <w:jc w:val="center"/>
            </w:pPr>
            <w:r>
              <w:t>30.12.1993/1557</w:t>
            </w:r>
          </w:p>
        </w:tc>
        <w:tc>
          <w:tcPr>
            <w:tcW w:w="1843" w:type="dxa"/>
            <w:tcBorders>
              <w:top w:val="single" w:sz="2" w:space="0" w:color="000000"/>
              <w:bottom w:val="single" w:sz="2" w:space="0" w:color="000000"/>
            </w:tcBorders>
            <w:vAlign w:val="center"/>
          </w:tcPr>
          <w:p w14:paraId="34B066E5" w14:textId="77777777" w:rsidR="00143965" w:rsidRDefault="00143965" w:rsidP="00EA63BA">
            <w:pPr>
              <w:pStyle w:val="Selitys"/>
              <w:jc w:val="center"/>
            </w:pPr>
            <w:r>
              <w:t>1994</w:t>
            </w:r>
          </w:p>
        </w:tc>
      </w:tr>
      <w:tr w:rsidR="00143965" w14:paraId="6CF6375D" w14:textId="77777777" w:rsidTr="00CD060D">
        <w:trPr>
          <w:trHeight w:hRule="exact" w:val="340"/>
          <w:jc w:val="center"/>
        </w:trPr>
        <w:tc>
          <w:tcPr>
            <w:tcW w:w="2518" w:type="dxa"/>
            <w:tcBorders>
              <w:top w:val="single" w:sz="2" w:space="0" w:color="000000"/>
              <w:bottom w:val="single" w:sz="2" w:space="0" w:color="000000"/>
            </w:tcBorders>
            <w:vAlign w:val="center"/>
          </w:tcPr>
          <w:p w14:paraId="65FB4DCC" w14:textId="77777777" w:rsidR="00143965" w:rsidRDefault="00143965" w:rsidP="00EA63BA">
            <w:pPr>
              <w:pStyle w:val="Selitys"/>
              <w:jc w:val="center"/>
            </w:pPr>
            <w:r>
              <w:t>22.12.1994/1437</w:t>
            </w:r>
          </w:p>
        </w:tc>
        <w:tc>
          <w:tcPr>
            <w:tcW w:w="1843" w:type="dxa"/>
            <w:tcBorders>
              <w:top w:val="single" w:sz="2" w:space="0" w:color="000000"/>
              <w:bottom w:val="single" w:sz="2" w:space="0" w:color="000000"/>
            </w:tcBorders>
            <w:vAlign w:val="center"/>
          </w:tcPr>
          <w:p w14:paraId="02B2370F" w14:textId="77777777" w:rsidR="00143965" w:rsidRDefault="00143965" w:rsidP="00EA63BA">
            <w:pPr>
              <w:pStyle w:val="Selitys"/>
              <w:jc w:val="center"/>
            </w:pPr>
            <w:r>
              <w:t>1995</w:t>
            </w:r>
          </w:p>
        </w:tc>
      </w:tr>
      <w:tr w:rsidR="00143965" w14:paraId="46E63BFC" w14:textId="77777777" w:rsidTr="00CD060D">
        <w:trPr>
          <w:trHeight w:hRule="exact" w:val="340"/>
          <w:jc w:val="center"/>
        </w:trPr>
        <w:tc>
          <w:tcPr>
            <w:tcW w:w="2518" w:type="dxa"/>
            <w:tcBorders>
              <w:top w:val="single" w:sz="2" w:space="0" w:color="000000"/>
              <w:bottom w:val="single" w:sz="2" w:space="0" w:color="000000"/>
            </w:tcBorders>
            <w:vAlign w:val="center"/>
          </w:tcPr>
          <w:p w14:paraId="5FB3378A" w14:textId="77777777" w:rsidR="00143965" w:rsidRDefault="00143965" w:rsidP="00EA63BA">
            <w:pPr>
              <w:pStyle w:val="Selitys"/>
              <w:jc w:val="center"/>
            </w:pPr>
            <w:r>
              <w:t>13.12.1995/1472</w:t>
            </w:r>
          </w:p>
        </w:tc>
        <w:tc>
          <w:tcPr>
            <w:tcW w:w="1843" w:type="dxa"/>
            <w:tcBorders>
              <w:top w:val="single" w:sz="2" w:space="0" w:color="000000"/>
              <w:bottom w:val="single" w:sz="2" w:space="0" w:color="000000"/>
            </w:tcBorders>
            <w:vAlign w:val="center"/>
          </w:tcPr>
          <w:p w14:paraId="67349132" w14:textId="77777777" w:rsidR="00143965" w:rsidRDefault="00143965" w:rsidP="00EA63BA">
            <w:pPr>
              <w:pStyle w:val="Selitys"/>
              <w:jc w:val="center"/>
            </w:pPr>
            <w:r>
              <w:t>1996</w:t>
            </w:r>
          </w:p>
        </w:tc>
      </w:tr>
      <w:tr w:rsidR="00143965" w14:paraId="33793062" w14:textId="77777777" w:rsidTr="00CD060D">
        <w:trPr>
          <w:trHeight w:hRule="exact" w:val="340"/>
          <w:jc w:val="center"/>
        </w:trPr>
        <w:tc>
          <w:tcPr>
            <w:tcW w:w="2518" w:type="dxa"/>
            <w:tcBorders>
              <w:top w:val="single" w:sz="2" w:space="0" w:color="000000"/>
              <w:bottom w:val="single" w:sz="2" w:space="0" w:color="000000"/>
            </w:tcBorders>
            <w:vAlign w:val="center"/>
          </w:tcPr>
          <w:p w14:paraId="7AB9CE0C" w14:textId="77777777" w:rsidR="00143965" w:rsidRDefault="00143965" w:rsidP="00EA63BA">
            <w:pPr>
              <w:pStyle w:val="Selitys"/>
              <w:jc w:val="center"/>
            </w:pPr>
            <w:r>
              <w:t>19.12.1996/1308</w:t>
            </w:r>
          </w:p>
        </w:tc>
        <w:tc>
          <w:tcPr>
            <w:tcW w:w="1843" w:type="dxa"/>
            <w:tcBorders>
              <w:top w:val="single" w:sz="2" w:space="0" w:color="000000"/>
              <w:bottom w:val="single" w:sz="2" w:space="0" w:color="000000"/>
            </w:tcBorders>
            <w:vAlign w:val="center"/>
          </w:tcPr>
          <w:p w14:paraId="1CA3A3AE" w14:textId="77777777" w:rsidR="00143965" w:rsidRDefault="00143965" w:rsidP="00EA63BA">
            <w:pPr>
              <w:pStyle w:val="Selitys"/>
              <w:jc w:val="center"/>
            </w:pPr>
            <w:r>
              <w:t>1997</w:t>
            </w:r>
          </w:p>
        </w:tc>
      </w:tr>
      <w:tr w:rsidR="00143965" w14:paraId="16C4C893" w14:textId="77777777" w:rsidTr="00CD060D">
        <w:trPr>
          <w:trHeight w:hRule="exact" w:val="340"/>
          <w:jc w:val="center"/>
        </w:trPr>
        <w:tc>
          <w:tcPr>
            <w:tcW w:w="2518" w:type="dxa"/>
            <w:tcBorders>
              <w:top w:val="single" w:sz="2" w:space="0" w:color="000000"/>
              <w:bottom w:val="single" w:sz="2" w:space="0" w:color="000000"/>
            </w:tcBorders>
            <w:vAlign w:val="center"/>
          </w:tcPr>
          <w:p w14:paraId="1A31CE05" w14:textId="77777777" w:rsidR="00143965" w:rsidRDefault="00143965" w:rsidP="00EA63BA">
            <w:pPr>
              <w:pStyle w:val="Selitys"/>
              <w:jc w:val="center"/>
            </w:pPr>
            <w:r>
              <w:t>18.12.1997/1202</w:t>
            </w:r>
          </w:p>
        </w:tc>
        <w:tc>
          <w:tcPr>
            <w:tcW w:w="1843" w:type="dxa"/>
            <w:tcBorders>
              <w:top w:val="single" w:sz="2" w:space="0" w:color="000000"/>
              <w:bottom w:val="single" w:sz="2" w:space="0" w:color="000000"/>
            </w:tcBorders>
            <w:vAlign w:val="center"/>
          </w:tcPr>
          <w:p w14:paraId="432B535C" w14:textId="77777777" w:rsidR="00143965" w:rsidRDefault="00143965" w:rsidP="00EA63BA">
            <w:pPr>
              <w:pStyle w:val="Selitys"/>
              <w:jc w:val="center"/>
            </w:pPr>
            <w:r>
              <w:t>1998</w:t>
            </w:r>
          </w:p>
        </w:tc>
      </w:tr>
      <w:tr w:rsidR="00143965" w14:paraId="54E63F92" w14:textId="77777777" w:rsidTr="00CD060D">
        <w:trPr>
          <w:trHeight w:hRule="exact" w:val="340"/>
          <w:jc w:val="center"/>
        </w:trPr>
        <w:tc>
          <w:tcPr>
            <w:tcW w:w="2518" w:type="dxa"/>
            <w:tcBorders>
              <w:top w:val="single" w:sz="2" w:space="0" w:color="000000"/>
              <w:bottom w:val="single" w:sz="2" w:space="0" w:color="000000"/>
            </w:tcBorders>
            <w:vAlign w:val="center"/>
          </w:tcPr>
          <w:p w14:paraId="1525C435" w14:textId="77777777" w:rsidR="00143965" w:rsidRDefault="00143965" w:rsidP="00EA63BA">
            <w:pPr>
              <w:pStyle w:val="Selitys"/>
              <w:jc w:val="center"/>
            </w:pPr>
            <w:r>
              <w:t>17.12.1998/1080</w:t>
            </w:r>
          </w:p>
        </w:tc>
        <w:tc>
          <w:tcPr>
            <w:tcW w:w="1843" w:type="dxa"/>
            <w:tcBorders>
              <w:top w:val="single" w:sz="2" w:space="0" w:color="000000"/>
              <w:bottom w:val="single" w:sz="2" w:space="0" w:color="000000"/>
            </w:tcBorders>
            <w:vAlign w:val="center"/>
          </w:tcPr>
          <w:p w14:paraId="223DCFEF" w14:textId="77777777" w:rsidR="00143965" w:rsidRDefault="00143965" w:rsidP="00EA63BA">
            <w:pPr>
              <w:pStyle w:val="Selitys"/>
              <w:jc w:val="center"/>
            </w:pPr>
            <w:r>
              <w:t>1999</w:t>
            </w:r>
          </w:p>
        </w:tc>
      </w:tr>
      <w:tr w:rsidR="00143965" w14:paraId="691DD5A9" w14:textId="77777777" w:rsidTr="00CD060D">
        <w:trPr>
          <w:trHeight w:hRule="exact" w:val="340"/>
          <w:jc w:val="center"/>
        </w:trPr>
        <w:tc>
          <w:tcPr>
            <w:tcW w:w="2518" w:type="dxa"/>
            <w:tcBorders>
              <w:top w:val="single" w:sz="2" w:space="0" w:color="000000"/>
              <w:bottom w:val="single" w:sz="2" w:space="0" w:color="000000"/>
            </w:tcBorders>
            <w:vAlign w:val="center"/>
          </w:tcPr>
          <w:p w14:paraId="54525A15" w14:textId="77777777" w:rsidR="00143965" w:rsidRDefault="00143965" w:rsidP="00EA63BA">
            <w:pPr>
              <w:pStyle w:val="Selitys"/>
              <w:jc w:val="center"/>
            </w:pPr>
            <w:r>
              <w:t>22.12.1999/1247</w:t>
            </w:r>
          </w:p>
        </w:tc>
        <w:tc>
          <w:tcPr>
            <w:tcW w:w="1843" w:type="dxa"/>
            <w:tcBorders>
              <w:top w:val="single" w:sz="2" w:space="0" w:color="000000"/>
              <w:bottom w:val="single" w:sz="2" w:space="0" w:color="000000"/>
            </w:tcBorders>
            <w:vAlign w:val="center"/>
          </w:tcPr>
          <w:p w14:paraId="7FA2A991" w14:textId="77777777" w:rsidR="00143965" w:rsidRDefault="00143965" w:rsidP="00EA63BA">
            <w:pPr>
              <w:pStyle w:val="Selitys"/>
              <w:jc w:val="center"/>
            </w:pPr>
            <w:r>
              <w:t>2000</w:t>
            </w:r>
          </w:p>
        </w:tc>
      </w:tr>
      <w:tr w:rsidR="00143965" w14:paraId="3102EE7E" w14:textId="77777777" w:rsidTr="00CD060D">
        <w:trPr>
          <w:trHeight w:hRule="exact" w:val="340"/>
          <w:jc w:val="center"/>
        </w:trPr>
        <w:tc>
          <w:tcPr>
            <w:tcW w:w="2518" w:type="dxa"/>
            <w:tcBorders>
              <w:top w:val="single" w:sz="2" w:space="0" w:color="000000"/>
              <w:bottom w:val="single" w:sz="2" w:space="0" w:color="000000"/>
            </w:tcBorders>
            <w:vAlign w:val="center"/>
          </w:tcPr>
          <w:p w14:paraId="06923444" w14:textId="77777777" w:rsidR="00143965" w:rsidRDefault="00143965" w:rsidP="00EA63BA">
            <w:pPr>
              <w:pStyle w:val="Selitys"/>
              <w:jc w:val="center"/>
            </w:pPr>
            <w:r>
              <w:t>7.12.2000/1039</w:t>
            </w:r>
          </w:p>
        </w:tc>
        <w:tc>
          <w:tcPr>
            <w:tcW w:w="1843" w:type="dxa"/>
            <w:tcBorders>
              <w:top w:val="single" w:sz="2" w:space="0" w:color="000000"/>
              <w:bottom w:val="single" w:sz="2" w:space="0" w:color="000000"/>
            </w:tcBorders>
            <w:vAlign w:val="center"/>
          </w:tcPr>
          <w:p w14:paraId="448146BC" w14:textId="77777777" w:rsidR="00143965" w:rsidRDefault="00143965" w:rsidP="00EA63BA">
            <w:pPr>
              <w:pStyle w:val="Selitys"/>
              <w:jc w:val="center"/>
            </w:pPr>
            <w:r>
              <w:t>2001</w:t>
            </w:r>
          </w:p>
        </w:tc>
      </w:tr>
      <w:tr w:rsidR="00143965" w14:paraId="1E0F6C1B" w14:textId="77777777" w:rsidTr="00CD060D">
        <w:trPr>
          <w:trHeight w:hRule="exact" w:val="340"/>
          <w:jc w:val="center"/>
        </w:trPr>
        <w:tc>
          <w:tcPr>
            <w:tcW w:w="2518" w:type="dxa"/>
            <w:tcBorders>
              <w:top w:val="single" w:sz="2" w:space="0" w:color="000000"/>
              <w:bottom w:val="single" w:sz="2" w:space="0" w:color="000000"/>
            </w:tcBorders>
            <w:vAlign w:val="center"/>
          </w:tcPr>
          <w:p w14:paraId="6605ED7B" w14:textId="77777777" w:rsidR="00143965" w:rsidRDefault="00143965" w:rsidP="00EA63BA">
            <w:pPr>
              <w:pStyle w:val="Selitys"/>
              <w:jc w:val="center"/>
            </w:pPr>
            <w:r>
              <w:t>29.11.2001/1154</w:t>
            </w:r>
          </w:p>
        </w:tc>
        <w:tc>
          <w:tcPr>
            <w:tcW w:w="1843" w:type="dxa"/>
            <w:tcBorders>
              <w:top w:val="single" w:sz="2" w:space="0" w:color="000000"/>
              <w:bottom w:val="single" w:sz="2" w:space="0" w:color="000000"/>
            </w:tcBorders>
            <w:vAlign w:val="center"/>
          </w:tcPr>
          <w:p w14:paraId="3C463214" w14:textId="77777777" w:rsidR="00143965" w:rsidRDefault="00143965" w:rsidP="00EA63BA">
            <w:pPr>
              <w:pStyle w:val="Selitys"/>
              <w:jc w:val="center"/>
            </w:pPr>
            <w:r>
              <w:t>2002</w:t>
            </w:r>
          </w:p>
        </w:tc>
      </w:tr>
      <w:tr w:rsidR="00143965" w14:paraId="47B26B09" w14:textId="77777777" w:rsidTr="00CD060D">
        <w:trPr>
          <w:trHeight w:hRule="exact" w:val="340"/>
          <w:jc w:val="center"/>
        </w:trPr>
        <w:tc>
          <w:tcPr>
            <w:tcW w:w="2518" w:type="dxa"/>
            <w:tcBorders>
              <w:top w:val="single" w:sz="2" w:space="0" w:color="000000"/>
              <w:bottom w:val="single" w:sz="2" w:space="0" w:color="000000"/>
            </w:tcBorders>
            <w:vAlign w:val="center"/>
          </w:tcPr>
          <w:p w14:paraId="0E069723" w14:textId="77777777" w:rsidR="00143965" w:rsidRDefault="00143965" w:rsidP="00EA63BA">
            <w:pPr>
              <w:pStyle w:val="Selitys"/>
              <w:jc w:val="center"/>
            </w:pPr>
            <w:r>
              <w:t>28.11.2002/1005</w:t>
            </w:r>
          </w:p>
        </w:tc>
        <w:tc>
          <w:tcPr>
            <w:tcW w:w="1843" w:type="dxa"/>
            <w:tcBorders>
              <w:top w:val="single" w:sz="2" w:space="0" w:color="000000"/>
              <w:bottom w:val="single" w:sz="2" w:space="0" w:color="000000"/>
            </w:tcBorders>
            <w:vAlign w:val="center"/>
          </w:tcPr>
          <w:p w14:paraId="41D26F91" w14:textId="77777777" w:rsidR="00143965" w:rsidRDefault="00143965" w:rsidP="00EA63BA">
            <w:pPr>
              <w:pStyle w:val="Selitys"/>
              <w:jc w:val="center"/>
            </w:pPr>
            <w:r>
              <w:t>2003</w:t>
            </w:r>
          </w:p>
        </w:tc>
      </w:tr>
      <w:tr w:rsidR="00143965" w14:paraId="0ADA211B" w14:textId="77777777" w:rsidTr="00CD060D">
        <w:trPr>
          <w:trHeight w:hRule="exact" w:val="340"/>
          <w:jc w:val="center"/>
        </w:trPr>
        <w:tc>
          <w:tcPr>
            <w:tcW w:w="2518" w:type="dxa"/>
            <w:tcBorders>
              <w:top w:val="single" w:sz="2" w:space="0" w:color="000000"/>
              <w:bottom w:val="single" w:sz="2" w:space="0" w:color="000000"/>
            </w:tcBorders>
            <w:vAlign w:val="center"/>
          </w:tcPr>
          <w:p w14:paraId="2FEC6F3C" w14:textId="77777777" w:rsidR="00143965" w:rsidRDefault="00143965" w:rsidP="00EA63BA">
            <w:pPr>
              <w:pStyle w:val="Selitys"/>
              <w:jc w:val="center"/>
            </w:pPr>
            <w:r>
              <w:t>27.11.2003/990</w:t>
            </w:r>
          </w:p>
        </w:tc>
        <w:tc>
          <w:tcPr>
            <w:tcW w:w="1843" w:type="dxa"/>
            <w:tcBorders>
              <w:top w:val="single" w:sz="2" w:space="0" w:color="000000"/>
              <w:bottom w:val="single" w:sz="2" w:space="0" w:color="000000"/>
            </w:tcBorders>
            <w:vAlign w:val="center"/>
          </w:tcPr>
          <w:p w14:paraId="3166224F" w14:textId="77777777" w:rsidR="00143965" w:rsidRDefault="00143965" w:rsidP="00EA63BA">
            <w:pPr>
              <w:pStyle w:val="Selitys"/>
              <w:jc w:val="center"/>
            </w:pPr>
            <w:r>
              <w:t>2004</w:t>
            </w:r>
          </w:p>
        </w:tc>
      </w:tr>
      <w:tr w:rsidR="00143965" w14:paraId="1FE04769" w14:textId="77777777" w:rsidTr="00CD060D">
        <w:trPr>
          <w:trHeight w:hRule="exact" w:val="340"/>
          <w:jc w:val="center"/>
        </w:trPr>
        <w:tc>
          <w:tcPr>
            <w:tcW w:w="2518" w:type="dxa"/>
            <w:tcBorders>
              <w:top w:val="single" w:sz="2" w:space="0" w:color="000000"/>
              <w:bottom w:val="single" w:sz="2" w:space="0" w:color="000000"/>
            </w:tcBorders>
            <w:vAlign w:val="center"/>
          </w:tcPr>
          <w:p w14:paraId="756C7780" w14:textId="77777777" w:rsidR="00143965" w:rsidRDefault="00143965" w:rsidP="00EA63BA">
            <w:pPr>
              <w:pStyle w:val="Selitys"/>
              <w:jc w:val="center"/>
            </w:pPr>
            <w:r>
              <w:t>2.12.2004/1057</w:t>
            </w:r>
          </w:p>
        </w:tc>
        <w:tc>
          <w:tcPr>
            <w:tcW w:w="1843" w:type="dxa"/>
            <w:tcBorders>
              <w:top w:val="single" w:sz="2" w:space="0" w:color="000000"/>
              <w:bottom w:val="single" w:sz="2" w:space="0" w:color="000000"/>
            </w:tcBorders>
            <w:vAlign w:val="center"/>
          </w:tcPr>
          <w:p w14:paraId="54EFCDFF" w14:textId="77777777" w:rsidR="00143965" w:rsidRDefault="00143965" w:rsidP="00EA63BA">
            <w:pPr>
              <w:pStyle w:val="Selitys"/>
              <w:jc w:val="center"/>
            </w:pPr>
            <w:r>
              <w:t>2005</w:t>
            </w:r>
          </w:p>
        </w:tc>
      </w:tr>
      <w:tr w:rsidR="00143965" w14:paraId="08E5EB5E" w14:textId="77777777" w:rsidTr="00CD060D">
        <w:trPr>
          <w:trHeight w:hRule="exact" w:val="340"/>
          <w:jc w:val="center"/>
        </w:trPr>
        <w:tc>
          <w:tcPr>
            <w:tcW w:w="2518" w:type="dxa"/>
            <w:tcBorders>
              <w:top w:val="single" w:sz="2" w:space="0" w:color="000000"/>
              <w:bottom w:val="single" w:sz="2" w:space="0" w:color="000000"/>
            </w:tcBorders>
            <w:vAlign w:val="center"/>
          </w:tcPr>
          <w:p w14:paraId="322EE4B1" w14:textId="77777777" w:rsidR="00143965" w:rsidRDefault="00143965" w:rsidP="00EA63BA">
            <w:pPr>
              <w:pStyle w:val="Selitys"/>
              <w:jc w:val="center"/>
            </w:pPr>
            <w:r>
              <w:t>15.12.2005/1034</w:t>
            </w:r>
          </w:p>
        </w:tc>
        <w:tc>
          <w:tcPr>
            <w:tcW w:w="1843" w:type="dxa"/>
            <w:tcBorders>
              <w:top w:val="single" w:sz="2" w:space="0" w:color="000000"/>
              <w:bottom w:val="single" w:sz="2" w:space="0" w:color="000000"/>
            </w:tcBorders>
            <w:vAlign w:val="center"/>
          </w:tcPr>
          <w:p w14:paraId="47767A1A" w14:textId="77777777" w:rsidR="00143965" w:rsidRDefault="00143965" w:rsidP="00EA63BA">
            <w:pPr>
              <w:pStyle w:val="Selitys"/>
              <w:jc w:val="center"/>
            </w:pPr>
            <w:r>
              <w:t>2006</w:t>
            </w:r>
          </w:p>
        </w:tc>
      </w:tr>
      <w:tr w:rsidR="006271D4" w14:paraId="745A29CF" w14:textId="77777777" w:rsidTr="00CD060D">
        <w:trPr>
          <w:trHeight w:hRule="exact" w:val="340"/>
          <w:jc w:val="center"/>
        </w:trPr>
        <w:tc>
          <w:tcPr>
            <w:tcW w:w="2518" w:type="dxa"/>
            <w:tcBorders>
              <w:top w:val="single" w:sz="2" w:space="0" w:color="000000"/>
              <w:bottom w:val="single" w:sz="2" w:space="0" w:color="000000"/>
            </w:tcBorders>
            <w:vAlign w:val="center"/>
          </w:tcPr>
          <w:p w14:paraId="53752D0B" w14:textId="77777777" w:rsidR="006271D4" w:rsidRDefault="006271D4" w:rsidP="00EA63BA">
            <w:pPr>
              <w:pStyle w:val="Selitys"/>
              <w:jc w:val="center"/>
            </w:pPr>
            <w:r>
              <w:t>30.11.2006/1073</w:t>
            </w:r>
          </w:p>
        </w:tc>
        <w:tc>
          <w:tcPr>
            <w:tcW w:w="1843" w:type="dxa"/>
            <w:tcBorders>
              <w:top w:val="single" w:sz="2" w:space="0" w:color="000000"/>
              <w:bottom w:val="single" w:sz="2" w:space="0" w:color="000000"/>
            </w:tcBorders>
            <w:vAlign w:val="center"/>
          </w:tcPr>
          <w:p w14:paraId="23E11415" w14:textId="77777777" w:rsidR="006271D4" w:rsidRDefault="006271D4" w:rsidP="00EA63BA">
            <w:pPr>
              <w:pStyle w:val="Selitys"/>
              <w:jc w:val="center"/>
            </w:pPr>
            <w:r>
              <w:t>2007</w:t>
            </w:r>
          </w:p>
        </w:tc>
      </w:tr>
      <w:tr w:rsidR="00AB0441" w14:paraId="38480336" w14:textId="77777777" w:rsidTr="00CD060D">
        <w:trPr>
          <w:trHeight w:hRule="exact" w:val="340"/>
          <w:jc w:val="center"/>
        </w:trPr>
        <w:tc>
          <w:tcPr>
            <w:tcW w:w="2518" w:type="dxa"/>
            <w:tcBorders>
              <w:top w:val="single" w:sz="2" w:space="0" w:color="000000"/>
              <w:bottom w:val="single" w:sz="2" w:space="0" w:color="000000"/>
            </w:tcBorders>
            <w:vAlign w:val="center"/>
          </w:tcPr>
          <w:p w14:paraId="56820DB4" w14:textId="77777777" w:rsidR="00AB0441" w:rsidRDefault="00AB0441" w:rsidP="00EA63BA">
            <w:pPr>
              <w:pStyle w:val="Selitys"/>
              <w:jc w:val="center"/>
            </w:pPr>
            <w:r>
              <w:t>29.11.2007/1125</w:t>
            </w:r>
          </w:p>
        </w:tc>
        <w:tc>
          <w:tcPr>
            <w:tcW w:w="1843" w:type="dxa"/>
            <w:tcBorders>
              <w:top w:val="single" w:sz="2" w:space="0" w:color="000000"/>
              <w:bottom w:val="single" w:sz="2" w:space="0" w:color="000000"/>
            </w:tcBorders>
            <w:vAlign w:val="center"/>
          </w:tcPr>
          <w:p w14:paraId="5EB85B82" w14:textId="77777777" w:rsidR="00AB0441" w:rsidRDefault="00AB0441" w:rsidP="00EA63BA">
            <w:pPr>
              <w:pStyle w:val="Selitys"/>
              <w:jc w:val="center"/>
            </w:pPr>
            <w:r>
              <w:t>2008</w:t>
            </w:r>
          </w:p>
        </w:tc>
      </w:tr>
      <w:tr w:rsidR="00722AAA" w14:paraId="2FF20AFA" w14:textId="77777777" w:rsidTr="00CD060D">
        <w:trPr>
          <w:trHeight w:hRule="exact" w:val="340"/>
          <w:jc w:val="center"/>
        </w:trPr>
        <w:tc>
          <w:tcPr>
            <w:tcW w:w="2518" w:type="dxa"/>
            <w:tcBorders>
              <w:top w:val="single" w:sz="2" w:space="0" w:color="000000"/>
              <w:bottom w:val="single" w:sz="2" w:space="0" w:color="000000"/>
            </w:tcBorders>
            <w:vAlign w:val="center"/>
          </w:tcPr>
          <w:p w14:paraId="1F43C1D7" w14:textId="77777777" w:rsidR="00722AAA" w:rsidRDefault="00722AAA" w:rsidP="00EA63BA">
            <w:pPr>
              <w:pStyle w:val="Selitys"/>
              <w:jc w:val="center"/>
            </w:pPr>
            <w:r>
              <w:t>11.12.2008/834</w:t>
            </w:r>
          </w:p>
        </w:tc>
        <w:tc>
          <w:tcPr>
            <w:tcW w:w="1843" w:type="dxa"/>
            <w:tcBorders>
              <w:top w:val="single" w:sz="2" w:space="0" w:color="000000"/>
              <w:bottom w:val="single" w:sz="2" w:space="0" w:color="000000"/>
            </w:tcBorders>
            <w:vAlign w:val="center"/>
          </w:tcPr>
          <w:p w14:paraId="71BB3591" w14:textId="77777777" w:rsidR="00722AAA" w:rsidRDefault="00722AAA" w:rsidP="00EA63BA">
            <w:pPr>
              <w:pStyle w:val="Selitys"/>
              <w:jc w:val="center"/>
            </w:pPr>
            <w:r>
              <w:t>2009</w:t>
            </w:r>
          </w:p>
        </w:tc>
      </w:tr>
      <w:tr w:rsidR="00A96765" w14:paraId="6DBE0FD6" w14:textId="77777777" w:rsidTr="00CD060D">
        <w:trPr>
          <w:trHeight w:hRule="exact" w:val="340"/>
          <w:jc w:val="center"/>
        </w:trPr>
        <w:tc>
          <w:tcPr>
            <w:tcW w:w="2518" w:type="dxa"/>
            <w:tcBorders>
              <w:top w:val="single" w:sz="2" w:space="0" w:color="000000"/>
              <w:bottom w:val="single" w:sz="2" w:space="0" w:color="000000"/>
            </w:tcBorders>
            <w:vAlign w:val="center"/>
          </w:tcPr>
          <w:p w14:paraId="2BDD9FF8" w14:textId="77777777" w:rsidR="00A96765" w:rsidRDefault="00A96765" w:rsidP="00EA63BA">
            <w:pPr>
              <w:pStyle w:val="Selitys"/>
              <w:jc w:val="center"/>
            </w:pPr>
            <w:r>
              <w:t>8.12.2009/988</w:t>
            </w:r>
          </w:p>
        </w:tc>
        <w:tc>
          <w:tcPr>
            <w:tcW w:w="1843" w:type="dxa"/>
            <w:tcBorders>
              <w:top w:val="single" w:sz="2" w:space="0" w:color="000000"/>
              <w:bottom w:val="single" w:sz="2" w:space="0" w:color="000000"/>
            </w:tcBorders>
            <w:vAlign w:val="center"/>
          </w:tcPr>
          <w:p w14:paraId="3B78EC4A" w14:textId="77777777" w:rsidR="00A96765" w:rsidRDefault="00A96765" w:rsidP="00EA63BA">
            <w:pPr>
              <w:pStyle w:val="Selitys"/>
              <w:jc w:val="center"/>
            </w:pPr>
            <w:r>
              <w:t>2010</w:t>
            </w:r>
          </w:p>
        </w:tc>
      </w:tr>
      <w:tr w:rsidR="001D7D17" w14:paraId="75AB46E9" w14:textId="77777777" w:rsidTr="00CD060D">
        <w:trPr>
          <w:trHeight w:hRule="exact" w:val="340"/>
          <w:jc w:val="center"/>
        </w:trPr>
        <w:tc>
          <w:tcPr>
            <w:tcW w:w="2518" w:type="dxa"/>
            <w:tcBorders>
              <w:top w:val="single" w:sz="2" w:space="0" w:color="000000"/>
              <w:bottom w:val="single" w:sz="2" w:space="0" w:color="000000"/>
            </w:tcBorders>
            <w:vAlign w:val="center"/>
          </w:tcPr>
          <w:p w14:paraId="7E6383BF" w14:textId="77777777" w:rsidR="001D7D17" w:rsidRDefault="001D7D17" w:rsidP="00EA63BA">
            <w:pPr>
              <w:pStyle w:val="Selitys"/>
              <w:jc w:val="center"/>
            </w:pPr>
            <w:r>
              <w:t>2.12.2010/1036</w:t>
            </w:r>
          </w:p>
        </w:tc>
        <w:tc>
          <w:tcPr>
            <w:tcW w:w="1843" w:type="dxa"/>
            <w:tcBorders>
              <w:top w:val="single" w:sz="2" w:space="0" w:color="000000"/>
              <w:bottom w:val="single" w:sz="2" w:space="0" w:color="000000"/>
            </w:tcBorders>
            <w:vAlign w:val="center"/>
          </w:tcPr>
          <w:p w14:paraId="30658528" w14:textId="77777777" w:rsidR="001D7D17" w:rsidRDefault="001D7D17" w:rsidP="00EA63BA">
            <w:pPr>
              <w:pStyle w:val="Selitys"/>
              <w:jc w:val="center"/>
            </w:pPr>
            <w:r>
              <w:t>2011</w:t>
            </w:r>
          </w:p>
        </w:tc>
      </w:tr>
      <w:tr w:rsidR="00511B10" w14:paraId="0415A211" w14:textId="77777777" w:rsidTr="00C14486">
        <w:trPr>
          <w:trHeight w:hRule="exact" w:val="340"/>
          <w:jc w:val="center"/>
        </w:trPr>
        <w:tc>
          <w:tcPr>
            <w:tcW w:w="2518" w:type="dxa"/>
            <w:tcBorders>
              <w:top w:val="single" w:sz="2" w:space="0" w:color="000000"/>
              <w:bottom w:val="single" w:sz="2" w:space="0" w:color="000000"/>
            </w:tcBorders>
            <w:vAlign w:val="center"/>
          </w:tcPr>
          <w:p w14:paraId="72DF9F0B" w14:textId="77777777" w:rsidR="00511B10" w:rsidRDefault="00511B10" w:rsidP="00EA63BA">
            <w:pPr>
              <w:pStyle w:val="Selitys"/>
              <w:jc w:val="center"/>
            </w:pPr>
            <w:r>
              <w:t>24.11.2011/1166</w:t>
            </w:r>
          </w:p>
        </w:tc>
        <w:tc>
          <w:tcPr>
            <w:tcW w:w="1843" w:type="dxa"/>
            <w:tcBorders>
              <w:top w:val="single" w:sz="2" w:space="0" w:color="000000"/>
              <w:bottom w:val="single" w:sz="2" w:space="0" w:color="000000"/>
            </w:tcBorders>
            <w:vAlign w:val="center"/>
          </w:tcPr>
          <w:p w14:paraId="152B2AFC" w14:textId="77777777" w:rsidR="00511B10" w:rsidRDefault="00511B10" w:rsidP="00EA63BA">
            <w:pPr>
              <w:pStyle w:val="Selitys"/>
              <w:jc w:val="center"/>
            </w:pPr>
            <w:r>
              <w:t>2012</w:t>
            </w:r>
          </w:p>
        </w:tc>
      </w:tr>
      <w:tr w:rsidR="00C14486" w14:paraId="0F50C04A" w14:textId="77777777" w:rsidTr="00596BFC">
        <w:trPr>
          <w:trHeight w:hRule="exact" w:val="340"/>
          <w:jc w:val="center"/>
        </w:trPr>
        <w:tc>
          <w:tcPr>
            <w:tcW w:w="2518" w:type="dxa"/>
            <w:tcBorders>
              <w:top w:val="single" w:sz="2" w:space="0" w:color="000000"/>
              <w:bottom w:val="single" w:sz="2" w:space="0" w:color="000000"/>
            </w:tcBorders>
            <w:vAlign w:val="center"/>
          </w:tcPr>
          <w:p w14:paraId="02E34371" w14:textId="77777777" w:rsidR="00C14486" w:rsidRDefault="00C14486" w:rsidP="00EA63BA">
            <w:pPr>
              <w:pStyle w:val="Selitys"/>
              <w:jc w:val="center"/>
            </w:pPr>
            <w:r>
              <w:t>13.12.2012/815</w:t>
            </w:r>
          </w:p>
        </w:tc>
        <w:tc>
          <w:tcPr>
            <w:tcW w:w="1843" w:type="dxa"/>
            <w:tcBorders>
              <w:top w:val="single" w:sz="2" w:space="0" w:color="000000"/>
              <w:bottom w:val="single" w:sz="2" w:space="0" w:color="000000"/>
            </w:tcBorders>
            <w:vAlign w:val="center"/>
          </w:tcPr>
          <w:p w14:paraId="4EB1DB3B" w14:textId="77777777" w:rsidR="00C14486" w:rsidRDefault="00C14486" w:rsidP="00EA63BA">
            <w:pPr>
              <w:pStyle w:val="Selitys"/>
              <w:jc w:val="center"/>
            </w:pPr>
            <w:r>
              <w:t>2013</w:t>
            </w:r>
          </w:p>
        </w:tc>
      </w:tr>
      <w:tr w:rsidR="00596BFC" w14:paraId="610E6839" w14:textId="77777777" w:rsidTr="00CD060D">
        <w:trPr>
          <w:trHeight w:hRule="exact" w:val="340"/>
          <w:jc w:val="center"/>
        </w:trPr>
        <w:tc>
          <w:tcPr>
            <w:tcW w:w="2518" w:type="dxa"/>
            <w:tcBorders>
              <w:top w:val="single" w:sz="2" w:space="0" w:color="000000"/>
              <w:bottom w:val="single" w:sz="12" w:space="0" w:color="000000"/>
            </w:tcBorders>
            <w:vAlign w:val="center"/>
          </w:tcPr>
          <w:p w14:paraId="0EF6A96A" w14:textId="77777777" w:rsidR="00596BFC" w:rsidRDefault="00596BFC" w:rsidP="00EA63BA">
            <w:pPr>
              <w:pStyle w:val="Selitys"/>
              <w:jc w:val="center"/>
            </w:pPr>
            <w:r>
              <w:t>27.11.2013/839</w:t>
            </w:r>
          </w:p>
        </w:tc>
        <w:tc>
          <w:tcPr>
            <w:tcW w:w="1843" w:type="dxa"/>
            <w:tcBorders>
              <w:top w:val="single" w:sz="2" w:space="0" w:color="000000"/>
              <w:bottom w:val="single" w:sz="12" w:space="0" w:color="000000"/>
            </w:tcBorders>
            <w:vAlign w:val="center"/>
          </w:tcPr>
          <w:p w14:paraId="749D3916" w14:textId="77777777" w:rsidR="00596BFC" w:rsidRDefault="00596BFC" w:rsidP="00EA63BA">
            <w:pPr>
              <w:pStyle w:val="Selitys"/>
              <w:jc w:val="center"/>
            </w:pPr>
            <w:r>
              <w:t>2014</w:t>
            </w:r>
          </w:p>
        </w:tc>
      </w:tr>
    </w:tbl>
    <w:p w14:paraId="0D0B940D" w14:textId="77777777" w:rsidR="00FB2965" w:rsidRDefault="00FB2965">
      <w:pPr>
        <w:rPr>
          <w:sz w:val="32"/>
        </w:rPr>
      </w:pPr>
      <w:r>
        <w:br w:type="page"/>
      </w:r>
    </w:p>
    <w:p w14:paraId="2AF944DA" w14:textId="77777777" w:rsidR="00143965" w:rsidRDefault="00143965" w:rsidP="00C903A8">
      <w:pPr>
        <w:pStyle w:val="heading10"/>
        <w:spacing w:before="360" w:after="240"/>
      </w:pPr>
      <w:bookmarkStart w:id="5" w:name="_Toc29927140"/>
      <w:r>
        <w:lastRenderedPageBreak/>
        <w:t>Asumistuen suuruus</w:t>
      </w:r>
      <w:bookmarkEnd w:id="5"/>
    </w:p>
    <w:tbl>
      <w:tblPr>
        <w:tblW w:w="9346"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31"/>
        <w:gridCol w:w="2010"/>
        <w:gridCol w:w="2208"/>
        <w:gridCol w:w="2597"/>
      </w:tblGrid>
      <w:tr w:rsidR="00243844" w:rsidRPr="00FE1161" w14:paraId="071C0762" w14:textId="77777777" w:rsidTr="00243844">
        <w:trPr>
          <w:trHeight w:val="274"/>
        </w:trPr>
        <w:tc>
          <w:tcPr>
            <w:tcW w:w="2531" w:type="dxa"/>
            <w:shd w:val="clear" w:color="auto" w:fill="D9D9D9"/>
            <w:noWrap/>
            <w:hideMark/>
          </w:tcPr>
          <w:p w14:paraId="4423378C" w14:textId="77777777" w:rsidR="00243844" w:rsidRPr="00147790" w:rsidRDefault="00243844" w:rsidP="00F953AA">
            <w:pPr>
              <w:rPr>
                <w:rFonts w:ascii="Arial" w:hAnsi="Arial" w:cs="Arial"/>
                <w:b/>
                <w:color w:val="000000"/>
              </w:rPr>
            </w:pPr>
            <w:r w:rsidRPr="00147790">
              <w:rPr>
                <w:rFonts w:ascii="Arial" w:hAnsi="Arial" w:cs="Arial"/>
                <w:b/>
                <w:color w:val="000000"/>
              </w:rPr>
              <w:t>Makro</w:t>
            </w:r>
          </w:p>
        </w:tc>
        <w:tc>
          <w:tcPr>
            <w:tcW w:w="2075" w:type="dxa"/>
            <w:shd w:val="clear" w:color="auto" w:fill="D9D9D9"/>
            <w:hideMark/>
          </w:tcPr>
          <w:p w14:paraId="3D4CE3E9" w14:textId="77777777" w:rsidR="00243844" w:rsidRPr="00147790" w:rsidRDefault="00243844" w:rsidP="00F953AA">
            <w:pPr>
              <w:rPr>
                <w:rFonts w:ascii="Arial" w:hAnsi="Arial" w:cs="Arial"/>
                <w:b/>
                <w:color w:val="000000"/>
              </w:rPr>
            </w:pPr>
            <w:r w:rsidRPr="00147790">
              <w:rPr>
                <w:rFonts w:ascii="Arial" w:hAnsi="Arial" w:cs="Arial"/>
                <w:b/>
                <w:color w:val="000000"/>
              </w:rPr>
              <w:t>Makron selite</w:t>
            </w:r>
          </w:p>
        </w:tc>
        <w:tc>
          <w:tcPr>
            <w:tcW w:w="2370" w:type="dxa"/>
            <w:shd w:val="clear" w:color="auto" w:fill="D9D9D9"/>
            <w:hideMark/>
          </w:tcPr>
          <w:p w14:paraId="067C9073" w14:textId="77777777" w:rsidR="00243844" w:rsidRPr="00147790" w:rsidRDefault="00243844" w:rsidP="00F953AA">
            <w:pPr>
              <w:rPr>
                <w:rFonts w:ascii="Arial" w:hAnsi="Arial" w:cs="Arial"/>
                <w:b/>
                <w:color w:val="000000"/>
              </w:rPr>
            </w:pPr>
            <w:r w:rsidRPr="00147790">
              <w:rPr>
                <w:rFonts w:ascii="Arial" w:hAnsi="Arial" w:cs="Arial"/>
                <w:b/>
                <w:color w:val="000000"/>
              </w:rPr>
              <w:t>Käytetyt muuttujat</w:t>
            </w:r>
          </w:p>
        </w:tc>
        <w:tc>
          <w:tcPr>
            <w:tcW w:w="2370" w:type="dxa"/>
            <w:shd w:val="clear" w:color="auto" w:fill="D9D9D9"/>
          </w:tcPr>
          <w:p w14:paraId="0900271D" w14:textId="77777777" w:rsidR="00243844" w:rsidRPr="00147790" w:rsidRDefault="00243844" w:rsidP="00F953AA">
            <w:pPr>
              <w:rPr>
                <w:rFonts w:ascii="Arial" w:hAnsi="Arial" w:cs="Arial"/>
                <w:b/>
                <w:color w:val="000000"/>
              </w:rPr>
            </w:pPr>
            <w:r>
              <w:rPr>
                <w:rFonts w:ascii="Arial" w:hAnsi="Arial" w:cs="Arial"/>
                <w:b/>
                <w:color w:val="000000"/>
              </w:rPr>
              <w:t>Käytetyt parametrit</w:t>
            </w:r>
          </w:p>
        </w:tc>
      </w:tr>
      <w:tr w:rsidR="00243844" w:rsidRPr="00243844" w14:paraId="58D45861" w14:textId="77777777" w:rsidTr="00243844">
        <w:trPr>
          <w:trHeight w:val="503"/>
        </w:trPr>
        <w:tc>
          <w:tcPr>
            <w:tcW w:w="2531" w:type="dxa"/>
            <w:shd w:val="clear" w:color="auto" w:fill="auto"/>
            <w:noWrap/>
          </w:tcPr>
          <w:p w14:paraId="15814FA1" w14:textId="77777777" w:rsidR="00243844" w:rsidRPr="00243844" w:rsidRDefault="00243844" w:rsidP="00F953AA">
            <w:pPr>
              <w:rPr>
                <w:rFonts w:ascii="Arial" w:hAnsi="Arial" w:cs="Arial"/>
                <w:color w:val="000000"/>
              </w:rPr>
            </w:pPr>
            <w:r w:rsidRPr="00243844">
              <w:rPr>
                <w:rFonts w:ascii="Arial" w:hAnsi="Arial" w:cs="Arial"/>
                <w:color w:val="000000"/>
              </w:rPr>
              <w:t>As2015PerusOmaVastuuS</w:t>
            </w:r>
          </w:p>
        </w:tc>
        <w:tc>
          <w:tcPr>
            <w:tcW w:w="2075" w:type="dxa"/>
            <w:shd w:val="clear" w:color="auto" w:fill="auto"/>
          </w:tcPr>
          <w:p w14:paraId="415083D5" w14:textId="77777777" w:rsidR="00243844" w:rsidRPr="00243844" w:rsidRDefault="00243844" w:rsidP="00F953AA">
            <w:pPr>
              <w:rPr>
                <w:rFonts w:ascii="Arial" w:hAnsi="Arial" w:cs="Arial"/>
              </w:rPr>
            </w:pPr>
            <w:r w:rsidRPr="00243844">
              <w:rPr>
                <w:rFonts w:ascii="Arial" w:hAnsi="Arial" w:cs="Arial"/>
              </w:rPr>
              <w:t>Perusomavastuu kuukaudessa (2015 jälkeen)</w:t>
            </w:r>
          </w:p>
        </w:tc>
        <w:tc>
          <w:tcPr>
            <w:tcW w:w="2370" w:type="dxa"/>
            <w:shd w:val="clear" w:color="auto" w:fill="auto"/>
          </w:tcPr>
          <w:p w14:paraId="27295F2A" w14:textId="77777777" w:rsidR="00243844" w:rsidRPr="00243844" w:rsidRDefault="00243844" w:rsidP="00F953AA">
            <w:pPr>
              <w:rPr>
                <w:rFonts w:ascii="Arial" w:hAnsi="Arial" w:cs="Arial"/>
                <w:color w:val="000000"/>
              </w:rPr>
            </w:pPr>
            <w:proofErr w:type="spellStart"/>
            <w:r w:rsidRPr="00243844">
              <w:rPr>
                <w:rFonts w:ascii="Arial" w:hAnsi="Arial" w:cs="Arial"/>
                <w:color w:val="000000"/>
                <w:shd w:val="clear" w:color="auto" w:fill="FFFFFF"/>
                <w:lang w:eastAsia="fi-FI"/>
              </w:rPr>
              <w:t>mvuosi</w:t>
            </w:r>
            <w:proofErr w:type="spellEnd"/>
            <w:r w:rsidRPr="00243844">
              <w:rPr>
                <w:rFonts w:ascii="Arial" w:hAnsi="Arial" w:cs="Arial"/>
                <w:color w:val="000000"/>
                <w:shd w:val="clear" w:color="auto" w:fill="FFFFFF"/>
                <w:lang w:eastAsia="fi-FI"/>
              </w:rPr>
              <w:t xml:space="preserve">, </w:t>
            </w:r>
            <w:proofErr w:type="spellStart"/>
            <w:r w:rsidRPr="00243844">
              <w:rPr>
                <w:rFonts w:ascii="Arial" w:hAnsi="Arial" w:cs="Arial"/>
                <w:color w:val="000000"/>
                <w:shd w:val="clear" w:color="auto" w:fill="FFFFFF"/>
                <w:lang w:eastAsia="fi-FI"/>
              </w:rPr>
              <w:t>mkuuk</w:t>
            </w:r>
            <w:proofErr w:type="spellEnd"/>
            <w:r w:rsidRPr="00243844">
              <w:rPr>
                <w:rFonts w:ascii="Arial" w:hAnsi="Arial" w:cs="Arial"/>
                <w:color w:val="000000"/>
                <w:shd w:val="clear" w:color="auto" w:fill="FFFFFF"/>
                <w:lang w:eastAsia="fi-FI"/>
              </w:rPr>
              <w:t xml:space="preserve">, </w:t>
            </w:r>
            <w:proofErr w:type="spellStart"/>
            <w:r w:rsidRPr="00243844">
              <w:rPr>
                <w:rFonts w:ascii="Arial" w:hAnsi="Arial" w:cs="Arial"/>
                <w:color w:val="000000"/>
                <w:shd w:val="clear" w:color="auto" w:fill="FFFFFF"/>
                <w:lang w:eastAsia="fi-FI"/>
              </w:rPr>
              <w:t>minf</w:t>
            </w:r>
            <w:proofErr w:type="spellEnd"/>
            <w:r w:rsidRPr="00243844">
              <w:rPr>
                <w:rFonts w:ascii="Arial" w:hAnsi="Arial" w:cs="Arial"/>
                <w:color w:val="000000"/>
                <w:shd w:val="clear" w:color="auto" w:fill="FFFFFF"/>
                <w:lang w:eastAsia="fi-FI"/>
              </w:rPr>
              <w:t xml:space="preserve">, tulot, </w:t>
            </w:r>
            <w:proofErr w:type="spellStart"/>
            <w:r w:rsidRPr="00243844">
              <w:rPr>
                <w:rFonts w:ascii="Arial" w:hAnsi="Arial" w:cs="Arial"/>
                <w:color w:val="000000"/>
                <w:shd w:val="clear" w:color="auto" w:fill="FFFFFF"/>
                <w:lang w:eastAsia="fi-FI"/>
              </w:rPr>
              <w:t>tyotulot</w:t>
            </w:r>
            <w:proofErr w:type="spellEnd"/>
            <w:r w:rsidRPr="00243844">
              <w:rPr>
                <w:rFonts w:ascii="Arial" w:hAnsi="Arial" w:cs="Arial"/>
                <w:color w:val="000000"/>
                <w:shd w:val="clear" w:color="auto" w:fill="FFFFFF"/>
                <w:lang w:eastAsia="fi-FI"/>
              </w:rPr>
              <w:t>, aikuistenlkm, lastenlkm</w:t>
            </w:r>
          </w:p>
        </w:tc>
        <w:tc>
          <w:tcPr>
            <w:tcW w:w="2370" w:type="dxa"/>
          </w:tcPr>
          <w:p w14:paraId="48D1B3E4" w14:textId="77777777" w:rsidR="00243844" w:rsidRPr="00243844" w:rsidRDefault="00243844" w:rsidP="00F953AA">
            <w:pPr>
              <w:rPr>
                <w:rFonts w:ascii="Arial" w:hAnsi="Arial" w:cs="Arial"/>
                <w:color w:val="000000"/>
                <w:shd w:val="clear" w:color="auto" w:fill="FFFFFF"/>
                <w:lang w:eastAsia="fi-FI"/>
              </w:rPr>
            </w:pPr>
            <w:proofErr w:type="spellStart"/>
            <w:r w:rsidRPr="00243844">
              <w:rPr>
                <w:rFonts w:ascii="Arial" w:hAnsi="Arial" w:cs="Arial"/>
                <w:color w:val="000000"/>
                <w:shd w:val="clear" w:color="auto" w:fill="FFFFFF"/>
                <w:lang w:eastAsia="fi-FI"/>
              </w:rPr>
              <w:t>AAnsiotuloVahennys</w:t>
            </w:r>
            <w:proofErr w:type="spellEnd"/>
            <w:r w:rsidRPr="00243844">
              <w:rPr>
                <w:rFonts w:ascii="Arial" w:hAnsi="Arial" w:cs="Arial"/>
                <w:color w:val="000000"/>
                <w:shd w:val="clear" w:color="auto" w:fill="FFFFFF"/>
                <w:lang w:eastAsia="fi-FI"/>
              </w:rPr>
              <w:t xml:space="preserve">, </w:t>
            </w:r>
            <w:proofErr w:type="spellStart"/>
            <w:r w:rsidRPr="00243844">
              <w:rPr>
                <w:rFonts w:ascii="Arial" w:hAnsi="Arial" w:cs="Arial"/>
                <w:color w:val="000000"/>
                <w:shd w:val="clear" w:color="auto" w:fill="FFFFFF"/>
                <w:lang w:eastAsia="fi-FI"/>
              </w:rPr>
              <w:t>PerusomaKerroin</w:t>
            </w:r>
            <w:proofErr w:type="spellEnd"/>
            <w:r w:rsidRPr="00243844">
              <w:rPr>
                <w:rFonts w:ascii="Arial" w:hAnsi="Arial" w:cs="Arial"/>
                <w:color w:val="000000"/>
                <w:shd w:val="clear" w:color="auto" w:fill="FFFFFF"/>
                <w:lang w:eastAsia="fi-FI"/>
              </w:rPr>
              <w:t xml:space="preserve">, </w:t>
            </w:r>
          </w:p>
          <w:p w14:paraId="6266DE2B" w14:textId="77777777" w:rsidR="00243844" w:rsidRPr="00243844" w:rsidRDefault="00243844" w:rsidP="00F953AA">
            <w:pPr>
              <w:rPr>
                <w:rFonts w:ascii="Arial" w:hAnsi="Arial" w:cs="Arial"/>
                <w:color w:val="000000"/>
                <w:shd w:val="clear" w:color="auto" w:fill="FFFFFF"/>
                <w:lang w:eastAsia="fi-FI"/>
              </w:rPr>
            </w:pPr>
            <w:proofErr w:type="spellStart"/>
            <w:r w:rsidRPr="00243844">
              <w:rPr>
                <w:rFonts w:ascii="Arial" w:hAnsi="Arial" w:cs="Arial"/>
                <w:color w:val="000000"/>
                <w:shd w:val="clear" w:color="auto" w:fill="FFFFFF"/>
                <w:lang w:eastAsia="fi-FI"/>
              </w:rPr>
              <w:t>PerusomaVakio</w:t>
            </w:r>
            <w:proofErr w:type="spellEnd"/>
            <w:r w:rsidRPr="00243844">
              <w:rPr>
                <w:rFonts w:ascii="Arial" w:hAnsi="Arial" w:cs="Arial"/>
                <w:color w:val="000000"/>
                <w:shd w:val="clear" w:color="auto" w:fill="FFFFFF"/>
                <w:lang w:eastAsia="fi-FI"/>
              </w:rPr>
              <w:t xml:space="preserve">, </w:t>
            </w:r>
          </w:p>
          <w:p w14:paraId="30418977" w14:textId="77777777" w:rsidR="00243844" w:rsidRPr="00243844" w:rsidRDefault="00243844" w:rsidP="00F953AA">
            <w:pPr>
              <w:rPr>
                <w:rFonts w:ascii="Arial" w:hAnsi="Arial" w:cs="Arial"/>
                <w:color w:val="000000"/>
                <w:shd w:val="clear" w:color="auto" w:fill="FFFFFF"/>
                <w:lang w:eastAsia="fi-FI"/>
              </w:rPr>
            </w:pPr>
            <w:proofErr w:type="spellStart"/>
            <w:r>
              <w:rPr>
                <w:rFonts w:ascii="Arial" w:hAnsi="Arial" w:cs="Arial"/>
                <w:color w:val="000000"/>
                <w:shd w:val="clear" w:color="auto" w:fill="FFFFFF"/>
                <w:lang w:eastAsia="fi-FI"/>
              </w:rPr>
              <w:t>PerusomaAikuinen</w:t>
            </w:r>
            <w:r w:rsidRPr="00243844">
              <w:rPr>
                <w:rFonts w:ascii="Arial" w:hAnsi="Arial" w:cs="Arial"/>
                <w:color w:val="000000"/>
                <w:shd w:val="clear" w:color="auto" w:fill="FFFFFF"/>
                <w:lang w:eastAsia="fi-FI"/>
              </w:rPr>
              <w:t>Kerroin</w:t>
            </w:r>
            <w:proofErr w:type="spellEnd"/>
            <w:r w:rsidRPr="00243844">
              <w:rPr>
                <w:rFonts w:ascii="Arial" w:hAnsi="Arial" w:cs="Arial"/>
                <w:color w:val="000000"/>
                <w:shd w:val="clear" w:color="auto" w:fill="FFFFFF"/>
                <w:lang w:eastAsia="fi-FI"/>
              </w:rPr>
              <w:t xml:space="preserve">, </w:t>
            </w:r>
            <w:proofErr w:type="spellStart"/>
            <w:r w:rsidRPr="00243844">
              <w:rPr>
                <w:rFonts w:ascii="Arial" w:hAnsi="Arial" w:cs="Arial"/>
                <w:color w:val="000000"/>
                <w:shd w:val="clear" w:color="auto" w:fill="FFFFFF"/>
                <w:lang w:eastAsia="fi-FI"/>
              </w:rPr>
              <w:t>PerusomaLapsiKerroin</w:t>
            </w:r>
            <w:proofErr w:type="spellEnd"/>
            <w:r w:rsidRPr="00243844">
              <w:rPr>
                <w:rFonts w:ascii="Arial" w:hAnsi="Arial" w:cs="Arial"/>
                <w:color w:val="000000"/>
                <w:shd w:val="clear" w:color="auto" w:fill="FFFFFF"/>
                <w:lang w:eastAsia="fi-FI"/>
              </w:rPr>
              <w:t>,</w:t>
            </w:r>
          </w:p>
          <w:p w14:paraId="212E74FA" w14:textId="77777777" w:rsidR="00243844" w:rsidRPr="00243844" w:rsidRDefault="00243844" w:rsidP="00F953AA">
            <w:pPr>
              <w:rPr>
                <w:rFonts w:ascii="Arial" w:hAnsi="Arial" w:cs="Arial"/>
                <w:color w:val="000000"/>
                <w:shd w:val="clear" w:color="auto" w:fill="FFFFFF"/>
                <w:lang w:eastAsia="fi-FI"/>
              </w:rPr>
            </w:pPr>
            <w:proofErr w:type="spellStart"/>
            <w:r w:rsidRPr="00243844">
              <w:rPr>
                <w:rFonts w:ascii="Arial" w:hAnsi="Arial" w:cs="Arial"/>
                <w:color w:val="000000"/>
                <w:shd w:val="clear" w:color="auto" w:fill="FFFFFF"/>
                <w:lang w:eastAsia="fi-FI"/>
              </w:rPr>
              <w:t>PerusOmaEiHuomioonRaja</w:t>
            </w:r>
            <w:proofErr w:type="spellEnd"/>
          </w:p>
        </w:tc>
      </w:tr>
      <w:tr w:rsidR="00243844" w:rsidRPr="00FE1161" w14:paraId="4F8B79AB" w14:textId="77777777" w:rsidTr="00243844">
        <w:trPr>
          <w:trHeight w:val="503"/>
        </w:trPr>
        <w:tc>
          <w:tcPr>
            <w:tcW w:w="2531" w:type="dxa"/>
            <w:shd w:val="clear" w:color="auto" w:fill="auto"/>
            <w:noWrap/>
          </w:tcPr>
          <w:p w14:paraId="334EF9A1" w14:textId="77777777" w:rsidR="00243844" w:rsidRPr="00147790" w:rsidRDefault="00243844" w:rsidP="00243844">
            <w:pPr>
              <w:rPr>
                <w:rFonts w:ascii="Arial" w:hAnsi="Arial" w:cs="Arial"/>
              </w:rPr>
            </w:pPr>
            <w:proofErr w:type="spellStart"/>
            <w:r w:rsidRPr="00147790">
              <w:rPr>
                <w:rFonts w:ascii="Arial" w:hAnsi="Arial" w:cs="Arial"/>
              </w:rPr>
              <w:t>PerusOmaVastS</w:t>
            </w:r>
            <w:proofErr w:type="spellEnd"/>
          </w:p>
          <w:p w14:paraId="0E27B00A" w14:textId="77777777" w:rsidR="00243844" w:rsidRPr="00147790" w:rsidRDefault="00243844" w:rsidP="00243844">
            <w:pPr>
              <w:rPr>
                <w:rFonts w:ascii="Arial" w:hAnsi="Arial" w:cs="Arial"/>
                <w:color w:val="000000"/>
              </w:rPr>
            </w:pPr>
          </w:p>
        </w:tc>
        <w:tc>
          <w:tcPr>
            <w:tcW w:w="2075" w:type="dxa"/>
            <w:shd w:val="clear" w:color="auto" w:fill="auto"/>
          </w:tcPr>
          <w:p w14:paraId="2A4ADE4A" w14:textId="77777777" w:rsidR="00243844" w:rsidRPr="00147790" w:rsidRDefault="00243844" w:rsidP="00243844">
            <w:pPr>
              <w:rPr>
                <w:rFonts w:ascii="Arial" w:hAnsi="Arial" w:cs="Arial"/>
              </w:rPr>
            </w:pPr>
            <w:r w:rsidRPr="00147790">
              <w:rPr>
                <w:rFonts w:ascii="Arial" w:hAnsi="Arial" w:cs="Arial"/>
              </w:rPr>
              <w:t xml:space="preserve">Perusomavastuu kuukaudessa </w:t>
            </w:r>
            <w:r>
              <w:rPr>
                <w:rFonts w:ascii="Arial" w:hAnsi="Arial" w:cs="Arial"/>
              </w:rPr>
              <w:t>(ennen vuotta 2015)</w:t>
            </w:r>
          </w:p>
        </w:tc>
        <w:tc>
          <w:tcPr>
            <w:tcW w:w="2370" w:type="dxa"/>
            <w:shd w:val="clear" w:color="auto" w:fill="auto"/>
          </w:tcPr>
          <w:p w14:paraId="3E541892" w14:textId="77777777" w:rsidR="00243844" w:rsidRPr="00147790" w:rsidRDefault="00243844" w:rsidP="00243844">
            <w:pPr>
              <w:rPr>
                <w:rFonts w:ascii="Arial" w:hAnsi="Arial" w:cs="Arial"/>
              </w:rPr>
            </w:pPr>
            <w:proofErr w:type="spellStart"/>
            <w:r w:rsidRPr="00147790">
              <w:rPr>
                <w:rFonts w:ascii="Arial" w:hAnsi="Arial" w:cs="Arial"/>
              </w:rPr>
              <w:t>mvuosi</w:t>
            </w:r>
            <w:proofErr w:type="spellEnd"/>
            <w:r w:rsidRPr="00147790">
              <w:rPr>
                <w:rFonts w:ascii="Arial" w:hAnsi="Arial" w:cs="Arial"/>
              </w:rPr>
              <w:t xml:space="preserve">, </w:t>
            </w:r>
            <w:proofErr w:type="spellStart"/>
            <w:r w:rsidRPr="00147790">
              <w:rPr>
                <w:rFonts w:ascii="Arial" w:hAnsi="Arial" w:cs="Arial"/>
              </w:rPr>
              <w:t>minf</w:t>
            </w:r>
            <w:proofErr w:type="spellEnd"/>
            <w:r w:rsidRPr="00147790">
              <w:rPr>
                <w:rFonts w:ascii="Arial" w:hAnsi="Arial" w:cs="Arial"/>
              </w:rPr>
              <w:t xml:space="preserve">, </w:t>
            </w:r>
            <w:proofErr w:type="spellStart"/>
            <w:r w:rsidRPr="00147790">
              <w:rPr>
                <w:rFonts w:ascii="Arial" w:hAnsi="Arial" w:cs="Arial"/>
              </w:rPr>
              <w:t>kryhma</w:t>
            </w:r>
            <w:proofErr w:type="spellEnd"/>
            <w:r w:rsidRPr="00147790">
              <w:rPr>
                <w:rFonts w:ascii="Arial" w:hAnsi="Arial" w:cs="Arial"/>
              </w:rPr>
              <w:t xml:space="preserve">, </w:t>
            </w:r>
            <w:proofErr w:type="spellStart"/>
            <w:r w:rsidRPr="00147790">
              <w:rPr>
                <w:rFonts w:ascii="Arial" w:hAnsi="Arial" w:cs="Arial"/>
              </w:rPr>
              <w:t>henk</w:t>
            </w:r>
            <w:proofErr w:type="spellEnd"/>
            <w:r w:rsidRPr="00147790">
              <w:rPr>
                <w:rFonts w:ascii="Arial" w:hAnsi="Arial" w:cs="Arial"/>
              </w:rPr>
              <w:t>, tulo</w:t>
            </w:r>
          </w:p>
          <w:p w14:paraId="60061E4C" w14:textId="77777777" w:rsidR="00243844" w:rsidRPr="00147790" w:rsidRDefault="00243844" w:rsidP="00243844">
            <w:pPr>
              <w:rPr>
                <w:rFonts w:ascii="Arial" w:hAnsi="Arial" w:cs="Arial"/>
                <w:color w:val="000000"/>
              </w:rPr>
            </w:pPr>
          </w:p>
        </w:tc>
        <w:tc>
          <w:tcPr>
            <w:tcW w:w="2370" w:type="dxa"/>
          </w:tcPr>
          <w:p w14:paraId="44EAFD9C" w14:textId="77777777" w:rsidR="00243844" w:rsidRPr="00147790" w:rsidRDefault="00243844" w:rsidP="00243844">
            <w:pPr>
              <w:rPr>
                <w:rFonts w:ascii="Arial" w:hAnsi="Arial" w:cs="Arial"/>
              </w:rPr>
            </w:pPr>
          </w:p>
        </w:tc>
      </w:tr>
    </w:tbl>
    <w:p w14:paraId="4EF770A1" w14:textId="77777777" w:rsidR="00143965" w:rsidRDefault="009814D7" w:rsidP="00450A8A">
      <w:pPr>
        <w:pStyle w:val="Selitys"/>
        <w:spacing w:before="240" w:after="240"/>
        <w:jc w:val="both"/>
      </w:pPr>
      <w:r>
        <w:t>A</w:t>
      </w:r>
      <w:r w:rsidR="003E3D31">
        <w:t>sumistukilaissa (408/1975) a</w:t>
      </w:r>
      <w:r w:rsidR="00143965">
        <w:t>sumistuen suuruudesta määrätään asumistukilain 5 §:n 1 momentissa. Laissa 18.11.1988/974 tämä mo</w:t>
      </w:r>
      <w:r w:rsidR="00143965">
        <w:softHyphen/>
        <w:t>mentti sai seuraavan muodon:</w:t>
      </w:r>
    </w:p>
    <w:p w14:paraId="01B1CF6A" w14:textId="77777777" w:rsidR="00143965" w:rsidRDefault="00143965">
      <w:pPr>
        <w:pStyle w:val="Pyklnotsikko"/>
      </w:pPr>
      <w:r>
        <w:t>5 §</w:t>
      </w:r>
    </w:p>
    <w:p w14:paraId="252A9D70" w14:textId="77777777" w:rsidR="00143965" w:rsidRDefault="00143965">
      <w:pPr>
        <w:pStyle w:val="Pyklteksti"/>
      </w:pPr>
      <w:r>
        <w:t>Asumistuen suuruus on 80 prosenttia siitä kohtuullisten asumismenojen määrästä, joka ylittää asunnon sijain</w:t>
      </w:r>
      <w:r>
        <w:softHyphen/>
        <w:t>nista, ruokakunnan koosta ja ruokakuntaan kuuluville henkilöille määrättyjen veroäyrien yhteismäärästä riippuvan markkamääräisen perusomavastuuosuuden.</w:t>
      </w:r>
    </w:p>
    <w:p w14:paraId="1F088228" w14:textId="77777777" w:rsidR="00143965" w:rsidRDefault="00143965" w:rsidP="00450A8A">
      <w:pPr>
        <w:pStyle w:val="Selitys"/>
        <w:spacing w:before="240" w:after="240"/>
        <w:jc w:val="both"/>
      </w:pPr>
      <w:r>
        <w:t>Lailla 17.12.1993/1236 korvattiin viittaus veroäyrien yhteismäärään käsitteellä ”henkilöiden pysyvien kuukau</w:t>
      </w:r>
      <w:r>
        <w:softHyphen/>
        <w:t>situlojen yhteismäärä”. Momenttiin lisättiin myös määräys, jonka mukaan perusomavastuuosuuksia vahvis</w:t>
      </w:r>
      <w:r>
        <w:softHyphen/>
        <w:t>tettaessa voidaan ottaa huomioon myös ruokakunnan rakenne:</w:t>
      </w:r>
    </w:p>
    <w:p w14:paraId="57A84F1E" w14:textId="77777777" w:rsidR="00143965" w:rsidRDefault="00143965">
      <w:pPr>
        <w:pStyle w:val="Pyklnotsikko"/>
      </w:pPr>
      <w:r>
        <w:t>5 §</w:t>
      </w:r>
    </w:p>
    <w:p w14:paraId="43BBC55F" w14:textId="77777777" w:rsidR="00143965" w:rsidRDefault="00143965">
      <w:pPr>
        <w:pStyle w:val="Pyklteksti"/>
      </w:pPr>
      <w:r>
        <w:t>Asumistuen suuruus on 80 prosenttia siitä kohtuullisten asumismenojen määrästä, joka ylittää asunnon sijain</w:t>
      </w:r>
      <w:r>
        <w:softHyphen/>
        <w:t>nista, ruokakunnan koosta ja ruokakuntaan kuuluvien henkilöiden pysyvien kuukausitulojen yhteismäärästä riippuvan markkamääräisen perusomavastuuosuuden. Perusomavastuuosuuksia vahvistettaessa voidaan ottaa huomioon myös ruokakunnan rakenne.</w:t>
      </w:r>
    </w:p>
    <w:p w14:paraId="5B1CC90D" w14:textId="77777777" w:rsidR="00143965" w:rsidRDefault="00143965" w:rsidP="00450A8A">
      <w:pPr>
        <w:pStyle w:val="Selitys"/>
        <w:spacing w:before="240"/>
      </w:pPr>
      <w:r>
        <w:t>Lailla 14.6.2001/542 sana ”markkamääräisen” korvattiin sanalla ”euromääräisen”.</w:t>
      </w:r>
    </w:p>
    <w:p w14:paraId="05F436C9" w14:textId="77777777" w:rsidR="00143965" w:rsidRDefault="00450A8A" w:rsidP="00450A8A">
      <w:pPr>
        <w:pStyle w:val="Selitys"/>
        <w:spacing w:before="240" w:after="240"/>
        <w:jc w:val="both"/>
      </w:pPr>
      <w:r>
        <w:t>Vuoteen 2014 asti p</w:t>
      </w:r>
      <w:r w:rsidR="00143965">
        <w:t>erusomavastuutaulukot sisältyvät valtioneuvoston vuosittaiseen päätökseen asumistuen perusteista. Pe</w:t>
      </w:r>
      <w:r w:rsidR="00143965">
        <w:softHyphen/>
        <w:t>rusomavastuut on määritelty eri tulotasoille kolmessa kuntaryhmässä ja 1–8 hengen perheille. Nämä taulu</w:t>
      </w:r>
      <w:r w:rsidR="00143965">
        <w:softHyphen/>
        <w:t>kot ovat niin laajoja, ettei niitä tässä esitetä. Lisäksi on määritelty tuloista tehtävä vähennys, jota sovelletaan silloin, kun ruokakunnassa on yli kahdeksan henkeä. Tämä vähennys on muotoiltu vuodelle 2004 annetussa asetuksessa seuraavasti:</w:t>
      </w:r>
    </w:p>
    <w:p w14:paraId="77FE0259" w14:textId="77777777" w:rsidR="00143965" w:rsidRDefault="00143965">
      <w:pPr>
        <w:pStyle w:val="Pyklnotsikko"/>
      </w:pPr>
      <w:r>
        <w:t>2 §</w:t>
      </w:r>
    </w:p>
    <w:p w14:paraId="62C86418" w14:textId="77777777" w:rsidR="00143965" w:rsidRDefault="00143965">
      <w:pPr>
        <w:pStyle w:val="Pyklnotsikko"/>
      </w:pPr>
      <w:r>
        <w:t>-------------------------</w:t>
      </w:r>
    </w:p>
    <w:p w14:paraId="1E207C54" w14:textId="77777777" w:rsidR="00143965" w:rsidRDefault="00143965">
      <w:pPr>
        <w:pStyle w:val="Pyklteksti"/>
      </w:pPr>
      <w:r>
        <w:t>Milloin ruokakuntaan kuuluu enemmän kuin kahdeksan henkilöä, otetaan asumismenojen perusomavastuuosuu</w:t>
      </w:r>
      <w:r>
        <w:softHyphen/>
        <w:t>den määrä asumistuen suuruutta määrättäessä huomioon sellaisena kuin se on 1 momentissa määrätty kahdeksan hen</w:t>
      </w:r>
      <w:r>
        <w:softHyphen/>
        <w:t>kilöä käsittävälle ruokakunnalle siten, että ruokakuntaan kuuluvien henkilöiden pysyvien kuukausitulojen yhteismää</w:t>
      </w:r>
      <w:r>
        <w:softHyphen/>
        <w:t>rästä vähennetään 260 euroa jokaista kahdeksan henkilöä ylittävää ruokakunnan jäsentä kohden.</w:t>
      </w:r>
    </w:p>
    <w:p w14:paraId="6B05FCAE" w14:textId="77777777" w:rsidR="00143965" w:rsidRDefault="00143965" w:rsidP="00450A8A">
      <w:pPr>
        <w:pStyle w:val="Selitys"/>
        <w:spacing w:before="240" w:after="240"/>
        <w:jc w:val="both"/>
      </w:pPr>
      <w:r>
        <w:t>Ruokakunnan rakennetta koskeva lain muotoilu on otettu valtioneuvoston päätöksissä huomioon siten, että kaksihenkisessä ruokakunnassa, johon kuuluu alaikäinen lapsi (yhden lapsen yksinhuoltaja) ruokakuntaan kuuluvien henkilöiden pysyvien kuukausitulojen yhteismäärästä vähennetään tietty summa. Vuodelle 2004 annetussa asetuksessa (VNA 4.12.2003/990) tämä määräys on seuraavassa muodossa:</w:t>
      </w:r>
    </w:p>
    <w:p w14:paraId="09D05747" w14:textId="77777777" w:rsidR="00143965" w:rsidRDefault="00143965">
      <w:pPr>
        <w:pStyle w:val="Pyklnotsikko"/>
      </w:pPr>
      <w:r>
        <w:t>2 §</w:t>
      </w:r>
    </w:p>
    <w:p w14:paraId="3AA49B6A" w14:textId="77777777" w:rsidR="00143965" w:rsidRDefault="00143965">
      <w:pPr>
        <w:pStyle w:val="Pyklnotsikko"/>
      </w:pPr>
      <w:r>
        <w:t>-------------------------</w:t>
      </w:r>
    </w:p>
    <w:p w14:paraId="325B1882" w14:textId="77777777" w:rsidR="00143965" w:rsidRDefault="00143965">
      <w:pPr>
        <w:pStyle w:val="Pyklteksti"/>
      </w:pPr>
      <w:r>
        <w:t xml:space="preserve">Milloin kahden henkilön ruokakuntaan kuuluu alaikäinen lapsi, ruokakuntaan kuuluvien henkilöiden pysyvien kuukausitulojen yhteismäärästä vähennetään 90 euroa. </w:t>
      </w:r>
    </w:p>
    <w:p w14:paraId="14C926D6" w14:textId="77777777" w:rsidR="001E45AA" w:rsidRDefault="009814D7" w:rsidP="001E45AA">
      <w:pPr>
        <w:pStyle w:val="Selitys"/>
        <w:spacing w:before="240"/>
        <w:jc w:val="both"/>
      </w:pPr>
      <w:r>
        <w:t>Vuonna 2015 voimaan astunut uusi laki yleisestä asumistuesta (938/2014) ei muuttanut asumistukiprosenttia.</w:t>
      </w:r>
      <w:r w:rsidR="00E767F4">
        <w:t xml:space="preserve"> Tukiprosentti säilyi 80 prosenttia asumistuessa hyväksyttyjen asumisenojen ja perusomavastuun erotuksesta.</w:t>
      </w:r>
      <w:r>
        <w:t xml:space="preserve"> </w:t>
      </w:r>
      <w:r>
        <w:lastRenderedPageBreak/>
        <w:t>Suurin muutos tapahtui asumistuessa hyväksyttyjen asumiskustannusten ja omavastuuosuuksien määritelmissä. Laki määrittelee oikeuden asumistukeen lain 2 luvussa ja 8 §:n 1 momentissa seuraavasti:</w:t>
      </w:r>
    </w:p>
    <w:p w14:paraId="4C2E9FBC" w14:textId="77777777" w:rsidR="001E45AA" w:rsidRDefault="009814D7" w:rsidP="001E45AA">
      <w:pPr>
        <w:pStyle w:val="Selitys"/>
        <w:spacing w:before="0" w:after="0"/>
        <w:jc w:val="center"/>
        <w:rPr>
          <w:rFonts w:ascii="Times New Roman" w:hAnsi="Times New Roman"/>
          <w:b/>
          <w:bCs/>
          <w:lang w:eastAsia="fi-FI"/>
        </w:rPr>
      </w:pPr>
      <w:r w:rsidRPr="001E45AA">
        <w:rPr>
          <w:rFonts w:ascii="Times New Roman" w:hAnsi="Times New Roman"/>
          <w:b/>
          <w:bCs/>
          <w:lang w:eastAsia="fi-FI"/>
        </w:rPr>
        <w:t>8 §</w:t>
      </w:r>
    </w:p>
    <w:p w14:paraId="28E3FC0E" w14:textId="77777777" w:rsidR="009814D7" w:rsidRDefault="009814D7" w:rsidP="001E45AA">
      <w:pPr>
        <w:pStyle w:val="Selitys"/>
        <w:spacing w:before="0" w:after="0"/>
        <w:jc w:val="center"/>
        <w:rPr>
          <w:rFonts w:ascii="Times New Roman" w:hAnsi="Times New Roman"/>
          <w:b/>
          <w:bCs/>
          <w:lang w:eastAsia="fi-FI"/>
        </w:rPr>
      </w:pPr>
      <w:r w:rsidRPr="001E45AA">
        <w:rPr>
          <w:rFonts w:ascii="Times New Roman" w:hAnsi="Times New Roman"/>
          <w:b/>
          <w:bCs/>
          <w:lang w:eastAsia="fi-FI"/>
        </w:rPr>
        <w:t>Oikeus asumistukeen</w:t>
      </w:r>
    </w:p>
    <w:p w14:paraId="4B94D5A5" w14:textId="77777777" w:rsidR="001E45AA" w:rsidRPr="001E45AA" w:rsidRDefault="001E45AA" w:rsidP="001E45AA">
      <w:pPr>
        <w:pStyle w:val="Selitys"/>
        <w:spacing w:before="0" w:after="0"/>
        <w:jc w:val="center"/>
        <w:rPr>
          <w:rFonts w:ascii="Times New Roman" w:hAnsi="Times New Roman"/>
        </w:rPr>
      </w:pPr>
    </w:p>
    <w:p w14:paraId="38A94390" w14:textId="77777777" w:rsidR="009814D7" w:rsidRPr="00BA65F7" w:rsidRDefault="009814D7" w:rsidP="009814D7">
      <w:pPr>
        <w:pStyle w:val="py"/>
        <w:spacing w:before="0" w:beforeAutospacing="0" w:after="120" w:afterAutospacing="0"/>
        <w:ind w:firstLine="426"/>
        <w:rPr>
          <w:sz w:val="20"/>
          <w:szCs w:val="20"/>
        </w:rPr>
      </w:pPr>
      <w:r w:rsidRPr="00BA65F7">
        <w:rPr>
          <w:sz w:val="20"/>
          <w:szCs w:val="20"/>
        </w:rPr>
        <w:t xml:space="preserve">Ruokakunnalla on oikeus saada asumistukea 80 prosenttia siitä </w:t>
      </w:r>
      <w:r>
        <w:rPr>
          <w:sz w:val="20"/>
          <w:szCs w:val="20"/>
        </w:rPr>
        <w:t>9</w:t>
      </w:r>
      <w:r w:rsidRPr="00BA65F7">
        <w:rPr>
          <w:sz w:val="20"/>
          <w:szCs w:val="20"/>
        </w:rPr>
        <w:t>§:</w:t>
      </w:r>
      <w:proofErr w:type="spellStart"/>
      <w:r w:rsidRPr="00BA65F7">
        <w:rPr>
          <w:sz w:val="20"/>
          <w:szCs w:val="20"/>
        </w:rPr>
        <w:t>ssä</w:t>
      </w:r>
      <w:proofErr w:type="spellEnd"/>
      <w:r w:rsidRPr="00BA65F7">
        <w:rPr>
          <w:sz w:val="20"/>
          <w:szCs w:val="20"/>
        </w:rPr>
        <w:t xml:space="preserve"> säädettyjen hy</w:t>
      </w:r>
      <w:r>
        <w:rPr>
          <w:sz w:val="20"/>
          <w:szCs w:val="20"/>
        </w:rPr>
        <w:t>väksyttävien, mutta enintään 10</w:t>
      </w:r>
      <w:r w:rsidRPr="00BA65F7">
        <w:rPr>
          <w:sz w:val="20"/>
          <w:szCs w:val="20"/>
        </w:rPr>
        <w:t>§:</w:t>
      </w:r>
      <w:proofErr w:type="spellStart"/>
      <w:r w:rsidRPr="00BA65F7">
        <w:rPr>
          <w:sz w:val="20"/>
          <w:szCs w:val="20"/>
        </w:rPr>
        <w:t>ssä</w:t>
      </w:r>
      <w:proofErr w:type="spellEnd"/>
      <w:r w:rsidRPr="00BA65F7">
        <w:rPr>
          <w:sz w:val="20"/>
          <w:szCs w:val="20"/>
        </w:rPr>
        <w:t xml:space="preserve"> tarkoitettujen enimmäismääräisten asumismenojen määrästä, josta on vähennetty ruokakunn</w:t>
      </w:r>
      <w:r>
        <w:rPr>
          <w:sz w:val="20"/>
          <w:szCs w:val="20"/>
        </w:rPr>
        <w:t>an tulojen mukaan määräytyvä 16</w:t>
      </w:r>
      <w:r w:rsidRPr="00BA65F7">
        <w:rPr>
          <w:sz w:val="20"/>
          <w:szCs w:val="20"/>
        </w:rPr>
        <w:t>§:</w:t>
      </w:r>
      <w:proofErr w:type="spellStart"/>
      <w:r w:rsidRPr="00BA65F7">
        <w:rPr>
          <w:sz w:val="20"/>
          <w:szCs w:val="20"/>
        </w:rPr>
        <w:t>ssä</w:t>
      </w:r>
      <w:proofErr w:type="spellEnd"/>
      <w:r w:rsidRPr="00BA65F7">
        <w:rPr>
          <w:sz w:val="20"/>
          <w:szCs w:val="20"/>
        </w:rPr>
        <w:t xml:space="preserve"> tarkoitettu perusomavastuuosuus.</w:t>
      </w:r>
    </w:p>
    <w:p w14:paraId="22B7C200" w14:textId="77777777" w:rsidR="009C4E10" w:rsidRDefault="009C4E10" w:rsidP="009C4E10">
      <w:pPr>
        <w:pStyle w:val="Selitys"/>
        <w:spacing w:before="240" w:after="240"/>
      </w:pPr>
      <w:r>
        <w:t>Laki yleisestä asumistuesta (14.11.2014/938) määrittelee perusomavastuuosuuden asumistuen huomioon otettavista tuloista 16 §:</w:t>
      </w:r>
      <w:proofErr w:type="spellStart"/>
      <w:r>
        <w:t>ssä</w:t>
      </w:r>
      <w:proofErr w:type="spellEnd"/>
      <w:r>
        <w:t>. Perusomavastuu on kaikissa kuntaryhmissä ja kaikilla tulotasoilla 40 prosenttia.</w:t>
      </w:r>
    </w:p>
    <w:p w14:paraId="3321E9A6" w14:textId="77777777" w:rsidR="009C4E10" w:rsidRPr="00AE2905" w:rsidRDefault="009C4E10" w:rsidP="009C4E10">
      <w:pPr>
        <w:jc w:val="center"/>
        <w:rPr>
          <w:b/>
          <w:lang w:eastAsia="fi-FI"/>
        </w:rPr>
      </w:pPr>
      <w:r w:rsidRPr="00AE2905">
        <w:rPr>
          <w:b/>
          <w:lang w:eastAsia="fi-FI"/>
        </w:rPr>
        <w:t>16 §</w:t>
      </w:r>
    </w:p>
    <w:p w14:paraId="1B919E2E" w14:textId="77777777" w:rsidR="009C4E10" w:rsidRPr="00AE2905" w:rsidRDefault="009C4E10" w:rsidP="009C4E10">
      <w:pPr>
        <w:jc w:val="center"/>
        <w:rPr>
          <w:b/>
          <w:lang w:eastAsia="fi-FI"/>
        </w:rPr>
      </w:pPr>
      <w:r w:rsidRPr="00AE2905">
        <w:rPr>
          <w:b/>
          <w:lang w:eastAsia="fi-FI"/>
        </w:rPr>
        <w:t>Perusomavastuuosuus</w:t>
      </w:r>
    </w:p>
    <w:p w14:paraId="600D0D9F" w14:textId="77777777" w:rsidR="009C4E10" w:rsidRDefault="009C4E10" w:rsidP="009C4E10">
      <w:pPr>
        <w:tabs>
          <w:tab w:val="left" w:pos="567"/>
        </w:tabs>
        <w:rPr>
          <w:lang w:eastAsia="fi-FI"/>
        </w:rPr>
      </w:pPr>
      <w:r w:rsidRPr="00103103">
        <w:rPr>
          <w:lang w:eastAsia="fi-FI"/>
        </w:rPr>
        <w:t>Perusomavastuuosuus on 40 prosenttia asumistuessa huomioon otettavista tuloista, joista on vähennetty täysimääräiseen tukeen oikeuttavan tulon määrä. Täysimääräiseen tukeen oikeuttava tulo on 555 euroa lisättynä 92 eurolla jokaista ruokakuntaan kuuluvaa aikuista ja 205 eurolla jokaista ruokakuntaan kuuluvaa lasta kohden. Jos perusomavastuuosuus on vähemmän kuin 10 euroa, sitä ei oteta huomioon.</w:t>
      </w:r>
    </w:p>
    <w:p w14:paraId="3C92590A" w14:textId="77777777" w:rsidR="009C4E10" w:rsidRDefault="009C4E10" w:rsidP="009C4E10">
      <w:pPr>
        <w:spacing w:before="120"/>
        <w:rPr>
          <w:lang w:eastAsia="fi-FI"/>
        </w:rPr>
      </w:pPr>
      <w:r w:rsidRPr="00103103">
        <w:rPr>
          <w:lang w:eastAsia="fi-FI"/>
        </w:rPr>
        <w:t>Perusomavastuuosuutta määrättäessä ruokakuntaan katsotaan aina kuuluvan vähintään yksi aikuinen.</w:t>
      </w:r>
    </w:p>
    <w:p w14:paraId="73150898" w14:textId="77777777" w:rsidR="009C4E10" w:rsidRDefault="009C4E10" w:rsidP="009C4E10">
      <w:pPr>
        <w:pStyle w:val="Selitys"/>
        <w:spacing w:before="240" w:after="240"/>
      </w:pPr>
      <w:r>
        <w:t>Vuodesta 2016 lähtien perusomavastuu on 42 % (30.12.2015/1672).</w:t>
      </w:r>
    </w:p>
    <w:p w14:paraId="25589223" w14:textId="77777777" w:rsidR="009C4E10" w:rsidRPr="00E30F30" w:rsidRDefault="009C4E10" w:rsidP="009C4E10">
      <w:pPr>
        <w:jc w:val="center"/>
        <w:rPr>
          <w:rStyle w:val="lihavateksti"/>
          <w:b/>
        </w:rPr>
      </w:pPr>
      <w:r w:rsidRPr="00E30F30">
        <w:rPr>
          <w:rStyle w:val="lihavateksti"/>
          <w:b/>
        </w:rPr>
        <w:t>16 §</w:t>
      </w:r>
    </w:p>
    <w:p w14:paraId="29E2B1BA" w14:textId="77777777" w:rsidR="009C4E10" w:rsidRDefault="009C4E10" w:rsidP="009C4E10">
      <w:pPr>
        <w:jc w:val="center"/>
        <w:rPr>
          <w:rStyle w:val="kursiiviteksti"/>
          <w:b/>
        </w:rPr>
      </w:pPr>
      <w:r w:rsidRPr="00E30F30">
        <w:rPr>
          <w:rStyle w:val="kursiiviteksti"/>
          <w:b/>
        </w:rPr>
        <w:t>Perusomavastuuosuus</w:t>
      </w:r>
    </w:p>
    <w:p w14:paraId="28B8F213" w14:textId="77777777" w:rsidR="009C4E10" w:rsidRDefault="009C4E10" w:rsidP="009C4E10">
      <w:pPr>
        <w:tabs>
          <w:tab w:val="left" w:pos="567"/>
        </w:tabs>
        <w:rPr>
          <w:lang w:eastAsia="fi-FI"/>
        </w:rPr>
      </w:pPr>
      <w:r>
        <w:rPr>
          <w:lang w:eastAsia="fi-FI"/>
        </w:rPr>
        <w:t>Perusomavastuuosuus on 42</w:t>
      </w:r>
      <w:r w:rsidRPr="00103103">
        <w:rPr>
          <w:lang w:eastAsia="fi-FI"/>
        </w:rPr>
        <w:t xml:space="preserve"> prosenttia asumistuessa huomioon otettavista tuloista, joista on vähennetty täysimääräiseen tukeen oikeuttavan tulon määrä. Täysimääräiseen tukeen oikeuttava tulo on 555 euroa lisättynä 92 eurolla jokaista ruokakuntaan kuuluvaa aikuista ja 205 eurolla jokaista ruokakuntaan kuuluvaa lasta kohden. Jos perusomavastuuosuus on vähemmän kuin 10 euroa, sitä ei oteta huomioon.</w:t>
      </w:r>
    </w:p>
    <w:p w14:paraId="5420BB40" w14:textId="77777777" w:rsidR="009C4E10" w:rsidRDefault="009C4E10" w:rsidP="009C4E10">
      <w:pPr>
        <w:spacing w:before="120"/>
        <w:rPr>
          <w:lang w:eastAsia="fi-FI"/>
        </w:rPr>
      </w:pPr>
      <w:r w:rsidRPr="00103103">
        <w:rPr>
          <w:lang w:eastAsia="fi-FI"/>
        </w:rPr>
        <w:t>Perusomavastuuosuutta määrättäessä ruokakuntaan katsotaan aina kuuluvan vähintään yksi aikuinen.</w:t>
      </w:r>
    </w:p>
    <w:p w14:paraId="15BAAD5C" w14:textId="77777777" w:rsidR="009C4E10" w:rsidRDefault="009C4E10" w:rsidP="009C4E10">
      <w:pPr>
        <w:pStyle w:val="Selitys"/>
        <w:spacing w:before="240" w:after="240"/>
      </w:pPr>
      <w:r>
        <w:t xml:space="preserve">Asumistuessa huomioon otetaan tuloina seuraavat tulot (14.11.2014/938): </w:t>
      </w:r>
    </w:p>
    <w:p w14:paraId="00423410" w14:textId="77777777" w:rsidR="009C4E10" w:rsidRPr="00965429" w:rsidRDefault="009C4E10" w:rsidP="009C4E10">
      <w:pPr>
        <w:pStyle w:val="Selitys"/>
        <w:spacing w:before="0" w:after="0"/>
        <w:jc w:val="center"/>
        <w:rPr>
          <w:rFonts w:ascii="Times New Roman" w:hAnsi="Times New Roman"/>
          <w:b/>
        </w:rPr>
      </w:pPr>
      <w:r w:rsidRPr="00965429">
        <w:rPr>
          <w:rFonts w:ascii="Times New Roman" w:hAnsi="Times New Roman"/>
          <w:b/>
        </w:rPr>
        <w:t>12 §</w:t>
      </w:r>
    </w:p>
    <w:p w14:paraId="5861762C" w14:textId="77777777" w:rsidR="009C4E10" w:rsidRDefault="009C4E10" w:rsidP="009C4E10">
      <w:pPr>
        <w:pStyle w:val="Selitys"/>
        <w:spacing w:before="0" w:after="0"/>
        <w:jc w:val="center"/>
        <w:rPr>
          <w:rFonts w:ascii="Times New Roman" w:hAnsi="Times New Roman"/>
          <w:b/>
        </w:rPr>
      </w:pPr>
      <w:r w:rsidRPr="00965429">
        <w:rPr>
          <w:rFonts w:ascii="Times New Roman" w:hAnsi="Times New Roman"/>
          <w:b/>
        </w:rPr>
        <w:t>Asumi</w:t>
      </w:r>
      <w:r>
        <w:rPr>
          <w:rFonts w:ascii="Times New Roman" w:hAnsi="Times New Roman"/>
          <w:b/>
        </w:rPr>
        <w:t>stuessa huomioon otettavat tulot</w:t>
      </w:r>
    </w:p>
    <w:p w14:paraId="63CF3F73" w14:textId="77777777" w:rsidR="009C4E10" w:rsidRPr="00FA48A6" w:rsidRDefault="009C4E10" w:rsidP="009C4E10">
      <w:pPr>
        <w:pStyle w:val="Selitys"/>
        <w:spacing w:before="0" w:after="0"/>
        <w:rPr>
          <w:rFonts w:ascii="Times New Roman" w:hAnsi="Times New Roman"/>
          <w:b/>
        </w:rPr>
      </w:pPr>
      <w:r w:rsidRPr="00335C0E">
        <w:rPr>
          <w:rFonts w:ascii="Times New Roman" w:hAnsi="Times New Roman"/>
        </w:rPr>
        <w:t>Asumistukea laskettaessa kuukausitulona otetaan huomioon ruokakunnan jäsenen jatkuvat tai vuosittain toistuvasti saamat bruttotulot lukuun ottamatta 15 §:ssä tarkoitettuja etuoikeutettuja tuloja. Tuloina ei oteta huomioon perintöä, lahjaa, satunnaista myyntivoittoa ja niihin verrattavia satunnaisia tuloja eikä lasten tuloja, lukuun ottamatta tuen hakijan ja hänen puolisonsa tuloja.</w:t>
      </w:r>
    </w:p>
    <w:p w14:paraId="3D0B4DEC" w14:textId="77777777" w:rsidR="009C4E10" w:rsidRPr="00E648A4" w:rsidRDefault="009C4E10" w:rsidP="009C4E10">
      <w:pPr>
        <w:pStyle w:val="Selitys"/>
        <w:spacing w:before="0" w:after="0"/>
        <w:jc w:val="center"/>
        <w:rPr>
          <w:rFonts w:ascii="Times New Roman" w:hAnsi="Times New Roman"/>
          <w:b/>
        </w:rPr>
      </w:pPr>
      <w:r w:rsidRPr="00E648A4">
        <w:rPr>
          <w:rFonts w:ascii="Times New Roman" w:hAnsi="Times New Roman"/>
          <w:b/>
        </w:rPr>
        <w:t>15 §</w:t>
      </w:r>
    </w:p>
    <w:p w14:paraId="662AD954" w14:textId="77777777" w:rsidR="009C4E10" w:rsidRDefault="009C4E10" w:rsidP="009C4E10">
      <w:pPr>
        <w:pStyle w:val="Selitys"/>
        <w:spacing w:before="0" w:after="0"/>
        <w:jc w:val="center"/>
        <w:rPr>
          <w:rFonts w:ascii="Times New Roman" w:hAnsi="Times New Roman"/>
          <w:b/>
        </w:rPr>
      </w:pPr>
      <w:r w:rsidRPr="00E648A4">
        <w:rPr>
          <w:rFonts w:ascii="Times New Roman" w:hAnsi="Times New Roman"/>
          <w:b/>
        </w:rPr>
        <w:t>Etuoikeutetut tulot</w:t>
      </w:r>
    </w:p>
    <w:p w14:paraId="03CDEAAB"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Tuloina ei asumistukea laskettaessa oteta huomioon:</w:t>
      </w:r>
    </w:p>
    <w:p w14:paraId="3B46377B"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1) lapsilisälain (796/1992) mukaista lapsilisää;</w:t>
      </w:r>
    </w:p>
    <w:p w14:paraId="06D24879"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2) äitiysavustuslain (477/1993) mukaista äitiysavustusta;</w:t>
      </w:r>
    </w:p>
    <w:p w14:paraId="55692474"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3) vammaisetuuksista annetun lain (570/2007) mukaisia etuuksia;</w:t>
      </w:r>
    </w:p>
    <w:p w14:paraId="1AFEA85D"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4) tapaturmavakuutuksen perusteella suoritettavia sairaanhoito- ja tutkimuskuluja;</w:t>
      </w:r>
    </w:p>
    <w:p w14:paraId="578F93AE"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5) sotilasavustuslain (781/1993) mukaista sotilasavustusta;</w:t>
      </w:r>
    </w:p>
    <w:p w14:paraId="557AF2EC"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6) rintamasotilaseläkelain (119/1977) mukaista rintamalisää ja ylimääräistä rintamalisää;</w:t>
      </w:r>
    </w:p>
    <w:p w14:paraId="45F106E9"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7) opintotukilain mukaista opintotukea;</w:t>
      </w:r>
    </w:p>
    <w:p w14:paraId="75883E0A"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8) toimeentulotuesta annetun lain (1412/1997) mukaista toimeentulotukea tai muuta etuutta;</w:t>
      </w:r>
    </w:p>
    <w:p w14:paraId="5C673154"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9) Kansaneläkelaitoksen kuntoutusetuuksista ja kuntoutusrahaetuuksista annetun lain (566/2005) mukaista ylläpitokorvausta;</w:t>
      </w:r>
    </w:p>
    <w:p w14:paraId="7899DC3F"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10) julkisesta työvoima- ja yrityspalvelusta annetun lain (916/2012) mukaista kulukorvausta tai muuta vastaavaa kulu- tai ylläpitokorvausta;</w:t>
      </w:r>
    </w:p>
    <w:p w14:paraId="452D77AE"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11) muita kuin toimeentulon turvaamiseksi maksettuja apurahoja ja muita vastaavia avustuksia;</w:t>
      </w:r>
    </w:p>
    <w:p w14:paraId="16FEE36F"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12) perhehoitajalain (312/1992) mukaisen perhehoidon ja lasten päivähoidosta annetun lain (36/1973) mukaisen perhepäivähoidon kustannusten korvauksia;</w:t>
      </w:r>
    </w:p>
    <w:p w14:paraId="2A1E62E3"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13) sotilasvammalain (404/1948) mukaisia korvauksia;</w:t>
      </w:r>
    </w:p>
    <w:p w14:paraId="0CB7564D"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14) perhe-eläkkeenä maksettavia lapseneläkkeitä;</w:t>
      </w:r>
    </w:p>
    <w:p w14:paraId="155D34B7"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lastRenderedPageBreak/>
        <w:t>15) vian, vamman tai haitan perusteella maksettavaa erityisten kustannusten korvausta;</w:t>
      </w:r>
    </w:p>
    <w:p w14:paraId="1561C09C"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16) kansaneläkelain (568/2007) lapsikorotusta;</w:t>
      </w:r>
    </w:p>
    <w:p w14:paraId="0D9CEE17"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17) lapsen elatusapua, joka suoritetaan tuomioistuimen päätöksen tai vahvistetun kirjallisen sopimuksen perusteella ja elatustukilain (580/2008) mukaista elatustukea;</w:t>
      </w:r>
    </w:p>
    <w:p w14:paraId="7FD31B28"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18) tapaturmavakuutuslain (608/1948) mukaista haittarahaa;</w:t>
      </w:r>
    </w:p>
    <w:p w14:paraId="59BDA56B"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19) matkapäivärahoja, matkakustannusten korvauksia ja sairaanhoitokustannusten korvauksia sekä niihin rinnastettavia erityisistä kustannuksista saatuja korvauksia;</w:t>
      </w:r>
    </w:p>
    <w:p w14:paraId="0F7A352C"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20) omaishoidon tuesta annetussa laissa (937/2005) tarkoitettua hoitopalkkiota;</w:t>
      </w:r>
    </w:p>
    <w:p w14:paraId="3B443932"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21) 9 §:n 8 momentissa tarkoitetulta alivuokralaiselta saatuja vuokratuloja;</w:t>
      </w:r>
    </w:p>
    <w:p w14:paraId="696E5B25"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22) osuutta kuolinpesän tuotosta; eikä</w:t>
      </w:r>
    </w:p>
    <w:p w14:paraId="429D2109" w14:textId="77777777" w:rsidR="009C4E10" w:rsidRPr="00335C0E" w:rsidRDefault="009C4E10" w:rsidP="009C4E10">
      <w:pPr>
        <w:pStyle w:val="Selitys"/>
        <w:spacing w:before="0" w:after="0"/>
        <w:rPr>
          <w:rFonts w:ascii="Times New Roman" w:hAnsi="Times New Roman"/>
        </w:rPr>
      </w:pPr>
      <w:r w:rsidRPr="00335C0E">
        <w:rPr>
          <w:rFonts w:ascii="Times New Roman" w:hAnsi="Times New Roman"/>
        </w:rPr>
        <w:t>23) 1—22 kohdassa mainittuja etuuksia tai tuloja vastaavia ulkomailta maksettavia etuuksia tai tuloja.</w:t>
      </w:r>
    </w:p>
    <w:p w14:paraId="6F0FF8F8" w14:textId="77777777" w:rsidR="009C4E10" w:rsidRDefault="009C4E10" w:rsidP="009C4E10">
      <w:pPr>
        <w:pStyle w:val="Selitys"/>
        <w:spacing w:before="240"/>
        <w:rPr>
          <w:rFonts w:cs="Arial"/>
        </w:rPr>
      </w:pPr>
      <w:r>
        <w:rPr>
          <w:rFonts w:cs="Arial"/>
        </w:rPr>
        <w:t>Kun opiskelijat siirrettiin yleisen asumistuen piiriin 1.8.2017, opintoraha poistettiin etuoikeutettujen tulojen joukosta (29.12.2016/1533).</w:t>
      </w:r>
    </w:p>
    <w:p w14:paraId="07A8CAC9" w14:textId="77777777" w:rsidR="009C4E10" w:rsidRDefault="009C4E10" w:rsidP="009C4E10">
      <w:pPr>
        <w:pStyle w:val="Selitys"/>
        <w:spacing w:before="60" w:after="60"/>
        <w:rPr>
          <w:rFonts w:cs="Arial"/>
        </w:rPr>
      </w:pPr>
      <w:r>
        <w:rPr>
          <w:rFonts w:cs="Arial"/>
        </w:rPr>
        <w:t>1.1.2018 käyttöön otettu opintorahan huoltajakorotus on kuitenkin etuoikeutettua tuloa yleisessä asumistuessa (19.12.2017/962).</w:t>
      </w:r>
    </w:p>
    <w:p w14:paraId="457B7A58" w14:textId="77777777" w:rsidR="00143965" w:rsidRDefault="00143965" w:rsidP="00450A8A">
      <w:pPr>
        <w:pStyle w:val="Selitys"/>
        <w:spacing w:before="240" w:after="240"/>
      </w:pPr>
      <w:r>
        <w:t xml:space="preserve">Seuraavassa taulukossa on esitetty tässä kohdin mainitut normit perusomavastuuosuuksia </w:t>
      </w:r>
      <w:r w:rsidR="00A4586A">
        <w:t>lukuun ottamatta</w:t>
      </w:r>
      <w:r>
        <w:t>.</w:t>
      </w:r>
    </w:p>
    <w:p w14:paraId="60C86A61" w14:textId="77777777" w:rsidR="00143965" w:rsidRDefault="00143965">
      <w:pPr>
        <w:pStyle w:val="Taulukkoots"/>
      </w:pPr>
      <w:bookmarkStart w:id="6" w:name="_Toc29927149"/>
      <w:r>
        <w:t>Asumistuen suuruuteen vaikuttavia parametreja</w:t>
      </w:r>
      <w:bookmarkEnd w:id="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8" w:space="0" w:color="000000"/>
        </w:tblBorders>
        <w:tblLook w:val="01E0" w:firstRow="1" w:lastRow="1" w:firstColumn="1" w:lastColumn="1" w:noHBand="0" w:noVBand="0"/>
      </w:tblPr>
      <w:tblGrid>
        <w:gridCol w:w="1628"/>
        <w:gridCol w:w="1560"/>
        <w:gridCol w:w="1842"/>
        <w:gridCol w:w="1843"/>
      </w:tblGrid>
      <w:tr w:rsidR="00143965" w14:paraId="2147F99E" w14:textId="77777777" w:rsidTr="00C2563A">
        <w:trPr>
          <w:tblHeader/>
          <w:jc w:val="center"/>
        </w:trPr>
        <w:tc>
          <w:tcPr>
            <w:tcW w:w="1628" w:type="dxa"/>
            <w:vAlign w:val="center"/>
          </w:tcPr>
          <w:p w14:paraId="3BDF422E" w14:textId="77777777" w:rsidR="00143965" w:rsidRPr="00EA63BA" w:rsidRDefault="00143965" w:rsidP="00EA63BA">
            <w:pPr>
              <w:pStyle w:val="Pyklteksti"/>
              <w:ind w:firstLine="0"/>
              <w:rPr>
                <w:rFonts w:ascii="Arial" w:hAnsi="Arial" w:cs="Arial"/>
                <w:b/>
                <w:bCs/>
              </w:rPr>
            </w:pPr>
            <w:r w:rsidRPr="00EA63BA">
              <w:rPr>
                <w:rFonts w:ascii="Arial" w:hAnsi="Arial" w:cs="Arial"/>
                <w:b/>
                <w:bCs/>
              </w:rPr>
              <w:t>Voimassa-olovuosi</w:t>
            </w:r>
          </w:p>
        </w:tc>
        <w:tc>
          <w:tcPr>
            <w:tcW w:w="1560" w:type="dxa"/>
            <w:vAlign w:val="center"/>
          </w:tcPr>
          <w:p w14:paraId="5F822C1A" w14:textId="77777777" w:rsidR="00143965" w:rsidRPr="00EA63BA" w:rsidRDefault="00143965" w:rsidP="00EA63BA">
            <w:pPr>
              <w:pStyle w:val="Pyklteksti"/>
              <w:ind w:firstLine="0"/>
              <w:rPr>
                <w:rFonts w:ascii="Arial" w:hAnsi="Arial" w:cs="Arial"/>
                <w:b/>
                <w:bCs/>
              </w:rPr>
            </w:pPr>
            <w:r w:rsidRPr="00EA63BA">
              <w:rPr>
                <w:rFonts w:ascii="Arial" w:hAnsi="Arial" w:cs="Arial"/>
                <w:b/>
                <w:bCs/>
              </w:rPr>
              <w:t>Asumistuki-prosentti</w:t>
            </w:r>
          </w:p>
        </w:tc>
        <w:tc>
          <w:tcPr>
            <w:tcW w:w="1842" w:type="dxa"/>
            <w:vAlign w:val="center"/>
          </w:tcPr>
          <w:p w14:paraId="79EC09BB" w14:textId="77777777" w:rsidR="00143965" w:rsidRPr="00EA63BA" w:rsidRDefault="00143965" w:rsidP="00EA63BA">
            <w:pPr>
              <w:pStyle w:val="Pyklteksti"/>
              <w:ind w:firstLine="0"/>
              <w:rPr>
                <w:rFonts w:ascii="Arial" w:hAnsi="Arial" w:cs="Arial"/>
                <w:b/>
                <w:bCs/>
              </w:rPr>
            </w:pPr>
            <w:r w:rsidRPr="00EA63BA">
              <w:rPr>
                <w:rFonts w:ascii="Arial" w:hAnsi="Arial" w:cs="Arial"/>
                <w:b/>
                <w:bCs/>
              </w:rPr>
              <w:t>Tulovähennys yhden lapsen yksinhuoltajalle</w:t>
            </w:r>
          </w:p>
        </w:tc>
        <w:tc>
          <w:tcPr>
            <w:tcW w:w="1843" w:type="dxa"/>
            <w:vAlign w:val="center"/>
          </w:tcPr>
          <w:p w14:paraId="0AE466FF" w14:textId="77777777" w:rsidR="00143965" w:rsidRPr="00EA63BA" w:rsidRDefault="00143965" w:rsidP="00EA63BA">
            <w:pPr>
              <w:pStyle w:val="Pyklteksti"/>
              <w:ind w:firstLine="0"/>
              <w:rPr>
                <w:rFonts w:ascii="Arial" w:hAnsi="Arial" w:cs="Arial"/>
                <w:b/>
                <w:bCs/>
              </w:rPr>
            </w:pPr>
            <w:r w:rsidRPr="00EA63BA">
              <w:rPr>
                <w:rFonts w:ascii="Arial" w:hAnsi="Arial" w:cs="Arial"/>
                <w:b/>
                <w:bCs/>
              </w:rPr>
              <w:t>Tulovähennys yli 8 hengen ruoka</w:t>
            </w:r>
            <w:r w:rsidRPr="00EA63BA">
              <w:rPr>
                <w:rFonts w:ascii="Arial" w:hAnsi="Arial" w:cs="Arial"/>
                <w:b/>
                <w:bCs/>
              </w:rPr>
              <w:softHyphen/>
              <w:t>kunnissa</w:t>
            </w:r>
          </w:p>
        </w:tc>
      </w:tr>
      <w:tr w:rsidR="00143965" w:rsidRPr="00EA63BA" w14:paraId="31C677FC" w14:textId="77777777" w:rsidTr="00C2563A">
        <w:trPr>
          <w:jc w:val="center"/>
        </w:trPr>
        <w:tc>
          <w:tcPr>
            <w:tcW w:w="1628" w:type="dxa"/>
            <w:vAlign w:val="center"/>
          </w:tcPr>
          <w:p w14:paraId="2AD80B2A"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1990</w:t>
            </w:r>
          </w:p>
        </w:tc>
        <w:tc>
          <w:tcPr>
            <w:tcW w:w="1560" w:type="dxa"/>
            <w:vAlign w:val="center"/>
          </w:tcPr>
          <w:p w14:paraId="7DB15F38"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80</w:t>
            </w:r>
            <w:r w:rsidR="00722AAA" w:rsidRPr="00EA63BA">
              <w:rPr>
                <w:rFonts w:ascii="Arial" w:hAnsi="Arial" w:cs="Arial"/>
                <w:lang w:val="en-GB"/>
              </w:rPr>
              <w:t> </w:t>
            </w:r>
            <w:r w:rsidRPr="00EA63BA">
              <w:rPr>
                <w:rFonts w:ascii="Arial" w:hAnsi="Arial" w:cs="Arial"/>
                <w:lang w:val="en-GB"/>
              </w:rPr>
              <w:t>%</w:t>
            </w:r>
          </w:p>
        </w:tc>
        <w:tc>
          <w:tcPr>
            <w:tcW w:w="1842" w:type="dxa"/>
            <w:vAlign w:val="center"/>
          </w:tcPr>
          <w:p w14:paraId="4B584315" w14:textId="77777777" w:rsidR="00143965" w:rsidRPr="00EA63BA" w:rsidRDefault="00143965" w:rsidP="00EA63BA">
            <w:pPr>
              <w:jc w:val="right"/>
              <w:rPr>
                <w:rFonts w:ascii="Arial" w:hAnsi="Arial" w:cs="Arial"/>
                <w:lang w:val="en-GB"/>
              </w:rPr>
            </w:pPr>
            <w:r w:rsidRPr="00EA63BA">
              <w:rPr>
                <w:rFonts w:ascii="Arial" w:hAnsi="Arial" w:cs="Arial"/>
                <w:lang w:val="en-GB"/>
              </w:rPr>
              <w:t>0</w:t>
            </w:r>
          </w:p>
        </w:tc>
        <w:tc>
          <w:tcPr>
            <w:tcW w:w="1843" w:type="dxa"/>
            <w:vAlign w:val="center"/>
          </w:tcPr>
          <w:p w14:paraId="1A57F5B0" w14:textId="77777777" w:rsidR="00143965" w:rsidRPr="00EA63BA" w:rsidRDefault="00143965" w:rsidP="00EA63BA">
            <w:pPr>
              <w:jc w:val="right"/>
              <w:rPr>
                <w:rFonts w:ascii="Arial" w:hAnsi="Arial" w:cs="Arial"/>
                <w:lang w:val="en-GB"/>
              </w:rPr>
            </w:pPr>
            <w:r w:rsidRPr="00EA63BA">
              <w:rPr>
                <w:rFonts w:ascii="Arial" w:hAnsi="Arial" w:cs="Arial"/>
                <w:lang w:val="en-GB"/>
              </w:rPr>
              <w:t>800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1641E19A" w14:textId="77777777" w:rsidTr="00C2563A">
        <w:trPr>
          <w:jc w:val="center"/>
        </w:trPr>
        <w:tc>
          <w:tcPr>
            <w:tcW w:w="1628" w:type="dxa"/>
            <w:vAlign w:val="center"/>
          </w:tcPr>
          <w:p w14:paraId="6E345EE3"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1991</w:t>
            </w:r>
          </w:p>
        </w:tc>
        <w:tc>
          <w:tcPr>
            <w:tcW w:w="1560" w:type="dxa"/>
            <w:vAlign w:val="center"/>
          </w:tcPr>
          <w:p w14:paraId="3FFC9390"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2322F001" w14:textId="77777777" w:rsidR="00143965" w:rsidRPr="00EA63BA" w:rsidRDefault="00143965" w:rsidP="00EA63BA">
            <w:pPr>
              <w:jc w:val="right"/>
              <w:rPr>
                <w:rFonts w:ascii="Arial" w:hAnsi="Arial" w:cs="Arial"/>
                <w:lang w:val="en-GB"/>
              </w:rPr>
            </w:pPr>
            <w:r w:rsidRPr="00EA63BA">
              <w:rPr>
                <w:rFonts w:ascii="Arial" w:hAnsi="Arial" w:cs="Arial"/>
                <w:lang w:val="en-GB"/>
              </w:rPr>
              <w:t>0</w:t>
            </w:r>
          </w:p>
        </w:tc>
        <w:tc>
          <w:tcPr>
            <w:tcW w:w="1843" w:type="dxa"/>
            <w:vAlign w:val="center"/>
          </w:tcPr>
          <w:p w14:paraId="6EA77B5E" w14:textId="77777777" w:rsidR="00143965" w:rsidRPr="00EA63BA" w:rsidRDefault="00143965" w:rsidP="00EA63BA">
            <w:pPr>
              <w:jc w:val="right"/>
              <w:rPr>
                <w:rFonts w:ascii="Arial" w:hAnsi="Arial" w:cs="Arial"/>
                <w:lang w:val="en-GB"/>
              </w:rPr>
            </w:pPr>
            <w:r w:rsidRPr="00EA63BA">
              <w:rPr>
                <w:rFonts w:ascii="Arial" w:hAnsi="Arial" w:cs="Arial"/>
                <w:lang w:val="en-GB"/>
              </w:rPr>
              <w:t>900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464B372A" w14:textId="77777777" w:rsidTr="00C2563A">
        <w:trPr>
          <w:jc w:val="center"/>
        </w:trPr>
        <w:tc>
          <w:tcPr>
            <w:tcW w:w="1628" w:type="dxa"/>
            <w:vAlign w:val="center"/>
          </w:tcPr>
          <w:p w14:paraId="566AFB47"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1992</w:t>
            </w:r>
          </w:p>
        </w:tc>
        <w:tc>
          <w:tcPr>
            <w:tcW w:w="1560" w:type="dxa"/>
            <w:vAlign w:val="center"/>
          </w:tcPr>
          <w:p w14:paraId="3D80EF90"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7B7EFE02" w14:textId="77777777" w:rsidR="00143965" w:rsidRPr="00EA63BA" w:rsidRDefault="00143965" w:rsidP="00EA63BA">
            <w:pPr>
              <w:jc w:val="right"/>
              <w:rPr>
                <w:rFonts w:ascii="Arial" w:hAnsi="Arial" w:cs="Arial"/>
                <w:lang w:val="en-GB"/>
              </w:rPr>
            </w:pPr>
            <w:r w:rsidRPr="00EA63BA">
              <w:rPr>
                <w:rFonts w:ascii="Arial" w:hAnsi="Arial" w:cs="Arial"/>
                <w:lang w:val="en-GB"/>
              </w:rPr>
              <w:t>0</w:t>
            </w:r>
          </w:p>
        </w:tc>
        <w:tc>
          <w:tcPr>
            <w:tcW w:w="1843" w:type="dxa"/>
            <w:vAlign w:val="center"/>
          </w:tcPr>
          <w:p w14:paraId="6E96258A"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000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13583E38" w14:textId="77777777" w:rsidTr="00C2563A">
        <w:trPr>
          <w:jc w:val="center"/>
        </w:trPr>
        <w:tc>
          <w:tcPr>
            <w:tcW w:w="1628" w:type="dxa"/>
            <w:vAlign w:val="center"/>
          </w:tcPr>
          <w:p w14:paraId="7146969E"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1993</w:t>
            </w:r>
          </w:p>
        </w:tc>
        <w:tc>
          <w:tcPr>
            <w:tcW w:w="1560" w:type="dxa"/>
            <w:vAlign w:val="center"/>
          </w:tcPr>
          <w:p w14:paraId="62485542"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33113584" w14:textId="77777777" w:rsidR="00143965" w:rsidRPr="00EA63BA" w:rsidRDefault="00143965" w:rsidP="00EA63BA">
            <w:pPr>
              <w:jc w:val="right"/>
              <w:rPr>
                <w:rFonts w:ascii="Arial" w:hAnsi="Arial" w:cs="Arial"/>
                <w:lang w:val="en-GB"/>
              </w:rPr>
            </w:pPr>
            <w:r w:rsidRPr="00EA63BA">
              <w:rPr>
                <w:rFonts w:ascii="Arial" w:hAnsi="Arial" w:cs="Arial"/>
                <w:lang w:val="en-GB"/>
              </w:rPr>
              <w:t>0</w:t>
            </w:r>
          </w:p>
        </w:tc>
        <w:tc>
          <w:tcPr>
            <w:tcW w:w="1843" w:type="dxa"/>
            <w:vAlign w:val="center"/>
          </w:tcPr>
          <w:p w14:paraId="1F88B6D7"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000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047A4420" w14:textId="77777777" w:rsidTr="00C2563A">
        <w:trPr>
          <w:jc w:val="center"/>
        </w:trPr>
        <w:tc>
          <w:tcPr>
            <w:tcW w:w="1628" w:type="dxa"/>
            <w:vAlign w:val="center"/>
          </w:tcPr>
          <w:p w14:paraId="3677DE22"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1994</w:t>
            </w:r>
          </w:p>
        </w:tc>
        <w:tc>
          <w:tcPr>
            <w:tcW w:w="1560" w:type="dxa"/>
            <w:vAlign w:val="center"/>
          </w:tcPr>
          <w:p w14:paraId="72FAC87C"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0B9098E9"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900</w:t>
            </w:r>
            <w:r w:rsidR="00722AAA" w:rsidRPr="00EA63BA">
              <w:rPr>
                <w:rFonts w:ascii="Arial" w:hAnsi="Arial" w:cs="Arial"/>
                <w:lang w:val="en-GB"/>
              </w:rPr>
              <w:t> </w:t>
            </w:r>
            <w:proofErr w:type="spellStart"/>
            <w:r w:rsidRPr="00EA63BA">
              <w:rPr>
                <w:rFonts w:ascii="Arial" w:hAnsi="Arial" w:cs="Arial"/>
                <w:lang w:val="en-GB"/>
              </w:rPr>
              <w:t>mk</w:t>
            </w:r>
            <w:proofErr w:type="spellEnd"/>
          </w:p>
        </w:tc>
        <w:tc>
          <w:tcPr>
            <w:tcW w:w="1843" w:type="dxa"/>
            <w:vAlign w:val="center"/>
          </w:tcPr>
          <w:p w14:paraId="7B54A702"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000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0E275B68" w14:textId="77777777" w:rsidTr="00C2563A">
        <w:trPr>
          <w:jc w:val="center"/>
        </w:trPr>
        <w:tc>
          <w:tcPr>
            <w:tcW w:w="1628" w:type="dxa"/>
            <w:vAlign w:val="center"/>
          </w:tcPr>
          <w:p w14:paraId="2396E766"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1995</w:t>
            </w:r>
          </w:p>
        </w:tc>
        <w:tc>
          <w:tcPr>
            <w:tcW w:w="1560" w:type="dxa"/>
            <w:vAlign w:val="center"/>
          </w:tcPr>
          <w:p w14:paraId="4FAC1F7B"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2AF1BBB8"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900</w:t>
            </w:r>
            <w:r w:rsidR="00722AAA" w:rsidRPr="00EA63BA">
              <w:rPr>
                <w:rFonts w:ascii="Arial" w:hAnsi="Arial"/>
              </w:rPr>
              <w:t> </w:t>
            </w:r>
            <w:proofErr w:type="spellStart"/>
            <w:r w:rsidRPr="00EA63BA">
              <w:rPr>
                <w:rFonts w:ascii="Arial" w:hAnsi="Arial" w:cs="Arial"/>
                <w:lang w:val="en-GB"/>
              </w:rPr>
              <w:t>mk</w:t>
            </w:r>
            <w:proofErr w:type="spellEnd"/>
          </w:p>
        </w:tc>
        <w:tc>
          <w:tcPr>
            <w:tcW w:w="1843" w:type="dxa"/>
            <w:vAlign w:val="center"/>
          </w:tcPr>
          <w:p w14:paraId="6C0E8EBF"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07B6B1A3" w14:textId="77777777" w:rsidTr="00C2563A">
        <w:trPr>
          <w:jc w:val="center"/>
        </w:trPr>
        <w:tc>
          <w:tcPr>
            <w:tcW w:w="1628" w:type="dxa"/>
            <w:vAlign w:val="center"/>
          </w:tcPr>
          <w:p w14:paraId="1F568B42"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1996</w:t>
            </w:r>
          </w:p>
        </w:tc>
        <w:tc>
          <w:tcPr>
            <w:tcW w:w="1560" w:type="dxa"/>
            <w:vAlign w:val="center"/>
          </w:tcPr>
          <w:p w14:paraId="7FDF8D62"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7260E96D"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700</w:t>
            </w:r>
            <w:r w:rsidR="00722AAA" w:rsidRPr="00EA63BA">
              <w:rPr>
                <w:rFonts w:ascii="Arial" w:hAnsi="Arial" w:cs="Arial"/>
                <w:lang w:val="en-GB"/>
              </w:rPr>
              <w:t> </w:t>
            </w:r>
            <w:proofErr w:type="spellStart"/>
            <w:r w:rsidRPr="00EA63BA">
              <w:rPr>
                <w:rFonts w:ascii="Arial" w:hAnsi="Arial" w:cs="Arial"/>
                <w:lang w:val="en-GB"/>
              </w:rPr>
              <w:t>mk</w:t>
            </w:r>
            <w:proofErr w:type="spellEnd"/>
          </w:p>
        </w:tc>
        <w:tc>
          <w:tcPr>
            <w:tcW w:w="1843" w:type="dxa"/>
            <w:vAlign w:val="center"/>
          </w:tcPr>
          <w:p w14:paraId="05A34232"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40DE4119" w14:textId="77777777" w:rsidTr="00C2563A">
        <w:trPr>
          <w:jc w:val="center"/>
        </w:trPr>
        <w:tc>
          <w:tcPr>
            <w:tcW w:w="1628" w:type="dxa"/>
            <w:vAlign w:val="center"/>
          </w:tcPr>
          <w:p w14:paraId="1DF64EB1"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1997</w:t>
            </w:r>
          </w:p>
        </w:tc>
        <w:tc>
          <w:tcPr>
            <w:tcW w:w="1560" w:type="dxa"/>
            <w:vAlign w:val="center"/>
          </w:tcPr>
          <w:p w14:paraId="2BC553BA"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3B181590"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700</w:t>
            </w:r>
            <w:r w:rsidR="00722AAA" w:rsidRPr="00EA63BA">
              <w:rPr>
                <w:rFonts w:ascii="Arial" w:hAnsi="Arial" w:cs="Arial"/>
                <w:lang w:val="en-GB"/>
              </w:rPr>
              <w:t> </w:t>
            </w:r>
            <w:proofErr w:type="spellStart"/>
            <w:r w:rsidRPr="00EA63BA">
              <w:rPr>
                <w:rFonts w:ascii="Arial" w:hAnsi="Arial" w:cs="Arial"/>
                <w:lang w:val="en-GB"/>
              </w:rPr>
              <w:t>mk</w:t>
            </w:r>
            <w:proofErr w:type="spellEnd"/>
          </w:p>
        </w:tc>
        <w:tc>
          <w:tcPr>
            <w:tcW w:w="1843" w:type="dxa"/>
            <w:vAlign w:val="center"/>
          </w:tcPr>
          <w:p w14:paraId="6BA67B68"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0EB1C829" w14:textId="77777777" w:rsidTr="00C2563A">
        <w:trPr>
          <w:jc w:val="center"/>
        </w:trPr>
        <w:tc>
          <w:tcPr>
            <w:tcW w:w="1628" w:type="dxa"/>
            <w:vAlign w:val="center"/>
          </w:tcPr>
          <w:p w14:paraId="79F9A183"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1998</w:t>
            </w:r>
          </w:p>
        </w:tc>
        <w:tc>
          <w:tcPr>
            <w:tcW w:w="1560" w:type="dxa"/>
            <w:vAlign w:val="center"/>
          </w:tcPr>
          <w:p w14:paraId="00F1E8A2"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0AFECA4E" w14:textId="77777777" w:rsidR="00143965" w:rsidRPr="00EA63BA" w:rsidRDefault="00143965" w:rsidP="00EA63BA">
            <w:pPr>
              <w:jc w:val="right"/>
              <w:rPr>
                <w:rFonts w:ascii="Arial" w:hAnsi="Arial" w:cs="Arial"/>
                <w:lang w:val="en-GB"/>
              </w:rPr>
            </w:pP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c>
          <w:tcPr>
            <w:tcW w:w="1843" w:type="dxa"/>
            <w:vAlign w:val="center"/>
          </w:tcPr>
          <w:p w14:paraId="7903A936"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71C90383" w14:textId="77777777" w:rsidTr="00C2563A">
        <w:trPr>
          <w:jc w:val="center"/>
        </w:trPr>
        <w:tc>
          <w:tcPr>
            <w:tcW w:w="1628" w:type="dxa"/>
            <w:vAlign w:val="center"/>
          </w:tcPr>
          <w:p w14:paraId="30CF559A"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1999</w:t>
            </w:r>
          </w:p>
        </w:tc>
        <w:tc>
          <w:tcPr>
            <w:tcW w:w="1560" w:type="dxa"/>
            <w:vAlign w:val="center"/>
          </w:tcPr>
          <w:p w14:paraId="5D16658A"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2BDC0952" w14:textId="77777777" w:rsidR="00143965" w:rsidRPr="00EA63BA" w:rsidRDefault="00143965" w:rsidP="00EA63BA">
            <w:pPr>
              <w:jc w:val="right"/>
              <w:rPr>
                <w:rFonts w:ascii="Arial" w:hAnsi="Arial" w:cs="Arial"/>
                <w:lang w:val="en-GB"/>
              </w:rPr>
            </w:pP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c>
          <w:tcPr>
            <w:tcW w:w="1843" w:type="dxa"/>
            <w:vAlign w:val="center"/>
          </w:tcPr>
          <w:p w14:paraId="456CCC46"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rsidRPr="00EA63BA" w14:paraId="3B971D25" w14:textId="77777777" w:rsidTr="00C2563A">
        <w:trPr>
          <w:jc w:val="center"/>
        </w:trPr>
        <w:tc>
          <w:tcPr>
            <w:tcW w:w="1628" w:type="dxa"/>
            <w:vAlign w:val="center"/>
          </w:tcPr>
          <w:p w14:paraId="4D18D5A1" w14:textId="77777777" w:rsidR="00143965" w:rsidRPr="00EA63BA" w:rsidRDefault="00143965" w:rsidP="00EA63BA">
            <w:pPr>
              <w:pStyle w:val="Pyklteksti"/>
              <w:ind w:firstLine="0"/>
              <w:jc w:val="center"/>
              <w:rPr>
                <w:rFonts w:ascii="Arial" w:hAnsi="Arial" w:cs="Arial"/>
                <w:lang w:val="en-GB"/>
              </w:rPr>
            </w:pPr>
            <w:r w:rsidRPr="00EA63BA">
              <w:rPr>
                <w:rFonts w:ascii="Arial" w:hAnsi="Arial" w:cs="Arial"/>
                <w:lang w:val="en-GB"/>
              </w:rPr>
              <w:t>2000</w:t>
            </w:r>
          </w:p>
        </w:tc>
        <w:tc>
          <w:tcPr>
            <w:tcW w:w="1560" w:type="dxa"/>
            <w:vAlign w:val="center"/>
          </w:tcPr>
          <w:p w14:paraId="0ECF2873" w14:textId="77777777" w:rsidR="00143965" w:rsidRPr="00EA63BA" w:rsidRDefault="00722AAA" w:rsidP="00EA63BA">
            <w:pPr>
              <w:pStyle w:val="Pyklteksti"/>
              <w:ind w:firstLine="0"/>
              <w:jc w:val="center"/>
              <w:rPr>
                <w:rFonts w:ascii="Arial" w:hAnsi="Arial" w:cs="Arial"/>
                <w:lang w:val="en-GB"/>
              </w:rPr>
            </w:pPr>
            <w:r w:rsidRPr="00EA63BA">
              <w:rPr>
                <w:rFonts w:ascii="Arial" w:hAnsi="Arial" w:cs="Arial"/>
                <w:lang w:val="en-GB"/>
              </w:rPr>
              <w:t>80 %</w:t>
            </w:r>
          </w:p>
        </w:tc>
        <w:tc>
          <w:tcPr>
            <w:tcW w:w="1842" w:type="dxa"/>
            <w:vAlign w:val="center"/>
          </w:tcPr>
          <w:p w14:paraId="07FE2061" w14:textId="77777777" w:rsidR="00143965" w:rsidRPr="00EA63BA" w:rsidRDefault="00143965" w:rsidP="00EA63BA">
            <w:pPr>
              <w:jc w:val="right"/>
              <w:rPr>
                <w:rFonts w:ascii="Arial" w:hAnsi="Arial" w:cs="Arial"/>
                <w:lang w:val="en-GB"/>
              </w:rPr>
            </w:pP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c>
          <w:tcPr>
            <w:tcW w:w="1843" w:type="dxa"/>
            <w:vAlign w:val="center"/>
          </w:tcPr>
          <w:p w14:paraId="77E8623D" w14:textId="77777777" w:rsidR="00143965" w:rsidRPr="00EA63BA" w:rsidRDefault="00143965" w:rsidP="00EA63BA">
            <w:pPr>
              <w:jc w:val="right"/>
              <w:rPr>
                <w:rFonts w:ascii="Arial" w:hAnsi="Arial" w:cs="Arial"/>
                <w:lang w:val="en-GB"/>
              </w:rPr>
            </w:pPr>
            <w:r w:rsidRPr="00EA63BA">
              <w:rPr>
                <w:rFonts w:ascii="Arial" w:hAnsi="Arial" w:cs="Arial"/>
                <w:lang w:val="en-GB"/>
              </w:rPr>
              <w:t>1</w:t>
            </w:r>
            <w:r w:rsidR="00722AAA" w:rsidRPr="00EA63BA">
              <w:rPr>
                <w:rFonts w:ascii="Arial" w:hAnsi="Arial" w:cs="Arial"/>
                <w:lang w:val="en-GB"/>
              </w:rPr>
              <w:t> </w:t>
            </w:r>
            <w:r w:rsidRPr="00EA63BA">
              <w:rPr>
                <w:rFonts w:ascii="Arial" w:hAnsi="Arial" w:cs="Arial"/>
                <w:lang w:val="en-GB"/>
              </w:rPr>
              <w:t>500</w:t>
            </w:r>
            <w:r w:rsidR="00722AAA" w:rsidRPr="00EA63BA">
              <w:rPr>
                <w:rFonts w:ascii="Arial" w:hAnsi="Arial" w:cs="Arial"/>
                <w:lang w:val="en-GB"/>
              </w:rPr>
              <w:t> </w:t>
            </w:r>
            <w:proofErr w:type="spellStart"/>
            <w:r w:rsidRPr="00EA63BA">
              <w:rPr>
                <w:rFonts w:ascii="Arial" w:hAnsi="Arial" w:cs="Arial"/>
                <w:lang w:val="en-GB"/>
              </w:rPr>
              <w:t>mk</w:t>
            </w:r>
            <w:proofErr w:type="spellEnd"/>
          </w:p>
        </w:tc>
      </w:tr>
      <w:tr w:rsidR="00143965" w14:paraId="3372CBD2" w14:textId="77777777" w:rsidTr="00C2563A">
        <w:trPr>
          <w:jc w:val="center"/>
        </w:trPr>
        <w:tc>
          <w:tcPr>
            <w:tcW w:w="1628" w:type="dxa"/>
            <w:vAlign w:val="center"/>
          </w:tcPr>
          <w:p w14:paraId="461C4B7B" w14:textId="77777777" w:rsidR="00143965" w:rsidRPr="00EA63BA" w:rsidRDefault="00143965" w:rsidP="00EA63BA">
            <w:pPr>
              <w:pStyle w:val="Pyklteksti"/>
              <w:ind w:firstLine="0"/>
              <w:jc w:val="center"/>
              <w:rPr>
                <w:rFonts w:ascii="Arial" w:hAnsi="Arial" w:cs="Arial"/>
              </w:rPr>
            </w:pPr>
            <w:r w:rsidRPr="00EA63BA">
              <w:rPr>
                <w:rFonts w:ascii="Arial" w:hAnsi="Arial" w:cs="Arial"/>
              </w:rPr>
              <w:t>2001</w:t>
            </w:r>
          </w:p>
        </w:tc>
        <w:tc>
          <w:tcPr>
            <w:tcW w:w="1560" w:type="dxa"/>
            <w:vAlign w:val="center"/>
          </w:tcPr>
          <w:p w14:paraId="2B064561" w14:textId="77777777" w:rsidR="00143965"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2EDED16B" w14:textId="77777777" w:rsidR="00143965" w:rsidRPr="00EA63BA" w:rsidRDefault="00143965" w:rsidP="00EA63BA">
            <w:pPr>
              <w:jc w:val="right"/>
              <w:rPr>
                <w:rFonts w:ascii="Arial" w:hAnsi="Arial" w:cs="Arial"/>
              </w:rPr>
            </w:pPr>
            <w:r w:rsidRPr="00EA63BA">
              <w:rPr>
                <w:rFonts w:ascii="Arial" w:hAnsi="Arial" w:cs="Arial"/>
              </w:rPr>
              <w:t>500</w:t>
            </w:r>
            <w:r w:rsidR="00722AAA" w:rsidRPr="00EA63BA">
              <w:rPr>
                <w:rFonts w:ascii="Arial" w:hAnsi="Arial" w:cs="Arial"/>
              </w:rPr>
              <w:t> </w:t>
            </w:r>
            <w:r w:rsidRPr="00EA63BA">
              <w:rPr>
                <w:rFonts w:ascii="Arial" w:hAnsi="Arial" w:cs="Arial"/>
              </w:rPr>
              <w:t>mk</w:t>
            </w:r>
          </w:p>
        </w:tc>
        <w:tc>
          <w:tcPr>
            <w:tcW w:w="1843" w:type="dxa"/>
            <w:vAlign w:val="center"/>
          </w:tcPr>
          <w:p w14:paraId="4E98F975" w14:textId="77777777" w:rsidR="00143965" w:rsidRPr="00EA63BA" w:rsidRDefault="00143965" w:rsidP="00EA63BA">
            <w:pPr>
              <w:jc w:val="right"/>
              <w:rPr>
                <w:rFonts w:ascii="Arial" w:hAnsi="Arial" w:cs="Arial"/>
              </w:rPr>
            </w:pPr>
            <w:r w:rsidRPr="00EA63BA">
              <w:rPr>
                <w:rFonts w:ascii="Arial" w:hAnsi="Arial" w:cs="Arial"/>
              </w:rPr>
              <w:t>1</w:t>
            </w:r>
            <w:r w:rsidR="00722AAA" w:rsidRPr="00EA63BA">
              <w:rPr>
                <w:rFonts w:ascii="Arial" w:hAnsi="Arial" w:cs="Arial"/>
              </w:rPr>
              <w:t> </w:t>
            </w:r>
            <w:r w:rsidRPr="00EA63BA">
              <w:rPr>
                <w:rFonts w:ascii="Arial" w:hAnsi="Arial" w:cs="Arial"/>
              </w:rPr>
              <w:t>500</w:t>
            </w:r>
            <w:r w:rsidR="00722AAA" w:rsidRPr="00EA63BA">
              <w:rPr>
                <w:rFonts w:ascii="Arial" w:hAnsi="Arial" w:cs="Arial"/>
              </w:rPr>
              <w:t> </w:t>
            </w:r>
            <w:r w:rsidRPr="00EA63BA">
              <w:rPr>
                <w:rFonts w:ascii="Arial" w:hAnsi="Arial" w:cs="Arial"/>
              </w:rPr>
              <w:t>mk</w:t>
            </w:r>
          </w:p>
        </w:tc>
      </w:tr>
      <w:tr w:rsidR="00143965" w14:paraId="17D940D2" w14:textId="77777777" w:rsidTr="00C2563A">
        <w:trPr>
          <w:jc w:val="center"/>
        </w:trPr>
        <w:tc>
          <w:tcPr>
            <w:tcW w:w="1628" w:type="dxa"/>
            <w:vAlign w:val="center"/>
          </w:tcPr>
          <w:p w14:paraId="63183D5B" w14:textId="77777777" w:rsidR="00143965" w:rsidRPr="00EA63BA" w:rsidRDefault="00143965" w:rsidP="00EA63BA">
            <w:pPr>
              <w:pStyle w:val="Pyklteksti"/>
              <w:ind w:firstLine="0"/>
              <w:jc w:val="center"/>
              <w:rPr>
                <w:rFonts w:ascii="Arial" w:hAnsi="Arial" w:cs="Arial"/>
              </w:rPr>
            </w:pPr>
            <w:r w:rsidRPr="00EA63BA">
              <w:rPr>
                <w:rFonts w:ascii="Arial" w:hAnsi="Arial" w:cs="Arial"/>
              </w:rPr>
              <w:t>2002</w:t>
            </w:r>
          </w:p>
        </w:tc>
        <w:tc>
          <w:tcPr>
            <w:tcW w:w="1560" w:type="dxa"/>
            <w:vAlign w:val="center"/>
          </w:tcPr>
          <w:p w14:paraId="3956BAAA" w14:textId="77777777" w:rsidR="00143965"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7717B9E3" w14:textId="77777777" w:rsidR="00143965" w:rsidRPr="00EA63BA" w:rsidRDefault="00143965" w:rsidP="00EA63BA">
            <w:pPr>
              <w:jc w:val="right"/>
              <w:rPr>
                <w:rFonts w:ascii="Arial" w:hAnsi="Arial" w:cs="Arial"/>
              </w:rPr>
            </w:pPr>
            <w:r w:rsidRPr="00EA63BA">
              <w:rPr>
                <w:rFonts w:ascii="Arial" w:hAnsi="Arial" w:cs="Arial"/>
              </w:rPr>
              <w:t>90</w:t>
            </w:r>
            <w:r w:rsidR="00722AAA" w:rsidRPr="00EA63BA">
              <w:rPr>
                <w:rFonts w:ascii="Arial" w:hAnsi="Arial" w:cs="Arial"/>
              </w:rPr>
              <w:t> </w:t>
            </w:r>
            <w:r w:rsidRPr="00EA63BA">
              <w:rPr>
                <w:rFonts w:ascii="Arial" w:hAnsi="Arial" w:cs="Arial"/>
              </w:rPr>
              <w:t>€</w:t>
            </w:r>
          </w:p>
        </w:tc>
        <w:tc>
          <w:tcPr>
            <w:tcW w:w="1843" w:type="dxa"/>
            <w:vAlign w:val="center"/>
          </w:tcPr>
          <w:p w14:paraId="40FA7B5A" w14:textId="77777777" w:rsidR="00143965" w:rsidRPr="00EA63BA" w:rsidRDefault="00143965" w:rsidP="00EA63BA">
            <w:pPr>
              <w:jc w:val="right"/>
              <w:rPr>
                <w:rFonts w:ascii="Arial" w:hAnsi="Arial" w:cs="Arial"/>
              </w:rPr>
            </w:pPr>
            <w:r w:rsidRPr="00EA63BA">
              <w:rPr>
                <w:rFonts w:ascii="Arial" w:hAnsi="Arial" w:cs="Arial"/>
              </w:rPr>
              <w:t>260</w:t>
            </w:r>
            <w:r w:rsidR="00722AAA" w:rsidRPr="00EA63BA">
              <w:rPr>
                <w:rFonts w:ascii="Arial" w:hAnsi="Arial" w:cs="Arial"/>
              </w:rPr>
              <w:t> </w:t>
            </w:r>
            <w:r w:rsidRPr="00EA63BA">
              <w:rPr>
                <w:rFonts w:ascii="Arial" w:hAnsi="Arial" w:cs="Arial"/>
              </w:rPr>
              <w:t>€</w:t>
            </w:r>
          </w:p>
        </w:tc>
      </w:tr>
      <w:tr w:rsidR="00143965" w14:paraId="1B5BCE84" w14:textId="77777777" w:rsidTr="00C2563A">
        <w:trPr>
          <w:jc w:val="center"/>
        </w:trPr>
        <w:tc>
          <w:tcPr>
            <w:tcW w:w="1628" w:type="dxa"/>
            <w:vAlign w:val="center"/>
          </w:tcPr>
          <w:p w14:paraId="541D4A84" w14:textId="77777777" w:rsidR="00143965" w:rsidRPr="00EA63BA" w:rsidRDefault="00143965" w:rsidP="00EA63BA">
            <w:pPr>
              <w:pStyle w:val="Pyklteksti"/>
              <w:ind w:firstLine="0"/>
              <w:jc w:val="center"/>
              <w:rPr>
                <w:rFonts w:ascii="Arial" w:hAnsi="Arial" w:cs="Arial"/>
              </w:rPr>
            </w:pPr>
            <w:r w:rsidRPr="00EA63BA">
              <w:rPr>
                <w:rFonts w:ascii="Arial" w:hAnsi="Arial" w:cs="Arial"/>
              </w:rPr>
              <w:t>2003</w:t>
            </w:r>
          </w:p>
        </w:tc>
        <w:tc>
          <w:tcPr>
            <w:tcW w:w="1560" w:type="dxa"/>
            <w:vAlign w:val="center"/>
          </w:tcPr>
          <w:p w14:paraId="767DAA64" w14:textId="77777777" w:rsidR="00143965"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19E5FF5B" w14:textId="77777777" w:rsidR="00143965" w:rsidRPr="00EA63BA" w:rsidRDefault="00722AAA" w:rsidP="00EA63BA">
            <w:pPr>
              <w:jc w:val="right"/>
              <w:rPr>
                <w:rFonts w:ascii="Arial" w:hAnsi="Arial" w:cs="Arial"/>
              </w:rPr>
            </w:pPr>
            <w:r w:rsidRPr="00EA63BA">
              <w:rPr>
                <w:rFonts w:ascii="Arial" w:hAnsi="Arial" w:cs="Arial"/>
              </w:rPr>
              <w:t>90 €</w:t>
            </w:r>
          </w:p>
        </w:tc>
        <w:tc>
          <w:tcPr>
            <w:tcW w:w="1843" w:type="dxa"/>
            <w:vAlign w:val="center"/>
          </w:tcPr>
          <w:p w14:paraId="4A88A97E" w14:textId="77777777" w:rsidR="00143965" w:rsidRPr="00EA63BA" w:rsidRDefault="00143965" w:rsidP="00EA63BA">
            <w:pPr>
              <w:jc w:val="right"/>
              <w:rPr>
                <w:rFonts w:ascii="Arial" w:hAnsi="Arial" w:cs="Arial"/>
              </w:rPr>
            </w:pPr>
            <w:r w:rsidRPr="00EA63BA">
              <w:rPr>
                <w:rFonts w:ascii="Arial" w:hAnsi="Arial" w:cs="Arial"/>
              </w:rPr>
              <w:t>260</w:t>
            </w:r>
            <w:r w:rsidR="00722AAA" w:rsidRPr="00EA63BA">
              <w:rPr>
                <w:rFonts w:ascii="Arial" w:hAnsi="Arial" w:cs="Arial"/>
              </w:rPr>
              <w:t> </w:t>
            </w:r>
            <w:r w:rsidRPr="00EA63BA">
              <w:rPr>
                <w:rFonts w:ascii="Arial" w:hAnsi="Arial" w:cs="Arial"/>
              </w:rPr>
              <w:t>€</w:t>
            </w:r>
          </w:p>
        </w:tc>
      </w:tr>
      <w:tr w:rsidR="00143965" w14:paraId="2C0D3A4B" w14:textId="77777777" w:rsidTr="00C2563A">
        <w:trPr>
          <w:jc w:val="center"/>
        </w:trPr>
        <w:tc>
          <w:tcPr>
            <w:tcW w:w="1628" w:type="dxa"/>
            <w:vAlign w:val="center"/>
          </w:tcPr>
          <w:p w14:paraId="591DA12C" w14:textId="77777777" w:rsidR="00143965" w:rsidRPr="00EA63BA" w:rsidRDefault="00143965" w:rsidP="00EA63BA">
            <w:pPr>
              <w:pStyle w:val="Pyklteksti"/>
              <w:ind w:firstLine="0"/>
              <w:jc w:val="center"/>
              <w:rPr>
                <w:rFonts w:ascii="Arial" w:hAnsi="Arial" w:cs="Arial"/>
              </w:rPr>
            </w:pPr>
            <w:r w:rsidRPr="00EA63BA">
              <w:rPr>
                <w:rFonts w:ascii="Arial" w:hAnsi="Arial" w:cs="Arial"/>
              </w:rPr>
              <w:t>2004</w:t>
            </w:r>
          </w:p>
        </w:tc>
        <w:tc>
          <w:tcPr>
            <w:tcW w:w="1560" w:type="dxa"/>
            <w:vAlign w:val="center"/>
          </w:tcPr>
          <w:p w14:paraId="3A68D479" w14:textId="77777777" w:rsidR="00143965"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0099365A" w14:textId="77777777" w:rsidR="00143965" w:rsidRPr="00EA63BA" w:rsidRDefault="00722AAA" w:rsidP="00EA63BA">
            <w:pPr>
              <w:jc w:val="right"/>
              <w:rPr>
                <w:rFonts w:ascii="Arial" w:hAnsi="Arial" w:cs="Arial"/>
              </w:rPr>
            </w:pPr>
            <w:r w:rsidRPr="00EA63BA">
              <w:rPr>
                <w:rFonts w:ascii="Arial" w:hAnsi="Arial" w:cs="Arial"/>
              </w:rPr>
              <w:t>90 €</w:t>
            </w:r>
          </w:p>
        </w:tc>
        <w:tc>
          <w:tcPr>
            <w:tcW w:w="1843" w:type="dxa"/>
            <w:vAlign w:val="center"/>
          </w:tcPr>
          <w:p w14:paraId="0DAF20A5" w14:textId="77777777" w:rsidR="00143965" w:rsidRPr="00EA63BA" w:rsidRDefault="00143965" w:rsidP="00EA63BA">
            <w:pPr>
              <w:jc w:val="right"/>
              <w:rPr>
                <w:rFonts w:ascii="Arial" w:hAnsi="Arial" w:cs="Arial"/>
              </w:rPr>
            </w:pPr>
            <w:r w:rsidRPr="00EA63BA">
              <w:rPr>
                <w:rFonts w:ascii="Arial" w:hAnsi="Arial" w:cs="Arial"/>
              </w:rPr>
              <w:t>260</w:t>
            </w:r>
            <w:r w:rsidR="00722AAA" w:rsidRPr="00EA63BA">
              <w:rPr>
                <w:rFonts w:ascii="Arial" w:hAnsi="Arial" w:cs="Arial"/>
              </w:rPr>
              <w:t> </w:t>
            </w:r>
            <w:r w:rsidRPr="00EA63BA">
              <w:rPr>
                <w:rFonts w:ascii="Arial" w:hAnsi="Arial" w:cs="Arial"/>
              </w:rPr>
              <w:t>€</w:t>
            </w:r>
          </w:p>
        </w:tc>
      </w:tr>
      <w:tr w:rsidR="00143965" w14:paraId="5FD6345C" w14:textId="77777777" w:rsidTr="00C2563A">
        <w:trPr>
          <w:jc w:val="center"/>
        </w:trPr>
        <w:tc>
          <w:tcPr>
            <w:tcW w:w="1628" w:type="dxa"/>
            <w:vAlign w:val="center"/>
          </w:tcPr>
          <w:p w14:paraId="34FD2229" w14:textId="77777777" w:rsidR="00143965" w:rsidRPr="00EA63BA" w:rsidRDefault="00143965" w:rsidP="00EA63BA">
            <w:pPr>
              <w:pStyle w:val="Pyklteksti"/>
              <w:ind w:firstLine="0"/>
              <w:jc w:val="center"/>
              <w:rPr>
                <w:rFonts w:ascii="Arial" w:hAnsi="Arial" w:cs="Arial"/>
              </w:rPr>
            </w:pPr>
            <w:r w:rsidRPr="00EA63BA">
              <w:rPr>
                <w:rFonts w:ascii="Arial" w:hAnsi="Arial" w:cs="Arial"/>
              </w:rPr>
              <w:t>2005</w:t>
            </w:r>
          </w:p>
        </w:tc>
        <w:tc>
          <w:tcPr>
            <w:tcW w:w="1560" w:type="dxa"/>
            <w:vAlign w:val="center"/>
          </w:tcPr>
          <w:p w14:paraId="2C2E69EB" w14:textId="77777777" w:rsidR="00143965"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36A94986" w14:textId="77777777" w:rsidR="00143965" w:rsidRPr="00EA63BA" w:rsidRDefault="00722AAA" w:rsidP="00EA63BA">
            <w:pPr>
              <w:jc w:val="right"/>
              <w:rPr>
                <w:rFonts w:ascii="Arial" w:hAnsi="Arial" w:cs="Arial"/>
              </w:rPr>
            </w:pPr>
            <w:r w:rsidRPr="00EA63BA">
              <w:rPr>
                <w:rFonts w:ascii="Arial" w:hAnsi="Arial" w:cs="Arial"/>
              </w:rPr>
              <w:t>90 €</w:t>
            </w:r>
          </w:p>
        </w:tc>
        <w:tc>
          <w:tcPr>
            <w:tcW w:w="1843" w:type="dxa"/>
            <w:vAlign w:val="center"/>
          </w:tcPr>
          <w:p w14:paraId="07CDC3E3" w14:textId="77777777" w:rsidR="00143965" w:rsidRPr="00EA63BA" w:rsidRDefault="00143965" w:rsidP="00EA63BA">
            <w:pPr>
              <w:jc w:val="right"/>
              <w:rPr>
                <w:rFonts w:ascii="Arial" w:hAnsi="Arial" w:cs="Arial"/>
              </w:rPr>
            </w:pPr>
            <w:r w:rsidRPr="00EA63BA">
              <w:rPr>
                <w:rFonts w:ascii="Arial" w:hAnsi="Arial" w:cs="Arial"/>
              </w:rPr>
              <w:t>260</w:t>
            </w:r>
            <w:r w:rsidR="00722AAA" w:rsidRPr="00EA63BA">
              <w:rPr>
                <w:rFonts w:ascii="Arial" w:hAnsi="Arial" w:cs="Arial"/>
              </w:rPr>
              <w:t> </w:t>
            </w:r>
            <w:r w:rsidRPr="00EA63BA">
              <w:rPr>
                <w:rFonts w:ascii="Arial" w:hAnsi="Arial" w:cs="Arial"/>
              </w:rPr>
              <w:t>€</w:t>
            </w:r>
          </w:p>
        </w:tc>
      </w:tr>
      <w:tr w:rsidR="006271D4" w14:paraId="3BDEB8ED" w14:textId="77777777" w:rsidTr="00C2563A">
        <w:trPr>
          <w:jc w:val="center"/>
        </w:trPr>
        <w:tc>
          <w:tcPr>
            <w:tcW w:w="1628" w:type="dxa"/>
            <w:vAlign w:val="center"/>
          </w:tcPr>
          <w:p w14:paraId="02C25B82" w14:textId="77777777" w:rsidR="006271D4" w:rsidRPr="00EA63BA" w:rsidRDefault="006271D4" w:rsidP="00EA63BA">
            <w:pPr>
              <w:pStyle w:val="Pyklteksti"/>
              <w:ind w:firstLine="0"/>
              <w:jc w:val="center"/>
              <w:rPr>
                <w:rFonts w:ascii="Arial" w:hAnsi="Arial" w:cs="Arial"/>
              </w:rPr>
            </w:pPr>
            <w:r w:rsidRPr="00EA63BA">
              <w:rPr>
                <w:rFonts w:ascii="Arial" w:hAnsi="Arial" w:cs="Arial"/>
              </w:rPr>
              <w:t>2006</w:t>
            </w:r>
          </w:p>
        </w:tc>
        <w:tc>
          <w:tcPr>
            <w:tcW w:w="1560" w:type="dxa"/>
            <w:vAlign w:val="center"/>
          </w:tcPr>
          <w:p w14:paraId="6805C574" w14:textId="77777777" w:rsidR="006271D4"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7A1A4427" w14:textId="77777777" w:rsidR="006271D4" w:rsidRPr="00EA63BA" w:rsidRDefault="00722AAA" w:rsidP="00EA63BA">
            <w:pPr>
              <w:jc w:val="right"/>
              <w:rPr>
                <w:rFonts w:ascii="Arial" w:hAnsi="Arial" w:cs="Arial"/>
              </w:rPr>
            </w:pPr>
            <w:r w:rsidRPr="00EA63BA">
              <w:rPr>
                <w:rFonts w:ascii="Arial" w:hAnsi="Arial" w:cs="Arial"/>
              </w:rPr>
              <w:t>90 €</w:t>
            </w:r>
          </w:p>
        </w:tc>
        <w:tc>
          <w:tcPr>
            <w:tcW w:w="1843" w:type="dxa"/>
            <w:vAlign w:val="center"/>
          </w:tcPr>
          <w:p w14:paraId="0D56A8E7" w14:textId="77777777" w:rsidR="006271D4" w:rsidRPr="00EA63BA" w:rsidRDefault="006271D4" w:rsidP="00EA63BA">
            <w:pPr>
              <w:jc w:val="right"/>
              <w:rPr>
                <w:rFonts w:ascii="Arial" w:hAnsi="Arial" w:cs="Arial"/>
              </w:rPr>
            </w:pPr>
            <w:r w:rsidRPr="00EA63BA">
              <w:rPr>
                <w:rFonts w:ascii="Arial" w:hAnsi="Arial" w:cs="Arial"/>
              </w:rPr>
              <w:t>260</w:t>
            </w:r>
            <w:r w:rsidR="00722AAA" w:rsidRPr="00EA63BA">
              <w:rPr>
                <w:rFonts w:ascii="Arial" w:hAnsi="Arial" w:cs="Arial"/>
              </w:rPr>
              <w:t> </w:t>
            </w:r>
            <w:r w:rsidRPr="00EA63BA">
              <w:rPr>
                <w:rFonts w:ascii="Arial" w:hAnsi="Arial" w:cs="Arial"/>
              </w:rPr>
              <w:t>€</w:t>
            </w:r>
          </w:p>
        </w:tc>
      </w:tr>
      <w:tr w:rsidR="006271D4" w14:paraId="2C7888D3" w14:textId="77777777" w:rsidTr="00C2563A">
        <w:trPr>
          <w:jc w:val="center"/>
        </w:trPr>
        <w:tc>
          <w:tcPr>
            <w:tcW w:w="1628" w:type="dxa"/>
            <w:vAlign w:val="center"/>
          </w:tcPr>
          <w:p w14:paraId="3CDDCB03" w14:textId="77777777" w:rsidR="006271D4" w:rsidRPr="00EA63BA" w:rsidRDefault="006271D4" w:rsidP="00EA63BA">
            <w:pPr>
              <w:pStyle w:val="Pyklteksti"/>
              <w:ind w:firstLine="0"/>
              <w:jc w:val="center"/>
              <w:rPr>
                <w:rFonts w:ascii="Arial" w:hAnsi="Arial" w:cs="Arial"/>
              </w:rPr>
            </w:pPr>
            <w:r w:rsidRPr="00EA63BA">
              <w:rPr>
                <w:rFonts w:ascii="Arial" w:hAnsi="Arial" w:cs="Arial"/>
              </w:rPr>
              <w:t>2007</w:t>
            </w:r>
          </w:p>
        </w:tc>
        <w:tc>
          <w:tcPr>
            <w:tcW w:w="1560" w:type="dxa"/>
            <w:vAlign w:val="center"/>
          </w:tcPr>
          <w:p w14:paraId="7109C2C7" w14:textId="77777777" w:rsidR="006271D4"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13CCDA17" w14:textId="77777777" w:rsidR="006271D4" w:rsidRPr="00EA63BA" w:rsidRDefault="00722AAA" w:rsidP="00EA63BA">
            <w:pPr>
              <w:jc w:val="right"/>
              <w:rPr>
                <w:rFonts w:ascii="Arial" w:hAnsi="Arial" w:cs="Arial"/>
              </w:rPr>
            </w:pPr>
            <w:r w:rsidRPr="00EA63BA">
              <w:rPr>
                <w:rFonts w:ascii="Arial" w:hAnsi="Arial" w:cs="Arial"/>
              </w:rPr>
              <w:t>90 €</w:t>
            </w:r>
          </w:p>
        </w:tc>
        <w:tc>
          <w:tcPr>
            <w:tcW w:w="1843" w:type="dxa"/>
            <w:vAlign w:val="center"/>
          </w:tcPr>
          <w:p w14:paraId="0A6013DE" w14:textId="77777777" w:rsidR="006271D4" w:rsidRPr="00EA63BA" w:rsidRDefault="006271D4" w:rsidP="00EA63BA">
            <w:pPr>
              <w:jc w:val="right"/>
              <w:rPr>
                <w:rFonts w:ascii="Arial" w:hAnsi="Arial" w:cs="Arial"/>
              </w:rPr>
            </w:pPr>
            <w:r w:rsidRPr="00EA63BA">
              <w:rPr>
                <w:rFonts w:ascii="Arial" w:hAnsi="Arial" w:cs="Arial"/>
              </w:rPr>
              <w:t>260</w:t>
            </w:r>
            <w:r w:rsidR="00722AAA" w:rsidRPr="00EA63BA">
              <w:rPr>
                <w:rFonts w:ascii="Arial" w:hAnsi="Arial" w:cs="Arial"/>
              </w:rPr>
              <w:t> </w:t>
            </w:r>
            <w:r w:rsidRPr="00EA63BA">
              <w:rPr>
                <w:rFonts w:ascii="Arial" w:hAnsi="Arial" w:cs="Arial"/>
              </w:rPr>
              <w:t>€</w:t>
            </w:r>
          </w:p>
        </w:tc>
      </w:tr>
      <w:tr w:rsidR="00AB0441" w14:paraId="422488AD" w14:textId="77777777" w:rsidTr="00C2563A">
        <w:trPr>
          <w:jc w:val="center"/>
        </w:trPr>
        <w:tc>
          <w:tcPr>
            <w:tcW w:w="1628" w:type="dxa"/>
            <w:vAlign w:val="center"/>
          </w:tcPr>
          <w:p w14:paraId="38B0008C" w14:textId="77777777" w:rsidR="00AB0441" w:rsidRPr="00EA63BA" w:rsidRDefault="00AB0441" w:rsidP="00EA63BA">
            <w:pPr>
              <w:pStyle w:val="Pyklteksti"/>
              <w:ind w:firstLine="0"/>
              <w:jc w:val="center"/>
              <w:rPr>
                <w:rFonts w:ascii="Arial" w:hAnsi="Arial" w:cs="Arial"/>
              </w:rPr>
            </w:pPr>
            <w:r w:rsidRPr="00EA63BA">
              <w:rPr>
                <w:rFonts w:ascii="Arial" w:hAnsi="Arial" w:cs="Arial"/>
              </w:rPr>
              <w:t>2008</w:t>
            </w:r>
          </w:p>
        </w:tc>
        <w:tc>
          <w:tcPr>
            <w:tcW w:w="1560" w:type="dxa"/>
            <w:vAlign w:val="center"/>
          </w:tcPr>
          <w:p w14:paraId="4DCA018E" w14:textId="77777777" w:rsidR="00AB0441" w:rsidRPr="00EA63BA" w:rsidRDefault="00722AAA" w:rsidP="00EA63BA">
            <w:pPr>
              <w:pStyle w:val="Pyklteksti"/>
              <w:ind w:firstLine="0"/>
              <w:jc w:val="center"/>
              <w:rPr>
                <w:rFonts w:ascii="Arial" w:hAnsi="Arial" w:cs="Arial"/>
              </w:rPr>
            </w:pPr>
            <w:r w:rsidRPr="00EA63BA">
              <w:rPr>
                <w:rFonts w:ascii="Arial" w:hAnsi="Arial" w:cs="Arial"/>
                <w:lang w:val="en-GB"/>
              </w:rPr>
              <w:t>80 %</w:t>
            </w:r>
          </w:p>
        </w:tc>
        <w:tc>
          <w:tcPr>
            <w:tcW w:w="1842" w:type="dxa"/>
            <w:vAlign w:val="center"/>
          </w:tcPr>
          <w:p w14:paraId="0B37917D" w14:textId="77777777" w:rsidR="00AB0441" w:rsidRPr="00EA63BA" w:rsidRDefault="00AB0441" w:rsidP="00EA63BA">
            <w:pPr>
              <w:jc w:val="right"/>
              <w:rPr>
                <w:rFonts w:ascii="Arial" w:hAnsi="Arial" w:cs="Arial"/>
              </w:rPr>
            </w:pPr>
            <w:r w:rsidRPr="00EA63BA">
              <w:rPr>
                <w:rFonts w:ascii="Arial" w:hAnsi="Arial" w:cs="Arial"/>
              </w:rPr>
              <w:t>90 €</w:t>
            </w:r>
          </w:p>
        </w:tc>
        <w:tc>
          <w:tcPr>
            <w:tcW w:w="1843" w:type="dxa"/>
            <w:vAlign w:val="center"/>
          </w:tcPr>
          <w:p w14:paraId="7270CBF7" w14:textId="77777777" w:rsidR="00AB0441" w:rsidRPr="00EA63BA" w:rsidRDefault="00AB0441" w:rsidP="00EA63BA">
            <w:pPr>
              <w:jc w:val="right"/>
              <w:rPr>
                <w:rFonts w:ascii="Arial" w:hAnsi="Arial" w:cs="Arial"/>
              </w:rPr>
            </w:pPr>
            <w:r w:rsidRPr="00EA63BA">
              <w:rPr>
                <w:rFonts w:ascii="Arial" w:hAnsi="Arial" w:cs="Arial"/>
              </w:rPr>
              <w:t>260 €</w:t>
            </w:r>
          </w:p>
        </w:tc>
      </w:tr>
      <w:tr w:rsidR="00722AAA" w14:paraId="30727A5C" w14:textId="77777777" w:rsidTr="00C2563A">
        <w:trPr>
          <w:jc w:val="center"/>
        </w:trPr>
        <w:tc>
          <w:tcPr>
            <w:tcW w:w="1628" w:type="dxa"/>
            <w:vAlign w:val="center"/>
          </w:tcPr>
          <w:p w14:paraId="53E8E83C" w14:textId="77777777" w:rsidR="00722AAA" w:rsidRPr="00EA63BA" w:rsidRDefault="00722AAA" w:rsidP="00EA63BA">
            <w:pPr>
              <w:pStyle w:val="Pyklteksti"/>
              <w:ind w:firstLine="0"/>
              <w:jc w:val="center"/>
              <w:rPr>
                <w:rFonts w:ascii="Arial" w:hAnsi="Arial" w:cs="Arial"/>
              </w:rPr>
            </w:pPr>
            <w:r w:rsidRPr="00EA63BA">
              <w:rPr>
                <w:rFonts w:ascii="Arial" w:hAnsi="Arial" w:cs="Arial"/>
              </w:rPr>
              <w:t>2009</w:t>
            </w:r>
          </w:p>
        </w:tc>
        <w:tc>
          <w:tcPr>
            <w:tcW w:w="1560" w:type="dxa"/>
            <w:vAlign w:val="center"/>
          </w:tcPr>
          <w:p w14:paraId="1587C26E" w14:textId="77777777" w:rsidR="00722AAA" w:rsidRPr="00EA63BA" w:rsidRDefault="00722AAA" w:rsidP="00EA63BA">
            <w:pPr>
              <w:pStyle w:val="Pyklteksti"/>
              <w:ind w:firstLine="0"/>
              <w:jc w:val="center"/>
              <w:rPr>
                <w:rFonts w:ascii="Arial" w:hAnsi="Arial" w:cs="Arial"/>
              </w:rPr>
            </w:pPr>
            <w:r w:rsidRPr="00EA63BA">
              <w:rPr>
                <w:rFonts w:ascii="Arial" w:hAnsi="Arial" w:cs="Arial"/>
              </w:rPr>
              <w:t>80 %</w:t>
            </w:r>
          </w:p>
        </w:tc>
        <w:tc>
          <w:tcPr>
            <w:tcW w:w="1842" w:type="dxa"/>
            <w:vAlign w:val="center"/>
          </w:tcPr>
          <w:p w14:paraId="238C89C5" w14:textId="77777777" w:rsidR="00722AAA" w:rsidRPr="00EA63BA" w:rsidRDefault="00722AAA" w:rsidP="00EA63BA">
            <w:pPr>
              <w:jc w:val="right"/>
              <w:rPr>
                <w:rFonts w:ascii="Arial" w:hAnsi="Arial" w:cs="Arial"/>
              </w:rPr>
            </w:pPr>
            <w:r w:rsidRPr="00EA63BA">
              <w:rPr>
                <w:rFonts w:ascii="Arial" w:hAnsi="Arial" w:cs="Arial"/>
              </w:rPr>
              <w:t>90 €</w:t>
            </w:r>
          </w:p>
        </w:tc>
        <w:tc>
          <w:tcPr>
            <w:tcW w:w="1843" w:type="dxa"/>
            <w:vAlign w:val="center"/>
          </w:tcPr>
          <w:p w14:paraId="238BFF87" w14:textId="77777777" w:rsidR="00722AAA" w:rsidRPr="00EA63BA" w:rsidRDefault="00722AAA" w:rsidP="00EA63BA">
            <w:pPr>
              <w:jc w:val="right"/>
              <w:rPr>
                <w:rFonts w:ascii="Arial" w:hAnsi="Arial" w:cs="Arial"/>
              </w:rPr>
            </w:pPr>
            <w:r w:rsidRPr="00EA63BA">
              <w:rPr>
                <w:rFonts w:ascii="Arial" w:hAnsi="Arial" w:cs="Arial"/>
              </w:rPr>
              <w:t>260 €</w:t>
            </w:r>
          </w:p>
        </w:tc>
      </w:tr>
      <w:tr w:rsidR="00A96765" w14:paraId="2B8351E4" w14:textId="77777777" w:rsidTr="00C2563A">
        <w:trPr>
          <w:jc w:val="center"/>
        </w:trPr>
        <w:tc>
          <w:tcPr>
            <w:tcW w:w="1628" w:type="dxa"/>
            <w:vAlign w:val="center"/>
          </w:tcPr>
          <w:p w14:paraId="1722D7B3" w14:textId="77777777" w:rsidR="00A96765" w:rsidRPr="00EA63BA" w:rsidRDefault="00A96765" w:rsidP="00EA63BA">
            <w:pPr>
              <w:pStyle w:val="Pyklteksti"/>
              <w:ind w:firstLine="0"/>
              <w:jc w:val="center"/>
              <w:rPr>
                <w:rFonts w:ascii="Arial" w:hAnsi="Arial" w:cs="Arial"/>
              </w:rPr>
            </w:pPr>
            <w:r w:rsidRPr="00EA63BA">
              <w:rPr>
                <w:rFonts w:ascii="Arial" w:hAnsi="Arial" w:cs="Arial"/>
              </w:rPr>
              <w:t>2010</w:t>
            </w:r>
          </w:p>
        </w:tc>
        <w:tc>
          <w:tcPr>
            <w:tcW w:w="1560" w:type="dxa"/>
            <w:vAlign w:val="center"/>
          </w:tcPr>
          <w:p w14:paraId="3A067B38" w14:textId="77777777" w:rsidR="00A96765" w:rsidRPr="00EA63BA" w:rsidRDefault="00A96765" w:rsidP="00EA63BA">
            <w:pPr>
              <w:pStyle w:val="Pyklteksti"/>
              <w:ind w:firstLine="0"/>
              <w:jc w:val="center"/>
              <w:rPr>
                <w:rFonts w:ascii="Arial" w:hAnsi="Arial" w:cs="Arial"/>
              </w:rPr>
            </w:pPr>
            <w:r w:rsidRPr="00EA63BA">
              <w:rPr>
                <w:rFonts w:ascii="Arial" w:hAnsi="Arial" w:cs="Arial"/>
              </w:rPr>
              <w:t>80 %</w:t>
            </w:r>
          </w:p>
        </w:tc>
        <w:tc>
          <w:tcPr>
            <w:tcW w:w="1842" w:type="dxa"/>
            <w:vAlign w:val="center"/>
          </w:tcPr>
          <w:p w14:paraId="18812FC8" w14:textId="77777777" w:rsidR="00A96765" w:rsidRPr="00EA63BA" w:rsidRDefault="00A96765" w:rsidP="00EA63BA">
            <w:pPr>
              <w:jc w:val="right"/>
              <w:rPr>
                <w:rFonts w:ascii="Arial" w:hAnsi="Arial" w:cs="Arial"/>
              </w:rPr>
            </w:pPr>
            <w:r w:rsidRPr="00EA63BA">
              <w:rPr>
                <w:rFonts w:ascii="Arial" w:hAnsi="Arial" w:cs="Arial"/>
              </w:rPr>
              <w:t>90 €</w:t>
            </w:r>
          </w:p>
        </w:tc>
        <w:tc>
          <w:tcPr>
            <w:tcW w:w="1843" w:type="dxa"/>
            <w:vAlign w:val="center"/>
          </w:tcPr>
          <w:p w14:paraId="337D8AF2" w14:textId="77777777" w:rsidR="00A96765" w:rsidRPr="00EA63BA" w:rsidRDefault="00A96765" w:rsidP="00EA63BA">
            <w:pPr>
              <w:jc w:val="right"/>
              <w:rPr>
                <w:rFonts w:ascii="Arial" w:hAnsi="Arial" w:cs="Arial"/>
              </w:rPr>
            </w:pPr>
            <w:r w:rsidRPr="00EA63BA">
              <w:rPr>
                <w:rFonts w:ascii="Arial" w:hAnsi="Arial" w:cs="Arial"/>
              </w:rPr>
              <w:t>260 €</w:t>
            </w:r>
          </w:p>
        </w:tc>
      </w:tr>
      <w:tr w:rsidR="001D7D17" w14:paraId="3525F3D9" w14:textId="77777777" w:rsidTr="00C2563A">
        <w:trPr>
          <w:jc w:val="center"/>
        </w:trPr>
        <w:tc>
          <w:tcPr>
            <w:tcW w:w="1628" w:type="dxa"/>
            <w:vAlign w:val="center"/>
          </w:tcPr>
          <w:p w14:paraId="0203A2DC" w14:textId="77777777" w:rsidR="001D7D17" w:rsidRPr="00EA63BA" w:rsidRDefault="001D7D17" w:rsidP="00EA63BA">
            <w:pPr>
              <w:pStyle w:val="Pyklteksti"/>
              <w:ind w:firstLine="0"/>
              <w:jc w:val="center"/>
              <w:rPr>
                <w:rFonts w:ascii="Arial" w:hAnsi="Arial" w:cs="Arial"/>
              </w:rPr>
            </w:pPr>
            <w:r w:rsidRPr="00EA63BA">
              <w:rPr>
                <w:rFonts w:ascii="Arial" w:hAnsi="Arial" w:cs="Arial"/>
              </w:rPr>
              <w:t>2010</w:t>
            </w:r>
          </w:p>
        </w:tc>
        <w:tc>
          <w:tcPr>
            <w:tcW w:w="1560" w:type="dxa"/>
            <w:vAlign w:val="center"/>
          </w:tcPr>
          <w:p w14:paraId="6F380F5D" w14:textId="77777777" w:rsidR="001D7D17" w:rsidRPr="00EA63BA" w:rsidRDefault="001D7D17" w:rsidP="00EA63BA">
            <w:pPr>
              <w:pStyle w:val="Pyklteksti"/>
              <w:ind w:firstLine="0"/>
              <w:jc w:val="center"/>
              <w:rPr>
                <w:rFonts w:ascii="Arial" w:hAnsi="Arial" w:cs="Arial"/>
              </w:rPr>
            </w:pPr>
            <w:r w:rsidRPr="00EA63BA">
              <w:rPr>
                <w:rFonts w:ascii="Arial" w:hAnsi="Arial" w:cs="Arial"/>
              </w:rPr>
              <w:t>80 %</w:t>
            </w:r>
          </w:p>
        </w:tc>
        <w:tc>
          <w:tcPr>
            <w:tcW w:w="1842" w:type="dxa"/>
            <w:vAlign w:val="center"/>
          </w:tcPr>
          <w:p w14:paraId="3C3C39D6" w14:textId="77777777" w:rsidR="001D7D17" w:rsidRPr="00EA63BA" w:rsidRDefault="001D7D17" w:rsidP="00EA63BA">
            <w:pPr>
              <w:jc w:val="right"/>
              <w:rPr>
                <w:rFonts w:ascii="Arial" w:hAnsi="Arial" w:cs="Arial"/>
              </w:rPr>
            </w:pPr>
            <w:r w:rsidRPr="00EA63BA">
              <w:rPr>
                <w:rFonts w:ascii="Arial" w:hAnsi="Arial" w:cs="Arial"/>
              </w:rPr>
              <w:t>90 €</w:t>
            </w:r>
          </w:p>
        </w:tc>
        <w:tc>
          <w:tcPr>
            <w:tcW w:w="1843" w:type="dxa"/>
            <w:vAlign w:val="center"/>
          </w:tcPr>
          <w:p w14:paraId="0B95F0AF" w14:textId="77777777" w:rsidR="001D7D17" w:rsidRPr="00EA63BA" w:rsidRDefault="001D7D17" w:rsidP="00EA63BA">
            <w:pPr>
              <w:jc w:val="right"/>
              <w:rPr>
                <w:rFonts w:ascii="Arial" w:hAnsi="Arial" w:cs="Arial"/>
              </w:rPr>
            </w:pPr>
            <w:r w:rsidRPr="00EA63BA">
              <w:rPr>
                <w:rFonts w:ascii="Arial" w:hAnsi="Arial" w:cs="Arial"/>
              </w:rPr>
              <w:t>260 €</w:t>
            </w:r>
          </w:p>
        </w:tc>
      </w:tr>
      <w:tr w:rsidR="003B1555" w14:paraId="35E431EF" w14:textId="77777777" w:rsidTr="00C2563A">
        <w:trPr>
          <w:jc w:val="center"/>
        </w:trPr>
        <w:tc>
          <w:tcPr>
            <w:tcW w:w="1628" w:type="dxa"/>
            <w:vAlign w:val="center"/>
          </w:tcPr>
          <w:p w14:paraId="43A9C177" w14:textId="77777777" w:rsidR="003B1555" w:rsidRPr="00EA63BA" w:rsidRDefault="003B1555" w:rsidP="00EA63BA">
            <w:pPr>
              <w:pStyle w:val="Pyklteksti"/>
              <w:ind w:firstLine="0"/>
              <w:jc w:val="center"/>
              <w:rPr>
                <w:rFonts w:ascii="Arial" w:hAnsi="Arial" w:cs="Arial"/>
              </w:rPr>
            </w:pPr>
            <w:r w:rsidRPr="00EA63BA">
              <w:rPr>
                <w:rFonts w:ascii="Arial" w:hAnsi="Arial" w:cs="Arial"/>
              </w:rPr>
              <w:t>2011</w:t>
            </w:r>
          </w:p>
        </w:tc>
        <w:tc>
          <w:tcPr>
            <w:tcW w:w="1560" w:type="dxa"/>
            <w:vAlign w:val="center"/>
          </w:tcPr>
          <w:p w14:paraId="1DA07643" w14:textId="77777777" w:rsidR="003B1555" w:rsidRPr="00EA63BA" w:rsidRDefault="003B1555" w:rsidP="00EA63BA">
            <w:pPr>
              <w:pStyle w:val="Pyklteksti"/>
              <w:ind w:firstLine="0"/>
              <w:jc w:val="center"/>
              <w:rPr>
                <w:rFonts w:ascii="Arial" w:hAnsi="Arial" w:cs="Arial"/>
              </w:rPr>
            </w:pPr>
            <w:r w:rsidRPr="00EA63BA">
              <w:rPr>
                <w:rFonts w:ascii="Arial" w:hAnsi="Arial" w:cs="Arial"/>
              </w:rPr>
              <w:t>80 %</w:t>
            </w:r>
          </w:p>
        </w:tc>
        <w:tc>
          <w:tcPr>
            <w:tcW w:w="1842" w:type="dxa"/>
            <w:vAlign w:val="center"/>
          </w:tcPr>
          <w:p w14:paraId="71452EDA" w14:textId="77777777" w:rsidR="003B1555" w:rsidRPr="00EA63BA" w:rsidRDefault="003B1555" w:rsidP="00EA63BA">
            <w:pPr>
              <w:jc w:val="right"/>
              <w:rPr>
                <w:rFonts w:ascii="Arial" w:hAnsi="Arial" w:cs="Arial"/>
              </w:rPr>
            </w:pPr>
            <w:r w:rsidRPr="00EA63BA">
              <w:rPr>
                <w:rFonts w:ascii="Arial" w:hAnsi="Arial" w:cs="Arial"/>
              </w:rPr>
              <w:t>90 €</w:t>
            </w:r>
          </w:p>
        </w:tc>
        <w:tc>
          <w:tcPr>
            <w:tcW w:w="1843" w:type="dxa"/>
            <w:vAlign w:val="center"/>
          </w:tcPr>
          <w:p w14:paraId="52E0840D" w14:textId="77777777" w:rsidR="003B1555" w:rsidRPr="00EA63BA" w:rsidRDefault="003B1555" w:rsidP="00EA63BA">
            <w:pPr>
              <w:jc w:val="right"/>
              <w:rPr>
                <w:rFonts w:ascii="Arial" w:hAnsi="Arial" w:cs="Arial"/>
              </w:rPr>
            </w:pPr>
            <w:r w:rsidRPr="00EA63BA">
              <w:rPr>
                <w:rFonts w:ascii="Arial" w:hAnsi="Arial" w:cs="Arial"/>
              </w:rPr>
              <w:t>260 €</w:t>
            </w:r>
          </w:p>
        </w:tc>
      </w:tr>
      <w:tr w:rsidR="00511B10" w14:paraId="40DC0014" w14:textId="77777777" w:rsidTr="00C2563A">
        <w:trPr>
          <w:jc w:val="center"/>
        </w:trPr>
        <w:tc>
          <w:tcPr>
            <w:tcW w:w="1628" w:type="dxa"/>
            <w:vAlign w:val="center"/>
          </w:tcPr>
          <w:p w14:paraId="1F8139E9" w14:textId="77777777" w:rsidR="00511B10" w:rsidRPr="00EA63BA" w:rsidRDefault="00511B10" w:rsidP="00EA63BA">
            <w:pPr>
              <w:pStyle w:val="Pyklteksti"/>
              <w:ind w:firstLine="0"/>
              <w:jc w:val="center"/>
              <w:rPr>
                <w:rFonts w:ascii="Arial" w:hAnsi="Arial" w:cs="Arial"/>
              </w:rPr>
            </w:pPr>
            <w:r w:rsidRPr="00EA63BA">
              <w:rPr>
                <w:rFonts w:ascii="Arial" w:hAnsi="Arial" w:cs="Arial"/>
              </w:rPr>
              <w:t>2012</w:t>
            </w:r>
          </w:p>
        </w:tc>
        <w:tc>
          <w:tcPr>
            <w:tcW w:w="1560" w:type="dxa"/>
            <w:vAlign w:val="center"/>
          </w:tcPr>
          <w:p w14:paraId="5203CCFD" w14:textId="77777777" w:rsidR="00511B10" w:rsidRPr="00EA63BA" w:rsidRDefault="00511B10" w:rsidP="00EA63BA">
            <w:pPr>
              <w:pStyle w:val="Pyklteksti"/>
              <w:ind w:firstLine="0"/>
              <w:jc w:val="center"/>
              <w:rPr>
                <w:rFonts w:ascii="Arial" w:hAnsi="Arial" w:cs="Arial"/>
              </w:rPr>
            </w:pPr>
            <w:r w:rsidRPr="00EA63BA">
              <w:rPr>
                <w:rFonts w:ascii="Arial" w:hAnsi="Arial" w:cs="Arial"/>
              </w:rPr>
              <w:t>80 %</w:t>
            </w:r>
          </w:p>
        </w:tc>
        <w:tc>
          <w:tcPr>
            <w:tcW w:w="1842" w:type="dxa"/>
            <w:vAlign w:val="center"/>
          </w:tcPr>
          <w:p w14:paraId="232D88AC" w14:textId="77777777" w:rsidR="00511B10" w:rsidRPr="00EA63BA" w:rsidRDefault="00511B10" w:rsidP="00EA63BA">
            <w:pPr>
              <w:jc w:val="right"/>
              <w:rPr>
                <w:rFonts w:ascii="Arial" w:hAnsi="Arial" w:cs="Arial"/>
              </w:rPr>
            </w:pPr>
            <w:r w:rsidRPr="00EA63BA">
              <w:rPr>
                <w:rFonts w:ascii="Arial" w:hAnsi="Arial" w:cs="Arial"/>
              </w:rPr>
              <w:t>90 €</w:t>
            </w:r>
          </w:p>
        </w:tc>
        <w:tc>
          <w:tcPr>
            <w:tcW w:w="1843" w:type="dxa"/>
            <w:vAlign w:val="center"/>
          </w:tcPr>
          <w:p w14:paraId="3FDBB590" w14:textId="77777777" w:rsidR="00511B10" w:rsidRPr="00EA63BA" w:rsidRDefault="00511B10" w:rsidP="00EA63BA">
            <w:pPr>
              <w:jc w:val="right"/>
              <w:rPr>
                <w:rFonts w:ascii="Arial" w:hAnsi="Arial" w:cs="Arial"/>
              </w:rPr>
            </w:pPr>
            <w:r w:rsidRPr="00EA63BA">
              <w:rPr>
                <w:rFonts w:ascii="Arial" w:hAnsi="Arial" w:cs="Arial"/>
              </w:rPr>
              <w:t>260 €</w:t>
            </w:r>
          </w:p>
        </w:tc>
      </w:tr>
      <w:tr w:rsidR="00C14486" w14:paraId="35522888" w14:textId="77777777" w:rsidTr="00C2563A">
        <w:trPr>
          <w:jc w:val="center"/>
        </w:trPr>
        <w:tc>
          <w:tcPr>
            <w:tcW w:w="1628" w:type="dxa"/>
            <w:vAlign w:val="center"/>
          </w:tcPr>
          <w:p w14:paraId="3AD90078" w14:textId="77777777" w:rsidR="00C14486" w:rsidRPr="00EA63BA" w:rsidRDefault="00C14486" w:rsidP="00EA63BA">
            <w:pPr>
              <w:pStyle w:val="Pyklteksti"/>
              <w:ind w:firstLine="0"/>
              <w:jc w:val="center"/>
              <w:rPr>
                <w:rFonts w:ascii="Arial" w:hAnsi="Arial" w:cs="Arial"/>
              </w:rPr>
            </w:pPr>
            <w:r>
              <w:rPr>
                <w:rFonts w:ascii="Arial" w:hAnsi="Arial" w:cs="Arial"/>
              </w:rPr>
              <w:t>2013</w:t>
            </w:r>
          </w:p>
        </w:tc>
        <w:tc>
          <w:tcPr>
            <w:tcW w:w="1560" w:type="dxa"/>
            <w:vAlign w:val="center"/>
          </w:tcPr>
          <w:p w14:paraId="4C6CA568" w14:textId="77777777" w:rsidR="00C14486" w:rsidRPr="00EA63BA" w:rsidRDefault="00C14486" w:rsidP="00EA63BA">
            <w:pPr>
              <w:pStyle w:val="Pyklteksti"/>
              <w:ind w:firstLine="0"/>
              <w:jc w:val="center"/>
              <w:rPr>
                <w:rFonts w:ascii="Arial" w:hAnsi="Arial" w:cs="Arial"/>
              </w:rPr>
            </w:pPr>
            <w:r>
              <w:rPr>
                <w:rFonts w:ascii="Arial" w:hAnsi="Arial" w:cs="Arial"/>
              </w:rPr>
              <w:t>80 %</w:t>
            </w:r>
          </w:p>
        </w:tc>
        <w:tc>
          <w:tcPr>
            <w:tcW w:w="1842" w:type="dxa"/>
            <w:vAlign w:val="center"/>
          </w:tcPr>
          <w:p w14:paraId="02972892" w14:textId="77777777" w:rsidR="00C14486" w:rsidRPr="00EA63BA" w:rsidRDefault="00C14486" w:rsidP="00C14486">
            <w:pPr>
              <w:jc w:val="right"/>
              <w:rPr>
                <w:rFonts w:ascii="Arial" w:hAnsi="Arial" w:cs="Arial"/>
              </w:rPr>
            </w:pPr>
            <w:r w:rsidRPr="00EA63BA">
              <w:rPr>
                <w:rFonts w:ascii="Arial" w:hAnsi="Arial" w:cs="Arial"/>
              </w:rPr>
              <w:t>90 €</w:t>
            </w:r>
          </w:p>
        </w:tc>
        <w:tc>
          <w:tcPr>
            <w:tcW w:w="1843" w:type="dxa"/>
            <w:vAlign w:val="center"/>
          </w:tcPr>
          <w:p w14:paraId="0BE21852" w14:textId="77777777" w:rsidR="00C14486" w:rsidRPr="00EA63BA" w:rsidRDefault="00C14486" w:rsidP="00C14486">
            <w:pPr>
              <w:jc w:val="right"/>
              <w:rPr>
                <w:rFonts w:ascii="Arial" w:hAnsi="Arial" w:cs="Arial"/>
              </w:rPr>
            </w:pPr>
            <w:r w:rsidRPr="00EA63BA">
              <w:rPr>
                <w:rFonts w:ascii="Arial" w:hAnsi="Arial" w:cs="Arial"/>
              </w:rPr>
              <w:t>260 €</w:t>
            </w:r>
          </w:p>
        </w:tc>
      </w:tr>
      <w:tr w:rsidR="008A3247" w14:paraId="645B38E7" w14:textId="77777777" w:rsidTr="00C2563A">
        <w:trPr>
          <w:jc w:val="center"/>
        </w:trPr>
        <w:tc>
          <w:tcPr>
            <w:tcW w:w="1628" w:type="dxa"/>
            <w:vAlign w:val="center"/>
          </w:tcPr>
          <w:p w14:paraId="4545C546" w14:textId="77777777" w:rsidR="008A3247" w:rsidRDefault="008A3247" w:rsidP="00EA63BA">
            <w:pPr>
              <w:pStyle w:val="Pyklteksti"/>
              <w:ind w:firstLine="0"/>
              <w:jc w:val="center"/>
              <w:rPr>
                <w:rFonts w:ascii="Arial" w:hAnsi="Arial" w:cs="Arial"/>
              </w:rPr>
            </w:pPr>
            <w:r>
              <w:rPr>
                <w:rFonts w:ascii="Arial" w:hAnsi="Arial" w:cs="Arial"/>
              </w:rPr>
              <w:t>2014</w:t>
            </w:r>
          </w:p>
        </w:tc>
        <w:tc>
          <w:tcPr>
            <w:tcW w:w="1560" w:type="dxa"/>
            <w:vAlign w:val="center"/>
          </w:tcPr>
          <w:p w14:paraId="0913F96A" w14:textId="77777777" w:rsidR="008A3247" w:rsidRDefault="008A3247" w:rsidP="00EA63BA">
            <w:pPr>
              <w:pStyle w:val="Pyklteksti"/>
              <w:ind w:firstLine="0"/>
              <w:jc w:val="center"/>
              <w:rPr>
                <w:rFonts w:ascii="Arial" w:hAnsi="Arial" w:cs="Arial"/>
              </w:rPr>
            </w:pPr>
            <w:r>
              <w:rPr>
                <w:rFonts w:ascii="Arial" w:hAnsi="Arial" w:cs="Arial"/>
              </w:rPr>
              <w:t>80 %</w:t>
            </w:r>
          </w:p>
        </w:tc>
        <w:tc>
          <w:tcPr>
            <w:tcW w:w="1842" w:type="dxa"/>
            <w:vAlign w:val="center"/>
          </w:tcPr>
          <w:p w14:paraId="6AC0BB68" w14:textId="77777777" w:rsidR="008A3247" w:rsidRPr="00EA63BA" w:rsidRDefault="008A3247" w:rsidP="00C14486">
            <w:pPr>
              <w:jc w:val="right"/>
              <w:rPr>
                <w:rFonts w:ascii="Arial" w:hAnsi="Arial" w:cs="Arial"/>
              </w:rPr>
            </w:pPr>
            <w:r>
              <w:rPr>
                <w:rFonts w:ascii="Arial" w:hAnsi="Arial" w:cs="Arial"/>
              </w:rPr>
              <w:t>90 €</w:t>
            </w:r>
          </w:p>
        </w:tc>
        <w:tc>
          <w:tcPr>
            <w:tcW w:w="1843" w:type="dxa"/>
            <w:vAlign w:val="center"/>
          </w:tcPr>
          <w:p w14:paraId="4C7204E8" w14:textId="77777777" w:rsidR="008A3247" w:rsidRPr="00EA63BA" w:rsidRDefault="008A3247" w:rsidP="00C14486">
            <w:pPr>
              <w:jc w:val="right"/>
              <w:rPr>
                <w:rFonts w:ascii="Arial" w:hAnsi="Arial" w:cs="Arial"/>
              </w:rPr>
            </w:pPr>
            <w:r>
              <w:rPr>
                <w:rFonts w:ascii="Arial" w:hAnsi="Arial" w:cs="Arial"/>
              </w:rPr>
              <w:t>260 €</w:t>
            </w:r>
          </w:p>
        </w:tc>
      </w:tr>
      <w:tr w:rsidR="00BA65F7" w14:paraId="52114814" w14:textId="77777777" w:rsidTr="00C2563A">
        <w:trPr>
          <w:jc w:val="center"/>
        </w:trPr>
        <w:tc>
          <w:tcPr>
            <w:tcW w:w="1628" w:type="dxa"/>
            <w:vAlign w:val="center"/>
          </w:tcPr>
          <w:p w14:paraId="022AE731" w14:textId="77777777" w:rsidR="00BA65F7" w:rsidRDefault="00BA65F7" w:rsidP="00EA63BA">
            <w:pPr>
              <w:pStyle w:val="Pyklteksti"/>
              <w:ind w:firstLine="0"/>
              <w:jc w:val="center"/>
              <w:rPr>
                <w:rFonts w:ascii="Arial" w:hAnsi="Arial" w:cs="Arial"/>
              </w:rPr>
            </w:pPr>
            <w:r>
              <w:rPr>
                <w:rFonts w:ascii="Arial" w:hAnsi="Arial" w:cs="Arial"/>
              </w:rPr>
              <w:t>2015</w:t>
            </w:r>
          </w:p>
        </w:tc>
        <w:tc>
          <w:tcPr>
            <w:tcW w:w="1560" w:type="dxa"/>
            <w:vAlign w:val="center"/>
          </w:tcPr>
          <w:p w14:paraId="010F1074" w14:textId="77777777" w:rsidR="00BA65F7" w:rsidRDefault="00BA65F7" w:rsidP="00EA63BA">
            <w:pPr>
              <w:pStyle w:val="Pyklteksti"/>
              <w:ind w:firstLine="0"/>
              <w:jc w:val="center"/>
              <w:rPr>
                <w:rFonts w:ascii="Arial" w:hAnsi="Arial" w:cs="Arial"/>
              </w:rPr>
            </w:pPr>
            <w:r>
              <w:rPr>
                <w:rFonts w:ascii="Arial" w:hAnsi="Arial" w:cs="Arial"/>
              </w:rPr>
              <w:t>80 %</w:t>
            </w:r>
          </w:p>
        </w:tc>
        <w:tc>
          <w:tcPr>
            <w:tcW w:w="1842" w:type="dxa"/>
            <w:vAlign w:val="center"/>
          </w:tcPr>
          <w:p w14:paraId="6A09E912" w14:textId="77777777" w:rsidR="00BA65F7" w:rsidRDefault="00450A8A" w:rsidP="00C14486">
            <w:pPr>
              <w:jc w:val="right"/>
              <w:rPr>
                <w:rFonts w:ascii="Arial" w:hAnsi="Arial" w:cs="Arial"/>
              </w:rPr>
            </w:pPr>
            <w:r>
              <w:rPr>
                <w:rFonts w:ascii="Arial" w:hAnsi="Arial" w:cs="Arial"/>
              </w:rPr>
              <w:t>-</w:t>
            </w:r>
          </w:p>
        </w:tc>
        <w:tc>
          <w:tcPr>
            <w:tcW w:w="1843" w:type="dxa"/>
            <w:vAlign w:val="center"/>
          </w:tcPr>
          <w:p w14:paraId="33E67AC6" w14:textId="77777777" w:rsidR="00BA65F7" w:rsidRDefault="00450A8A" w:rsidP="00C14486">
            <w:pPr>
              <w:jc w:val="right"/>
              <w:rPr>
                <w:rFonts w:ascii="Arial" w:hAnsi="Arial" w:cs="Arial"/>
              </w:rPr>
            </w:pPr>
            <w:r>
              <w:rPr>
                <w:rFonts w:ascii="Arial" w:hAnsi="Arial" w:cs="Arial"/>
              </w:rPr>
              <w:t>-</w:t>
            </w:r>
          </w:p>
        </w:tc>
      </w:tr>
      <w:tr w:rsidR="002D6A01" w14:paraId="0AF0850A" w14:textId="77777777" w:rsidTr="00C2563A">
        <w:trPr>
          <w:jc w:val="center"/>
        </w:trPr>
        <w:tc>
          <w:tcPr>
            <w:tcW w:w="1628" w:type="dxa"/>
            <w:vAlign w:val="center"/>
          </w:tcPr>
          <w:p w14:paraId="7D1E0FE1" w14:textId="77777777" w:rsidR="002D6A01" w:rsidRDefault="002D6A01" w:rsidP="002D6A01">
            <w:pPr>
              <w:pStyle w:val="Pyklteksti"/>
              <w:ind w:firstLine="0"/>
              <w:jc w:val="center"/>
              <w:rPr>
                <w:rFonts w:ascii="Arial" w:hAnsi="Arial" w:cs="Arial"/>
              </w:rPr>
            </w:pPr>
            <w:r>
              <w:rPr>
                <w:rFonts w:ascii="Arial" w:hAnsi="Arial" w:cs="Arial"/>
              </w:rPr>
              <w:t>2016</w:t>
            </w:r>
          </w:p>
        </w:tc>
        <w:tc>
          <w:tcPr>
            <w:tcW w:w="1560" w:type="dxa"/>
            <w:vAlign w:val="center"/>
          </w:tcPr>
          <w:p w14:paraId="2909C13D" w14:textId="77777777" w:rsidR="002D6A01" w:rsidRDefault="002D6A01" w:rsidP="002D6A01">
            <w:pPr>
              <w:pStyle w:val="Pyklteksti"/>
              <w:ind w:firstLine="0"/>
              <w:jc w:val="center"/>
              <w:rPr>
                <w:rFonts w:ascii="Arial" w:hAnsi="Arial" w:cs="Arial"/>
              </w:rPr>
            </w:pPr>
            <w:r>
              <w:rPr>
                <w:rFonts w:ascii="Arial" w:hAnsi="Arial" w:cs="Arial"/>
              </w:rPr>
              <w:t>80 %</w:t>
            </w:r>
          </w:p>
        </w:tc>
        <w:tc>
          <w:tcPr>
            <w:tcW w:w="1842" w:type="dxa"/>
            <w:vAlign w:val="center"/>
          </w:tcPr>
          <w:p w14:paraId="1BBD13F9" w14:textId="77777777" w:rsidR="002D6A01" w:rsidRDefault="002D6A01" w:rsidP="002D6A01">
            <w:pPr>
              <w:jc w:val="right"/>
              <w:rPr>
                <w:rFonts w:ascii="Arial" w:hAnsi="Arial" w:cs="Arial"/>
              </w:rPr>
            </w:pPr>
            <w:r>
              <w:rPr>
                <w:rFonts w:ascii="Arial" w:hAnsi="Arial" w:cs="Arial"/>
              </w:rPr>
              <w:t>-</w:t>
            </w:r>
          </w:p>
        </w:tc>
        <w:tc>
          <w:tcPr>
            <w:tcW w:w="1843" w:type="dxa"/>
            <w:vAlign w:val="center"/>
          </w:tcPr>
          <w:p w14:paraId="0BE14808" w14:textId="77777777" w:rsidR="002D6A01" w:rsidRDefault="002D6A01" w:rsidP="002D6A01">
            <w:pPr>
              <w:jc w:val="right"/>
              <w:rPr>
                <w:rFonts w:ascii="Arial" w:hAnsi="Arial" w:cs="Arial"/>
              </w:rPr>
            </w:pPr>
            <w:r>
              <w:rPr>
                <w:rFonts w:ascii="Arial" w:hAnsi="Arial" w:cs="Arial"/>
              </w:rPr>
              <w:t>-</w:t>
            </w:r>
          </w:p>
        </w:tc>
      </w:tr>
      <w:tr w:rsidR="002D6A01" w14:paraId="1F91444E" w14:textId="77777777" w:rsidTr="00C2563A">
        <w:trPr>
          <w:jc w:val="center"/>
        </w:trPr>
        <w:tc>
          <w:tcPr>
            <w:tcW w:w="1628" w:type="dxa"/>
            <w:vAlign w:val="center"/>
          </w:tcPr>
          <w:p w14:paraId="7CFB5A06" w14:textId="77777777" w:rsidR="002D6A01" w:rsidRDefault="002D6A01" w:rsidP="002D6A01">
            <w:pPr>
              <w:pStyle w:val="Pyklteksti"/>
              <w:ind w:firstLine="0"/>
              <w:jc w:val="center"/>
              <w:rPr>
                <w:rFonts w:ascii="Arial" w:hAnsi="Arial" w:cs="Arial"/>
              </w:rPr>
            </w:pPr>
            <w:r>
              <w:rPr>
                <w:rFonts w:ascii="Arial" w:hAnsi="Arial" w:cs="Arial"/>
              </w:rPr>
              <w:t>2017</w:t>
            </w:r>
          </w:p>
        </w:tc>
        <w:tc>
          <w:tcPr>
            <w:tcW w:w="1560" w:type="dxa"/>
            <w:vAlign w:val="center"/>
          </w:tcPr>
          <w:p w14:paraId="45C4D359" w14:textId="77777777" w:rsidR="002D6A01" w:rsidRDefault="002D6A01" w:rsidP="002D6A01">
            <w:pPr>
              <w:pStyle w:val="Pyklteksti"/>
              <w:ind w:firstLine="0"/>
              <w:jc w:val="center"/>
              <w:rPr>
                <w:rFonts w:ascii="Arial" w:hAnsi="Arial" w:cs="Arial"/>
              </w:rPr>
            </w:pPr>
            <w:r>
              <w:rPr>
                <w:rFonts w:ascii="Arial" w:hAnsi="Arial" w:cs="Arial"/>
              </w:rPr>
              <w:t>80 %</w:t>
            </w:r>
          </w:p>
        </w:tc>
        <w:tc>
          <w:tcPr>
            <w:tcW w:w="1842" w:type="dxa"/>
            <w:vAlign w:val="center"/>
          </w:tcPr>
          <w:p w14:paraId="09FA2A7E" w14:textId="77777777" w:rsidR="002D6A01" w:rsidRDefault="002D6A01" w:rsidP="002D6A01">
            <w:pPr>
              <w:jc w:val="right"/>
              <w:rPr>
                <w:rFonts w:ascii="Arial" w:hAnsi="Arial" w:cs="Arial"/>
              </w:rPr>
            </w:pPr>
            <w:r>
              <w:rPr>
                <w:rFonts w:ascii="Arial" w:hAnsi="Arial" w:cs="Arial"/>
              </w:rPr>
              <w:t>-</w:t>
            </w:r>
          </w:p>
        </w:tc>
        <w:tc>
          <w:tcPr>
            <w:tcW w:w="1843" w:type="dxa"/>
            <w:vAlign w:val="center"/>
          </w:tcPr>
          <w:p w14:paraId="237AFA41" w14:textId="77777777" w:rsidR="002D6A01" w:rsidRDefault="002D6A01" w:rsidP="002D6A01">
            <w:pPr>
              <w:jc w:val="right"/>
              <w:rPr>
                <w:rFonts w:ascii="Arial" w:hAnsi="Arial" w:cs="Arial"/>
              </w:rPr>
            </w:pPr>
            <w:r>
              <w:rPr>
                <w:rFonts w:ascii="Arial" w:hAnsi="Arial" w:cs="Arial"/>
              </w:rPr>
              <w:t>-</w:t>
            </w:r>
          </w:p>
        </w:tc>
      </w:tr>
      <w:tr w:rsidR="002D6A01" w14:paraId="6795CDDF" w14:textId="77777777" w:rsidTr="00C2563A">
        <w:trPr>
          <w:jc w:val="center"/>
        </w:trPr>
        <w:tc>
          <w:tcPr>
            <w:tcW w:w="1628" w:type="dxa"/>
            <w:vAlign w:val="center"/>
          </w:tcPr>
          <w:p w14:paraId="5C61D62B" w14:textId="77777777" w:rsidR="002D6A01" w:rsidRDefault="002D6A01" w:rsidP="002D6A01">
            <w:pPr>
              <w:pStyle w:val="Pyklteksti"/>
              <w:ind w:firstLine="0"/>
              <w:jc w:val="center"/>
              <w:rPr>
                <w:rFonts w:ascii="Arial" w:hAnsi="Arial" w:cs="Arial"/>
              </w:rPr>
            </w:pPr>
            <w:r>
              <w:rPr>
                <w:rFonts w:ascii="Arial" w:hAnsi="Arial" w:cs="Arial"/>
              </w:rPr>
              <w:t>2018</w:t>
            </w:r>
          </w:p>
        </w:tc>
        <w:tc>
          <w:tcPr>
            <w:tcW w:w="1560" w:type="dxa"/>
            <w:vAlign w:val="center"/>
          </w:tcPr>
          <w:p w14:paraId="754D32F9" w14:textId="77777777" w:rsidR="002D6A01" w:rsidRDefault="002D6A01" w:rsidP="002D6A01">
            <w:pPr>
              <w:pStyle w:val="Pyklteksti"/>
              <w:ind w:firstLine="0"/>
              <w:jc w:val="center"/>
              <w:rPr>
                <w:rFonts w:ascii="Arial" w:hAnsi="Arial" w:cs="Arial"/>
              </w:rPr>
            </w:pPr>
            <w:r>
              <w:rPr>
                <w:rFonts w:ascii="Arial" w:hAnsi="Arial" w:cs="Arial"/>
              </w:rPr>
              <w:t>80 %</w:t>
            </w:r>
          </w:p>
        </w:tc>
        <w:tc>
          <w:tcPr>
            <w:tcW w:w="1842" w:type="dxa"/>
            <w:vAlign w:val="center"/>
          </w:tcPr>
          <w:p w14:paraId="3AD8BB85" w14:textId="77777777" w:rsidR="002D6A01" w:rsidRDefault="002D6A01" w:rsidP="002D6A01">
            <w:pPr>
              <w:jc w:val="right"/>
              <w:rPr>
                <w:rFonts w:ascii="Arial" w:hAnsi="Arial" w:cs="Arial"/>
              </w:rPr>
            </w:pPr>
            <w:r>
              <w:rPr>
                <w:rFonts w:ascii="Arial" w:hAnsi="Arial" w:cs="Arial"/>
              </w:rPr>
              <w:t>-</w:t>
            </w:r>
          </w:p>
        </w:tc>
        <w:tc>
          <w:tcPr>
            <w:tcW w:w="1843" w:type="dxa"/>
            <w:vAlign w:val="center"/>
          </w:tcPr>
          <w:p w14:paraId="3AC2E41B" w14:textId="77777777" w:rsidR="002D6A01" w:rsidRDefault="002D6A01" w:rsidP="002D6A01">
            <w:pPr>
              <w:jc w:val="right"/>
              <w:rPr>
                <w:rFonts w:ascii="Arial" w:hAnsi="Arial" w:cs="Arial"/>
              </w:rPr>
            </w:pPr>
            <w:r>
              <w:rPr>
                <w:rFonts w:ascii="Arial" w:hAnsi="Arial" w:cs="Arial"/>
              </w:rPr>
              <w:t>-</w:t>
            </w:r>
          </w:p>
        </w:tc>
      </w:tr>
      <w:tr w:rsidR="00475998" w14:paraId="62AC48FD" w14:textId="77777777" w:rsidTr="00C2563A">
        <w:trPr>
          <w:jc w:val="center"/>
        </w:trPr>
        <w:tc>
          <w:tcPr>
            <w:tcW w:w="1628" w:type="dxa"/>
            <w:vAlign w:val="center"/>
          </w:tcPr>
          <w:p w14:paraId="650B5A13" w14:textId="77777777" w:rsidR="00475998" w:rsidRDefault="00475998" w:rsidP="002D6A01">
            <w:pPr>
              <w:pStyle w:val="Pyklteksti"/>
              <w:ind w:firstLine="0"/>
              <w:jc w:val="center"/>
              <w:rPr>
                <w:rFonts w:ascii="Arial" w:hAnsi="Arial" w:cs="Arial"/>
              </w:rPr>
            </w:pPr>
            <w:r>
              <w:rPr>
                <w:rFonts w:ascii="Arial" w:hAnsi="Arial" w:cs="Arial"/>
              </w:rPr>
              <w:t>2019</w:t>
            </w:r>
          </w:p>
        </w:tc>
        <w:tc>
          <w:tcPr>
            <w:tcW w:w="1560" w:type="dxa"/>
            <w:vAlign w:val="center"/>
          </w:tcPr>
          <w:p w14:paraId="5D4230D3" w14:textId="77777777" w:rsidR="00475998" w:rsidRDefault="00475998" w:rsidP="002D6A01">
            <w:pPr>
              <w:pStyle w:val="Pyklteksti"/>
              <w:ind w:firstLine="0"/>
              <w:jc w:val="center"/>
              <w:rPr>
                <w:rFonts w:ascii="Arial" w:hAnsi="Arial" w:cs="Arial"/>
              </w:rPr>
            </w:pPr>
            <w:r>
              <w:rPr>
                <w:rFonts w:ascii="Arial" w:hAnsi="Arial" w:cs="Arial"/>
              </w:rPr>
              <w:t>80 %</w:t>
            </w:r>
          </w:p>
        </w:tc>
        <w:tc>
          <w:tcPr>
            <w:tcW w:w="1842" w:type="dxa"/>
            <w:vAlign w:val="center"/>
          </w:tcPr>
          <w:p w14:paraId="09D9AC6E" w14:textId="77777777" w:rsidR="00475998" w:rsidRDefault="00475998" w:rsidP="002D6A01">
            <w:pPr>
              <w:jc w:val="right"/>
              <w:rPr>
                <w:rFonts w:ascii="Arial" w:hAnsi="Arial" w:cs="Arial"/>
              </w:rPr>
            </w:pPr>
            <w:r>
              <w:rPr>
                <w:rFonts w:ascii="Arial" w:hAnsi="Arial" w:cs="Arial"/>
              </w:rPr>
              <w:t>-</w:t>
            </w:r>
          </w:p>
        </w:tc>
        <w:tc>
          <w:tcPr>
            <w:tcW w:w="1843" w:type="dxa"/>
            <w:vAlign w:val="center"/>
          </w:tcPr>
          <w:p w14:paraId="2A9CB6E2" w14:textId="77777777" w:rsidR="00475998" w:rsidRDefault="00475998" w:rsidP="002D6A01">
            <w:pPr>
              <w:jc w:val="right"/>
              <w:rPr>
                <w:rFonts w:ascii="Arial" w:hAnsi="Arial" w:cs="Arial"/>
              </w:rPr>
            </w:pPr>
            <w:r>
              <w:rPr>
                <w:rFonts w:ascii="Arial" w:hAnsi="Arial" w:cs="Arial"/>
              </w:rPr>
              <w:t>-</w:t>
            </w:r>
          </w:p>
        </w:tc>
      </w:tr>
      <w:tr w:rsidR="00595F66" w14:paraId="799C1B60" w14:textId="77777777" w:rsidTr="00C2563A">
        <w:trPr>
          <w:jc w:val="center"/>
        </w:trPr>
        <w:tc>
          <w:tcPr>
            <w:tcW w:w="1628" w:type="dxa"/>
            <w:vAlign w:val="center"/>
          </w:tcPr>
          <w:p w14:paraId="42B71CCD" w14:textId="77777777" w:rsidR="00595F66" w:rsidRDefault="00595F66" w:rsidP="002D6A01">
            <w:pPr>
              <w:pStyle w:val="Pyklteksti"/>
              <w:ind w:firstLine="0"/>
              <w:jc w:val="center"/>
              <w:rPr>
                <w:rFonts w:ascii="Arial" w:hAnsi="Arial" w:cs="Arial"/>
              </w:rPr>
            </w:pPr>
            <w:r>
              <w:rPr>
                <w:rFonts w:ascii="Arial" w:hAnsi="Arial" w:cs="Arial"/>
              </w:rPr>
              <w:t>2020</w:t>
            </w:r>
          </w:p>
        </w:tc>
        <w:tc>
          <w:tcPr>
            <w:tcW w:w="1560" w:type="dxa"/>
            <w:vAlign w:val="center"/>
          </w:tcPr>
          <w:p w14:paraId="2730EFB8" w14:textId="77777777" w:rsidR="00595F66" w:rsidRDefault="00595F66" w:rsidP="002D6A01">
            <w:pPr>
              <w:pStyle w:val="Pyklteksti"/>
              <w:ind w:firstLine="0"/>
              <w:jc w:val="center"/>
              <w:rPr>
                <w:rFonts w:ascii="Arial" w:hAnsi="Arial" w:cs="Arial"/>
              </w:rPr>
            </w:pPr>
            <w:r>
              <w:rPr>
                <w:rFonts w:ascii="Arial" w:hAnsi="Arial" w:cs="Arial"/>
              </w:rPr>
              <w:t>80 %</w:t>
            </w:r>
          </w:p>
        </w:tc>
        <w:tc>
          <w:tcPr>
            <w:tcW w:w="1842" w:type="dxa"/>
            <w:vAlign w:val="center"/>
          </w:tcPr>
          <w:p w14:paraId="3DEEC669" w14:textId="060B7CF9" w:rsidR="00595F66" w:rsidRDefault="00A516FD" w:rsidP="002D6A01">
            <w:pPr>
              <w:jc w:val="right"/>
              <w:rPr>
                <w:rFonts w:ascii="Arial" w:hAnsi="Arial" w:cs="Arial"/>
              </w:rPr>
            </w:pPr>
            <w:r>
              <w:rPr>
                <w:rFonts w:ascii="Arial" w:hAnsi="Arial" w:cs="Arial"/>
              </w:rPr>
              <w:t>-</w:t>
            </w:r>
          </w:p>
        </w:tc>
        <w:tc>
          <w:tcPr>
            <w:tcW w:w="1843" w:type="dxa"/>
            <w:vAlign w:val="center"/>
          </w:tcPr>
          <w:p w14:paraId="3656B9AB" w14:textId="01C6079F" w:rsidR="00595F66" w:rsidRDefault="00A516FD" w:rsidP="002D6A01">
            <w:pPr>
              <w:jc w:val="right"/>
              <w:rPr>
                <w:rFonts w:ascii="Arial" w:hAnsi="Arial" w:cs="Arial"/>
              </w:rPr>
            </w:pPr>
            <w:r>
              <w:rPr>
                <w:rFonts w:ascii="Arial" w:hAnsi="Arial" w:cs="Arial"/>
              </w:rPr>
              <w:t>-</w:t>
            </w:r>
          </w:p>
        </w:tc>
      </w:tr>
      <w:tr w:rsidR="00A516FD" w14:paraId="0EF784E9" w14:textId="77777777" w:rsidTr="00C2563A">
        <w:trPr>
          <w:jc w:val="center"/>
        </w:trPr>
        <w:tc>
          <w:tcPr>
            <w:tcW w:w="1628" w:type="dxa"/>
            <w:vAlign w:val="center"/>
          </w:tcPr>
          <w:p w14:paraId="40A71AE7" w14:textId="2F639717" w:rsidR="00A516FD" w:rsidRDefault="00A516FD" w:rsidP="002D6A01">
            <w:pPr>
              <w:pStyle w:val="Pyklteksti"/>
              <w:ind w:firstLine="0"/>
              <w:jc w:val="center"/>
              <w:rPr>
                <w:rFonts w:ascii="Arial" w:hAnsi="Arial" w:cs="Arial"/>
              </w:rPr>
            </w:pPr>
            <w:r>
              <w:rPr>
                <w:rFonts w:ascii="Arial" w:hAnsi="Arial" w:cs="Arial"/>
              </w:rPr>
              <w:t>2021</w:t>
            </w:r>
          </w:p>
        </w:tc>
        <w:tc>
          <w:tcPr>
            <w:tcW w:w="1560" w:type="dxa"/>
            <w:vAlign w:val="center"/>
          </w:tcPr>
          <w:p w14:paraId="65BFECE7" w14:textId="0532B9B8" w:rsidR="00A516FD" w:rsidRDefault="00A516FD" w:rsidP="002D6A01">
            <w:pPr>
              <w:pStyle w:val="Pyklteksti"/>
              <w:ind w:firstLine="0"/>
              <w:jc w:val="center"/>
              <w:rPr>
                <w:rFonts w:ascii="Arial" w:hAnsi="Arial" w:cs="Arial"/>
              </w:rPr>
            </w:pPr>
            <w:r>
              <w:rPr>
                <w:rFonts w:ascii="Arial" w:hAnsi="Arial" w:cs="Arial"/>
              </w:rPr>
              <w:t>80 %</w:t>
            </w:r>
          </w:p>
        </w:tc>
        <w:tc>
          <w:tcPr>
            <w:tcW w:w="1842" w:type="dxa"/>
            <w:vAlign w:val="center"/>
          </w:tcPr>
          <w:p w14:paraId="0EF043B8" w14:textId="31E398AB" w:rsidR="00A516FD" w:rsidRDefault="00A516FD" w:rsidP="002D6A01">
            <w:pPr>
              <w:jc w:val="right"/>
              <w:rPr>
                <w:rFonts w:ascii="Arial" w:hAnsi="Arial" w:cs="Arial"/>
              </w:rPr>
            </w:pPr>
            <w:r>
              <w:rPr>
                <w:rFonts w:ascii="Arial" w:hAnsi="Arial" w:cs="Arial"/>
              </w:rPr>
              <w:t>-</w:t>
            </w:r>
          </w:p>
        </w:tc>
        <w:tc>
          <w:tcPr>
            <w:tcW w:w="1843" w:type="dxa"/>
            <w:vAlign w:val="center"/>
          </w:tcPr>
          <w:p w14:paraId="3262AF9A" w14:textId="251F03DA" w:rsidR="00A516FD" w:rsidRDefault="00A516FD" w:rsidP="002D6A01">
            <w:pPr>
              <w:jc w:val="right"/>
              <w:rPr>
                <w:rFonts w:ascii="Arial" w:hAnsi="Arial" w:cs="Arial"/>
              </w:rPr>
            </w:pPr>
            <w:r>
              <w:rPr>
                <w:rFonts w:ascii="Arial" w:hAnsi="Arial" w:cs="Arial"/>
              </w:rPr>
              <w:t>-</w:t>
            </w:r>
          </w:p>
        </w:tc>
      </w:tr>
    </w:tbl>
    <w:p w14:paraId="7257C9D1" w14:textId="77777777" w:rsidR="009C4E10" w:rsidRDefault="009C4E10" w:rsidP="009C4E10">
      <w:pPr>
        <w:pStyle w:val="DokOtsikko1"/>
        <w:spacing w:before="360"/>
      </w:pPr>
      <w:bookmarkStart w:id="7" w:name="_Toc29927141"/>
      <w:r>
        <w:lastRenderedPageBreak/>
        <w:t>Varallisuusnormi (-2014)</w:t>
      </w:r>
      <w:bookmarkEnd w:id="7"/>
    </w:p>
    <w:tbl>
      <w:tblPr>
        <w:tblW w:w="4685"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7"/>
        <w:gridCol w:w="2268"/>
      </w:tblGrid>
      <w:tr w:rsidR="009C4E10" w:rsidRPr="0021677F" w14:paraId="08DB86CD" w14:textId="77777777" w:rsidTr="006662AF">
        <w:trPr>
          <w:trHeight w:val="274"/>
        </w:trPr>
        <w:tc>
          <w:tcPr>
            <w:tcW w:w="2417" w:type="dxa"/>
            <w:shd w:val="clear" w:color="auto" w:fill="D9D9D9"/>
            <w:hideMark/>
          </w:tcPr>
          <w:p w14:paraId="61DC6E0C" w14:textId="77777777" w:rsidR="009C4E10" w:rsidRPr="0021677F" w:rsidRDefault="009C4E10" w:rsidP="006662AF">
            <w:pPr>
              <w:rPr>
                <w:rFonts w:ascii="Arial" w:hAnsi="Arial" w:cs="Arial"/>
                <w:b/>
              </w:rPr>
            </w:pPr>
            <w:r w:rsidRPr="0021677F">
              <w:rPr>
                <w:rFonts w:ascii="Arial" w:hAnsi="Arial" w:cs="Arial"/>
                <w:b/>
              </w:rPr>
              <w:t>Käytetyt parametrit</w:t>
            </w:r>
          </w:p>
        </w:tc>
        <w:tc>
          <w:tcPr>
            <w:tcW w:w="2268" w:type="dxa"/>
            <w:shd w:val="clear" w:color="auto" w:fill="FFFFFF"/>
          </w:tcPr>
          <w:p w14:paraId="60BA8DFB" w14:textId="77777777" w:rsidR="009C4E10" w:rsidRPr="0021677F" w:rsidRDefault="009C4E10" w:rsidP="006662AF">
            <w:pPr>
              <w:rPr>
                <w:rFonts w:ascii="Arial" w:hAnsi="Arial" w:cs="Arial"/>
                <w:b/>
              </w:rPr>
            </w:pPr>
            <w:r w:rsidRPr="0021677F">
              <w:rPr>
                <w:rFonts w:ascii="Arial" w:hAnsi="Arial" w:cs="Arial"/>
              </w:rPr>
              <w:t xml:space="preserve">VarRaja1, VarRaja2, VarRaja3, VarRaja4, VarRaja5, VarRaja6, </w:t>
            </w:r>
            <w:proofErr w:type="spellStart"/>
            <w:r w:rsidRPr="0021677F">
              <w:rPr>
                <w:rFonts w:ascii="Arial" w:hAnsi="Arial" w:cs="Arial"/>
              </w:rPr>
              <w:t>VarallPros</w:t>
            </w:r>
            <w:proofErr w:type="spellEnd"/>
          </w:p>
        </w:tc>
      </w:tr>
    </w:tbl>
    <w:p w14:paraId="4A633B6D" w14:textId="77777777" w:rsidR="009C4E10" w:rsidRDefault="009C4E10" w:rsidP="009C4E10">
      <w:pPr>
        <w:pStyle w:val="Selitys"/>
        <w:spacing w:before="240"/>
        <w:jc w:val="both"/>
      </w:pPr>
      <w:r>
        <w:t>Asumistukilaissa (408/1975) ruokakunnan omaisuudesta on määritelty tulo, joka otetaan huomioon asumistuen määrässä. Asumistuen saamisen edellytyksiin kuului alun perin, ettei perheeseen kuuluville henkilöille ole viimeksi toi</w:t>
      </w:r>
      <w:r>
        <w:softHyphen/>
        <w:t>mitetussa verotuksessa määrätty veroa omaisuudesta. Myöhemmin säädettiin, että varallisuus ei saa ylittää valtio</w:t>
      </w:r>
      <w:r>
        <w:softHyphen/>
        <w:t>neuvoston vuosittain vahvistamaa määrää. Laissa 8.12.1989/1079 tämä määräys oli seuraavassa muo</w:t>
      </w:r>
      <w:r>
        <w:softHyphen/>
        <w:t>dossa:</w:t>
      </w:r>
    </w:p>
    <w:p w14:paraId="6DD18BCB" w14:textId="77777777" w:rsidR="009C4E10" w:rsidRDefault="009C4E10" w:rsidP="009C4E10">
      <w:pPr>
        <w:pStyle w:val="Pyklnotsikko"/>
      </w:pPr>
      <w:r>
        <w:t>3 §</w:t>
      </w:r>
    </w:p>
    <w:p w14:paraId="50221438" w14:textId="77777777" w:rsidR="009C4E10" w:rsidRDefault="009C4E10" w:rsidP="009C4E10">
      <w:pPr>
        <w:pStyle w:val="Pyklteksti"/>
      </w:pPr>
      <w:r>
        <w:t xml:space="preserve">Asumistuen saamisen edellytyksenä on: </w:t>
      </w:r>
    </w:p>
    <w:p w14:paraId="6613C7D8" w14:textId="77777777" w:rsidR="009C4E10" w:rsidRDefault="009C4E10" w:rsidP="009C4E10">
      <w:pPr>
        <w:pStyle w:val="Pyklteksti"/>
        <w:ind w:firstLine="0"/>
        <w:jc w:val="center"/>
      </w:pPr>
      <w:r>
        <w:t>------------------</w:t>
      </w:r>
    </w:p>
    <w:p w14:paraId="3786A0CD" w14:textId="77777777" w:rsidR="009C4E10" w:rsidRDefault="009C4E10" w:rsidP="009C4E10">
      <w:pPr>
        <w:pStyle w:val="Pyklteksti"/>
        <w:tabs>
          <w:tab w:val="left" w:pos="567"/>
        </w:tabs>
        <w:ind w:left="567" w:firstLine="0"/>
      </w:pPr>
      <w:r>
        <w:t>3) ettei ruokakuntaan kuuluvien henkilöiden verotettavan varallisuuden määrä viimeksi toimitetussa verotuk</w:t>
      </w:r>
      <w:r>
        <w:softHyphen/>
        <w:t xml:space="preserve">sessa yhteensä ylitä valtioneuvoston vuosittain vahvistamaa määrää. </w:t>
      </w:r>
    </w:p>
    <w:p w14:paraId="0A7E92DB" w14:textId="77777777" w:rsidR="009C4E10" w:rsidRDefault="009C4E10" w:rsidP="009C4E10">
      <w:pPr>
        <w:pStyle w:val="Selitys"/>
      </w:pPr>
      <w:r>
        <w:t>Lailla 8.12.1994/1121 tähän lisättiin tarkennus:</w:t>
      </w:r>
    </w:p>
    <w:p w14:paraId="0419B4E2" w14:textId="77777777" w:rsidR="009C4E10" w:rsidRDefault="009C4E10" w:rsidP="009C4E10">
      <w:pPr>
        <w:pStyle w:val="Pyklteksti"/>
      </w:pPr>
      <w:r>
        <w:t>Varallisuuteen ei kuitenkaan lueta ruokakunnan omassa käytössä olevaa asuntoa.</w:t>
      </w:r>
    </w:p>
    <w:p w14:paraId="07079178" w14:textId="77777777" w:rsidR="009C4E10" w:rsidRDefault="009C4E10" w:rsidP="009C4E10">
      <w:pPr>
        <w:pStyle w:val="Selitys"/>
        <w:spacing w:before="240" w:after="240"/>
      </w:pPr>
      <w:r>
        <w:t>Lailla 21.11.1997/1032 kumottiin ehdoton varallisuusraja ja sen sijaan säädettiin, että varallisuudesta tietty osuus lasketaan tuloksi:</w:t>
      </w:r>
    </w:p>
    <w:p w14:paraId="00B804CC" w14:textId="77777777" w:rsidR="009C4E10" w:rsidRDefault="009C4E10" w:rsidP="009C4E10">
      <w:pPr>
        <w:pStyle w:val="Pyklnotsikko"/>
      </w:pPr>
      <w:r>
        <w:t>3 §</w:t>
      </w:r>
    </w:p>
    <w:p w14:paraId="1FA7C262" w14:textId="77777777" w:rsidR="009C4E10" w:rsidRDefault="009C4E10" w:rsidP="009C4E10">
      <w:pPr>
        <w:pStyle w:val="Pyklteksti"/>
        <w:ind w:firstLine="0"/>
        <w:jc w:val="center"/>
      </w:pPr>
      <w:r>
        <w:t>------------------</w:t>
      </w:r>
    </w:p>
    <w:p w14:paraId="719DD941" w14:textId="77777777" w:rsidR="009C4E10" w:rsidRDefault="009C4E10" w:rsidP="009C4E10">
      <w:pPr>
        <w:pStyle w:val="Pyklteksti"/>
      </w:pPr>
      <w:r>
        <w:t>Edellä 1 momentin 2 kohdassa tarkoitettuihin pysyviin kuukausituloihin luetaan ruokakuntaan kuuluvien henki</w:t>
      </w:r>
      <w:r>
        <w:softHyphen/>
        <w:t>löiden yhteenlasketusta omaisuudesta viisitoista prosenttia jaettuna kahdellatoista siltä osin kuin se ylittää valtioneu</w:t>
      </w:r>
      <w:r>
        <w:softHyphen/>
        <w:t>voston vuosittain ruokakunnan koon mukaan vahvistaman määrän. Omaisuudeksi ei kuitenkaan lueta ruokakunnan omassa käytössä olevaa asuntoa.</w:t>
      </w:r>
    </w:p>
    <w:p w14:paraId="2687FDBD" w14:textId="77777777" w:rsidR="009C4E10" w:rsidRDefault="009C4E10" w:rsidP="009C4E10">
      <w:pPr>
        <w:pStyle w:val="Selitys"/>
        <w:spacing w:before="240"/>
        <w:jc w:val="both"/>
      </w:pPr>
      <w:r>
        <w:t>Uusi laki yleisestä asumistuesta (938/2014) ei ottanut enää huomioon ruokakunnan omaisuutta asumistuen määrään vaikuttavana tekijänä 1.1.2015 lähtien.</w:t>
      </w:r>
    </w:p>
    <w:p w14:paraId="45D4B97D" w14:textId="77777777" w:rsidR="009C4E10" w:rsidRPr="00D320CF" w:rsidRDefault="009C4E10" w:rsidP="009C4E10">
      <w:pPr>
        <w:pStyle w:val="Selitys"/>
        <w:spacing w:before="240" w:after="240"/>
      </w:pPr>
      <w:r w:rsidRPr="00D320CF">
        <w:t>Valtioneuvoston päätöksissä ja asetuksissa on määritelty varallisuusrajat erikokoisille ruokakunnille</w:t>
      </w:r>
      <w:r>
        <w:t xml:space="preserve"> vuoteen 2014 asti</w:t>
      </w:r>
      <w:r w:rsidRPr="00D320CF">
        <w:t xml:space="preserve"> seuraa</w:t>
      </w:r>
      <w:r w:rsidRPr="00D320CF">
        <w:softHyphen/>
        <w:t>van taulukon mukaisesti.</w:t>
      </w:r>
    </w:p>
    <w:p w14:paraId="29E6C3B4" w14:textId="77777777" w:rsidR="009C4E10" w:rsidRDefault="009C4E10" w:rsidP="009C4E10">
      <w:pPr>
        <w:pStyle w:val="Taulukkoots"/>
      </w:pPr>
      <w:bookmarkStart w:id="8" w:name="_Toc29927150"/>
      <w:r>
        <w:t>Asumistuen varallisuusnormit 1990–2014</w:t>
      </w:r>
      <w:bookmarkEnd w:id="8"/>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31"/>
        <w:gridCol w:w="1231"/>
        <w:gridCol w:w="1232"/>
        <w:gridCol w:w="1232"/>
        <w:gridCol w:w="1232"/>
        <w:gridCol w:w="1232"/>
        <w:gridCol w:w="1232"/>
        <w:gridCol w:w="984"/>
      </w:tblGrid>
      <w:tr w:rsidR="009C4E10" w14:paraId="284E899D" w14:textId="77777777" w:rsidTr="006662AF">
        <w:trPr>
          <w:tblHeader/>
          <w:jc w:val="center"/>
        </w:trPr>
        <w:tc>
          <w:tcPr>
            <w:tcW w:w="1231" w:type="dxa"/>
            <w:vMerge w:val="restart"/>
          </w:tcPr>
          <w:p w14:paraId="3AEC0A0D" w14:textId="77777777" w:rsidR="009C4E10" w:rsidRDefault="009C4E10" w:rsidP="006662AF">
            <w:pPr>
              <w:pStyle w:val="Pyklteksti"/>
              <w:ind w:firstLine="0"/>
              <w:rPr>
                <w:rFonts w:ascii="Arial" w:hAnsi="Arial" w:cs="Arial"/>
                <w:b/>
                <w:bCs/>
              </w:rPr>
            </w:pPr>
            <w:r>
              <w:rPr>
                <w:rFonts w:ascii="Arial" w:hAnsi="Arial" w:cs="Arial"/>
                <w:b/>
                <w:bCs/>
              </w:rPr>
              <w:t>Vuosi</w:t>
            </w:r>
          </w:p>
        </w:tc>
        <w:tc>
          <w:tcPr>
            <w:tcW w:w="7391" w:type="dxa"/>
            <w:gridSpan w:val="6"/>
          </w:tcPr>
          <w:p w14:paraId="62B8780D" w14:textId="77777777" w:rsidR="009C4E10" w:rsidRDefault="009C4E10" w:rsidP="006662AF">
            <w:pPr>
              <w:pStyle w:val="Pyklteksti"/>
              <w:ind w:firstLine="0"/>
              <w:rPr>
                <w:rFonts w:ascii="Arial" w:hAnsi="Arial" w:cs="Arial"/>
                <w:b/>
                <w:bCs/>
              </w:rPr>
            </w:pPr>
            <w:r>
              <w:rPr>
                <w:rFonts w:ascii="Arial" w:hAnsi="Arial" w:cs="Arial"/>
                <w:b/>
                <w:bCs/>
              </w:rPr>
              <w:t>Varallisuusraja ruokakunnan koon mukaan</w:t>
            </w:r>
          </w:p>
        </w:tc>
        <w:tc>
          <w:tcPr>
            <w:tcW w:w="984" w:type="dxa"/>
            <w:vMerge w:val="restart"/>
          </w:tcPr>
          <w:p w14:paraId="03AC3A04" w14:textId="77777777" w:rsidR="009C4E10" w:rsidRDefault="009C4E10" w:rsidP="006662AF">
            <w:pPr>
              <w:pStyle w:val="Pyklteksti"/>
              <w:ind w:firstLine="0"/>
              <w:rPr>
                <w:rFonts w:ascii="Arial" w:hAnsi="Arial" w:cs="Arial"/>
                <w:b/>
                <w:bCs/>
              </w:rPr>
            </w:pPr>
            <w:r>
              <w:rPr>
                <w:rFonts w:ascii="Arial" w:hAnsi="Arial" w:cs="Arial"/>
                <w:b/>
                <w:bCs/>
              </w:rPr>
              <w:t>Tuloksi luettava osuus</w:t>
            </w:r>
          </w:p>
        </w:tc>
      </w:tr>
      <w:tr w:rsidR="009C4E10" w14:paraId="68AA1B3E" w14:textId="77777777" w:rsidTr="006662AF">
        <w:trPr>
          <w:tblHeader/>
          <w:jc w:val="center"/>
        </w:trPr>
        <w:tc>
          <w:tcPr>
            <w:tcW w:w="1231" w:type="dxa"/>
            <w:vMerge/>
          </w:tcPr>
          <w:p w14:paraId="45FB0818" w14:textId="77777777" w:rsidR="009C4E10" w:rsidRDefault="009C4E10" w:rsidP="006662AF">
            <w:pPr>
              <w:pStyle w:val="Pyklteksti"/>
              <w:ind w:firstLine="0"/>
              <w:rPr>
                <w:rFonts w:ascii="Arial" w:hAnsi="Arial" w:cs="Arial"/>
                <w:b/>
                <w:bCs/>
              </w:rPr>
            </w:pPr>
          </w:p>
        </w:tc>
        <w:tc>
          <w:tcPr>
            <w:tcW w:w="1231" w:type="dxa"/>
          </w:tcPr>
          <w:p w14:paraId="099E2D72" w14:textId="77777777" w:rsidR="009C4E10" w:rsidRDefault="009C4E10" w:rsidP="006662AF">
            <w:pPr>
              <w:pStyle w:val="Pyklteksti"/>
              <w:ind w:firstLine="0"/>
              <w:rPr>
                <w:rFonts w:ascii="Arial" w:hAnsi="Arial" w:cs="Arial"/>
                <w:b/>
                <w:bCs/>
              </w:rPr>
            </w:pPr>
            <w:r>
              <w:rPr>
                <w:rFonts w:ascii="Arial" w:hAnsi="Arial" w:cs="Arial"/>
                <w:b/>
                <w:bCs/>
              </w:rPr>
              <w:t>1 henkilö</w:t>
            </w:r>
          </w:p>
        </w:tc>
        <w:tc>
          <w:tcPr>
            <w:tcW w:w="1232" w:type="dxa"/>
          </w:tcPr>
          <w:p w14:paraId="5611E93D" w14:textId="77777777" w:rsidR="009C4E10" w:rsidRDefault="009C4E10" w:rsidP="006662AF">
            <w:pPr>
              <w:pStyle w:val="Pyklteksti"/>
              <w:ind w:firstLine="0"/>
              <w:rPr>
                <w:rFonts w:ascii="Arial" w:hAnsi="Arial" w:cs="Arial"/>
                <w:b/>
                <w:bCs/>
              </w:rPr>
            </w:pPr>
            <w:r>
              <w:rPr>
                <w:rFonts w:ascii="Arial" w:hAnsi="Arial" w:cs="Arial"/>
                <w:b/>
                <w:bCs/>
              </w:rPr>
              <w:t>2 henkilöä</w:t>
            </w:r>
          </w:p>
        </w:tc>
        <w:tc>
          <w:tcPr>
            <w:tcW w:w="1232" w:type="dxa"/>
          </w:tcPr>
          <w:p w14:paraId="750D449F" w14:textId="77777777" w:rsidR="009C4E10" w:rsidRDefault="009C4E10" w:rsidP="006662AF">
            <w:pPr>
              <w:pStyle w:val="Pyklteksti"/>
              <w:ind w:firstLine="0"/>
              <w:rPr>
                <w:rFonts w:ascii="Arial" w:hAnsi="Arial" w:cs="Arial"/>
                <w:b/>
                <w:bCs/>
              </w:rPr>
            </w:pPr>
            <w:r>
              <w:rPr>
                <w:rFonts w:ascii="Arial" w:hAnsi="Arial" w:cs="Arial"/>
                <w:b/>
                <w:bCs/>
              </w:rPr>
              <w:t>3 henkilöä</w:t>
            </w:r>
          </w:p>
        </w:tc>
        <w:tc>
          <w:tcPr>
            <w:tcW w:w="1232" w:type="dxa"/>
          </w:tcPr>
          <w:p w14:paraId="2177A6D1" w14:textId="77777777" w:rsidR="009C4E10" w:rsidRDefault="009C4E10" w:rsidP="006662AF">
            <w:pPr>
              <w:pStyle w:val="Pyklteksti"/>
              <w:ind w:firstLine="0"/>
              <w:rPr>
                <w:rFonts w:ascii="Arial" w:hAnsi="Arial" w:cs="Arial"/>
                <w:b/>
                <w:bCs/>
              </w:rPr>
            </w:pPr>
            <w:r>
              <w:rPr>
                <w:rFonts w:ascii="Arial" w:hAnsi="Arial" w:cs="Arial"/>
                <w:b/>
                <w:bCs/>
              </w:rPr>
              <w:t>4 henkilöä</w:t>
            </w:r>
          </w:p>
        </w:tc>
        <w:tc>
          <w:tcPr>
            <w:tcW w:w="1232" w:type="dxa"/>
          </w:tcPr>
          <w:p w14:paraId="470A606C" w14:textId="77777777" w:rsidR="009C4E10" w:rsidRDefault="009C4E10" w:rsidP="006662AF">
            <w:pPr>
              <w:pStyle w:val="Pyklteksti"/>
              <w:ind w:firstLine="0"/>
              <w:rPr>
                <w:rFonts w:ascii="Arial" w:hAnsi="Arial" w:cs="Arial"/>
                <w:b/>
                <w:bCs/>
              </w:rPr>
            </w:pPr>
            <w:r>
              <w:rPr>
                <w:rFonts w:ascii="Arial" w:hAnsi="Arial" w:cs="Arial"/>
                <w:b/>
                <w:bCs/>
              </w:rPr>
              <w:t>5 henkilöä</w:t>
            </w:r>
          </w:p>
        </w:tc>
        <w:tc>
          <w:tcPr>
            <w:tcW w:w="1232" w:type="dxa"/>
          </w:tcPr>
          <w:p w14:paraId="14C7B719" w14:textId="77777777" w:rsidR="009C4E10" w:rsidRDefault="009C4E10" w:rsidP="006662AF">
            <w:pPr>
              <w:pStyle w:val="Pyklteksti"/>
              <w:ind w:firstLine="0"/>
              <w:rPr>
                <w:rFonts w:ascii="Arial" w:hAnsi="Arial" w:cs="Arial"/>
                <w:b/>
                <w:bCs/>
              </w:rPr>
            </w:pPr>
            <w:r>
              <w:rPr>
                <w:rFonts w:ascii="Arial" w:hAnsi="Arial" w:cs="Arial"/>
                <w:b/>
                <w:bCs/>
              </w:rPr>
              <w:t>6 tai useampia</w:t>
            </w:r>
          </w:p>
        </w:tc>
        <w:tc>
          <w:tcPr>
            <w:tcW w:w="984" w:type="dxa"/>
            <w:vMerge/>
          </w:tcPr>
          <w:p w14:paraId="049F31CB" w14:textId="77777777" w:rsidR="009C4E10" w:rsidRDefault="009C4E10" w:rsidP="006662AF">
            <w:pPr>
              <w:pStyle w:val="Pyklteksti"/>
              <w:ind w:firstLine="0"/>
              <w:rPr>
                <w:rFonts w:ascii="Arial" w:hAnsi="Arial" w:cs="Arial"/>
                <w:b/>
                <w:bCs/>
              </w:rPr>
            </w:pPr>
          </w:p>
        </w:tc>
      </w:tr>
      <w:tr w:rsidR="009C4E10" w14:paraId="01546532" w14:textId="77777777" w:rsidTr="006662AF">
        <w:trPr>
          <w:tblHeader/>
          <w:jc w:val="center"/>
        </w:trPr>
        <w:tc>
          <w:tcPr>
            <w:tcW w:w="1231" w:type="dxa"/>
            <w:vMerge/>
          </w:tcPr>
          <w:p w14:paraId="53128261" w14:textId="77777777" w:rsidR="009C4E10" w:rsidRDefault="009C4E10" w:rsidP="006662AF">
            <w:pPr>
              <w:pStyle w:val="Pyklteksti"/>
              <w:ind w:firstLine="0"/>
              <w:jc w:val="center"/>
              <w:rPr>
                <w:rFonts w:ascii="Arial" w:hAnsi="Arial" w:cs="Arial"/>
              </w:rPr>
            </w:pPr>
          </w:p>
        </w:tc>
        <w:tc>
          <w:tcPr>
            <w:tcW w:w="7391" w:type="dxa"/>
            <w:gridSpan w:val="6"/>
            <w:vAlign w:val="bottom"/>
          </w:tcPr>
          <w:p w14:paraId="49C92F76" w14:textId="77777777" w:rsidR="009C4E10" w:rsidRDefault="009C4E10" w:rsidP="006662AF">
            <w:pPr>
              <w:pStyle w:val="Selitys"/>
              <w:spacing w:before="0" w:after="0"/>
              <w:rPr>
                <w:rFonts w:cs="Arial"/>
                <w:b/>
                <w:bCs/>
              </w:rPr>
            </w:pPr>
            <w:r>
              <w:rPr>
                <w:rFonts w:cs="Arial"/>
                <w:b/>
                <w:bCs/>
              </w:rPr>
              <w:t>mk tai €</w:t>
            </w:r>
          </w:p>
        </w:tc>
        <w:tc>
          <w:tcPr>
            <w:tcW w:w="984" w:type="dxa"/>
            <w:vMerge/>
          </w:tcPr>
          <w:p w14:paraId="62486C05" w14:textId="77777777" w:rsidR="009C4E10" w:rsidRDefault="009C4E10" w:rsidP="006662AF">
            <w:pPr>
              <w:pStyle w:val="Pyklteksti"/>
              <w:ind w:firstLine="0"/>
              <w:rPr>
                <w:rFonts w:ascii="Arial" w:hAnsi="Arial" w:cs="Arial"/>
              </w:rPr>
            </w:pPr>
          </w:p>
        </w:tc>
      </w:tr>
      <w:tr w:rsidR="009C4E10" w14:paraId="7DDB32E5" w14:textId="77777777" w:rsidTr="006662AF">
        <w:trPr>
          <w:jc w:val="center"/>
        </w:trPr>
        <w:tc>
          <w:tcPr>
            <w:tcW w:w="1231" w:type="dxa"/>
          </w:tcPr>
          <w:p w14:paraId="5B99E942" w14:textId="77777777" w:rsidR="009C4E10" w:rsidRDefault="009C4E10" w:rsidP="006662AF">
            <w:pPr>
              <w:pStyle w:val="Pyklteksti"/>
              <w:ind w:firstLine="0"/>
              <w:jc w:val="center"/>
              <w:rPr>
                <w:rFonts w:ascii="Arial" w:hAnsi="Arial" w:cs="Arial"/>
              </w:rPr>
            </w:pPr>
            <w:r>
              <w:rPr>
                <w:rFonts w:ascii="Arial" w:hAnsi="Arial" w:cs="Arial"/>
              </w:rPr>
              <w:t>1990</w:t>
            </w:r>
          </w:p>
        </w:tc>
        <w:tc>
          <w:tcPr>
            <w:tcW w:w="1231" w:type="dxa"/>
            <w:vAlign w:val="bottom"/>
          </w:tcPr>
          <w:p w14:paraId="0BAF8DEC" w14:textId="77777777" w:rsidR="009C4E10" w:rsidRDefault="009C4E10" w:rsidP="006662AF">
            <w:pPr>
              <w:jc w:val="right"/>
              <w:rPr>
                <w:rFonts w:ascii="Arial" w:hAnsi="Arial" w:cs="Arial"/>
              </w:rPr>
            </w:pPr>
            <w:r>
              <w:rPr>
                <w:rFonts w:ascii="Arial" w:hAnsi="Arial" w:cs="Arial"/>
              </w:rPr>
              <w:t>160 000</w:t>
            </w:r>
          </w:p>
        </w:tc>
        <w:tc>
          <w:tcPr>
            <w:tcW w:w="1232" w:type="dxa"/>
            <w:vAlign w:val="bottom"/>
          </w:tcPr>
          <w:p w14:paraId="3620E40C" w14:textId="77777777" w:rsidR="009C4E10" w:rsidRDefault="009C4E10" w:rsidP="006662AF">
            <w:pPr>
              <w:jc w:val="right"/>
              <w:rPr>
                <w:rFonts w:ascii="Arial" w:hAnsi="Arial" w:cs="Arial"/>
              </w:rPr>
            </w:pPr>
            <w:r>
              <w:rPr>
                <w:rFonts w:ascii="Arial" w:hAnsi="Arial" w:cs="Arial"/>
              </w:rPr>
              <w:t>360 000</w:t>
            </w:r>
          </w:p>
        </w:tc>
        <w:tc>
          <w:tcPr>
            <w:tcW w:w="1232" w:type="dxa"/>
            <w:vAlign w:val="bottom"/>
          </w:tcPr>
          <w:p w14:paraId="172E2D0D" w14:textId="77777777" w:rsidR="009C4E10" w:rsidRDefault="009C4E10" w:rsidP="006662AF">
            <w:pPr>
              <w:jc w:val="right"/>
              <w:rPr>
                <w:rFonts w:ascii="Arial" w:hAnsi="Arial" w:cs="Arial"/>
              </w:rPr>
            </w:pPr>
            <w:r>
              <w:rPr>
                <w:rFonts w:ascii="Arial" w:hAnsi="Arial" w:cs="Arial"/>
              </w:rPr>
              <w:t>360 000</w:t>
            </w:r>
          </w:p>
        </w:tc>
        <w:tc>
          <w:tcPr>
            <w:tcW w:w="1232" w:type="dxa"/>
            <w:vAlign w:val="bottom"/>
          </w:tcPr>
          <w:p w14:paraId="5922E7F1" w14:textId="77777777" w:rsidR="009C4E10" w:rsidRDefault="009C4E10" w:rsidP="006662AF">
            <w:pPr>
              <w:jc w:val="right"/>
              <w:rPr>
                <w:rFonts w:ascii="Arial" w:hAnsi="Arial" w:cs="Arial"/>
              </w:rPr>
            </w:pPr>
            <w:r>
              <w:rPr>
                <w:rFonts w:ascii="Arial" w:hAnsi="Arial" w:cs="Arial"/>
              </w:rPr>
              <w:t>360 000</w:t>
            </w:r>
          </w:p>
        </w:tc>
        <w:tc>
          <w:tcPr>
            <w:tcW w:w="1232" w:type="dxa"/>
            <w:vAlign w:val="bottom"/>
          </w:tcPr>
          <w:p w14:paraId="2CBF6506" w14:textId="77777777" w:rsidR="009C4E10" w:rsidRDefault="009C4E10" w:rsidP="006662AF">
            <w:pPr>
              <w:jc w:val="right"/>
              <w:rPr>
                <w:rFonts w:ascii="Arial" w:hAnsi="Arial" w:cs="Arial"/>
              </w:rPr>
            </w:pPr>
            <w:r>
              <w:rPr>
                <w:rFonts w:ascii="Arial" w:hAnsi="Arial" w:cs="Arial"/>
              </w:rPr>
              <w:t>360 000</w:t>
            </w:r>
          </w:p>
        </w:tc>
        <w:tc>
          <w:tcPr>
            <w:tcW w:w="1232" w:type="dxa"/>
            <w:vAlign w:val="bottom"/>
          </w:tcPr>
          <w:p w14:paraId="0AE49570" w14:textId="77777777" w:rsidR="009C4E10" w:rsidRDefault="009C4E10" w:rsidP="006662AF">
            <w:pPr>
              <w:jc w:val="right"/>
              <w:rPr>
                <w:rFonts w:ascii="Arial" w:hAnsi="Arial" w:cs="Arial"/>
              </w:rPr>
            </w:pPr>
            <w:r>
              <w:rPr>
                <w:rFonts w:ascii="Arial" w:hAnsi="Arial" w:cs="Arial"/>
              </w:rPr>
              <w:t>400 000</w:t>
            </w:r>
          </w:p>
        </w:tc>
        <w:tc>
          <w:tcPr>
            <w:tcW w:w="984" w:type="dxa"/>
          </w:tcPr>
          <w:p w14:paraId="5531F93F"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0F01121A" w14:textId="77777777" w:rsidTr="006662AF">
        <w:trPr>
          <w:jc w:val="center"/>
        </w:trPr>
        <w:tc>
          <w:tcPr>
            <w:tcW w:w="1231" w:type="dxa"/>
          </w:tcPr>
          <w:p w14:paraId="3D475C71" w14:textId="77777777" w:rsidR="009C4E10" w:rsidRDefault="009C4E10" w:rsidP="006662AF">
            <w:pPr>
              <w:pStyle w:val="Pyklteksti"/>
              <w:ind w:firstLine="0"/>
              <w:jc w:val="center"/>
              <w:rPr>
                <w:rFonts w:ascii="Arial" w:hAnsi="Arial" w:cs="Arial"/>
              </w:rPr>
            </w:pPr>
            <w:r>
              <w:rPr>
                <w:rFonts w:ascii="Arial" w:hAnsi="Arial" w:cs="Arial"/>
              </w:rPr>
              <w:t>1991</w:t>
            </w:r>
          </w:p>
        </w:tc>
        <w:tc>
          <w:tcPr>
            <w:tcW w:w="1231" w:type="dxa"/>
            <w:vAlign w:val="bottom"/>
          </w:tcPr>
          <w:p w14:paraId="301E328A" w14:textId="77777777" w:rsidR="009C4E10" w:rsidRDefault="009C4E10" w:rsidP="006662AF">
            <w:pPr>
              <w:jc w:val="right"/>
              <w:rPr>
                <w:rFonts w:ascii="Arial" w:hAnsi="Arial" w:cs="Arial"/>
              </w:rPr>
            </w:pPr>
            <w:r>
              <w:rPr>
                <w:rFonts w:ascii="Arial" w:hAnsi="Arial" w:cs="Arial"/>
              </w:rPr>
              <w:t>190 000</w:t>
            </w:r>
          </w:p>
        </w:tc>
        <w:tc>
          <w:tcPr>
            <w:tcW w:w="1232" w:type="dxa"/>
            <w:vAlign w:val="bottom"/>
          </w:tcPr>
          <w:p w14:paraId="0EC9E2B6" w14:textId="77777777" w:rsidR="009C4E10" w:rsidRDefault="009C4E10" w:rsidP="006662AF">
            <w:pPr>
              <w:jc w:val="right"/>
              <w:rPr>
                <w:rFonts w:ascii="Arial" w:hAnsi="Arial" w:cs="Arial"/>
              </w:rPr>
            </w:pPr>
            <w:r>
              <w:rPr>
                <w:rFonts w:ascii="Arial" w:hAnsi="Arial" w:cs="Arial"/>
              </w:rPr>
              <w:t>430 000</w:t>
            </w:r>
          </w:p>
        </w:tc>
        <w:tc>
          <w:tcPr>
            <w:tcW w:w="1232" w:type="dxa"/>
            <w:vAlign w:val="bottom"/>
          </w:tcPr>
          <w:p w14:paraId="5BDBE3C3" w14:textId="77777777" w:rsidR="009C4E10" w:rsidRDefault="009C4E10" w:rsidP="006662AF">
            <w:pPr>
              <w:jc w:val="right"/>
              <w:rPr>
                <w:rFonts w:ascii="Arial" w:hAnsi="Arial" w:cs="Arial"/>
              </w:rPr>
            </w:pPr>
            <w:r>
              <w:rPr>
                <w:rFonts w:ascii="Arial" w:hAnsi="Arial" w:cs="Arial"/>
              </w:rPr>
              <w:t>430 000</w:t>
            </w:r>
          </w:p>
        </w:tc>
        <w:tc>
          <w:tcPr>
            <w:tcW w:w="1232" w:type="dxa"/>
            <w:vAlign w:val="bottom"/>
          </w:tcPr>
          <w:p w14:paraId="59BE86A9" w14:textId="77777777" w:rsidR="009C4E10" w:rsidRDefault="009C4E10" w:rsidP="006662AF">
            <w:pPr>
              <w:jc w:val="right"/>
              <w:rPr>
                <w:rFonts w:ascii="Arial" w:hAnsi="Arial" w:cs="Arial"/>
              </w:rPr>
            </w:pPr>
            <w:r>
              <w:rPr>
                <w:rFonts w:ascii="Arial" w:hAnsi="Arial" w:cs="Arial"/>
              </w:rPr>
              <w:t>430 000</w:t>
            </w:r>
          </w:p>
        </w:tc>
        <w:tc>
          <w:tcPr>
            <w:tcW w:w="1232" w:type="dxa"/>
            <w:vAlign w:val="bottom"/>
          </w:tcPr>
          <w:p w14:paraId="005BED05" w14:textId="77777777" w:rsidR="009C4E10" w:rsidRDefault="009C4E10" w:rsidP="006662AF">
            <w:pPr>
              <w:jc w:val="right"/>
              <w:rPr>
                <w:rFonts w:ascii="Arial" w:hAnsi="Arial" w:cs="Arial"/>
              </w:rPr>
            </w:pPr>
            <w:r>
              <w:rPr>
                <w:rFonts w:ascii="Arial" w:hAnsi="Arial" w:cs="Arial"/>
              </w:rPr>
              <w:t>430 000</w:t>
            </w:r>
          </w:p>
        </w:tc>
        <w:tc>
          <w:tcPr>
            <w:tcW w:w="1232" w:type="dxa"/>
            <w:vAlign w:val="bottom"/>
          </w:tcPr>
          <w:p w14:paraId="5F50F4AC" w14:textId="77777777" w:rsidR="009C4E10" w:rsidRDefault="009C4E10" w:rsidP="006662AF">
            <w:pPr>
              <w:jc w:val="right"/>
              <w:rPr>
                <w:rFonts w:ascii="Arial" w:hAnsi="Arial" w:cs="Arial"/>
              </w:rPr>
            </w:pPr>
            <w:r>
              <w:rPr>
                <w:rFonts w:ascii="Arial" w:hAnsi="Arial" w:cs="Arial"/>
              </w:rPr>
              <w:t>480 000</w:t>
            </w:r>
          </w:p>
        </w:tc>
        <w:tc>
          <w:tcPr>
            <w:tcW w:w="984" w:type="dxa"/>
          </w:tcPr>
          <w:p w14:paraId="0213FF8E"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65FC8F0F" w14:textId="77777777" w:rsidTr="006662AF">
        <w:trPr>
          <w:jc w:val="center"/>
        </w:trPr>
        <w:tc>
          <w:tcPr>
            <w:tcW w:w="1231" w:type="dxa"/>
          </w:tcPr>
          <w:p w14:paraId="2F050D08" w14:textId="77777777" w:rsidR="009C4E10" w:rsidRDefault="009C4E10" w:rsidP="006662AF">
            <w:pPr>
              <w:pStyle w:val="Pyklteksti"/>
              <w:ind w:firstLine="0"/>
              <w:jc w:val="center"/>
              <w:rPr>
                <w:rFonts w:ascii="Arial" w:hAnsi="Arial" w:cs="Arial"/>
              </w:rPr>
            </w:pPr>
            <w:r>
              <w:rPr>
                <w:rFonts w:ascii="Arial" w:hAnsi="Arial" w:cs="Arial"/>
              </w:rPr>
              <w:t>1992</w:t>
            </w:r>
          </w:p>
        </w:tc>
        <w:tc>
          <w:tcPr>
            <w:tcW w:w="1231" w:type="dxa"/>
            <w:vAlign w:val="bottom"/>
          </w:tcPr>
          <w:p w14:paraId="4103AA0B" w14:textId="77777777" w:rsidR="009C4E10" w:rsidRDefault="009C4E10" w:rsidP="006662AF">
            <w:pPr>
              <w:jc w:val="right"/>
              <w:rPr>
                <w:rFonts w:ascii="Arial" w:hAnsi="Arial" w:cs="Arial"/>
              </w:rPr>
            </w:pPr>
            <w:r>
              <w:rPr>
                <w:rFonts w:ascii="Arial" w:hAnsi="Arial" w:cs="Arial"/>
              </w:rPr>
              <w:t>230 000</w:t>
            </w:r>
          </w:p>
        </w:tc>
        <w:tc>
          <w:tcPr>
            <w:tcW w:w="1232" w:type="dxa"/>
            <w:vAlign w:val="bottom"/>
          </w:tcPr>
          <w:p w14:paraId="0833D39B"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7105224C"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02620B95"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7DB7120F"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42841406" w14:textId="77777777" w:rsidR="009C4E10" w:rsidRDefault="009C4E10" w:rsidP="006662AF">
            <w:pPr>
              <w:jc w:val="right"/>
              <w:rPr>
                <w:rFonts w:ascii="Arial" w:hAnsi="Arial" w:cs="Arial"/>
              </w:rPr>
            </w:pPr>
            <w:r>
              <w:rPr>
                <w:rFonts w:ascii="Arial" w:hAnsi="Arial" w:cs="Arial"/>
              </w:rPr>
              <w:t>490 000</w:t>
            </w:r>
          </w:p>
        </w:tc>
        <w:tc>
          <w:tcPr>
            <w:tcW w:w="984" w:type="dxa"/>
          </w:tcPr>
          <w:p w14:paraId="370D6AA5"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3856C284" w14:textId="77777777" w:rsidTr="006662AF">
        <w:trPr>
          <w:jc w:val="center"/>
        </w:trPr>
        <w:tc>
          <w:tcPr>
            <w:tcW w:w="1231" w:type="dxa"/>
          </w:tcPr>
          <w:p w14:paraId="4A98B97F" w14:textId="77777777" w:rsidR="009C4E10" w:rsidRDefault="009C4E10" w:rsidP="006662AF">
            <w:pPr>
              <w:pStyle w:val="Pyklteksti"/>
              <w:ind w:firstLine="0"/>
              <w:jc w:val="center"/>
              <w:rPr>
                <w:rFonts w:ascii="Arial" w:hAnsi="Arial" w:cs="Arial"/>
              </w:rPr>
            </w:pPr>
            <w:r>
              <w:rPr>
                <w:rFonts w:ascii="Arial" w:hAnsi="Arial" w:cs="Arial"/>
              </w:rPr>
              <w:t>1993</w:t>
            </w:r>
          </w:p>
        </w:tc>
        <w:tc>
          <w:tcPr>
            <w:tcW w:w="1231" w:type="dxa"/>
            <w:vAlign w:val="bottom"/>
          </w:tcPr>
          <w:p w14:paraId="4412D9A2" w14:textId="77777777" w:rsidR="009C4E10" w:rsidRDefault="009C4E10" w:rsidP="006662AF">
            <w:pPr>
              <w:jc w:val="right"/>
              <w:rPr>
                <w:rFonts w:ascii="Arial" w:hAnsi="Arial" w:cs="Arial"/>
              </w:rPr>
            </w:pPr>
            <w:r>
              <w:rPr>
                <w:rFonts w:ascii="Arial" w:hAnsi="Arial" w:cs="Arial"/>
              </w:rPr>
              <w:t>230 000</w:t>
            </w:r>
          </w:p>
        </w:tc>
        <w:tc>
          <w:tcPr>
            <w:tcW w:w="1232" w:type="dxa"/>
            <w:vAlign w:val="bottom"/>
          </w:tcPr>
          <w:p w14:paraId="667AE760"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3FF4F0C0"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5499A7F6"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38593DEC"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25021D5C" w14:textId="77777777" w:rsidR="009C4E10" w:rsidRDefault="009C4E10" w:rsidP="006662AF">
            <w:pPr>
              <w:jc w:val="right"/>
              <w:rPr>
                <w:rFonts w:ascii="Arial" w:hAnsi="Arial" w:cs="Arial"/>
              </w:rPr>
            </w:pPr>
            <w:r>
              <w:rPr>
                <w:rFonts w:ascii="Arial" w:hAnsi="Arial" w:cs="Arial"/>
              </w:rPr>
              <w:t>490 000</w:t>
            </w:r>
          </w:p>
        </w:tc>
        <w:tc>
          <w:tcPr>
            <w:tcW w:w="984" w:type="dxa"/>
          </w:tcPr>
          <w:p w14:paraId="05F7728E"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2508A59B" w14:textId="77777777" w:rsidTr="006662AF">
        <w:trPr>
          <w:jc w:val="center"/>
        </w:trPr>
        <w:tc>
          <w:tcPr>
            <w:tcW w:w="1231" w:type="dxa"/>
          </w:tcPr>
          <w:p w14:paraId="06E21107" w14:textId="77777777" w:rsidR="009C4E10" w:rsidRDefault="009C4E10" w:rsidP="006662AF">
            <w:pPr>
              <w:pStyle w:val="Pyklteksti"/>
              <w:ind w:firstLine="0"/>
              <w:jc w:val="center"/>
              <w:rPr>
                <w:rFonts w:ascii="Arial" w:hAnsi="Arial" w:cs="Arial"/>
              </w:rPr>
            </w:pPr>
            <w:r>
              <w:rPr>
                <w:rFonts w:ascii="Arial" w:hAnsi="Arial" w:cs="Arial"/>
              </w:rPr>
              <w:t>1994</w:t>
            </w:r>
          </w:p>
        </w:tc>
        <w:tc>
          <w:tcPr>
            <w:tcW w:w="1231" w:type="dxa"/>
            <w:vAlign w:val="bottom"/>
          </w:tcPr>
          <w:p w14:paraId="4E631103" w14:textId="77777777" w:rsidR="009C4E10" w:rsidRDefault="009C4E10" w:rsidP="006662AF">
            <w:pPr>
              <w:jc w:val="right"/>
              <w:rPr>
                <w:rFonts w:ascii="Arial" w:hAnsi="Arial" w:cs="Arial"/>
              </w:rPr>
            </w:pPr>
            <w:r>
              <w:rPr>
                <w:rFonts w:ascii="Arial" w:hAnsi="Arial" w:cs="Arial"/>
              </w:rPr>
              <w:t>230 000</w:t>
            </w:r>
          </w:p>
        </w:tc>
        <w:tc>
          <w:tcPr>
            <w:tcW w:w="1232" w:type="dxa"/>
            <w:vAlign w:val="bottom"/>
          </w:tcPr>
          <w:p w14:paraId="53E9683E"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25B248B7"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48F278F6"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5A503D7B" w14:textId="77777777" w:rsidR="009C4E10" w:rsidRDefault="009C4E10" w:rsidP="006662AF">
            <w:pPr>
              <w:jc w:val="right"/>
              <w:rPr>
                <w:rFonts w:ascii="Arial" w:hAnsi="Arial" w:cs="Arial"/>
              </w:rPr>
            </w:pPr>
            <w:r>
              <w:rPr>
                <w:rFonts w:ascii="Arial" w:hAnsi="Arial" w:cs="Arial"/>
              </w:rPr>
              <w:t>440 000</w:t>
            </w:r>
          </w:p>
        </w:tc>
        <w:tc>
          <w:tcPr>
            <w:tcW w:w="1232" w:type="dxa"/>
            <w:vAlign w:val="bottom"/>
          </w:tcPr>
          <w:p w14:paraId="5FDC09AE" w14:textId="77777777" w:rsidR="009C4E10" w:rsidRDefault="009C4E10" w:rsidP="006662AF">
            <w:pPr>
              <w:jc w:val="right"/>
              <w:rPr>
                <w:rFonts w:ascii="Arial" w:hAnsi="Arial" w:cs="Arial"/>
              </w:rPr>
            </w:pPr>
            <w:r>
              <w:rPr>
                <w:rFonts w:ascii="Arial" w:hAnsi="Arial" w:cs="Arial"/>
              </w:rPr>
              <w:t>630 000</w:t>
            </w:r>
          </w:p>
        </w:tc>
        <w:tc>
          <w:tcPr>
            <w:tcW w:w="984" w:type="dxa"/>
          </w:tcPr>
          <w:p w14:paraId="3D22F59A"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13DC1259" w14:textId="77777777" w:rsidTr="006662AF">
        <w:trPr>
          <w:jc w:val="center"/>
        </w:trPr>
        <w:tc>
          <w:tcPr>
            <w:tcW w:w="1231" w:type="dxa"/>
          </w:tcPr>
          <w:p w14:paraId="1266AEEE" w14:textId="77777777" w:rsidR="009C4E10" w:rsidRDefault="009C4E10" w:rsidP="006662AF">
            <w:pPr>
              <w:pStyle w:val="Pyklteksti"/>
              <w:ind w:firstLine="0"/>
              <w:jc w:val="center"/>
              <w:rPr>
                <w:rFonts w:ascii="Arial" w:hAnsi="Arial" w:cs="Arial"/>
              </w:rPr>
            </w:pPr>
            <w:r>
              <w:rPr>
                <w:rFonts w:ascii="Arial" w:hAnsi="Arial" w:cs="Arial"/>
              </w:rPr>
              <w:t>1995</w:t>
            </w:r>
          </w:p>
        </w:tc>
        <w:tc>
          <w:tcPr>
            <w:tcW w:w="1231" w:type="dxa"/>
            <w:vAlign w:val="bottom"/>
          </w:tcPr>
          <w:p w14:paraId="5F68A3F3" w14:textId="77777777" w:rsidR="009C4E10" w:rsidRPr="006118A2" w:rsidRDefault="009C4E10" w:rsidP="006662AF">
            <w:pPr>
              <w:jc w:val="right"/>
              <w:rPr>
                <w:rFonts w:ascii="Arial" w:hAnsi="Arial" w:cs="Arial"/>
              </w:rPr>
            </w:pPr>
            <w:r w:rsidRPr="006118A2">
              <w:rPr>
                <w:rFonts w:ascii="Arial" w:hAnsi="Arial" w:cs="Arial"/>
              </w:rPr>
              <w:t>75 000</w:t>
            </w:r>
          </w:p>
        </w:tc>
        <w:tc>
          <w:tcPr>
            <w:tcW w:w="1232" w:type="dxa"/>
            <w:vAlign w:val="bottom"/>
          </w:tcPr>
          <w:p w14:paraId="240B611A" w14:textId="77777777" w:rsidR="009C4E10" w:rsidRPr="006118A2" w:rsidRDefault="009C4E10" w:rsidP="006662AF">
            <w:pPr>
              <w:jc w:val="right"/>
              <w:rPr>
                <w:rFonts w:ascii="Arial" w:hAnsi="Arial" w:cs="Arial"/>
              </w:rPr>
            </w:pPr>
            <w:r w:rsidRPr="006118A2">
              <w:rPr>
                <w:rFonts w:ascii="Arial" w:hAnsi="Arial" w:cs="Arial"/>
              </w:rPr>
              <w:t>87 500</w:t>
            </w:r>
          </w:p>
        </w:tc>
        <w:tc>
          <w:tcPr>
            <w:tcW w:w="1232" w:type="dxa"/>
            <w:vAlign w:val="bottom"/>
          </w:tcPr>
          <w:p w14:paraId="76F421D8"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vAlign w:val="bottom"/>
          </w:tcPr>
          <w:p w14:paraId="56BAE762" w14:textId="77777777" w:rsidR="009C4E10" w:rsidRPr="006118A2" w:rsidRDefault="009C4E10" w:rsidP="006662AF">
            <w:pPr>
              <w:jc w:val="right"/>
              <w:rPr>
                <w:rFonts w:ascii="Arial" w:hAnsi="Arial" w:cs="Arial"/>
              </w:rPr>
            </w:pPr>
            <w:r w:rsidRPr="006118A2">
              <w:rPr>
                <w:rFonts w:ascii="Arial" w:hAnsi="Arial" w:cs="Arial"/>
              </w:rPr>
              <w:t>112 500</w:t>
            </w:r>
          </w:p>
        </w:tc>
        <w:tc>
          <w:tcPr>
            <w:tcW w:w="1232" w:type="dxa"/>
            <w:vAlign w:val="bottom"/>
          </w:tcPr>
          <w:p w14:paraId="50E1A519" w14:textId="77777777" w:rsidR="009C4E10" w:rsidRPr="006118A2" w:rsidRDefault="009C4E10" w:rsidP="006662AF">
            <w:pPr>
              <w:jc w:val="right"/>
              <w:rPr>
                <w:rFonts w:ascii="Arial" w:hAnsi="Arial" w:cs="Arial"/>
              </w:rPr>
            </w:pPr>
            <w:r w:rsidRPr="006118A2">
              <w:rPr>
                <w:rFonts w:ascii="Arial" w:hAnsi="Arial" w:cs="Arial"/>
              </w:rPr>
              <w:t>125 000</w:t>
            </w:r>
          </w:p>
        </w:tc>
        <w:tc>
          <w:tcPr>
            <w:tcW w:w="1232" w:type="dxa"/>
            <w:vAlign w:val="bottom"/>
          </w:tcPr>
          <w:p w14:paraId="2BCED777" w14:textId="77777777" w:rsidR="009C4E10" w:rsidRDefault="009C4E10" w:rsidP="006662AF">
            <w:pPr>
              <w:jc w:val="right"/>
              <w:rPr>
                <w:rFonts w:ascii="Arial" w:hAnsi="Arial" w:cs="Arial"/>
              </w:rPr>
            </w:pPr>
            <w:r>
              <w:rPr>
                <w:rFonts w:ascii="Arial" w:hAnsi="Arial" w:cs="Arial"/>
              </w:rPr>
              <w:t>150 000</w:t>
            </w:r>
          </w:p>
        </w:tc>
        <w:tc>
          <w:tcPr>
            <w:tcW w:w="984" w:type="dxa"/>
          </w:tcPr>
          <w:p w14:paraId="56C62623"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21E57981" w14:textId="77777777" w:rsidTr="006662AF">
        <w:trPr>
          <w:jc w:val="center"/>
        </w:trPr>
        <w:tc>
          <w:tcPr>
            <w:tcW w:w="1231" w:type="dxa"/>
          </w:tcPr>
          <w:p w14:paraId="2ADA5CA8" w14:textId="77777777" w:rsidR="009C4E10" w:rsidRDefault="009C4E10" w:rsidP="006662AF">
            <w:pPr>
              <w:pStyle w:val="Pyklteksti"/>
              <w:ind w:firstLine="0"/>
              <w:jc w:val="center"/>
              <w:rPr>
                <w:rFonts w:ascii="Arial" w:hAnsi="Arial" w:cs="Arial"/>
              </w:rPr>
            </w:pPr>
            <w:r>
              <w:rPr>
                <w:rFonts w:ascii="Arial" w:hAnsi="Arial" w:cs="Arial"/>
              </w:rPr>
              <w:t>1996</w:t>
            </w:r>
          </w:p>
        </w:tc>
        <w:tc>
          <w:tcPr>
            <w:tcW w:w="1231" w:type="dxa"/>
          </w:tcPr>
          <w:p w14:paraId="3A866AB8" w14:textId="77777777" w:rsidR="009C4E10" w:rsidRPr="006118A2" w:rsidRDefault="009C4E10" w:rsidP="006662AF">
            <w:pPr>
              <w:jc w:val="right"/>
            </w:pPr>
            <w:r w:rsidRPr="006118A2">
              <w:rPr>
                <w:rFonts w:ascii="Arial" w:hAnsi="Arial" w:cs="Arial"/>
              </w:rPr>
              <w:t>75 000</w:t>
            </w:r>
          </w:p>
        </w:tc>
        <w:tc>
          <w:tcPr>
            <w:tcW w:w="1232" w:type="dxa"/>
          </w:tcPr>
          <w:p w14:paraId="7702F0C2" w14:textId="77777777" w:rsidR="009C4E10" w:rsidRPr="006118A2" w:rsidRDefault="009C4E10" w:rsidP="006662AF">
            <w:pPr>
              <w:jc w:val="right"/>
            </w:pPr>
            <w:r w:rsidRPr="006118A2">
              <w:rPr>
                <w:rFonts w:ascii="Arial" w:hAnsi="Arial" w:cs="Arial"/>
              </w:rPr>
              <w:t>87 500</w:t>
            </w:r>
          </w:p>
        </w:tc>
        <w:tc>
          <w:tcPr>
            <w:tcW w:w="1232" w:type="dxa"/>
            <w:vAlign w:val="bottom"/>
          </w:tcPr>
          <w:p w14:paraId="5416DB3E"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tcPr>
          <w:p w14:paraId="34483443" w14:textId="77777777" w:rsidR="009C4E10" w:rsidRPr="006118A2" w:rsidRDefault="009C4E10" w:rsidP="006662AF">
            <w:pPr>
              <w:jc w:val="right"/>
            </w:pPr>
            <w:r w:rsidRPr="006118A2">
              <w:rPr>
                <w:rFonts w:ascii="Arial" w:hAnsi="Arial" w:cs="Arial"/>
              </w:rPr>
              <w:t>112 500</w:t>
            </w:r>
          </w:p>
        </w:tc>
        <w:tc>
          <w:tcPr>
            <w:tcW w:w="1232" w:type="dxa"/>
          </w:tcPr>
          <w:p w14:paraId="724419C8" w14:textId="77777777" w:rsidR="009C4E10" w:rsidRPr="006118A2" w:rsidRDefault="009C4E10" w:rsidP="006662AF">
            <w:pPr>
              <w:jc w:val="right"/>
            </w:pPr>
            <w:r w:rsidRPr="006118A2">
              <w:rPr>
                <w:rFonts w:ascii="Arial" w:hAnsi="Arial" w:cs="Arial"/>
              </w:rPr>
              <w:t>125 000</w:t>
            </w:r>
          </w:p>
        </w:tc>
        <w:tc>
          <w:tcPr>
            <w:tcW w:w="1232" w:type="dxa"/>
            <w:vAlign w:val="bottom"/>
          </w:tcPr>
          <w:p w14:paraId="6183F85A" w14:textId="77777777" w:rsidR="009C4E10" w:rsidRDefault="009C4E10" w:rsidP="006662AF">
            <w:pPr>
              <w:jc w:val="right"/>
              <w:rPr>
                <w:rFonts w:ascii="Arial" w:hAnsi="Arial" w:cs="Arial"/>
              </w:rPr>
            </w:pPr>
            <w:r>
              <w:rPr>
                <w:rFonts w:ascii="Arial" w:hAnsi="Arial" w:cs="Arial"/>
              </w:rPr>
              <w:t>150 000</w:t>
            </w:r>
          </w:p>
        </w:tc>
        <w:tc>
          <w:tcPr>
            <w:tcW w:w="984" w:type="dxa"/>
          </w:tcPr>
          <w:p w14:paraId="7A06C686"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5DD4EA97" w14:textId="77777777" w:rsidTr="006662AF">
        <w:trPr>
          <w:jc w:val="center"/>
        </w:trPr>
        <w:tc>
          <w:tcPr>
            <w:tcW w:w="1231" w:type="dxa"/>
          </w:tcPr>
          <w:p w14:paraId="57BE163E" w14:textId="77777777" w:rsidR="009C4E10" w:rsidRDefault="009C4E10" w:rsidP="006662AF">
            <w:pPr>
              <w:pStyle w:val="Pyklteksti"/>
              <w:ind w:firstLine="0"/>
              <w:jc w:val="center"/>
              <w:rPr>
                <w:rFonts w:ascii="Arial" w:hAnsi="Arial" w:cs="Arial"/>
              </w:rPr>
            </w:pPr>
            <w:r>
              <w:rPr>
                <w:rFonts w:ascii="Arial" w:hAnsi="Arial" w:cs="Arial"/>
              </w:rPr>
              <w:t>1997</w:t>
            </w:r>
          </w:p>
        </w:tc>
        <w:tc>
          <w:tcPr>
            <w:tcW w:w="1231" w:type="dxa"/>
          </w:tcPr>
          <w:p w14:paraId="328EC62D" w14:textId="77777777" w:rsidR="009C4E10" w:rsidRPr="006118A2" w:rsidRDefault="009C4E10" w:rsidP="006662AF">
            <w:pPr>
              <w:jc w:val="right"/>
            </w:pPr>
            <w:r w:rsidRPr="006118A2">
              <w:rPr>
                <w:rFonts w:ascii="Arial" w:hAnsi="Arial" w:cs="Arial"/>
              </w:rPr>
              <w:t>75 000</w:t>
            </w:r>
          </w:p>
        </w:tc>
        <w:tc>
          <w:tcPr>
            <w:tcW w:w="1232" w:type="dxa"/>
          </w:tcPr>
          <w:p w14:paraId="182F151F" w14:textId="77777777" w:rsidR="009C4E10" w:rsidRPr="006118A2" w:rsidRDefault="009C4E10" w:rsidP="006662AF">
            <w:pPr>
              <w:jc w:val="right"/>
            </w:pPr>
            <w:r w:rsidRPr="006118A2">
              <w:rPr>
                <w:rFonts w:ascii="Arial" w:hAnsi="Arial" w:cs="Arial"/>
              </w:rPr>
              <w:t>87 500</w:t>
            </w:r>
          </w:p>
        </w:tc>
        <w:tc>
          <w:tcPr>
            <w:tcW w:w="1232" w:type="dxa"/>
            <w:vAlign w:val="bottom"/>
          </w:tcPr>
          <w:p w14:paraId="68A1C2E1"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tcPr>
          <w:p w14:paraId="16EE5AF8" w14:textId="77777777" w:rsidR="009C4E10" w:rsidRPr="006118A2" w:rsidRDefault="009C4E10" w:rsidP="006662AF">
            <w:pPr>
              <w:jc w:val="right"/>
            </w:pPr>
            <w:r w:rsidRPr="006118A2">
              <w:rPr>
                <w:rFonts w:ascii="Arial" w:hAnsi="Arial" w:cs="Arial"/>
              </w:rPr>
              <w:t>112 500</w:t>
            </w:r>
          </w:p>
        </w:tc>
        <w:tc>
          <w:tcPr>
            <w:tcW w:w="1232" w:type="dxa"/>
          </w:tcPr>
          <w:p w14:paraId="565D49A9" w14:textId="77777777" w:rsidR="009C4E10" w:rsidRPr="006118A2" w:rsidRDefault="009C4E10" w:rsidP="006662AF">
            <w:pPr>
              <w:jc w:val="right"/>
            </w:pPr>
            <w:r w:rsidRPr="006118A2">
              <w:rPr>
                <w:rFonts w:ascii="Arial" w:hAnsi="Arial" w:cs="Arial"/>
              </w:rPr>
              <w:t>125 000</w:t>
            </w:r>
          </w:p>
        </w:tc>
        <w:tc>
          <w:tcPr>
            <w:tcW w:w="1232" w:type="dxa"/>
            <w:vAlign w:val="bottom"/>
          </w:tcPr>
          <w:p w14:paraId="3AD23261" w14:textId="77777777" w:rsidR="009C4E10" w:rsidRDefault="009C4E10" w:rsidP="006662AF">
            <w:pPr>
              <w:jc w:val="right"/>
              <w:rPr>
                <w:rFonts w:ascii="Arial" w:hAnsi="Arial" w:cs="Arial"/>
              </w:rPr>
            </w:pPr>
            <w:r>
              <w:rPr>
                <w:rFonts w:ascii="Arial" w:hAnsi="Arial" w:cs="Arial"/>
              </w:rPr>
              <w:t>150 000</w:t>
            </w:r>
          </w:p>
        </w:tc>
        <w:tc>
          <w:tcPr>
            <w:tcW w:w="984" w:type="dxa"/>
          </w:tcPr>
          <w:p w14:paraId="1574AF32" w14:textId="77777777" w:rsidR="009C4E10" w:rsidRDefault="009C4E10" w:rsidP="006662AF">
            <w:pPr>
              <w:pStyle w:val="Pyklteksti"/>
              <w:ind w:firstLine="0"/>
              <w:jc w:val="right"/>
              <w:rPr>
                <w:rFonts w:ascii="Arial" w:hAnsi="Arial" w:cs="Arial"/>
              </w:rPr>
            </w:pPr>
            <w:r>
              <w:rPr>
                <w:rFonts w:ascii="Arial" w:hAnsi="Arial" w:cs="Arial"/>
              </w:rPr>
              <w:t>0</w:t>
            </w:r>
          </w:p>
        </w:tc>
      </w:tr>
      <w:tr w:rsidR="009C4E10" w14:paraId="781A90E9" w14:textId="77777777" w:rsidTr="006662AF">
        <w:trPr>
          <w:jc w:val="center"/>
        </w:trPr>
        <w:tc>
          <w:tcPr>
            <w:tcW w:w="1231" w:type="dxa"/>
          </w:tcPr>
          <w:p w14:paraId="436B6419" w14:textId="77777777" w:rsidR="009C4E10" w:rsidRDefault="009C4E10" w:rsidP="006662AF">
            <w:pPr>
              <w:pStyle w:val="Pyklteksti"/>
              <w:ind w:firstLine="0"/>
              <w:jc w:val="center"/>
              <w:rPr>
                <w:rFonts w:ascii="Arial" w:hAnsi="Arial" w:cs="Arial"/>
              </w:rPr>
            </w:pPr>
            <w:r>
              <w:rPr>
                <w:rFonts w:ascii="Arial" w:hAnsi="Arial" w:cs="Arial"/>
              </w:rPr>
              <w:t>1998</w:t>
            </w:r>
          </w:p>
        </w:tc>
        <w:tc>
          <w:tcPr>
            <w:tcW w:w="1231" w:type="dxa"/>
          </w:tcPr>
          <w:p w14:paraId="123D536B" w14:textId="77777777" w:rsidR="009C4E10" w:rsidRPr="006118A2" w:rsidRDefault="009C4E10" w:rsidP="006662AF">
            <w:pPr>
              <w:jc w:val="right"/>
            </w:pPr>
            <w:r w:rsidRPr="006118A2">
              <w:rPr>
                <w:rFonts w:ascii="Arial" w:hAnsi="Arial" w:cs="Arial"/>
              </w:rPr>
              <w:t>75 000</w:t>
            </w:r>
          </w:p>
        </w:tc>
        <w:tc>
          <w:tcPr>
            <w:tcW w:w="1232" w:type="dxa"/>
          </w:tcPr>
          <w:p w14:paraId="760D0251" w14:textId="77777777" w:rsidR="009C4E10" w:rsidRPr="006118A2" w:rsidRDefault="009C4E10" w:rsidP="006662AF">
            <w:pPr>
              <w:jc w:val="right"/>
            </w:pPr>
            <w:r w:rsidRPr="006118A2">
              <w:rPr>
                <w:rFonts w:ascii="Arial" w:hAnsi="Arial" w:cs="Arial"/>
              </w:rPr>
              <w:t>87 500</w:t>
            </w:r>
          </w:p>
        </w:tc>
        <w:tc>
          <w:tcPr>
            <w:tcW w:w="1232" w:type="dxa"/>
            <w:vAlign w:val="bottom"/>
          </w:tcPr>
          <w:p w14:paraId="727926B7"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tcPr>
          <w:p w14:paraId="64659ADD" w14:textId="77777777" w:rsidR="009C4E10" w:rsidRPr="006118A2" w:rsidRDefault="009C4E10" w:rsidP="006662AF">
            <w:pPr>
              <w:jc w:val="right"/>
            </w:pPr>
            <w:r w:rsidRPr="006118A2">
              <w:rPr>
                <w:rFonts w:ascii="Arial" w:hAnsi="Arial" w:cs="Arial"/>
              </w:rPr>
              <w:t>112 500</w:t>
            </w:r>
          </w:p>
        </w:tc>
        <w:tc>
          <w:tcPr>
            <w:tcW w:w="1232" w:type="dxa"/>
          </w:tcPr>
          <w:p w14:paraId="3DDC150F" w14:textId="77777777" w:rsidR="009C4E10" w:rsidRPr="006118A2" w:rsidRDefault="009C4E10" w:rsidP="006662AF">
            <w:pPr>
              <w:jc w:val="right"/>
            </w:pPr>
            <w:r w:rsidRPr="006118A2">
              <w:rPr>
                <w:rFonts w:ascii="Arial" w:hAnsi="Arial" w:cs="Arial"/>
              </w:rPr>
              <w:t>125 000</w:t>
            </w:r>
          </w:p>
        </w:tc>
        <w:tc>
          <w:tcPr>
            <w:tcW w:w="1232" w:type="dxa"/>
            <w:vAlign w:val="bottom"/>
          </w:tcPr>
          <w:p w14:paraId="3A00C976" w14:textId="77777777" w:rsidR="009C4E10" w:rsidRDefault="009C4E10" w:rsidP="006662AF">
            <w:pPr>
              <w:jc w:val="right"/>
              <w:rPr>
                <w:rFonts w:ascii="Arial" w:hAnsi="Arial" w:cs="Arial"/>
              </w:rPr>
            </w:pPr>
            <w:r>
              <w:rPr>
                <w:rFonts w:ascii="Arial" w:hAnsi="Arial" w:cs="Arial"/>
              </w:rPr>
              <w:t>150 000</w:t>
            </w:r>
          </w:p>
        </w:tc>
        <w:tc>
          <w:tcPr>
            <w:tcW w:w="984" w:type="dxa"/>
          </w:tcPr>
          <w:p w14:paraId="42E7922B"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50158D6C" w14:textId="77777777" w:rsidTr="006662AF">
        <w:trPr>
          <w:jc w:val="center"/>
        </w:trPr>
        <w:tc>
          <w:tcPr>
            <w:tcW w:w="1231" w:type="dxa"/>
          </w:tcPr>
          <w:p w14:paraId="31DDF622" w14:textId="77777777" w:rsidR="009C4E10" w:rsidRDefault="009C4E10" w:rsidP="006662AF">
            <w:pPr>
              <w:pStyle w:val="Pyklteksti"/>
              <w:ind w:firstLine="0"/>
              <w:jc w:val="center"/>
              <w:rPr>
                <w:rFonts w:ascii="Arial" w:hAnsi="Arial" w:cs="Arial"/>
              </w:rPr>
            </w:pPr>
            <w:r>
              <w:rPr>
                <w:rFonts w:ascii="Arial" w:hAnsi="Arial" w:cs="Arial"/>
              </w:rPr>
              <w:t>1999</w:t>
            </w:r>
          </w:p>
        </w:tc>
        <w:tc>
          <w:tcPr>
            <w:tcW w:w="1231" w:type="dxa"/>
          </w:tcPr>
          <w:p w14:paraId="17134F69" w14:textId="77777777" w:rsidR="009C4E10" w:rsidRPr="006118A2" w:rsidRDefault="009C4E10" w:rsidP="006662AF">
            <w:pPr>
              <w:jc w:val="right"/>
            </w:pPr>
            <w:r w:rsidRPr="006118A2">
              <w:rPr>
                <w:rFonts w:ascii="Arial" w:hAnsi="Arial" w:cs="Arial"/>
              </w:rPr>
              <w:t>75 000</w:t>
            </w:r>
          </w:p>
        </w:tc>
        <w:tc>
          <w:tcPr>
            <w:tcW w:w="1232" w:type="dxa"/>
          </w:tcPr>
          <w:p w14:paraId="649AB62E" w14:textId="77777777" w:rsidR="009C4E10" w:rsidRPr="006118A2" w:rsidRDefault="009C4E10" w:rsidP="006662AF">
            <w:pPr>
              <w:jc w:val="right"/>
            </w:pPr>
            <w:r w:rsidRPr="006118A2">
              <w:rPr>
                <w:rFonts w:ascii="Arial" w:hAnsi="Arial" w:cs="Arial"/>
              </w:rPr>
              <w:t>87 500</w:t>
            </w:r>
          </w:p>
        </w:tc>
        <w:tc>
          <w:tcPr>
            <w:tcW w:w="1232" w:type="dxa"/>
            <w:vAlign w:val="bottom"/>
          </w:tcPr>
          <w:p w14:paraId="38F7433C"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tcPr>
          <w:p w14:paraId="52D941B0" w14:textId="77777777" w:rsidR="009C4E10" w:rsidRPr="006118A2" w:rsidRDefault="009C4E10" w:rsidP="006662AF">
            <w:pPr>
              <w:jc w:val="right"/>
            </w:pPr>
            <w:r w:rsidRPr="006118A2">
              <w:rPr>
                <w:rFonts w:ascii="Arial" w:hAnsi="Arial" w:cs="Arial"/>
              </w:rPr>
              <w:t>112 500</w:t>
            </w:r>
          </w:p>
        </w:tc>
        <w:tc>
          <w:tcPr>
            <w:tcW w:w="1232" w:type="dxa"/>
          </w:tcPr>
          <w:p w14:paraId="5C94AB2A" w14:textId="77777777" w:rsidR="009C4E10" w:rsidRPr="006118A2" w:rsidRDefault="009C4E10" w:rsidP="006662AF">
            <w:pPr>
              <w:jc w:val="right"/>
            </w:pPr>
            <w:r w:rsidRPr="006118A2">
              <w:rPr>
                <w:rFonts w:ascii="Arial" w:hAnsi="Arial" w:cs="Arial"/>
              </w:rPr>
              <w:t>125 000</w:t>
            </w:r>
          </w:p>
        </w:tc>
        <w:tc>
          <w:tcPr>
            <w:tcW w:w="1232" w:type="dxa"/>
            <w:vAlign w:val="bottom"/>
          </w:tcPr>
          <w:p w14:paraId="643CD953" w14:textId="77777777" w:rsidR="009C4E10" w:rsidRDefault="009C4E10" w:rsidP="006662AF">
            <w:pPr>
              <w:jc w:val="right"/>
              <w:rPr>
                <w:rFonts w:ascii="Arial" w:hAnsi="Arial" w:cs="Arial"/>
              </w:rPr>
            </w:pPr>
            <w:r>
              <w:rPr>
                <w:rFonts w:ascii="Arial" w:hAnsi="Arial" w:cs="Arial"/>
              </w:rPr>
              <w:t>150 000</w:t>
            </w:r>
          </w:p>
        </w:tc>
        <w:tc>
          <w:tcPr>
            <w:tcW w:w="984" w:type="dxa"/>
          </w:tcPr>
          <w:p w14:paraId="5C4D99D0"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6C85331B" w14:textId="77777777" w:rsidTr="006662AF">
        <w:trPr>
          <w:jc w:val="center"/>
        </w:trPr>
        <w:tc>
          <w:tcPr>
            <w:tcW w:w="1231" w:type="dxa"/>
          </w:tcPr>
          <w:p w14:paraId="130D8785" w14:textId="77777777" w:rsidR="009C4E10" w:rsidRDefault="009C4E10" w:rsidP="006662AF">
            <w:pPr>
              <w:pStyle w:val="Pyklteksti"/>
              <w:ind w:firstLine="0"/>
              <w:jc w:val="center"/>
              <w:rPr>
                <w:rFonts w:ascii="Arial" w:hAnsi="Arial" w:cs="Arial"/>
              </w:rPr>
            </w:pPr>
            <w:r>
              <w:rPr>
                <w:rFonts w:ascii="Arial" w:hAnsi="Arial" w:cs="Arial"/>
              </w:rPr>
              <w:t>2000</w:t>
            </w:r>
          </w:p>
        </w:tc>
        <w:tc>
          <w:tcPr>
            <w:tcW w:w="1231" w:type="dxa"/>
          </w:tcPr>
          <w:p w14:paraId="41364C57" w14:textId="77777777" w:rsidR="009C4E10" w:rsidRPr="006118A2" w:rsidRDefault="009C4E10" w:rsidP="006662AF">
            <w:pPr>
              <w:jc w:val="right"/>
            </w:pPr>
            <w:r w:rsidRPr="006118A2">
              <w:rPr>
                <w:rFonts w:ascii="Arial" w:hAnsi="Arial" w:cs="Arial"/>
              </w:rPr>
              <w:t>75 000</w:t>
            </w:r>
          </w:p>
        </w:tc>
        <w:tc>
          <w:tcPr>
            <w:tcW w:w="1232" w:type="dxa"/>
          </w:tcPr>
          <w:p w14:paraId="4A035153" w14:textId="77777777" w:rsidR="009C4E10" w:rsidRPr="006118A2" w:rsidRDefault="009C4E10" w:rsidP="006662AF">
            <w:pPr>
              <w:jc w:val="right"/>
            </w:pPr>
            <w:r w:rsidRPr="006118A2">
              <w:rPr>
                <w:rFonts w:ascii="Arial" w:hAnsi="Arial" w:cs="Arial"/>
              </w:rPr>
              <w:t>87 500</w:t>
            </w:r>
          </w:p>
        </w:tc>
        <w:tc>
          <w:tcPr>
            <w:tcW w:w="1232" w:type="dxa"/>
            <w:vAlign w:val="bottom"/>
          </w:tcPr>
          <w:p w14:paraId="68DAF798"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tcPr>
          <w:p w14:paraId="488AE9EA" w14:textId="77777777" w:rsidR="009C4E10" w:rsidRPr="006118A2" w:rsidRDefault="009C4E10" w:rsidP="006662AF">
            <w:pPr>
              <w:jc w:val="right"/>
            </w:pPr>
            <w:r w:rsidRPr="006118A2">
              <w:rPr>
                <w:rFonts w:ascii="Arial" w:hAnsi="Arial" w:cs="Arial"/>
              </w:rPr>
              <w:t>112 500</w:t>
            </w:r>
          </w:p>
        </w:tc>
        <w:tc>
          <w:tcPr>
            <w:tcW w:w="1232" w:type="dxa"/>
          </w:tcPr>
          <w:p w14:paraId="0887F78D" w14:textId="77777777" w:rsidR="009C4E10" w:rsidRPr="006118A2" w:rsidRDefault="009C4E10" w:rsidP="006662AF">
            <w:pPr>
              <w:jc w:val="right"/>
            </w:pPr>
            <w:r w:rsidRPr="006118A2">
              <w:rPr>
                <w:rFonts w:ascii="Arial" w:hAnsi="Arial" w:cs="Arial"/>
              </w:rPr>
              <w:t>125 000</w:t>
            </w:r>
          </w:p>
        </w:tc>
        <w:tc>
          <w:tcPr>
            <w:tcW w:w="1232" w:type="dxa"/>
            <w:vAlign w:val="bottom"/>
          </w:tcPr>
          <w:p w14:paraId="51E5F3AE" w14:textId="77777777" w:rsidR="009C4E10" w:rsidRDefault="009C4E10" w:rsidP="006662AF">
            <w:pPr>
              <w:jc w:val="right"/>
              <w:rPr>
                <w:rFonts w:ascii="Arial" w:hAnsi="Arial" w:cs="Arial"/>
              </w:rPr>
            </w:pPr>
            <w:r>
              <w:rPr>
                <w:rFonts w:ascii="Arial" w:hAnsi="Arial" w:cs="Arial"/>
              </w:rPr>
              <w:t>150 000</w:t>
            </w:r>
          </w:p>
        </w:tc>
        <w:tc>
          <w:tcPr>
            <w:tcW w:w="984" w:type="dxa"/>
          </w:tcPr>
          <w:p w14:paraId="5A75100D"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01D7B0BE" w14:textId="77777777" w:rsidTr="006662AF">
        <w:trPr>
          <w:jc w:val="center"/>
        </w:trPr>
        <w:tc>
          <w:tcPr>
            <w:tcW w:w="1231" w:type="dxa"/>
          </w:tcPr>
          <w:p w14:paraId="29C892E6" w14:textId="77777777" w:rsidR="009C4E10" w:rsidRDefault="009C4E10" w:rsidP="006662AF">
            <w:pPr>
              <w:pStyle w:val="Pyklteksti"/>
              <w:ind w:firstLine="0"/>
              <w:jc w:val="center"/>
              <w:rPr>
                <w:rFonts w:ascii="Arial" w:hAnsi="Arial" w:cs="Arial"/>
              </w:rPr>
            </w:pPr>
            <w:r>
              <w:rPr>
                <w:rFonts w:ascii="Arial" w:hAnsi="Arial" w:cs="Arial"/>
              </w:rPr>
              <w:t>2001</w:t>
            </w:r>
          </w:p>
        </w:tc>
        <w:tc>
          <w:tcPr>
            <w:tcW w:w="1231" w:type="dxa"/>
          </w:tcPr>
          <w:p w14:paraId="68B2D58A" w14:textId="77777777" w:rsidR="009C4E10" w:rsidRPr="006118A2" w:rsidRDefault="009C4E10" w:rsidP="006662AF">
            <w:pPr>
              <w:jc w:val="right"/>
            </w:pPr>
            <w:r w:rsidRPr="006118A2">
              <w:rPr>
                <w:rFonts w:ascii="Arial" w:hAnsi="Arial" w:cs="Arial"/>
              </w:rPr>
              <w:t>75 000</w:t>
            </w:r>
          </w:p>
        </w:tc>
        <w:tc>
          <w:tcPr>
            <w:tcW w:w="1232" w:type="dxa"/>
          </w:tcPr>
          <w:p w14:paraId="49C17AEC" w14:textId="77777777" w:rsidR="009C4E10" w:rsidRPr="006118A2" w:rsidRDefault="009C4E10" w:rsidP="006662AF">
            <w:pPr>
              <w:jc w:val="right"/>
            </w:pPr>
            <w:r w:rsidRPr="006118A2">
              <w:rPr>
                <w:rFonts w:ascii="Arial" w:hAnsi="Arial" w:cs="Arial"/>
              </w:rPr>
              <w:t>87 500</w:t>
            </w:r>
          </w:p>
        </w:tc>
        <w:tc>
          <w:tcPr>
            <w:tcW w:w="1232" w:type="dxa"/>
            <w:vAlign w:val="bottom"/>
          </w:tcPr>
          <w:p w14:paraId="443FAD67" w14:textId="77777777" w:rsidR="009C4E10" w:rsidRPr="006118A2" w:rsidRDefault="009C4E10" w:rsidP="006662AF">
            <w:pPr>
              <w:jc w:val="right"/>
              <w:rPr>
                <w:rFonts w:ascii="Arial" w:hAnsi="Arial" w:cs="Arial"/>
              </w:rPr>
            </w:pPr>
            <w:r w:rsidRPr="006118A2">
              <w:rPr>
                <w:rFonts w:ascii="Arial" w:hAnsi="Arial" w:cs="Arial"/>
              </w:rPr>
              <w:t>100 000</w:t>
            </w:r>
          </w:p>
        </w:tc>
        <w:tc>
          <w:tcPr>
            <w:tcW w:w="1232" w:type="dxa"/>
          </w:tcPr>
          <w:p w14:paraId="2BC1F129" w14:textId="77777777" w:rsidR="009C4E10" w:rsidRPr="006118A2" w:rsidRDefault="009C4E10" w:rsidP="006662AF">
            <w:pPr>
              <w:jc w:val="right"/>
            </w:pPr>
            <w:r w:rsidRPr="006118A2">
              <w:rPr>
                <w:rFonts w:ascii="Arial" w:hAnsi="Arial" w:cs="Arial"/>
              </w:rPr>
              <w:t>112 500</w:t>
            </w:r>
          </w:p>
        </w:tc>
        <w:tc>
          <w:tcPr>
            <w:tcW w:w="1232" w:type="dxa"/>
          </w:tcPr>
          <w:p w14:paraId="1D7E1913" w14:textId="77777777" w:rsidR="009C4E10" w:rsidRPr="006118A2" w:rsidRDefault="009C4E10" w:rsidP="006662AF">
            <w:pPr>
              <w:jc w:val="right"/>
            </w:pPr>
            <w:r w:rsidRPr="006118A2">
              <w:rPr>
                <w:rFonts w:ascii="Arial" w:hAnsi="Arial" w:cs="Arial"/>
              </w:rPr>
              <w:t>125 000</w:t>
            </w:r>
          </w:p>
        </w:tc>
        <w:tc>
          <w:tcPr>
            <w:tcW w:w="1232" w:type="dxa"/>
            <w:vAlign w:val="bottom"/>
          </w:tcPr>
          <w:p w14:paraId="2EB892DC" w14:textId="77777777" w:rsidR="009C4E10" w:rsidRDefault="009C4E10" w:rsidP="006662AF">
            <w:pPr>
              <w:jc w:val="right"/>
              <w:rPr>
                <w:rFonts w:ascii="Arial" w:hAnsi="Arial" w:cs="Arial"/>
              </w:rPr>
            </w:pPr>
            <w:r>
              <w:rPr>
                <w:rFonts w:ascii="Arial" w:hAnsi="Arial" w:cs="Arial"/>
              </w:rPr>
              <w:t>150 000</w:t>
            </w:r>
          </w:p>
        </w:tc>
        <w:tc>
          <w:tcPr>
            <w:tcW w:w="984" w:type="dxa"/>
          </w:tcPr>
          <w:p w14:paraId="2EECBD72"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761BB58D" w14:textId="77777777" w:rsidTr="006662AF">
        <w:trPr>
          <w:jc w:val="center"/>
        </w:trPr>
        <w:tc>
          <w:tcPr>
            <w:tcW w:w="1231" w:type="dxa"/>
          </w:tcPr>
          <w:p w14:paraId="00FF2E31" w14:textId="77777777" w:rsidR="009C4E10" w:rsidRDefault="009C4E10" w:rsidP="006662AF">
            <w:pPr>
              <w:pStyle w:val="Pyklteksti"/>
              <w:ind w:firstLine="0"/>
              <w:jc w:val="center"/>
              <w:rPr>
                <w:rFonts w:ascii="Arial" w:hAnsi="Arial" w:cs="Arial"/>
              </w:rPr>
            </w:pPr>
            <w:r>
              <w:rPr>
                <w:rFonts w:ascii="Arial" w:hAnsi="Arial" w:cs="Arial"/>
              </w:rPr>
              <w:t>2002</w:t>
            </w:r>
          </w:p>
        </w:tc>
        <w:tc>
          <w:tcPr>
            <w:tcW w:w="1231" w:type="dxa"/>
            <w:vAlign w:val="bottom"/>
          </w:tcPr>
          <w:p w14:paraId="761418E6"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3C4E6CDA"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191B34E7"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25E69BFD"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0FD9AF32"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2BF4EC12" w14:textId="77777777" w:rsidR="009C4E10" w:rsidRDefault="009C4E10" w:rsidP="006662AF">
            <w:pPr>
              <w:jc w:val="right"/>
              <w:rPr>
                <w:rFonts w:ascii="Arial" w:hAnsi="Arial" w:cs="Arial"/>
              </w:rPr>
            </w:pPr>
            <w:r>
              <w:rPr>
                <w:rFonts w:ascii="Arial" w:hAnsi="Arial" w:cs="Arial"/>
              </w:rPr>
              <w:t>25 250</w:t>
            </w:r>
          </w:p>
        </w:tc>
        <w:tc>
          <w:tcPr>
            <w:tcW w:w="984" w:type="dxa"/>
          </w:tcPr>
          <w:p w14:paraId="3B3DDE85"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78B57C33" w14:textId="77777777" w:rsidTr="006662AF">
        <w:trPr>
          <w:jc w:val="center"/>
        </w:trPr>
        <w:tc>
          <w:tcPr>
            <w:tcW w:w="1231" w:type="dxa"/>
          </w:tcPr>
          <w:p w14:paraId="10A52AA0" w14:textId="77777777" w:rsidR="009C4E10" w:rsidRDefault="009C4E10" w:rsidP="006662AF">
            <w:pPr>
              <w:pStyle w:val="Pyklteksti"/>
              <w:ind w:firstLine="0"/>
              <w:jc w:val="center"/>
              <w:rPr>
                <w:rFonts w:ascii="Arial" w:hAnsi="Arial" w:cs="Arial"/>
              </w:rPr>
            </w:pPr>
            <w:r>
              <w:rPr>
                <w:rFonts w:ascii="Arial" w:hAnsi="Arial" w:cs="Arial"/>
              </w:rPr>
              <w:t>2003</w:t>
            </w:r>
          </w:p>
        </w:tc>
        <w:tc>
          <w:tcPr>
            <w:tcW w:w="1231" w:type="dxa"/>
            <w:vAlign w:val="bottom"/>
          </w:tcPr>
          <w:p w14:paraId="22F631F9"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7C159CD2"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3BDD35DF"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6D2FAD57"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08F646DB"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6908D172" w14:textId="77777777" w:rsidR="009C4E10" w:rsidRDefault="009C4E10" w:rsidP="006662AF">
            <w:pPr>
              <w:jc w:val="right"/>
              <w:rPr>
                <w:rFonts w:ascii="Arial" w:hAnsi="Arial" w:cs="Arial"/>
              </w:rPr>
            </w:pPr>
            <w:r>
              <w:rPr>
                <w:rFonts w:ascii="Arial" w:hAnsi="Arial" w:cs="Arial"/>
              </w:rPr>
              <w:t>25 250</w:t>
            </w:r>
          </w:p>
        </w:tc>
        <w:tc>
          <w:tcPr>
            <w:tcW w:w="984" w:type="dxa"/>
          </w:tcPr>
          <w:p w14:paraId="2944346C"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0459670E" w14:textId="77777777" w:rsidTr="006662AF">
        <w:trPr>
          <w:jc w:val="center"/>
        </w:trPr>
        <w:tc>
          <w:tcPr>
            <w:tcW w:w="1231" w:type="dxa"/>
          </w:tcPr>
          <w:p w14:paraId="00CBE0F7" w14:textId="77777777" w:rsidR="009C4E10" w:rsidRDefault="009C4E10" w:rsidP="006662AF">
            <w:pPr>
              <w:pStyle w:val="Pyklteksti"/>
              <w:ind w:firstLine="0"/>
              <w:jc w:val="center"/>
              <w:rPr>
                <w:rFonts w:ascii="Arial" w:hAnsi="Arial" w:cs="Arial"/>
              </w:rPr>
            </w:pPr>
            <w:r>
              <w:rPr>
                <w:rFonts w:ascii="Arial" w:hAnsi="Arial" w:cs="Arial"/>
              </w:rPr>
              <w:t>2004</w:t>
            </w:r>
          </w:p>
        </w:tc>
        <w:tc>
          <w:tcPr>
            <w:tcW w:w="1231" w:type="dxa"/>
            <w:vAlign w:val="bottom"/>
          </w:tcPr>
          <w:p w14:paraId="4D606CF8"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74FBB2FD"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278C34E7"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46A7448C"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0758A89F"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43F4724B" w14:textId="77777777" w:rsidR="009C4E10" w:rsidRDefault="009C4E10" w:rsidP="006662AF">
            <w:pPr>
              <w:jc w:val="right"/>
              <w:rPr>
                <w:rFonts w:ascii="Arial" w:hAnsi="Arial" w:cs="Arial"/>
              </w:rPr>
            </w:pPr>
            <w:r>
              <w:rPr>
                <w:rFonts w:ascii="Arial" w:hAnsi="Arial" w:cs="Arial"/>
              </w:rPr>
              <w:t>25 250</w:t>
            </w:r>
          </w:p>
        </w:tc>
        <w:tc>
          <w:tcPr>
            <w:tcW w:w="984" w:type="dxa"/>
          </w:tcPr>
          <w:p w14:paraId="27C42FA9"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5CDC9991" w14:textId="77777777" w:rsidTr="006662AF">
        <w:trPr>
          <w:jc w:val="center"/>
        </w:trPr>
        <w:tc>
          <w:tcPr>
            <w:tcW w:w="1231" w:type="dxa"/>
          </w:tcPr>
          <w:p w14:paraId="0C4C1095" w14:textId="77777777" w:rsidR="009C4E10" w:rsidRDefault="009C4E10" w:rsidP="006662AF">
            <w:pPr>
              <w:pStyle w:val="Pyklteksti"/>
              <w:ind w:firstLine="0"/>
              <w:jc w:val="center"/>
              <w:rPr>
                <w:rFonts w:ascii="Arial" w:hAnsi="Arial" w:cs="Arial"/>
              </w:rPr>
            </w:pPr>
            <w:r>
              <w:rPr>
                <w:rFonts w:ascii="Arial" w:hAnsi="Arial" w:cs="Arial"/>
              </w:rPr>
              <w:t>2005</w:t>
            </w:r>
          </w:p>
        </w:tc>
        <w:tc>
          <w:tcPr>
            <w:tcW w:w="1231" w:type="dxa"/>
            <w:vAlign w:val="bottom"/>
          </w:tcPr>
          <w:p w14:paraId="53358F93"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76E8E11F"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79EDFF92"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2966B2A8"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21523636"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2EB48BC9" w14:textId="77777777" w:rsidR="009C4E10" w:rsidRDefault="009C4E10" w:rsidP="006662AF">
            <w:pPr>
              <w:jc w:val="right"/>
              <w:rPr>
                <w:rFonts w:ascii="Arial" w:hAnsi="Arial" w:cs="Arial"/>
              </w:rPr>
            </w:pPr>
            <w:r>
              <w:rPr>
                <w:rFonts w:ascii="Arial" w:hAnsi="Arial" w:cs="Arial"/>
              </w:rPr>
              <w:t>25 250</w:t>
            </w:r>
          </w:p>
        </w:tc>
        <w:tc>
          <w:tcPr>
            <w:tcW w:w="984" w:type="dxa"/>
          </w:tcPr>
          <w:p w14:paraId="2666351A"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5561D269" w14:textId="77777777" w:rsidTr="006662AF">
        <w:trPr>
          <w:jc w:val="center"/>
        </w:trPr>
        <w:tc>
          <w:tcPr>
            <w:tcW w:w="1231" w:type="dxa"/>
          </w:tcPr>
          <w:p w14:paraId="1A899444" w14:textId="77777777" w:rsidR="009C4E10" w:rsidRDefault="009C4E10" w:rsidP="006662AF">
            <w:pPr>
              <w:pStyle w:val="Pyklteksti"/>
              <w:ind w:firstLine="0"/>
              <w:jc w:val="center"/>
              <w:rPr>
                <w:rFonts w:ascii="Arial" w:hAnsi="Arial" w:cs="Arial"/>
              </w:rPr>
            </w:pPr>
            <w:r>
              <w:rPr>
                <w:rFonts w:ascii="Arial" w:hAnsi="Arial" w:cs="Arial"/>
              </w:rPr>
              <w:lastRenderedPageBreak/>
              <w:t>2006</w:t>
            </w:r>
          </w:p>
        </w:tc>
        <w:tc>
          <w:tcPr>
            <w:tcW w:w="1231" w:type="dxa"/>
            <w:vAlign w:val="bottom"/>
          </w:tcPr>
          <w:p w14:paraId="5F8BDF49"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262C9BE9"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3B665EA2"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0E15B206"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5ED686CB"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0E73A7A0" w14:textId="77777777" w:rsidR="009C4E10" w:rsidRDefault="009C4E10" w:rsidP="006662AF">
            <w:pPr>
              <w:jc w:val="right"/>
              <w:rPr>
                <w:rFonts w:ascii="Arial" w:hAnsi="Arial" w:cs="Arial"/>
              </w:rPr>
            </w:pPr>
            <w:r>
              <w:rPr>
                <w:rFonts w:ascii="Arial" w:hAnsi="Arial" w:cs="Arial"/>
              </w:rPr>
              <w:t>25 250</w:t>
            </w:r>
          </w:p>
        </w:tc>
        <w:tc>
          <w:tcPr>
            <w:tcW w:w="984" w:type="dxa"/>
          </w:tcPr>
          <w:p w14:paraId="36BE9596"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01F27A58" w14:textId="77777777" w:rsidTr="006662AF">
        <w:trPr>
          <w:jc w:val="center"/>
        </w:trPr>
        <w:tc>
          <w:tcPr>
            <w:tcW w:w="1231" w:type="dxa"/>
          </w:tcPr>
          <w:p w14:paraId="33CCF396" w14:textId="77777777" w:rsidR="009C4E10" w:rsidRDefault="009C4E10" w:rsidP="006662AF">
            <w:pPr>
              <w:pStyle w:val="Pyklteksti"/>
              <w:ind w:firstLine="0"/>
              <w:jc w:val="center"/>
              <w:rPr>
                <w:rFonts w:ascii="Arial" w:hAnsi="Arial" w:cs="Arial"/>
              </w:rPr>
            </w:pPr>
            <w:r>
              <w:rPr>
                <w:rFonts w:ascii="Arial" w:hAnsi="Arial" w:cs="Arial"/>
              </w:rPr>
              <w:t>2007</w:t>
            </w:r>
          </w:p>
        </w:tc>
        <w:tc>
          <w:tcPr>
            <w:tcW w:w="1231" w:type="dxa"/>
            <w:vAlign w:val="bottom"/>
          </w:tcPr>
          <w:p w14:paraId="694D36F4"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7935BC1E"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7803D4AC"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09321303"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098E620E"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60084F5C" w14:textId="77777777" w:rsidR="009C4E10" w:rsidRDefault="009C4E10" w:rsidP="006662AF">
            <w:pPr>
              <w:jc w:val="right"/>
              <w:rPr>
                <w:rFonts w:ascii="Arial" w:hAnsi="Arial" w:cs="Arial"/>
              </w:rPr>
            </w:pPr>
            <w:r>
              <w:rPr>
                <w:rFonts w:ascii="Arial" w:hAnsi="Arial" w:cs="Arial"/>
              </w:rPr>
              <w:t>25 250</w:t>
            </w:r>
          </w:p>
        </w:tc>
        <w:tc>
          <w:tcPr>
            <w:tcW w:w="984" w:type="dxa"/>
          </w:tcPr>
          <w:p w14:paraId="63448570"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4AED6CFB" w14:textId="77777777" w:rsidTr="006662AF">
        <w:trPr>
          <w:jc w:val="center"/>
        </w:trPr>
        <w:tc>
          <w:tcPr>
            <w:tcW w:w="1231" w:type="dxa"/>
          </w:tcPr>
          <w:p w14:paraId="234860FB" w14:textId="77777777" w:rsidR="009C4E10" w:rsidRDefault="009C4E10" w:rsidP="006662AF">
            <w:pPr>
              <w:pStyle w:val="Pyklteksti"/>
              <w:ind w:firstLine="0"/>
              <w:jc w:val="center"/>
              <w:rPr>
                <w:rFonts w:ascii="Arial" w:hAnsi="Arial" w:cs="Arial"/>
              </w:rPr>
            </w:pPr>
            <w:r>
              <w:rPr>
                <w:rFonts w:ascii="Arial" w:hAnsi="Arial" w:cs="Arial"/>
              </w:rPr>
              <w:t>2008</w:t>
            </w:r>
          </w:p>
        </w:tc>
        <w:tc>
          <w:tcPr>
            <w:tcW w:w="1231" w:type="dxa"/>
            <w:vAlign w:val="bottom"/>
          </w:tcPr>
          <w:p w14:paraId="3EE35177"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768C4FA2"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3FA8D997"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77E9FBF4"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00839AA8"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6D37FA8E" w14:textId="77777777" w:rsidR="009C4E10" w:rsidRDefault="009C4E10" w:rsidP="006662AF">
            <w:pPr>
              <w:jc w:val="right"/>
              <w:rPr>
                <w:rFonts w:ascii="Arial" w:hAnsi="Arial" w:cs="Arial"/>
              </w:rPr>
            </w:pPr>
            <w:r>
              <w:rPr>
                <w:rFonts w:ascii="Arial" w:hAnsi="Arial" w:cs="Arial"/>
              </w:rPr>
              <w:t>25 250</w:t>
            </w:r>
          </w:p>
        </w:tc>
        <w:tc>
          <w:tcPr>
            <w:tcW w:w="984" w:type="dxa"/>
          </w:tcPr>
          <w:p w14:paraId="38015221"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52A2B87E" w14:textId="77777777" w:rsidTr="006662AF">
        <w:trPr>
          <w:jc w:val="center"/>
        </w:trPr>
        <w:tc>
          <w:tcPr>
            <w:tcW w:w="1231" w:type="dxa"/>
          </w:tcPr>
          <w:p w14:paraId="173C4CEC" w14:textId="77777777" w:rsidR="009C4E10" w:rsidRDefault="009C4E10" w:rsidP="006662AF">
            <w:pPr>
              <w:pStyle w:val="Pyklteksti"/>
              <w:ind w:firstLine="0"/>
              <w:jc w:val="center"/>
              <w:rPr>
                <w:rFonts w:ascii="Arial" w:hAnsi="Arial" w:cs="Arial"/>
              </w:rPr>
            </w:pPr>
            <w:r>
              <w:rPr>
                <w:rFonts w:ascii="Arial" w:hAnsi="Arial" w:cs="Arial"/>
              </w:rPr>
              <w:t>2009</w:t>
            </w:r>
          </w:p>
        </w:tc>
        <w:tc>
          <w:tcPr>
            <w:tcW w:w="1231" w:type="dxa"/>
            <w:vAlign w:val="bottom"/>
          </w:tcPr>
          <w:p w14:paraId="33F9A6F9"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364BD233"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345DF357"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3316ACEA"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70514F1A"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6EA937DE" w14:textId="77777777" w:rsidR="009C4E10" w:rsidRDefault="009C4E10" w:rsidP="006662AF">
            <w:pPr>
              <w:jc w:val="right"/>
              <w:rPr>
                <w:rFonts w:ascii="Arial" w:hAnsi="Arial" w:cs="Arial"/>
              </w:rPr>
            </w:pPr>
            <w:r>
              <w:rPr>
                <w:rFonts w:ascii="Arial" w:hAnsi="Arial" w:cs="Arial"/>
              </w:rPr>
              <w:t>25 250</w:t>
            </w:r>
          </w:p>
        </w:tc>
        <w:tc>
          <w:tcPr>
            <w:tcW w:w="984" w:type="dxa"/>
          </w:tcPr>
          <w:p w14:paraId="25352B88"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080E78EE" w14:textId="77777777" w:rsidTr="006662AF">
        <w:trPr>
          <w:jc w:val="center"/>
        </w:trPr>
        <w:tc>
          <w:tcPr>
            <w:tcW w:w="1231" w:type="dxa"/>
          </w:tcPr>
          <w:p w14:paraId="4EF8740A" w14:textId="77777777" w:rsidR="009C4E10" w:rsidRDefault="009C4E10" w:rsidP="006662AF">
            <w:pPr>
              <w:pStyle w:val="Pyklteksti"/>
              <w:ind w:firstLine="0"/>
              <w:jc w:val="center"/>
              <w:rPr>
                <w:rFonts w:ascii="Arial" w:hAnsi="Arial" w:cs="Arial"/>
              </w:rPr>
            </w:pPr>
            <w:r>
              <w:rPr>
                <w:rFonts w:ascii="Arial" w:hAnsi="Arial" w:cs="Arial"/>
              </w:rPr>
              <w:t>2010</w:t>
            </w:r>
          </w:p>
        </w:tc>
        <w:tc>
          <w:tcPr>
            <w:tcW w:w="1231" w:type="dxa"/>
            <w:vAlign w:val="bottom"/>
          </w:tcPr>
          <w:p w14:paraId="6F7AF566"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5D2D5E07"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6CF166C9"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035823DB"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3DD1D9E0"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3EFB3B4E" w14:textId="77777777" w:rsidR="009C4E10" w:rsidRDefault="009C4E10" w:rsidP="006662AF">
            <w:pPr>
              <w:jc w:val="right"/>
              <w:rPr>
                <w:rFonts w:ascii="Arial" w:hAnsi="Arial" w:cs="Arial"/>
              </w:rPr>
            </w:pPr>
            <w:r>
              <w:rPr>
                <w:rFonts w:ascii="Arial" w:hAnsi="Arial" w:cs="Arial"/>
              </w:rPr>
              <w:t>25 250</w:t>
            </w:r>
          </w:p>
        </w:tc>
        <w:tc>
          <w:tcPr>
            <w:tcW w:w="984" w:type="dxa"/>
          </w:tcPr>
          <w:p w14:paraId="3CCFD5DB"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385EF622" w14:textId="77777777" w:rsidTr="006662AF">
        <w:trPr>
          <w:jc w:val="center"/>
        </w:trPr>
        <w:tc>
          <w:tcPr>
            <w:tcW w:w="1231" w:type="dxa"/>
          </w:tcPr>
          <w:p w14:paraId="31325663" w14:textId="77777777" w:rsidR="009C4E10" w:rsidRDefault="009C4E10" w:rsidP="006662AF">
            <w:pPr>
              <w:pStyle w:val="Pyklteksti"/>
              <w:ind w:firstLine="0"/>
              <w:jc w:val="center"/>
              <w:rPr>
                <w:rFonts w:ascii="Arial" w:hAnsi="Arial" w:cs="Arial"/>
              </w:rPr>
            </w:pPr>
            <w:r>
              <w:rPr>
                <w:rFonts w:ascii="Arial" w:hAnsi="Arial" w:cs="Arial"/>
              </w:rPr>
              <w:t>2011</w:t>
            </w:r>
          </w:p>
        </w:tc>
        <w:tc>
          <w:tcPr>
            <w:tcW w:w="1231" w:type="dxa"/>
            <w:vAlign w:val="bottom"/>
          </w:tcPr>
          <w:p w14:paraId="23D2FB70"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28E71C8D"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6B571036"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6652D3D9"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62A7139F"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77CEC73F" w14:textId="77777777" w:rsidR="009C4E10" w:rsidRDefault="009C4E10" w:rsidP="006662AF">
            <w:pPr>
              <w:jc w:val="right"/>
              <w:rPr>
                <w:rFonts w:ascii="Arial" w:hAnsi="Arial" w:cs="Arial"/>
              </w:rPr>
            </w:pPr>
            <w:r>
              <w:rPr>
                <w:rFonts w:ascii="Arial" w:hAnsi="Arial" w:cs="Arial"/>
              </w:rPr>
              <w:t>25 250</w:t>
            </w:r>
          </w:p>
        </w:tc>
        <w:tc>
          <w:tcPr>
            <w:tcW w:w="984" w:type="dxa"/>
          </w:tcPr>
          <w:p w14:paraId="1147CD25"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657F124D" w14:textId="77777777" w:rsidTr="006662AF">
        <w:trPr>
          <w:jc w:val="center"/>
        </w:trPr>
        <w:tc>
          <w:tcPr>
            <w:tcW w:w="1231" w:type="dxa"/>
          </w:tcPr>
          <w:p w14:paraId="722A85A9" w14:textId="77777777" w:rsidR="009C4E10" w:rsidRDefault="009C4E10" w:rsidP="006662AF">
            <w:pPr>
              <w:pStyle w:val="Pyklteksti"/>
              <w:ind w:firstLine="0"/>
              <w:jc w:val="center"/>
              <w:rPr>
                <w:rFonts w:ascii="Arial" w:hAnsi="Arial" w:cs="Arial"/>
              </w:rPr>
            </w:pPr>
            <w:r>
              <w:rPr>
                <w:rFonts w:ascii="Arial" w:hAnsi="Arial" w:cs="Arial"/>
              </w:rPr>
              <w:t>2012</w:t>
            </w:r>
          </w:p>
        </w:tc>
        <w:tc>
          <w:tcPr>
            <w:tcW w:w="1231" w:type="dxa"/>
            <w:vAlign w:val="bottom"/>
          </w:tcPr>
          <w:p w14:paraId="17DDF1BE"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63A0A83E"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771F6FBC"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3F274D00"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1248345C"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539B95A2" w14:textId="77777777" w:rsidR="009C4E10" w:rsidRDefault="009C4E10" w:rsidP="006662AF">
            <w:pPr>
              <w:jc w:val="right"/>
              <w:rPr>
                <w:rFonts w:ascii="Arial" w:hAnsi="Arial" w:cs="Arial"/>
              </w:rPr>
            </w:pPr>
            <w:r>
              <w:rPr>
                <w:rFonts w:ascii="Arial" w:hAnsi="Arial" w:cs="Arial"/>
              </w:rPr>
              <w:t>25 250</w:t>
            </w:r>
          </w:p>
        </w:tc>
        <w:tc>
          <w:tcPr>
            <w:tcW w:w="984" w:type="dxa"/>
          </w:tcPr>
          <w:p w14:paraId="12F1A29F"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73B8E8C5" w14:textId="77777777" w:rsidTr="006662AF">
        <w:trPr>
          <w:jc w:val="center"/>
        </w:trPr>
        <w:tc>
          <w:tcPr>
            <w:tcW w:w="1231" w:type="dxa"/>
          </w:tcPr>
          <w:p w14:paraId="012E42A5" w14:textId="77777777" w:rsidR="009C4E10" w:rsidRDefault="009C4E10" w:rsidP="006662AF">
            <w:pPr>
              <w:pStyle w:val="Pyklteksti"/>
              <w:ind w:firstLine="0"/>
              <w:jc w:val="center"/>
              <w:rPr>
                <w:rFonts w:ascii="Arial" w:hAnsi="Arial" w:cs="Arial"/>
              </w:rPr>
            </w:pPr>
            <w:r>
              <w:rPr>
                <w:rFonts w:ascii="Arial" w:hAnsi="Arial" w:cs="Arial"/>
              </w:rPr>
              <w:t>2013</w:t>
            </w:r>
          </w:p>
        </w:tc>
        <w:tc>
          <w:tcPr>
            <w:tcW w:w="1231" w:type="dxa"/>
            <w:vAlign w:val="bottom"/>
          </w:tcPr>
          <w:p w14:paraId="790BFB35"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1EEB2075"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629A5C2D"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41B14A91"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259E7417"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3E2A67D8" w14:textId="77777777" w:rsidR="009C4E10" w:rsidRDefault="009C4E10" w:rsidP="006662AF">
            <w:pPr>
              <w:jc w:val="right"/>
              <w:rPr>
                <w:rFonts w:ascii="Arial" w:hAnsi="Arial" w:cs="Arial"/>
              </w:rPr>
            </w:pPr>
            <w:r>
              <w:rPr>
                <w:rFonts w:ascii="Arial" w:hAnsi="Arial" w:cs="Arial"/>
              </w:rPr>
              <w:t>25 250</w:t>
            </w:r>
          </w:p>
        </w:tc>
        <w:tc>
          <w:tcPr>
            <w:tcW w:w="984" w:type="dxa"/>
          </w:tcPr>
          <w:p w14:paraId="3C180352" w14:textId="77777777" w:rsidR="009C4E10" w:rsidRDefault="009C4E10" w:rsidP="006662AF">
            <w:pPr>
              <w:pStyle w:val="Pyklteksti"/>
              <w:ind w:firstLine="0"/>
              <w:jc w:val="right"/>
              <w:rPr>
                <w:rFonts w:ascii="Arial" w:hAnsi="Arial" w:cs="Arial"/>
              </w:rPr>
            </w:pPr>
            <w:r>
              <w:rPr>
                <w:rFonts w:ascii="Arial" w:hAnsi="Arial" w:cs="Arial"/>
              </w:rPr>
              <w:t>15 %</w:t>
            </w:r>
          </w:p>
        </w:tc>
      </w:tr>
      <w:tr w:rsidR="009C4E10" w14:paraId="497DFFA4" w14:textId="77777777" w:rsidTr="006662AF">
        <w:trPr>
          <w:jc w:val="center"/>
        </w:trPr>
        <w:tc>
          <w:tcPr>
            <w:tcW w:w="1231" w:type="dxa"/>
          </w:tcPr>
          <w:p w14:paraId="52E8559A" w14:textId="77777777" w:rsidR="009C4E10" w:rsidRDefault="009C4E10" w:rsidP="006662AF">
            <w:pPr>
              <w:pStyle w:val="Pyklteksti"/>
              <w:ind w:firstLine="0"/>
              <w:jc w:val="center"/>
              <w:rPr>
                <w:rFonts w:ascii="Arial" w:hAnsi="Arial" w:cs="Arial"/>
              </w:rPr>
            </w:pPr>
            <w:r>
              <w:rPr>
                <w:rFonts w:ascii="Arial" w:hAnsi="Arial" w:cs="Arial"/>
              </w:rPr>
              <w:t>2014</w:t>
            </w:r>
          </w:p>
        </w:tc>
        <w:tc>
          <w:tcPr>
            <w:tcW w:w="1231" w:type="dxa"/>
            <w:vAlign w:val="bottom"/>
          </w:tcPr>
          <w:p w14:paraId="603A9CE4" w14:textId="77777777" w:rsidR="009C4E10" w:rsidRDefault="009C4E10" w:rsidP="006662AF">
            <w:pPr>
              <w:jc w:val="right"/>
              <w:rPr>
                <w:rFonts w:ascii="Arial" w:hAnsi="Arial" w:cs="Arial"/>
              </w:rPr>
            </w:pPr>
            <w:r>
              <w:rPr>
                <w:rFonts w:ascii="Arial" w:hAnsi="Arial" w:cs="Arial"/>
              </w:rPr>
              <w:t>12 650</w:t>
            </w:r>
          </w:p>
        </w:tc>
        <w:tc>
          <w:tcPr>
            <w:tcW w:w="1232" w:type="dxa"/>
            <w:vAlign w:val="bottom"/>
          </w:tcPr>
          <w:p w14:paraId="4BC9C72A" w14:textId="77777777" w:rsidR="009C4E10" w:rsidRDefault="009C4E10" w:rsidP="006662AF">
            <w:pPr>
              <w:jc w:val="right"/>
              <w:rPr>
                <w:rFonts w:ascii="Arial" w:hAnsi="Arial" w:cs="Arial"/>
              </w:rPr>
            </w:pPr>
            <w:r>
              <w:rPr>
                <w:rFonts w:ascii="Arial" w:hAnsi="Arial" w:cs="Arial"/>
              </w:rPr>
              <w:t>14 750</w:t>
            </w:r>
          </w:p>
        </w:tc>
        <w:tc>
          <w:tcPr>
            <w:tcW w:w="1232" w:type="dxa"/>
            <w:vAlign w:val="bottom"/>
          </w:tcPr>
          <w:p w14:paraId="7F8409C1" w14:textId="77777777" w:rsidR="009C4E10" w:rsidRDefault="009C4E10" w:rsidP="006662AF">
            <w:pPr>
              <w:jc w:val="right"/>
              <w:rPr>
                <w:rFonts w:ascii="Arial" w:hAnsi="Arial" w:cs="Arial"/>
              </w:rPr>
            </w:pPr>
            <w:r>
              <w:rPr>
                <w:rFonts w:ascii="Arial" w:hAnsi="Arial" w:cs="Arial"/>
              </w:rPr>
              <w:t>16 850</w:t>
            </w:r>
          </w:p>
        </w:tc>
        <w:tc>
          <w:tcPr>
            <w:tcW w:w="1232" w:type="dxa"/>
            <w:vAlign w:val="bottom"/>
          </w:tcPr>
          <w:p w14:paraId="7D205280" w14:textId="77777777" w:rsidR="009C4E10" w:rsidRDefault="009C4E10" w:rsidP="006662AF">
            <w:pPr>
              <w:jc w:val="right"/>
              <w:rPr>
                <w:rFonts w:ascii="Arial" w:hAnsi="Arial" w:cs="Arial"/>
              </w:rPr>
            </w:pPr>
            <w:r>
              <w:rPr>
                <w:rFonts w:ascii="Arial" w:hAnsi="Arial" w:cs="Arial"/>
              </w:rPr>
              <w:t>18 950</w:t>
            </w:r>
          </w:p>
        </w:tc>
        <w:tc>
          <w:tcPr>
            <w:tcW w:w="1232" w:type="dxa"/>
            <w:vAlign w:val="bottom"/>
          </w:tcPr>
          <w:p w14:paraId="122BD03E" w14:textId="77777777" w:rsidR="009C4E10" w:rsidRDefault="009C4E10" w:rsidP="006662AF">
            <w:pPr>
              <w:jc w:val="right"/>
              <w:rPr>
                <w:rFonts w:ascii="Arial" w:hAnsi="Arial" w:cs="Arial"/>
              </w:rPr>
            </w:pPr>
            <w:r>
              <w:rPr>
                <w:rFonts w:ascii="Arial" w:hAnsi="Arial" w:cs="Arial"/>
              </w:rPr>
              <w:t>21 050</w:t>
            </w:r>
          </w:p>
        </w:tc>
        <w:tc>
          <w:tcPr>
            <w:tcW w:w="1232" w:type="dxa"/>
            <w:vAlign w:val="bottom"/>
          </w:tcPr>
          <w:p w14:paraId="14A8321D" w14:textId="77777777" w:rsidR="009C4E10" w:rsidRDefault="009C4E10" w:rsidP="006662AF">
            <w:pPr>
              <w:jc w:val="right"/>
              <w:rPr>
                <w:rFonts w:ascii="Arial" w:hAnsi="Arial" w:cs="Arial"/>
              </w:rPr>
            </w:pPr>
            <w:r>
              <w:rPr>
                <w:rFonts w:ascii="Arial" w:hAnsi="Arial" w:cs="Arial"/>
              </w:rPr>
              <w:t>25 250</w:t>
            </w:r>
          </w:p>
        </w:tc>
        <w:tc>
          <w:tcPr>
            <w:tcW w:w="984" w:type="dxa"/>
          </w:tcPr>
          <w:p w14:paraId="0606C204" w14:textId="77777777" w:rsidR="009C4E10" w:rsidRDefault="009C4E10" w:rsidP="006662AF">
            <w:pPr>
              <w:pStyle w:val="Pyklteksti"/>
              <w:ind w:firstLine="0"/>
              <w:jc w:val="right"/>
              <w:rPr>
                <w:rFonts w:ascii="Arial" w:hAnsi="Arial" w:cs="Arial"/>
              </w:rPr>
            </w:pPr>
            <w:r>
              <w:rPr>
                <w:rFonts w:ascii="Arial" w:hAnsi="Arial" w:cs="Arial"/>
              </w:rPr>
              <w:t>15 %</w:t>
            </w:r>
          </w:p>
        </w:tc>
      </w:tr>
    </w:tbl>
    <w:p w14:paraId="4A0B3DC6" w14:textId="77777777" w:rsidR="00143965" w:rsidRDefault="00143965" w:rsidP="00C903A8">
      <w:pPr>
        <w:pStyle w:val="DokOtsikko1"/>
        <w:spacing w:before="360"/>
      </w:pPr>
      <w:bookmarkStart w:id="9" w:name="_Toc29927142"/>
      <w:r>
        <w:t>Enimmäispinta-alat</w:t>
      </w:r>
      <w:r w:rsidR="008203DF">
        <w:t xml:space="preserve"> (-2014)</w:t>
      </w:r>
      <w:bookmarkEnd w:id="9"/>
    </w:p>
    <w:tbl>
      <w:tblPr>
        <w:tblW w:w="9788"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7"/>
        <w:gridCol w:w="2126"/>
        <w:gridCol w:w="3260"/>
        <w:gridCol w:w="2835"/>
      </w:tblGrid>
      <w:tr w:rsidR="00F953AA" w:rsidRPr="00FE1161" w14:paraId="665F6F57" w14:textId="77777777" w:rsidTr="00A4586A">
        <w:trPr>
          <w:trHeight w:val="274"/>
        </w:trPr>
        <w:tc>
          <w:tcPr>
            <w:tcW w:w="1567" w:type="dxa"/>
            <w:shd w:val="clear" w:color="auto" w:fill="D9D9D9"/>
            <w:noWrap/>
            <w:hideMark/>
          </w:tcPr>
          <w:p w14:paraId="3DD2FB46" w14:textId="77777777" w:rsidR="00F953AA" w:rsidRPr="00147790" w:rsidRDefault="00F953AA" w:rsidP="00F953AA">
            <w:pPr>
              <w:rPr>
                <w:rFonts w:ascii="Arial" w:hAnsi="Arial" w:cs="Arial"/>
                <w:b/>
                <w:color w:val="000000"/>
              </w:rPr>
            </w:pPr>
            <w:r w:rsidRPr="00147790">
              <w:rPr>
                <w:rFonts w:ascii="Arial" w:hAnsi="Arial" w:cs="Arial"/>
                <w:b/>
                <w:color w:val="000000"/>
              </w:rPr>
              <w:t>Makro</w:t>
            </w:r>
          </w:p>
        </w:tc>
        <w:tc>
          <w:tcPr>
            <w:tcW w:w="2126" w:type="dxa"/>
            <w:shd w:val="clear" w:color="auto" w:fill="D9D9D9"/>
            <w:hideMark/>
          </w:tcPr>
          <w:p w14:paraId="79D50FC6" w14:textId="77777777" w:rsidR="00F953AA" w:rsidRPr="00147790" w:rsidRDefault="00F953AA" w:rsidP="00F953AA">
            <w:pPr>
              <w:rPr>
                <w:rFonts w:ascii="Arial" w:hAnsi="Arial" w:cs="Arial"/>
                <w:b/>
                <w:color w:val="000000"/>
              </w:rPr>
            </w:pPr>
            <w:r w:rsidRPr="00147790">
              <w:rPr>
                <w:rFonts w:ascii="Arial" w:hAnsi="Arial" w:cs="Arial"/>
                <w:b/>
                <w:color w:val="000000"/>
              </w:rPr>
              <w:t>Makron selite</w:t>
            </w:r>
          </w:p>
        </w:tc>
        <w:tc>
          <w:tcPr>
            <w:tcW w:w="3260" w:type="dxa"/>
            <w:shd w:val="clear" w:color="auto" w:fill="D9D9D9"/>
            <w:hideMark/>
          </w:tcPr>
          <w:p w14:paraId="083B3910" w14:textId="77777777" w:rsidR="00F953AA" w:rsidRPr="00147790" w:rsidRDefault="00F953AA" w:rsidP="00F953AA">
            <w:pPr>
              <w:rPr>
                <w:rFonts w:ascii="Arial" w:hAnsi="Arial" w:cs="Arial"/>
                <w:b/>
                <w:color w:val="000000"/>
              </w:rPr>
            </w:pPr>
            <w:r w:rsidRPr="00147790">
              <w:rPr>
                <w:rFonts w:ascii="Arial" w:hAnsi="Arial" w:cs="Arial"/>
                <w:b/>
                <w:color w:val="000000"/>
              </w:rPr>
              <w:t>Käytetyt muuttujat</w:t>
            </w:r>
          </w:p>
        </w:tc>
        <w:tc>
          <w:tcPr>
            <w:tcW w:w="2835" w:type="dxa"/>
            <w:shd w:val="clear" w:color="auto" w:fill="D9D9D9"/>
            <w:hideMark/>
          </w:tcPr>
          <w:p w14:paraId="20618331" w14:textId="77777777" w:rsidR="00F953AA" w:rsidRPr="00147790" w:rsidRDefault="00F953AA" w:rsidP="00F953AA">
            <w:pPr>
              <w:rPr>
                <w:rFonts w:ascii="Arial" w:hAnsi="Arial" w:cs="Arial"/>
                <w:b/>
                <w:color w:val="000000"/>
              </w:rPr>
            </w:pPr>
            <w:r w:rsidRPr="00147790">
              <w:rPr>
                <w:rFonts w:ascii="Arial" w:hAnsi="Arial" w:cs="Arial"/>
                <w:b/>
                <w:color w:val="000000"/>
              </w:rPr>
              <w:t>Käytetyt parametrit</w:t>
            </w:r>
          </w:p>
        </w:tc>
      </w:tr>
      <w:tr w:rsidR="00F953AA" w:rsidRPr="00F953AA" w14:paraId="20C0A260" w14:textId="77777777" w:rsidTr="00A4586A">
        <w:trPr>
          <w:trHeight w:val="503"/>
        </w:trPr>
        <w:tc>
          <w:tcPr>
            <w:tcW w:w="1567" w:type="dxa"/>
            <w:shd w:val="clear" w:color="auto" w:fill="auto"/>
            <w:noWrap/>
            <w:hideMark/>
          </w:tcPr>
          <w:p w14:paraId="6BD0855D" w14:textId="77777777" w:rsidR="00F953AA" w:rsidRPr="00147790" w:rsidRDefault="00F953AA" w:rsidP="00F953AA">
            <w:pPr>
              <w:rPr>
                <w:rFonts w:ascii="Arial" w:hAnsi="Arial" w:cs="Arial"/>
                <w:color w:val="000000"/>
              </w:rPr>
            </w:pPr>
            <w:proofErr w:type="spellStart"/>
            <w:r w:rsidRPr="00147790">
              <w:rPr>
                <w:rFonts w:ascii="Arial" w:hAnsi="Arial" w:cs="Arial"/>
                <w:color w:val="000000"/>
              </w:rPr>
              <w:t>NormiNeliotS</w:t>
            </w:r>
            <w:proofErr w:type="spellEnd"/>
          </w:p>
        </w:tc>
        <w:tc>
          <w:tcPr>
            <w:tcW w:w="2126" w:type="dxa"/>
            <w:shd w:val="clear" w:color="auto" w:fill="auto"/>
            <w:hideMark/>
          </w:tcPr>
          <w:p w14:paraId="318459D6" w14:textId="77777777" w:rsidR="00F953AA" w:rsidRPr="00147790" w:rsidRDefault="00F953AA" w:rsidP="00F953AA">
            <w:pPr>
              <w:rPr>
                <w:rFonts w:ascii="Arial" w:hAnsi="Arial" w:cs="Arial"/>
              </w:rPr>
            </w:pPr>
            <w:r w:rsidRPr="00147790">
              <w:rPr>
                <w:rFonts w:ascii="Arial" w:hAnsi="Arial" w:cs="Arial"/>
              </w:rPr>
              <w:t>Asunnon pinta-alan kohtuullinen neliömetrimäärä (normineliöt)</w:t>
            </w:r>
          </w:p>
        </w:tc>
        <w:tc>
          <w:tcPr>
            <w:tcW w:w="3260" w:type="dxa"/>
            <w:shd w:val="clear" w:color="auto" w:fill="auto"/>
            <w:hideMark/>
          </w:tcPr>
          <w:p w14:paraId="0F65D93B" w14:textId="77777777" w:rsidR="00F953AA" w:rsidRPr="00147790" w:rsidRDefault="00F953AA" w:rsidP="00F953AA">
            <w:pPr>
              <w:rPr>
                <w:rFonts w:ascii="Arial" w:hAnsi="Arial" w:cs="Arial"/>
              </w:rPr>
            </w:pPr>
            <w:proofErr w:type="spellStart"/>
            <w:r w:rsidRPr="00147790">
              <w:rPr>
                <w:rFonts w:ascii="Arial" w:hAnsi="Arial" w:cs="Arial"/>
              </w:rPr>
              <w:t>mvuosi</w:t>
            </w:r>
            <w:proofErr w:type="spellEnd"/>
            <w:r w:rsidRPr="00147790">
              <w:rPr>
                <w:rFonts w:ascii="Arial" w:hAnsi="Arial" w:cs="Arial"/>
              </w:rPr>
              <w:t xml:space="preserve">, </w:t>
            </w:r>
            <w:proofErr w:type="spellStart"/>
            <w:r w:rsidRPr="00147790">
              <w:rPr>
                <w:rFonts w:ascii="Arial" w:hAnsi="Arial" w:cs="Arial"/>
              </w:rPr>
              <w:t>henk</w:t>
            </w:r>
            <w:proofErr w:type="spellEnd"/>
            <w:r w:rsidRPr="00147790">
              <w:rPr>
                <w:rFonts w:ascii="Arial" w:hAnsi="Arial" w:cs="Arial"/>
              </w:rPr>
              <w:t xml:space="preserve">, </w:t>
            </w:r>
            <w:proofErr w:type="spellStart"/>
            <w:r w:rsidRPr="00147790">
              <w:rPr>
                <w:rFonts w:ascii="Arial" w:hAnsi="Arial" w:cs="Arial"/>
              </w:rPr>
              <w:t>vamm</w:t>
            </w:r>
            <w:proofErr w:type="spellEnd"/>
          </w:p>
          <w:p w14:paraId="4101652C" w14:textId="77777777" w:rsidR="00F953AA" w:rsidRPr="00147790" w:rsidRDefault="00F953AA" w:rsidP="00F953AA">
            <w:pPr>
              <w:rPr>
                <w:rFonts w:ascii="Arial" w:hAnsi="Arial" w:cs="Arial"/>
                <w:color w:val="000000"/>
              </w:rPr>
            </w:pPr>
          </w:p>
        </w:tc>
        <w:tc>
          <w:tcPr>
            <w:tcW w:w="2835" w:type="dxa"/>
            <w:shd w:val="clear" w:color="auto" w:fill="auto"/>
            <w:hideMark/>
          </w:tcPr>
          <w:p w14:paraId="4C80B28C" w14:textId="77777777" w:rsidR="00F953AA" w:rsidRPr="00147790" w:rsidRDefault="00F953AA" w:rsidP="00F953AA">
            <w:pPr>
              <w:rPr>
                <w:rFonts w:ascii="Arial" w:hAnsi="Arial" w:cs="Arial"/>
              </w:rPr>
            </w:pPr>
            <w:r w:rsidRPr="00147790">
              <w:rPr>
                <w:rFonts w:ascii="Arial" w:hAnsi="Arial" w:cs="Arial"/>
              </w:rPr>
              <w:t xml:space="preserve">EnimmN1, EnimmN2, EnimmN3, EnimmN4, EnimmN5, EnimmN6, EnimmN7, EnimmN8, </w:t>
            </w:r>
            <w:proofErr w:type="spellStart"/>
            <w:r w:rsidRPr="00147790">
              <w:rPr>
                <w:rFonts w:ascii="Arial" w:hAnsi="Arial" w:cs="Arial"/>
              </w:rPr>
              <w:t>EnimmNPlus</w:t>
            </w:r>
            <w:proofErr w:type="spellEnd"/>
          </w:p>
        </w:tc>
      </w:tr>
    </w:tbl>
    <w:p w14:paraId="53E6297C" w14:textId="77777777" w:rsidR="00143965" w:rsidRDefault="00C2563A" w:rsidP="00755F2A">
      <w:pPr>
        <w:pStyle w:val="Selitys"/>
        <w:spacing w:before="240"/>
        <w:jc w:val="both"/>
      </w:pPr>
      <w:r>
        <w:t>A</w:t>
      </w:r>
      <w:r w:rsidR="00143965">
        <w:t>sumistukilain</w:t>
      </w:r>
      <w:r w:rsidR="00755F2A">
        <w:t xml:space="preserve"> (408/1975)</w:t>
      </w:r>
      <w:r w:rsidR="00143965">
        <w:t xml:space="preserve"> mukaan ”valtioneuvosto vahvistaa vuosittain asunnon kohtuulliset enimmäisasumismenot neliömetriä kohden kuukaudessa sekä enimmäispinta-alat” (laki 21.11.1997/1032, 7 §). </w:t>
      </w:r>
      <w:r w:rsidR="00755F2A">
        <w:t>Tätä ennen</w:t>
      </w:r>
      <w:r w:rsidR="00143965">
        <w:t xml:space="preserve"> laissa 13.2.1987/154 määrättiin, että valtioneuvosto vahvistaa ”asunnon pinta-alan kohtuulliset neliömetrimäärät”. Käsite ”enimmäispinta-alat” säädettiin laissa 30.12.1992/1633.</w:t>
      </w:r>
      <w:r w:rsidR="00755F2A">
        <w:t xml:space="preserve"> Laissa 21.11.1997/1032 säädettiin</w:t>
      </w:r>
      <w:r w:rsidR="00143965">
        <w:t>:</w:t>
      </w:r>
    </w:p>
    <w:p w14:paraId="44D3D8DC" w14:textId="77777777" w:rsidR="00143965" w:rsidRDefault="00143965">
      <w:pPr>
        <w:pStyle w:val="Pyklnotsikko"/>
      </w:pPr>
      <w:r>
        <w:t>7 §</w:t>
      </w:r>
    </w:p>
    <w:p w14:paraId="5DF3ACCD" w14:textId="77777777" w:rsidR="00143965" w:rsidRDefault="008F3319">
      <w:pPr>
        <w:pStyle w:val="Pyklteksti"/>
      </w:pPr>
      <w:r>
        <w:t>Enimmäis</w:t>
      </w:r>
      <w:r w:rsidR="00143965">
        <w:t xml:space="preserve">pinta-aloja vahvistettaessa on otettava huomioon ruokakunnan koko, jolloin voidaan ottaa huomioon myös se, kuuluuko ruokakuntaan vammainen, jonka tilantarve tarvittavien apuvälineiden tai vammaisen hoidon vuoksi tarpeellisen henkilön </w:t>
      </w:r>
      <w:proofErr w:type="gramStart"/>
      <w:r w:rsidR="00143965">
        <w:t>johdosta</w:t>
      </w:r>
      <w:proofErr w:type="gramEnd"/>
      <w:r w:rsidR="00143965">
        <w:t xml:space="preserve"> on erityisen suuri.</w:t>
      </w:r>
    </w:p>
    <w:p w14:paraId="61784251" w14:textId="77777777" w:rsidR="00143965" w:rsidRDefault="00143965" w:rsidP="003731EC">
      <w:pPr>
        <w:pStyle w:val="Selitys"/>
        <w:spacing w:before="240"/>
        <w:jc w:val="both"/>
      </w:pPr>
      <w:r>
        <w:t>Vammaisia koskeva säännös tuli voimaan vuonna 1998.</w:t>
      </w:r>
    </w:p>
    <w:p w14:paraId="377C6FD5" w14:textId="77777777" w:rsidR="00143965" w:rsidRDefault="00143965" w:rsidP="003731EC">
      <w:pPr>
        <w:pStyle w:val="Selitys"/>
        <w:spacing w:after="240"/>
        <w:jc w:val="both"/>
      </w:pPr>
      <w:r>
        <w:t>Valtioneuvoston päätöksissä ja asetuksissa on määritelty enimmäispinta-alat (kohtuulliset neliömetrimäärät) 1–8 hengen ruokakunnille. Lisäksi on määrätty, että enimmäispinta-alaa korotetaan 10 neliömetrillä jokaista kahdeksan henkilöä ylittävää ruokakunnan jäsentä kohden. Lisäksi vuoden 1998 asumistukipäätöksestä lähtien päätöksiin ja asetuksiin on sisältynyt vammaisia koskeva lisäys:</w:t>
      </w:r>
    </w:p>
    <w:p w14:paraId="6093563A" w14:textId="77777777" w:rsidR="00FF24B1" w:rsidRDefault="00143965" w:rsidP="00FF24B1">
      <w:pPr>
        <w:pStyle w:val="Pyklnotsikko"/>
      </w:pPr>
      <w:r>
        <w:t>6 §</w:t>
      </w:r>
    </w:p>
    <w:p w14:paraId="7331DF87" w14:textId="77777777" w:rsidR="00FF24B1" w:rsidRDefault="00FF24B1" w:rsidP="00FF24B1">
      <w:pPr>
        <w:pStyle w:val="Pyklteksti"/>
        <w:spacing w:after="240"/>
        <w:ind w:firstLine="0"/>
      </w:pPr>
      <w:r>
        <w:t xml:space="preserve">Milloin ruokakuntaan kuuluu asumistukilain 7 §:ssä tarkoitettu vammainen henkilö, kohtuullisen pinta-alan määrä otetaan huomioon yhtä henkilöä suuremman henkilöluvun mukaan kuin mitä ruokakunnan koko on. </w:t>
      </w:r>
    </w:p>
    <w:p w14:paraId="03878270" w14:textId="77777777" w:rsidR="00C2563A" w:rsidRDefault="00C2563A" w:rsidP="00C2563A">
      <w:pPr>
        <w:pStyle w:val="Selitys"/>
      </w:pPr>
      <w:r>
        <w:t>Vuoden 2015 alussa voimaan astunut laki yleisestä asumistuesta (938/2014) ei ottanut</w:t>
      </w:r>
      <w:r w:rsidR="00E767F4">
        <w:t xml:space="preserve"> enää</w:t>
      </w:r>
      <w:r>
        <w:t xml:space="preserve"> huomioon asumistuen määräytymisessä asunnon pinta-alaa. Laki astui voimaan 1.1.2015.</w:t>
      </w:r>
    </w:p>
    <w:p w14:paraId="0680D6ED" w14:textId="77777777" w:rsidR="00143965" w:rsidRDefault="00143965" w:rsidP="00C2563A">
      <w:pPr>
        <w:pStyle w:val="Selitys"/>
      </w:pPr>
      <w:r>
        <w:t xml:space="preserve">Seuraavassa taulukossa on esitetty enimmäispinta-alojen kehitys </w:t>
      </w:r>
      <w:r w:rsidR="00AD0EE5">
        <w:t>vuodesta 1990</w:t>
      </w:r>
      <w:r w:rsidR="00F938F4">
        <w:t xml:space="preserve"> vuoteen 2014. </w:t>
      </w:r>
    </w:p>
    <w:p w14:paraId="637B75C2" w14:textId="77777777" w:rsidR="00143965" w:rsidRDefault="00143965">
      <w:pPr>
        <w:pStyle w:val="Taulukkoots"/>
      </w:pPr>
      <w:bookmarkStart w:id="10" w:name="_Toc29927151"/>
      <w:r>
        <w:t>Asumistuen enimmäispinta-alat</w:t>
      </w:r>
      <w:r w:rsidR="00F80DA4">
        <w:t xml:space="preserve"> </w:t>
      </w:r>
      <w:r w:rsidR="00081ACF">
        <w:t>1990–2014</w:t>
      </w:r>
      <w:bookmarkEnd w:id="10"/>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28"/>
        <w:gridCol w:w="1041"/>
        <w:gridCol w:w="934"/>
        <w:gridCol w:w="934"/>
        <w:gridCol w:w="934"/>
        <w:gridCol w:w="934"/>
        <w:gridCol w:w="935"/>
        <w:gridCol w:w="935"/>
        <w:gridCol w:w="935"/>
        <w:gridCol w:w="1122"/>
      </w:tblGrid>
      <w:tr w:rsidR="00143965" w14:paraId="1569D7E5" w14:textId="77777777" w:rsidTr="00C2563A">
        <w:trPr>
          <w:tblHeader/>
          <w:jc w:val="center"/>
        </w:trPr>
        <w:tc>
          <w:tcPr>
            <w:tcW w:w="951" w:type="dxa"/>
            <w:vMerge w:val="restart"/>
          </w:tcPr>
          <w:p w14:paraId="1D99406D" w14:textId="77777777" w:rsidR="00143965" w:rsidRDefault="00143965">
            <w:pPr>
              <w:pStyle w:val="Selitys"/>
              <w:rPr>
                <w:b/>
                <w:bCs/>
              </w:rPr>
            </w:pPr>
            <w:r>
              <w:rPr>
                <w:b/>
                <w:bCs/>
              </w:rPr>
              <w:t>Vuosi</w:t>
            </w:r>
          </w:p>
        </w:tc>
        <w:tc>
          <w:tcPr>
            <w:tcW w:w="8903" w:type="dxa"/>
            <w:gridSpan w:val="9"/>
          </w:tcPr>
          <w:p w14:paraId="26DAE0CC" w14:textId="77777777" w:rsidR="00143965" w:rsidRDefault="00143965">
            <w:pPr>
              <w:pStyle w:val="Selitys"/>
              <w:rPr>
                <w:b/>
                <w:bCs/>
              </w:rPr>
            </w:pPr>
            <w:r>
              <w:rPr>
                <w:b/>
                <w:bCs/>
              </w:rPr>
              <w:t>Enimmäispinta-alat ruokakunnan koon mukaan, m</w:t>
            </w:r>
            <w:r>
              <w:rPr>
                <w:b/>
                <w:bCs/>
                <w:vertAlign w:val="superscript"/>
              </w:rPr>
              <w:t>2</w:t>
            </w:r>
          </w:p>
        </w:tc>
      </w:tr>
      <w:tr w:rsidR="00143965" w14:paraId="5A76A130" w14:textId="77777777" w:rsidTr="00C2563A">
        <w:trPr>
          <w:tblHeader/>
          <w:jc w:val="center"/>
        </w:trPr>
        <w:tc>
          <w:tcPr>
            <w:tcW w:w="951" w:type="dxa"/>
            <w:vMerge/>
          </w:tcPr>
          <w:p w14:paraId="4B99056E" w14:textId="77777777" w:rsidR="00143965" w:rsidRDefault="00143965">
            <w:pPr>
              <w:pStyle w:val="Selitys"/>
              <w:rPr>
                <w:b/>
                <w:bCs/>
              </w:rPr>
            </w:pPr>
          </w:p>
        </w:tc>
        <w:tc>
          <w:tcPr>
            <w:tcW w:w="1066" w:type="dxa"/>
          </w:tcPr>
          <w:p w14:paraId="7CFBEFFE" w14:textId="77777777" w:rsidR="00143965" w:rsidRDefault="00143965">
            <w:pPr>
              <w:pStyle w:val="Selitys"/>
              <w:rPr>
                <w:b/>
                <w:bCs/>
                <w:sz w:val="18"/>
              </w:rPr>
            </w:pPr>
            <w:r>
              <w:rPr>
                <w:b/>
                <w:bCs/>
                <w:sz w:val="18"/>
              </w:rPr>
              <w:t>1 henkilö</w:t>
            </w:r>
          </w:p>
        </w:tc>
        <w:tc>
          <w:tcPr>
            <w:tcW w:w="958" w:type="dxa"/>
          </w:tcPr>
          <w:p w14:paraId="4396D892" w14:textId="77777777" w:rsidR="00143965" w:rsidRDefault="00143965">
            <w:pPr>
              <w:pStyle w:val="Selitys"/>
              <w:rPr>
                <w:b/>
                <w:bCs/>
                <w:sz w:val="18"/>
              </w:rPr>
            </w:pPr>
            <w:r>
              <w:rPr>
                <w:b/>
                <w:bCs/>
                <w:sz w:val="18"/>
              </w:rPr>
              <w:t>2 henki-</w:t>
            </w:r>
            <w:proofErr w:type="spellStart"/>
            <w:r>
              <w:rPr>
                <w:b/>
                <w:bCs/>
                <w:sz w:val="18"/>
              </w:rPr>
              <w:t>löä</w:t>
            </w:r>
            <w:proofErr w:type="spellEnd"/>
          </w:p>
        </w:tc>
        <w:tc>
          <w:tcPr>
            <w:tcW w:w="958" w:type="dxa"/>
          </w:tcPr>
          <w:p w14:paraId="6010F74C" w14:textId="77777777" w:rsidR="00143965" w:rsidRDefault="00143965">
            <w:pPr>
              <w:pStyle w:val="Selitys"/>
              <w:rPr>
                <w:b/>
                <w:bCs/>
                <w:sz w:val="18"/>
              </w:rPr>
            </w:pPr>
            <w:r>
              <w:rPr>
                <w:b/>
                <w:bCs/>
                <w:sz w:val="18"/>
              </w:rPr>
              <w:t>3 henki-</w:t>
            </w:r>
            <w:proofErr w:type="spellStart"/>
            <w:r>
              <w:rPr>
                <w:b/>
                <w:bCs/>
                <w:sz w:val="18"/>
              </w:rPr>
              <w:t>löä</w:t>
            </w:r>
            <w:proofErr w:type="spellEnd"/>
          </w:p>
        </w:tc>
        <w:tc>
          <w:tcPr>
            <w:tcW w:w="958" w:type="dxa"/>
          </w:tcPr>
          <w:p w14:paraId="72CCF7A3" w14:textId="77777777" w:rsidR="00143965" w:rsidRDefault="00143965">
            <w:pPr>
              <w:pStyle w:val="Selitys"/>
              <w:rPr>
                <w:b/>
                <w:bCs/>
                <w:sz w:val="18"/>
              </w:rPr>
            </w:pPr>
            <w:r>
              <w:rPr>
                <w:b/>
                <w:bCs/>
                <w:sz w:val="18"/>
              </w:rPr>
              <w:t>4 henki-</w:t>
            </w:r>
            <w:proofErr w:type="spellStart"/>
            <w:r>
              <w:rPr>
                <w:b/>
                <w:bCs/>
                <w:sz w:val="18"/>
              </w:rPr>
              <w:t>löä</w:t>
            </w:r>
            <w:proofErr w:type="spellEnd"/>
          </w:p>
        </w:tc>
        <w:tc>
          <w:tcPr>
            <w:tcW w:w="958" w:type="dxa"/>
          </w:tcPr>
          <w:p w14:paraId="19F22CBC" w14:textId="77777777" w:rsidR="00143965" w:rsidRDefault="00143965">
            <w:pPr>
              <w:pStyle w:val="Selitys"/>
              <w:rPr>
                <w:b/>
                <w:bCs/>
                <w:sz w:val="18"/>
              </w:rPr>
            </w:pPr>
            <w:r>
              <w:rPr>
                <w:b/>
                <w:bCs/>
                <w:sz w:val="18"/>
              </w:rPr>
              <w:t>5 henki-</w:t>
            </w:r>
            <w:proofErr w:type="spellStart"/>
            <w:r>
              <w:rPr>
                <w:b/>
                <w:bCs/>
                <w:sz w:val="18"/>
              </w:rPr>
              <w:t>löä</w:t>
            </w:r>
            <w:proofErr w:type="spellEnd"/>
          </w:p>
        </w:tc>
        <w:tc>
          <w:tcPr>
            <w:tcW w:w="959" w:type="dxa"/>
          </w:tcPr>
          <w:p w14:paraId="671F34DB" w14:textId="77777777" w:rsidR="00143965" w:rsidRDefault="00143965">
            <w:pPr>
              <w:pStyle w:val="Selitys"/>
              <w:rPr>
                <w:b/>
                <w:bCs/>
                <w:sz w:val="18"/>
              </w:rPr>
            </w:pPr>
            <w:r>
              <w:rPr>
                <w:b/>
                <w:bCs/>
                <w:sz w:val="18"/>
              </w:rPr>
              <w:t>6 henki-</w:t>
            </w:r>
            <w:proofErr w:type="spellStart"/>
            <w:r>
              <w:rPr>
                <w:b/>
                <w:bCs/>
                <w:sz w:val="18"/>
              </w:rPr>
              <w:t>löä</w:t>
            </w:r>
            <w:proofErr w:type="spellEnd"/>
          </w:p>
        </w:tc>
        <w:tc>
          <w:tcPr>
            <w:tcW w:w="959" w:type="dxa"/>
          </w:tcPr>
          <w:p w14:paraId="795E9542" w14:textId="77777777" w:rsidR="00143965" w:rsidRDefault="00143965">
            <w:pPr>
              <w:pStyle w:val="Selitys"/>
              <w:rPr>
                <w:b/>
                <w:bCs/>
                <w:sz w:val="18"/>
              </w:rPr>
            </w:pPr>
            <w:r>
              <w:rPr>
                <w:b/>
                <w:bCs/>
                <w:sz w:val="18"/>
              </w:rPr>
              <w:t>7 henki-</w:t>
            </w:r>
            <w:proofErr w:type="spellStart"/>
            <w:r>
              <w:rPr>
                <w:b/>
                <w:bCs/>
                <w:sz w:val="18"/>
              </w:rPr>
              <w:t>löä</w:t>
            </w:r>
            <w:proofErr w:type="spellEnd"/>
          </w:p>
        </w:tc>
        <w:tc>
          <w:tcPr>
            <w:tcW w:w="959" w:type="dxa"/>
          </w:tcPr>
          <w:p w14:paraId="47D15C37" w14:textId="77777777" w:rsidR="00143965" w:rsidRDefault="00143965">
            <w:pPr>
              <w:pStyle w:val="Selitys"/>
              <w:rPr>
                <w:b/>
                <w:bCs/>
                <w:sz w:val="18"/>
              </w:rPr>
            </w:pPr>
            <w:r>
              <w:rPr>
                <w:b/>
                <w:bCs/>
                <w:sz w:val="18"/>
              </w:rPr>
              <w:t>8 henki-</w:t>
            </w:r>
            <w:proofErr w:type="spellStart"/>
            <w:r>
              <w:rPr>
                <w:b/>
                <w:bCs/>
                <w:sz w:val="18"/>
              </w:rPr>
              <w:t>löä</w:t>
            </w:r>
            <w:proofErr w:type="spellEnd"/>
          </w:p>
        </w:tc>
        <w:tc>
          <w:tcPr>
            <w:tcW w:w="1128" w:type="dxa"/>
          </w:tcPr>
          <w:p w14:paraId="16D211F4" w14:textId="77777777" w:rsidR="00143965" w:rsidRDefault="00143965">
            <w:pPr>
              <w:pStyle w:val="Selitys"/>
              <w:rPr>
                <w:b/>
                <w:bCs/>
                <w:sz w:val="18"/>
              </w:rPr>
            </w:pPr>
            <w:r>
              <w:rPr>
                <w:b/>
                <w:bCs/>
                <w:sz w:val="18"/>
              </w:rPr>
              <w:t>Seuraavat</w:t>
            </w:r>
          </w:p>
        </w:tc>
      </w:tr>
      <w:tr w:rsidR="00143965" w14:paraId="444F172C" w14:textId="77777777" w:rsidTr="00C2563A">
        <w:trPr>
          <w:jc w:val="center"/>
        </w:trPr>
        <w:tc>
          <w:tcPr>
            <w:tcW w:w="951" w:type="dxa"/>
          </w:tcPr>
          <w:p w14:paraId="568806E7" w14:textId="77777777" w:rsidR="00143965" w:rsidRDefault="00143965">
            <w:pPr>
              <w:pStyle w:val="Pyklteksti"/>
              <w:ind w:firstLine="0"/>
              <w:jc w:val="center"/>
              <w:rPr>
                <w:rFonts w:ascii="Arial" w:hAnsi="Arial" w:cs="Arial"/>
              </w:rPr>
            </w:pPr>
            <w:r>
              <w:rPr>
                <w:rFonts w:ascii="Arial" w:hAnsi="Arial" w:cs="Arial"/>
              </w:rPr>
              <w:t>1990</w:t>
            </w:r>
          </w:p>
        </w:tc>
        <w:tc>
          <w:tcPr>
            <w:tcW w:w="1066" w:type="dxa"/>
            <w:vAlign w:val="bottom"/>
          </w:tcPr>
          <w:p w14:paraId="704A35C2" w14:textId="77777777" w:rsidR="00143965" w:rsidRDefault="00143965">
            <w:pPr>
              <w:jc w:val="center"/>
              <w:rPr>
                <w:rFonts w:ascii="Arial" w:hAnsi="Arial" w:cs="Arial"/>
              </w:rPr>
            </w:pPr>
            <w:r>
              <w:rPr>
                <w:rFonts w:ascii="Arial" w:hAnsi="Arial" w:cs="Arial"/>
              </w:rPr>
              <w:t>40</w:t>
            </w:r>
          </w:p>
        </w:tc>
        <w:tc>
          <w:tcPr>
            <w:tcW w:w="958" w:type="dxa"/>
            <w:vAlign w:val="bottom"/>
          </w:tcPr>
          <w:p w14:paraId="174B1212" w14:textId="77777777" w:rsidR="00143965" w:rsidRDefault="00143965">
            <w:pPr>
              <w:jc w:val="center"/>
              <w:rPr>
                <w:rFonts w:ascii="Arial" w:hAnsi="Arial" w:cs="Arial"/>
              </w:rPr>
            </w:pPr>
            <w:r>
              <w:rPr>
                <w:rFonts w:ascii="Arial" w:hAnsi="Arial" w:cs="Arial"/>
              </w:rPr>
              <w:t>60</w:t>
            </w:r>
          </w:p>
        </w:tc>
        <w:tc>
          <w:tcPr>
            <w:tcW w:w="958" w:type="dxa"/>
            <w:vAlign w:val="bottom"/>
          </w:tcPr>
          <w:p w14:paraId="58A771A2" w14:textId="77777777" w:rsidR="00143965" w:rsidRDefault="00143965">
            <w:pPr>
              <w:jc w:val="center"/>
              <w:rPr>
                <w:rFonts w:ascii="Arial" w:hAnsi="Arial" w:cs="Arial"/>
              </w:rPr>
            </w:pPr>
            <w:r>
              <w:rPr>
                <w:rFonts w:ascii="Arial" w:hAnsi="Arial" w:cs="Arial"/>
              </w:rPr>
              <w:t>75</w:t>
            </w:r>
          </w:p>
        </w:tc>
        <w:tc>
          <w:tcPr>
            <w:tcW w:w="958" w:type="dxa"/>
            <w:vAlign w:val="bottom"/>
          </w:tcPr>
          <w:p w14:paraId="5AA05B6E" w14:textId="77777777" w:rsidR="00143965" w:rsidRDefault="00143965">
            <w:pPr>
              <w:jc w:val="center"/>
              <w:rPr>
                <w:rFonts w:ascii="Arial" w:hAnsi="Arial" w:cs="Arial"/>
              </w:rPr>
            </w:pPr>
            <w:r>
              <w:rPr>
                <w:rFonts w:ascii="Arial" w:hAnsi="Arial" w:cs="Arial"/>
              </w:rPr>
              <w:t>90</w:t>
            </w:r>
          </w:p>
        </w:tc>
        <w:tc>
          <w:tcPr>
            <w:tcW w:w="958" w:type="dxa"/>
            <w:vAlign w:val="bottom"/>
          </w:tcPr>
          <w:p w14:paraId="5B1457B1" w14:textId="77777777" w:rsidR="00143965" w:rsidRDefault="00143965">
            <w:pPr>
              <w:jc w:val="center"/>
              <w:rPr>
                <w:rFonts w:ascii="Arial" w:hAnsi="Arial" w:cs="Arial"/>
              </w:rPr>
            </w:pPr>
            <w:r>
              <w:rPr>
                <w:rFonts w:ascii="Arial" w:hAnsi="Arial" w:cs="Arial"/>
              </w:rPr>
              <w:t>105</w:t>
            </w:r>
          </w:p>
        </w:tc>
        <w:tc>
          <w:tcPr>
            <w:tcW w:w="959" w:type="dxa"/>
            <w:vAlign w:val="bottom"/>
          </w:tcPr>
          <w:p w14:paraId="7FBB681B" w14:textId="77777777" w:rsidR="00143965" w:rsidRDefault="00143965">
            <w:pPr>
              <w:jc w:val="center"/>
              <w:rPr>
                <w:rFonts w:ascii="Arial" w:hAnsi="Arial" w:cs="Arial"/>
              </w:rPr>
            </w:pPr>
            <w:r>
              <w:rPr>
                <w:rFonts w:ascii="Arial" w:hAnsi="Arial" w:cs="Arial"/>
              </w:rPr>
              <w:t>115</w:t>
            </w:r>
          </w:p>
        </w:tc>
        <w:tc>
          <w:tcPr>
            <w:tcW w:w="959" w:type="dxa"/>
            <w:vAlign w:val="bottom"/>
          </w:tcPr>
          <w:p w14:paraId="6F5FA94C" w14:textId="77777777" w:rsidR="00143965" w:rsidRDefault="00143965">
            <w:pPr>
              <w:jc w:val="center"/>
              <w:rPr>
                <w:rFonts w:ascii="Arial" w:hAnsi="Arial" w:cs="Arial"/>
              </w:rPr>
            </w:pPr>
            <w:r>
              <w:rPr>
                <w:rFonts w:ascii="Arial" w:hAnsi="Arial" w:cs="Arial"/>
              </w:rPr>
              <w:t>125</w:t>
            </w:r>
          </w:p>
        </w:tc>
        <w:tc>
          <w:tcPr>
            <w:tcW w:w="959" w:type="dxa"/>
            <w:vAlign w:val="bottom"/>
          </w:tcPr>
          <w:p w14:paraId="5B7F6EDA" w14:textId="77777777" w:rsidR="00143965" w:rsidRDefault="00143965">
            <w:pPr>
              <w:jc w:val="center"/>
              <w:rPr>
                <w:rFonts w:ascii="Arial" w:hAnsi="Arial" w:cs="Arial"/>
              </w:rPr>
            </w:pPr>
            <w:r>
              <w:rPr>
                <w:rFonts w:ascii="Arial" w:hAnsi="Arial" w:cs="Arial"/>
              </w:rPr>
              <w:t>135</w:t>
            </w:r>
          </w:p>
        </w:tc>
        <w:tc>
          <w:tcPr>
            <w:tcW w:w="1128" w:type="dxa"/>
            <w:vAlign w:val="bottom"/>
          </w:tcPr>
          <w:p w14:paraId="5D369756" w14:textId="77777777" w:rsidR="00143965" w:rsidRDefault="00143965">
            <w:pPr>
              <w:jc w:val="center"/>
              <w:rPr>
                <w:rFonts w:ascii="Arial" w:hAnsi="Arial" w:cs="Arial"/>
              </w:rPr>
            </w:pPr>
            <w:r>
              <w:rPr>
                <w:rFonts w:ascii="Arial" w:hAnsi="Arial" w:cs="Arial"/>
              </w:rPr>
              <w:t>10</w:t>
            </w:r>
          </w:p>
        </w:tc>
      </w:tr>
      <w:tr w:rsidR="00143965" w14:paraId="41FF38B3" w14:textId="77777777" w:rsidTr="00C2563A">
        <w:trPr>
          <w:jc w:val="center"/>
        </w:trPr>
        <w:tc>
          <w:tcPr>
            <w:tcW w:w="951" w:type="dxa"/>
          </w:tcPr>
          <w:p w14:paraId="5D7F02D1" w14:textId="77777777" w:rsidR="00143965" w:rsidRDefault="00143965">
            <w:pPr>
              <w:pStyle w:val="Pyklteksti"/>
              <w:ind w:firstLine="0"/>
              <w:jc w:val="center"/>
              <w:rPr>
                <w:rFonts w:ascii="Arial" w:hAnsi="Arial" w:cs="Arial"/>
              </w:rPr>
            </w:pPr>
            <w:r>
              <w:rPr>
                <w:rFonts w:ascii="Arial" w:hAnsi="Arial" w:cs="Arial"/>
              </w:rPr>
              <w:t>1991</w:t>
            </w:r>
          </w:p>
        </w:tc>
        <w:tc>
          <w:tcPr>
            <w:tcW w:w="1066" w:type="dxa"/>
            <w:vAlign w:val="bottom"/>
          </w:tcPr>
          <w:p w14:paraId="0E96C845" w14:textId="77777777" w:rsidR="00143965" w:rsidRDefault="00143965">
            <w:pPr>
              <w:jc w:val="center"/>
              <w:rPr>
                <w:rFonts w:ascii="Arial" w:hAnsi="Arial" w:cs="Arial"/>
              </w:rPr>
            </w:pPr>
            <w:r>
              <w:rPr>
                <w:rFonts w:ascii="Arial" w:hAnsi="Arial" w:cs="Arial"/>
              </w:rPr>
              <w:t>40</w:t>
            </w:r>
          </w:p>
        </w:tc>
        <w:tc>
          <w:tcPr>
            <w:tcW w:w="958" w:type="dxa"/>
            <w:vAlign w:val="bottom"/>
          </w:tcPr>
          <w:p w14:paraId="3F48C20F" w14:textId="77777777" w:rsidR="00143965" w:rsidRDefault="00143965">
            <w:pPr>
              <w:jc w:val="center"/>
              <w:rPr>
                <w:rFonts w:ascii="Arial" w:hAnsi="Arial" w:cs="Arial"/>
              </w:rPr>
            </w:pPr>
            <w:r>
              <w:rPr>
                <w:rFonts w:ascii="Arial" w:hAnsi="Arial" w:cs="Arial"/>
              </w:rPr>
              <w:t>60</w:t>
            </w:r>
          </w:p>
        </w:tc>
        <w:tc>
          <w:tcPr>
            <w:tcW w:w="958" w:type="dxa"/>
            <w:vAlign w:val="bottom"/>
          </w:tcPr>
          <w:p w14:paraId="0F8EA849" w14:textId="77777777" w:rsidR="00143965" w:rsidRDefault="00143965">
            <w:pPr>
              <w:jc w:val="center"/>
              <w:rPr>
                <w:rFonts w:ascii="Arial" w:hAnsi="Arial" w:cs="Arial"/>
              </w:rPr>
            </w:pPr>
            <w:r>
              <w:rPr>
                <w:rFonts w:ascii="Arial" w:hAnsi="Arial" w:cs="Arial"/>
              </w:rPr>
              <w:t>80</w:t>
            </w:r>
          </w:p>
        </w:tc>
        <w:tc>
          <w:tcPr>
            <w:tcW w:w="958" w:type="dxa"/>
            <w:vAlign w:val="bottom"/>
          </w:tcPr>
          <w:p w14:paraId="2850DD93" w14:textId="77777777" w:rsidR="00143965" w:rsidRDefault="00143965">
            <w:pPr>
              <w:jc w:val="center"/>
              <w:rPr>
                <w:rFonts w:ascii="Arial" w:hAnsi="Arial" w:cs="Arial"/>
              </w:rPr>
            </w:pPr>
            <w:r>
              <w:rPr>
                <w:rFonts w:ascii="Arial" w:hAnsi="Arial" w:cs="Arial"/>
              </w:rPr>
              <w:t>90</w:t>
            </w:r>
          </w:p>
        </w:tc>
        <w:tc>
          <w:tcPr>
            <w:tcW w:w="958" w:type="dxa"/>
            <w:vAlign w:val="bottom"/>
          </w:tcPr>
          <w:p w14:paraId="7A8958E4" w14:textId="77777777" w:rsidR="00143965" w:rsidRDefault="00143965">
            <w:pPr>
              <w:jc w:val="center"/>
              <w:rPr>
                <w:rFonts w:ascii="Arial" w:hAnsi="Arial" w:cs="Arial"/>
              </w:rPr>
            </w:pPr>
            <w:r>
              <w:rPr>
                <w:rFonts w:ascii="Arial" w:hAnsi="Arial" w:cs="Arial"/>
              </w:rPr>
              <w:t>105</w:t>
            </w:r>
          </w:p>
        </w:tc>
        <w:tc>
          <w:tcPr>
            <w:tcW w:w="959" w:type="dxa"/>
            <w:vAlign w:val="bottom"/>
          </w:tcPr>
          <w:p w14:paraId="14760860" w14:textId="77777777" w:rsidR="00143965" w:rsidRDefault="00143965">
            <w:pPr>
              <w:jc w:val="center"/>
              <w:rPr>
                <w:rFonts w:ascii="Arial" w:hAnsi="Arial" w:cs="Arial"/>
              </w:rPr>
            </w:pPr>
            <w:r>
              <w:rPr>
                <w:rFonts w:ascii="Arial" w:hAnsi="Arial" w:cs="Arial"/>
              </w:rPr>
              <w:t>115</w:t>
            </w:r>
          </w:p>
        </w:tc>
        <w:tc>
          <w:tcPr>
            <w:tcW w:w="959" w:type="dxa"/>
            <w:vAlign w:val="bottom"/>
          </w:tcPr>
          <w:p w14:paraId="79772726" w14:textId="77777777" w:rsidR="00143965" w:rsidRDefault="00143965">
            <w:pPr>
              <w:jc w:val="center"/>
              <w:rPr>
                <w:rFonts w:ascii="Arial" w:hAnsi="Arial" w:cs="Arial"/>
              </w:rPr>
            </w:pPr>
            <w:r>
              <w:rPr>
                <w:rFonts w:ascii="Arial" w:hAnsi="Arial" w:cs="Arial"/>
              </w:rPr>
              <w:t>125</w:t>
            </w:r>
          </w:p>
        </w:tc>
        <w:tc>
          <w:tcPr>
            <w:tcW w:w="959" w:type="dxa"/>
            <w:vAlign w:val="bottom"/>
          </w:tcPr>
          <w:p w14:paraId="42410C80" w14:textId="77777777" w:rsidR="00143965" w:rsidRDefault="00143965">
            <w:pPr>
              <w:jc w:val="center"/>
              <w:rPr>
                <w:rFonts w:ascii="Arial" w:hAnsi="Arial" w:cs="Arial"/>
              </w:rPr>
            </w:pPr>
            <w:r>
              <w:rPr>
                <w:rFonts w:ascii="Arial" w:hAnsi="Arial" w:cs="Arial"/>
              </w:rPr>
              <w:t>135</w:t>
            </w:r>
          </w:p>
        </w:tc>
        <w:tc>
          <w:tcPr>
            <w:tcW w:w="1128" w:type="dxa"/>
            <w:vAlign w:val="bottom"/>
          </w:tcPr>
          <w:p w14:paraId="446DE71A" w14:textId="77777777" w:rsidR="00143965" w:rsidRDefault="00143965">
            <w:pPr>
              <w:jc w:val="center"/>
              <w:rPr>
                <w:rFonts w:ascii="Arial" w:hAnsi="Arial" w:cs="Arial"/>
              </w:rPr>
            </w:pPr>
            <w:r>
              <w:rPr>
                <w:rFonts w:ascii="Arial" w:hAnsi="Arial" w:cs="Arial"/>
              </w:rPr>
              <w:t>10</w:t>
            </w:r>
          </w:p>
        </w:tc>
      </w:tr>
      <w:tr w:rsidR="00143965" w14:paraId="65536950" w14:textId="77777777" w:rsidTr="00C2563A">
        <w:trPr>
          <w:jc w:val="center"/>
        </w:trPr>
        <w:tc>
          <w:tcPr>
            <w:tcW w:w="951" w:type="dxa"/>
          </w:tcPr>
          <w:p w14:paraId="69C71853" w14:textId="77777777" w:rsidR="00143965" w:rsidRDefault="00143965">
            <w:pPr>
              <w:pStyle w:val="Pyklteksti"/>
              <w:ind w:firstLine="0"/>
              <w:jc w:val="center"/>
              <w:rPr>
                <w:rFonts w:ascii="Arial" w:hAnsi="Arial" w:cs="Arial"/>
              </w:rPr>
            </w:pPr>
            <w:r>
              <w:rPr>
                <w:rFonts w:ascii="Arial" w:hAnsi="Arial" w:cs="Arial"/>
              </w:rPr>
              <w:t>1992</w:t>
            </w:r>
          </w:p>
        </w:tc>
        <w:tc>
          <w:tcPr>
            <w:tcW w:w="1066" w:type="dxa"/>
            <w:vAlign w:val="bottom"/>
          </w:tcPr>
          <w:p w14:paraId="785C9037" w14:textId="77777777" w:rsidR="00143965" w:rsidRDefault="00143965">
            <w:pPr>
              <w:jc w:val="center"/>
              <w:rPr>
                <w:rFonts w:ascii="Arial" w:hAnsi="Arial" w:cs="Arial"/>
              </w:rPr>
            </w:pPr>
            <w:r>
              <w:rPr>
                <w:rFonts w:ascii="Arial" w:hAnsi="Arial" w:cs="Arial"/>
              </w:rPr>
              <w:t>40</w:t>
            </w:r>
          </w:p>
        </w:tc>
        <w:tc>
          <w:tcPr>
            <w:tcW w:w="958" w:type="dxa"/>
            <w:vAlign w:val="bottom"/>
          </w:tcPr>
          <w:p w14:paraId="62DE3BA8" w14:textId="77777777" w:rsidR="00143965" w:rsidRDefault="00143965">
            <w:pPr>
              <w:jc w:val="center"/>
              <w:rPr>
                <w:rFonts w:ascii="Arial" w:hAnsi="Arial" w:cs="Arial"/>
              </w:rPr>
            </w:pPr>
            <w:r>
              <w:rPr>
                <w:rFonts w:ascii="Arial" w:hAnsi="Arial" w:cs="Arial"/>
              </w:rPr>
              <w:t>60</w:t>
            </w:r>
          </w:p>
        </w:tc>
        <w:tc>
          <w:tcPr>
            <w:tcW w:w="958" w:type="dxa"/>
            <w:vAlign w:val="bottom"/>
          </w:tcPr>
          <w:p w14:paraId="0AAF667E" w14:textId="77777777" w:rsidR="00143965" w:rsidRDefault="00143965">
            <w:pPr>
              <w:jc w:val="center"/>
              <w:rPr>
                <w:rFonts w:ascii="Arial" w:hAnsi="Arial" w:cs="Arial"/>
              </w:rPr>
            </w:pPr>
            <w:r>
              <w:rPr>
                <w:rFonts w:ascii="Arial" w:hAnsi="Arial" w:cs="Arial"/>
              </w:rPr>
              <w:t>80</w:t>
            </w:r>
          </w:p>
        </w:tc>
        <w:tc>
          <w:tcPr>
            <w:tcW w:w="958" w:type="dxa"/>
            <w:vAlign w:val="bottom"/>
          </w:tcPr>
          <w:p w14:paraId="2AACEE42" w14:textId="77777777" w:rsidR="00143965" w:rsidRDefault="00143965">
            <w:pPr>
              <w:jc w:val="center"/>
              <w:rPr>
                <w:rFonts w:ascii="Arial" w:hAnsi="Arial" w:cs="Arial"/>
              </w:rPr>
            </w:pPr>
            <w:r>
              <w:rPr>
                <w:rFonts w:ascii="Arial" w:hAnsi="Arial" w:cs="Arial"/>
              </w:rPr>
              <w:t>90</w:t>
            </w:r>
          </w:p>
        </w:tc>
        <w:tc>
          <w:tcPr>
            <w:tcW w:w="958" w:type="dxa"/>
            <w:vAlign w:val="bottom"/>
          </w:tcPr>
          <w:p w14:paraId="1250A254" w14:textId="77777777" w:rsidR="00143965" w:rsidRDefault="00143965">
            <w:pPr>
              <w:jc w:val="center"/>
              <w:rPr>
                <w:rFonts w:ascii="Arial" w:hAnsi="Arial" w:cs="Arial"/>
              </w:rPr>
            </w:pPr>
            <w:r>
              <w:rPr>
                <w:rFonts w:ascii="Arial" w:hAnsi="Arial" w:cs="Arial"/>
              </w:rPr>
              <w:t>105</w:t>
            </w:r>
          </w:p>
        </w:tc>
        <w:tc>
          <w:tcPr>
            <w:tcW w:w="959" w:type="dxa"/>
            <w:vAlign w:val="bottom"/>
          </w:tcPr>
          <w:p w14:paraId="3C06C638" w14:textId="77777777" w:rsidR="00143965" w:rsidRDefault="00143965">
            <w:pPr>
              <w:jc w:val="center"/>
              <w:rPr>
                <w:rFonts w:ascii="Arial" w:hAnsi="Arial" w:cs="Arial"/>
              </w:rPr>
            </w:pPr>
            <w:r>
              <w:rPr>
                <w:rFonts w:ascii="Arial" w:hAnsi="Arial" w:cs="Arial"/>
              </w:rPr>
              <w:t>115</w:t>
            </w:r>
          </w:p>
        </w:tc>
        <w:tc>
          <w:tcPr>
            <w:tcW w:w="959" w:type="dxa"/>
            <w:vAlign w:val="bottom"/>
          </w:tcPr>
          <w:p w14:paraId="16A87A4D" w14:textId="77777777" w:rsidR="00143965" w:rsidRDefault="00143965">
            <w:pPr>
              <w:jc w:val="center"/>
              <w:rPr>
                <w:rFonts w:ascii="Arial" w:hAnsi="Arial" w:cs="Arial"/>
              </w:rPr>
            </w:pPr>
            <w:r>
              <w:rPr>
                <w:rFonts w:ascii="Arial" w:hAnsi="Arial" w:cs="Arial"/>
              </w:rPr>
              <w:t>125</w:t>
            </w:r>
          </w:p>
        </w:tc>
        <w:tc>
          <w:tcPr>
            <w:tcW w:w="959" w:type="dxa"/>
            <w:vAlign w:val="bottom"/>
          </w:tcPr>
          <w:p w14:paraId="1AA29D63" w14:textId="77777777" w:rsidR="00143965" w:rsidRDefault="00143965">
            <w:pPr>
              <w:jc w:val="center"/>
              <w:rPr>
                <w:rFonts w:ascii="Arial" w:hAnsi="Arial" w:cs="Arial"/>
              </w:rPr>
            </w:pPr>
            <w:r>
              <w:rPr>
                <w:rFonts w:ascii="Arial" w:hAnsi="Arial" w:cs="Arial"/>
              </w:rPr>
              <w:t>135</w:t>
            </w:r>
          </w:p>
        </w:tc>
        <w:tc>
          <w:tcPr>
            <w:tcW w:w="1128" w:type="dxa"/>
            <w:vAlign w:val="bottom"/>
          </w:tcPr>
          <w:p w14:paraId="3E1FE5D4" w14:textId="77777777" w:rsidR="00143965" w:rsidRDefault="00143965">
            <w:pPr>
              <w:jc w:val="center"/>
              <w:rPr>
                <w:rFonts w:ascii="Arial" w:hAnsi="Arial" w:cs="Arial"/>
              </w:rPr>
            </w:pPr>
            <w:r>
              <w:rPr>
                <w:rFonts w:ascii="Arial" w:hAnsi="Arial" w:cs="Arial"/>
              </w:rPr>
              <w:t>10</w:t>
            </w:r>
          </w:p>
        </w:tc>
      </w:tr>
      <w:tr w:rsidR="00143965" w14:paraId="4A63FC35" w14:textId="77777777" w:rsidTr="00C2563A">
        <w:trPr>
          <w:jc w:val="center"/>
        </w:trPr>
        <w:tc>
          <w:tcPr>
            <w:tcW w:w="951" w:type="dxa"/>
          </w:tcPr>
          <w:p w14:paraId="5370D2F5" w14:textId="77777777" w:rsidR="00143965" w:rsidRDefault="00143965">
            <w:pPr>
              <w:pStyle w:val="Pyklteksti"/>
              <w:ind w:firstLine="0"/>
              <w:jc w:val="center"/>
              <w:rPr>
                <w:rFonts w:ascii="Arial" w:hAnsi="Arial" w:cs="Arial"/>
              </w:rPr>
            </w:pPr>
            <w:r>
              <w:rPr>
                <w:rFonts w:ascii="Arial" w:hAnsi="Arial" w:cs="Arial"/>
              </w:rPr>
              <w:lastRenderedPageBreak/>
              <w:t>1993</w:t>
            </w:r>
          </w:p>
        </w:tc>
        <w:tc>
          <w:tcPr>
            <w:tcW w:w="1066" w:type="dxa"/>
            <w:vAlign w:val="bottom"/>
          </w:tcPr>
          <w:p w14:paraId="1525C63A" w14:textId="77777777" w:rsidR="00143965" w:rsidRDefault="00143965">
            <w:pPr>
              <w:jc w:val="center"/>
              <w:rPr>
                <w:rFonts w:ascii="Arial" w:hAnsi="Arial" w:cs="Arial"/>
              </w:rPr>
            </w:pPr>
            <w:r>
              <w:rPr>
                <w:rFonts w:ascii="Arial" w:hAnsi="Arial" w:cs="Arial"/>
              </w:rPr>
              <w:t>40</w:t>
            </w:r>
          </w:p>
        </w:tc>
        <w:tc>
          <w:tcPr>
            <w:tcW w:w="958" w:type="dxa"/>
            <w:vAlign w:val="bottom"/>
          </w:tcPr>
          <w:p w14:paraId="100ACFED" w14:textId="77777777" w:rsidR="00143965" w:rsidRDefault="00143965">
            <w:pPr>
              <w:jc w:val="center"/>
              <w:rPr>
                <w:rFonts w:ascii="Arial" w:hAnsi="Arial" w:cs="Arial"/>
              </w:rPr>
            </w:pPr>
            <w:r>
              <w:rPr>
                <w:rFonts w:ascii="Arial" w:hAnsi="Arial" w:cs="Arial"/>
              </w:rPr>
              <w:t>60</w:t>
            </w:r>
          </w:p>
        </w:tc>
        <w:tc>
          <w:tcPr>
            <w:tcW w:w="958" w:type="dxa"/>
            <w:vAlign w:val="bottom"/>
          </w:tcPr>
          <w:p w14:paraId="44BA5723" w14:textId="77777777" w:rsidR="00143965" w:rsidRDefault="00143965">
            <w:pPr>
              <w:jc w:val="center"/>
              <w:rPr>
                <w:rFonts w:ascii="Arial" w:hAnsi="Arial" w:cs="Arial"/>
              </w:rPr>
            </w:pPr>
            <w:r>
              <w:rPr>
                <w:rFonts w:ascii="Arial" w:hAnsi="Arial" w:cs="Arial"/>
              </w:rPr>
              <w:t>80</w:t>
            </w:r>
          </w:p>
        </w:tc>
        <w:tc>
          <w:tcPr>
            <w:tcW w:w="958" w:type="dxa"/>
            <w:vAlign w:val="bottom"/>
          </w:tcPr>
          <w:p w14:paraId="23D5802E" w14:textId="77777777" w:rsidR="00143965" w:rsidRDefault="00143965">
            <w:pPr>
              <w:jc w:val="center"/>
              <w:rPr>
                <w:rFonts w:ascii="Arial" w:hAnsi="Arial" w:cs="Arial"/>
              </w:rPr>
            </w:pPr>
            <w:r>
              <w:rPr>
                <w:rFonts w:ascii="Arial" w:hAnsi="Arial" w:cs="Arial"/>
              </w:rPr>
              <w:t>90</w:t>
            </w:r>
          </w:p>
        </w:tc>
        <w:tc>
          <w:tcPr>
            <w:tcW w:w="958" w:type="dxa"/>
            <w:vAlign w:val="bottom"/>
          </w:tcPr>
          <w:p w14:paraId="5488F608" w14:textId="77777777" w:rsidR="00143965" w:rsidRDefault="00143965">
            <w:pPr>
              <w:jc w:val="center"/>
              <w:rPr>
                <w:rFonts w:ascii="Arial" w:hAnsi="Arial" w:cs="Arial"/>
              </w:rPr>
            </w:pPr>
            <w:r>
              <w:rPr>
                <w:rFonts w:ascii="Arial" w:hAnsi="Arial" w:cs="Arial"/>
              </w:rPr>
              <w:t>105</w:t>
            </w:r>
          </w:p>
        </w:tc>
        <w:tc>
          <w:tcPr>
            <w:tcW w:w="959" w:type="dxa"/>
            <w:vAlign w:val="bottom"/>
          </w:tcPr>
          <w:p w14:paraId="754B2F93" w14:textId="77777777" w:rsidR="00143965" w:rsidRDefault="00143965">
            <w:pPr>
              <w:jc w:val="center"/>
              <w:rPr>
                <w:rFonts w:ascii="Arial" w:hAnsi="Arial" w:cs="Arial"/>
              </w:rPr>
            </w:pPr>
            <w:r>
              <w:rPr>
                <w:rFonts w:ascii="Arial" w:hAnsi="Arial" w:cs="Arial"/>
              </w:rPr>
              <w:t>115</w:t>
            </w:r>
          </w:p>
        </w:tc>
        <w:tc>
          <w:tcPr>
            <w:tcW w:w="959" w:type="dxa"/>
            <w:vAlign w:val="bottom"/>
          </w:tcPr>
          <w:p w14:paraId="70C68311" w14:textId="77777777" w:rsidR="00143965" w:rsidRDefault="00143965">
            <w:pPr>
              <w:jc w:val="center"/>
              <w:rPr>
                <w:rFonts w:ascii="Arial" w:hAnsi="Arial" w:cs="Arial"/>
              </w:rPr>
            </w:pPr>
            <w:r>
              <w:rPr>
                <w:rFonts w:ascii="Arial" w:hAnsi="Arial" w:cs="Arial"/>
              </w:rPr>
              <w:t>125</w:t>
            </w:r>
          </w:p>
        </w:tc>
        <w:tc>
          <w:tcPr>
            <w:tcW w:w="959" w:type="dxa"/>
            <w:vAlign w:val="bottom"/>
          </w:tcPr>
          <w:p w14:paraId="0656E79E" w14:textId="77777777" w:rsidR="00143965" w:rsidRDefault="00143965">
            <w:pPr>
              <w:jc w:val="center"/>
              <w:rPr>
                <w:rFonts w:ascii="Arial" w:hAnsi="Arial" w:cs="Arial"/>
              </w:rPr>
            </w:pPr>
            <w:r>
              <w:rPr>
                <w:rFonts w:ascii="Arial" w:hAnsi="Arial" w:cs="Arial"/>
              </w:rPr>
              <w:t>135</w:t>
            </w:r>
          </w:p>
        </w:tc>
        <w:tc>
          <w:tcPr>
            <w:tcW w:w="1128" w:type="dxa"/>
            <w:vAlign w:val="bottom"/>
          </w:tcPr>
          <w:p w14:paraId="31830EAB" w14:textId="77777777" w:rsidR="00143965" w:rsidRDefault="00143965">
            <w:pPr>
              <w:jc w:val="center"/>
              <w:rPr>
                <w:rFonts w:ascii="Arial" w:hAnsi="Arial" w:cs="Arial"/>
              </w:rPr>
            </w:pPr>
            <w:r>
              <w:rPr>
                <w:rFonts w:ascii="Arial" w:hAnsi="Arial" w:cs="Arial"/>
              </w:rPr>
              <w:t>10</w:t>
            </w:r>
          </w:p>
        </w:tc>
      </w:tr>
      <w:tr w:rsidR="00143965" w14:paraId="3D2131C3" w14:textId="77777777" w:rsidTr="00C2563A">
        <w:trPr>
          <w:jc w:val="center"/>
        </w:trPr>
        <w:tc>
          <w:tcPr>
            <w:tcW w:w="951" w:type="dxa"/>
          </w:tcPr>
          <w:p w14:paraId="5D3693E5" w14:textId="77777777" w:rsidR="00143965" w:rsidRDefault="00143965">
            <w:pPr>
              <w:pStyle w:val="Pyklteksti"/>
              <w:ind w:firstLine="0"/>
              <w:jc w:val="center"/>
              <w:rPr>
                <w:rFonts w:ascii="Arial" w:hAnsi="Arial" w:cs="Arial"/>
              </w:rPr>
            </w:pPr>
            <w:r>
              <w:rPr>
                <w:rFonts w:ascii="Arial" w:hAnsi="Arial" w:cs="Arial"/>
              </w:rPr>
              <w:t>1994</w:t>
            </w:r>
          </w:p>
        </w:tc>
        <w:tc>
          <w:tcPr>
            <w:tcW w:w="1066" w:type="dxa"/>
            <w:vAlign w:val="bottom"/>
          </w:tcPr>
          <w:p w14:paraId="003FBA14" w14:textId="77777777" w:rsidR="00143965" w:rsidRDefault="00143965">
            <w:pPr>
              <w:jc w:val="center"/>
              <w:rPr>
                <w:rFonts w:ascii="Arial" w:hAnsi="Arial" w:cs="Arial"/>
              </w:rPr>
            </w:pPr>
            <w:r>
              <w:rPr>
                <w:rFonts w:ascii="Arial" w:hAnsi="Arial" w:cs="Arial"/>
              </w:rPr>
              <w:t>40</w:t>
            </w:r>
          </w:p>
        </w:tc>
        <w:tc>
          <w:tcPr>
            <w:tcW w:w="958" w:type="dxa"/>
            <w:vAlign w:val="bottom"/>
          </w:tcPr>
          <w:p w14:paraId="4AABA9DC" w14:textId="77777777" w:rsidR="00143965" w:rsidRDefault="00143965">
            <w:pPr>
              <w:jc w:val="center"/>
              <w:rPr>
                <w:rFonts w:ascii="Arial" w:hAnsi="Arial" w:cs="Arial"/>
              </w:rPr>
            </w:pPr>
            <w:r>
              <w:rPr>
                <w:rFonts w:ascii="Arial" w:hAnsi="Arial" w:cs="Arial"/>
              </w:rPr>
              <w:t>60</w:t>
            </w:r>
          </w:p>
        </w:tc>
        <w:tc>
          <w:tcPr>
            <w:tcW w:w="958" w:type="dxa"/>
            <w:vAlign w:val="bottom"/>
          </w:tcPr>
          <w:p w14:paraId="041B1CAB" w14:textId="77777777" w:rsidR="00143965" w:rsidRDefault="00143965">
            <w:pPr>
              <w:jc w:val="center"/>
              <w:rPr>
                <w:rFonts w:ascii="Arial" w:hAnsi="Arial" w:cs="Arial"/>
              </w:rPr>
            </w:pPr>
            <w:r>
              <w:rPr>
                <w:rFonts w:ascii="Arial" w:hAnsi="Arial" w:cs="Arial"/>
              </w:rPr>
              <w:t>80</w:t>
            </w:r>
          </w:p>
        </w:tc>
        <w:tc>
          <w:tcPr>
            <w:tcW w:w="958" w:type="dxa"/>
            <w:vAlign w:val="bottom"/>
          </w:tcPr>
          <w:p w14:paraId="6CE227CC" w14:textId="77777777" w:rsidR="00143965" w:rsidRDefault="00143965">
            <w:pPr>
              <w:jc w:val="center"/>
              <w:rPr>
                <w:rFonts w:ascii="Arial" w:hAnsi="Arial" w:cs="Arial"/>
              </w:rPr>
            </w:pPr>
            <w:r>
              <w:rPr>
                <w:rFonts w:ascii="Arial" w:hAnsi="Arial" w:cs="Arial"/>
              </w:rPr>
              <w:t>90</w:t>
            </w:r>
          </w:p>
        </w:tc>
        <w:tc>
          <w:tcPr>
            <w:tcW w:w="958" w:type="dxa"/>
            <w:vAlign w:val="bottom"/>
          </w:tcPr>
          <w:p w14:paraId="7EDEF452" w14:textId="77777777" w:rsidR="00143965" w:rsidRDefault="00143965">
            <w:pPr>
              <w:jc w:val="center"/>
              <w:rPr>
                <w:rFonts w:ascii="Arial" w:hAnsi="Arial" w:cs="Arial"/>
              </w:rPr>
            </w:pPr>
            <w:r>
              <w:rPr>
                <w:rFonts w:ascii="Arial" w:hAnsi="Arial" w:cs="Arial"/>
              </w:rPr>
              <w:t>105</w:t>
            </w:r>
          </w:p>
        </w:tc>
        <w:tc>
          <w:tcPr>
            <w:tcW w:w="959" w:type="dxa"/>
            <w:vAlign w:val="bottom"/>
          </w:tcPr>
          <w:p w14:paraId="79171BA2" w14:textId="77777777" w:rsidR="00143965" w:rsidRDefault="00143965">
            <w:pPr>
              <w:jc w:val="center"/>
              <w:rPr>
                <w:rFonts w:ascii="Arial" w:hAnsi="Arial" w:cs="Arial"/>
              </w:rPr>
            </w:pPr>
            <w:r>
              <w:rPr>
                <w:rFonts w:ascii="Arial" w:hAnsi="Arial" w:cs="Arial"/>
              </w:rPr>
              <w:t>115</w:t>
            </w:r>
          </w:p>
        </w:tc>
        <w:tc>
          <w:tcPr>
            <w:tcW w:w="959" w:type="dxa"/>
            <w:vAlign w:val="bottom"/>
          </w:tcPr>
          <w:p w14:paraId="7E791340" w14:textId="77777777" w:rsidR="00143965" w:rsidRDefault="00143965">
            <w:pPr>
              <w:jc w:val="center"/>
              <w:rPr>
                <w:rFonts w:ascii="Arial" w:hAnsi="Arial" w:cs="Arial"/>
              </w:rPr>
            </w:pPr>
            <w:r>
              <w:rPr>
                <w:rFonts w:ascii="Arial" w:hAnsi="Arial" w:cs="Arial"/>
              </w:rPr>
              <w:t>125</w:t>
            </w:r>
          </w:p>
        </w:tc>
        <w:tc>
          <w:tcPr>
            <w:tcW w:w="959" w:type="dxa"/>
            <w:vAlign w:val="bottom"/>
          </w:tcPr>
          <w:p w14:paraId="03DFEB4B" w14:textId="77777777" w:rsidR="00143965" w:rsidRDefault="00143965">
            <w:pPr>
              <w:jc w:val="center"/>
              <w:rPr>
                <w:rFonts w:ascii="Arial" w:hAnsi="Arial" w:cs="Arial"/>
              </w:rPr>
            </w:pPr>
            <w:r>
              <w:rPr>
                <w:rFonts w:ascii="Arial" w:hAnsi="Arial" w:cs="Arial"/>
              </w:rPr>
              <w:t>135</w:t>
            </w:r>
          </w:p>
        </w:tc>
        <w:tc>
          <w:tcPr>
            <w:tcW w:w="1128" w:type="dxa"/>
            <w:vAlign w:val="bottom"/>
          </w:tcPr>
          <w:p w14:paraId="22F65FF9" w14:textId="77777777" w:rsidR="00143965" w:rsidRDefault="00143965">
            <w:pPr>
              <w:jc w:val="center"/>
              <w:rPr>
                <w:rFonts w:ascii="Arial" w:hAnsi="Arial" w:cs="Arial"/>
              </w:rPr>
            </w:pPr>
            <w:r>
              <w:rPr>
                <w:rFonts w:ascii="Arial" w:hAnsi="Arial" w:cs="Arial"/>
              </w:rPr>
              <w:t>10</w:t>
            </w:r>
          </w:p>
        </w:tc>
      </w:tr>
      <w:tr w:rsidR="00143965" w14:paraId="72E42070" w14:textId="77777777" w:rsidTr="00C2563A">
        <w:trPr>
          <w:jc w:val="center"/>
        </w:trPr>
        <w:tc>
          <w:tcPr>
            <w:tcW w:w="951" w:type="dxa"/>
          </w:tcPr>
          <w:p w14:paraId="126E492C" w14:textId="77777777" w:rsidR="00143965" w:rsidRDefault="00143965">
            <w:pPr>
              <w:pStyle w:val="Pyklteksti"/>
              <w:ind w:firstLine="0"/>
              <w:jc w:val="center"/>
              <w:rPr>
                <w:rFonts w:ascii="Arial" w:hAnsi="Arial" w:cs="Arial"/>
              </w:rPr>
            </w:pPr>
            <w:r>
              <w:rPr>
                <w:rFonts w:ascii="Arial" w:hAnsi="Arial" w:cs="Arial"/>
              </w:rPr>
              <w:t>1995</w:t>
            </w:r>
          </w:p>
        </w:tc>
        <w:tc>
          <w:tcPr>
            <w:tcW w:w="1066" w:type="dxa"/>
            <w:vAlign w:val="bottom"/>
          </w:tcPr>
          <w:p w14:paraId="0903FD93" w14:textId="77777777" w:rsidR="00143965" w:rsidRDefault="00143965">
            <w:pPr>
              <w:jc w:val="center"/>
              <w:rPr>
                <w:rFonts w:ascii="Arial" w:hAnsi="Arial" w:cs="Arial"/>
              </w:rPr>
            </w:pPr>
            <w:r>
              <w:rPr>
                <w:rFonts w:ascii="Arial" w:hAnsi="Arial" w:cs="Arial"/>
              </w:rPr>
              <w:t>37</w:t>
            </w:r>
          </w:p>
        </w:tc>
        <w:tc>
          <w:tcPr>
            <w:tcW w:w="958" w:type="dxa"/>
            <w:vAlign w:val="bottom"/>
          </w:tcPr>
          <w:p w14:paraId="4D2760AF" w14:textId="77777777" w:rsidR="00143965" w:rsidRDefault="00143965">
            <w:pPr>
              <w:jc w:val="center"/>
              <w:rPr>
                <w:rFonts w:ascii="Arial" w:hAnsi="Arial" w:cs="Arial"/>
              </w:rPr>
            </w:pPr>
            <w:r>
              <w:rPr>
                <w:rFonts w:ascii="Arial" w:hAnsi="Arial" w:cs="Arial"/>
              </w:rPr>
              <w:t>57</w:t>
            </w:r>
          </w:p>
        </w:tc>
        <w:tc>
          <w:tcPr>
            <w:tcW w:w="958" w:type="dxa"/>
            <w:vAlign w:val="bottom"/>
          </w:tcPr>
          <w:p w14:paraId="23DB4977" w14:textId="77777777" w:rsidR="00143965" w:rsidRDefault="00143965">
            <w:pPr>
              <w:jc w:val="center"/>
              <w:rPr>
                <w:rFonts w:ascii="Arial" w:hAnsi="Arial" w:cs="Arial"/>
              </w:rPr>
            </w:pPr>
            <w:r>
              <w:rPr>
                <w:rFonts w:ascii="Arial" w:hAnsi="Arial" w:cs="Arial"/>
              </w:rPr>
              <w:t>77</w:t>
            </w:r>
          </w:p>
        </w:tc>
        <w:tc>
          <w:tcPr>
            <w:tcW w:w="958" w:type="dxa"/>
            <w:vAlign w:val="bottom"/>
          </w:tcPr>
          <w:p w14:paraId="7A770204" w14:textId="77777777" w:rsidR="00143965" w:rsidRDefault="00143965">
            <w:pPr>
              <w:jc w:val="center"/>
              <w:rPr>
                <w:rFonts w:ascii="Arial" w:hAnsi="Arial" w:cs="Arial"/>
              </w:rPr>
            </w:pPr>
            <w:r>
              <w:rPr>
                <w:rFonts w:ascii="Arial" w:hAnsi="Arial" w:cs="Arial"/>
              </w:rPr>
              <w:t>90</w:t>
            </w:r>
          </w:p>
        </w:tc>
        <w:tc>
          <w:tcPr>
            <w:tcW w:w="958" w:type="dxa"/>
            <w:vAlign w:val="bottom"/>
          </w:tcPr>
          <w:p w14:paraId="64BC78F7" w14:textId="77777777" w:rsidR="00143965" w:rsidRDefault="00143965">
            <w:pPr>
              <w:jc w:val="center"/>
              <w:rPr>
                <w:rFonts w:ascii="Arial" w:hAnsi="Arial" w:cs="Arial"/>
              </w:rPr>
            </w:pPr>
            <w:r>
              <w:rPr>
                <w:rFonts w:ascii="Arial" w:hAnsi="Arial" w:cs="Arial"/>
              </w:rPr>
              <w:t>105</w:t>
            </w:r>
          </w:p>
        </w:tc>
        <w:tc>
          <w:tcPr>
            <w:tcW w:w="959" w:type="dxa"/>
            <w:vAlign w:val="bottom"/>
          </w:tcPr>
          <w:p w14:paraId="2504B278" w14:textId="77777777" w:rsidR="00143965" w:rsidRDefault="00143965">
            <w:pPr>
              <w:jc w:val="center"/>
              <w:rPr>
                <w:rFonts w:ascii="Arial" w:hAnsi="Arial" w:cs="Arial"/>
              </w:rPr>
            </w:pPr>
            <w:r>
              <w:rPr>
                <w:rFonts w:ascii="Arial" w:hAnsi="Arial" w:cs="Arial"/>
              </w:rPr>
              <w:t>115</w:t>
            </w:r>
          </w:p>
        </w:tc>
        <w:tc>
          <w:tcPr>
            <w:tcW w:w="959" w:type="dxa"/>
            <w:vAlign w:val="bottom"/>
          </w:tcPr>
          <w:p w14:paraId="11DB4229" w14:textId="77777777" w:rsidR="00143965" w:rsidRDefault="00143965">
            <w:pPr>
              <w:jc w:val="center"/>
              <w:rPr>
                <w:rFonts w:ascii="Arial" w:hAnsi="Arial" w:cs="Arial"/>
              </w:rPr>
            </w:pPr>
            <w:r>
              <w:rPr>
                <w:rFonts w:ascii="Arial" w:hAnsi="Arial" w:cs="Arial"/>
              </w:rPr>
              <w:t>125</w:t>
            </w:r>
          </w:p>
        </w:tc>
        <w:tc>
          <w:tcPr>
            <w:tcW w:w="959" w:type="dxa"/>
            <w:vAlign w:val="bottom"/>
          </w:tcPr>
          <w:p w14:paraId="008D9E24" w14:textId="77777777" w:rsidR="00143965" w:rsidRDefault="00143965">
            <w:pPr>
              <w:jc w:val="center"/>
              <w:rPr>
                <w:rFonts w:ascii="Arial" w:hAnsi="Arial" w:cs="Arial"/>
              </w:rPr>
            </w:pPr>
            <w:r>
              <w:rPr>
                <w:rFonts w:ascii="Arial" w:hAnsi="Arial" w:cs="Arial"/>
              </w:rPr>
              <w:t>135</w:t>
            </w:r>
          </w:p>
        </w:tc>
        <w:tc>
          <w:tcPr>
            <w:tcW w:w="1128" w:type="dxa"/>
            <w:vAlign w:val="bottom"/>
          </w:tcPr>
          <w:p w14:paraId="0FA5DB3D" w14:textId="77777777" w:rsidR="00143965" w:rsidRDefault="00143965">
            <w:pPr>
              <w:jc w:val="center"/>
              <w:rPr>
                <w:rFonts w:ascii="Arial" w:hAnsi="Arial" w:cs="Arial"/>
              </w:rPr>
            </w:pPr>
            <w:r>
              <w:rPr>
                <w:rFonts w:ascii="Arial" w:hAnsi="Arial" w:cs="Arial"/>
              </w:rPr>
              <w:t>10</w:t>
            </w:r>
          </w:p>
        </w:tc>
      </w:tr>
      <w:tr w:rsidR="00143965" w14:paraId="16F3E0F6" w14:textId="77777777" w:rsidTr="00C2563A">
        <w:trPr>
          <w:jc w:val="center"/>
        </w:trPr>
        <w:tc>
          <w:tcPr>
            <w:tcW w:w="951" w:type="dxa"/>
          </w:tcPr>
          <w:p w14:paraId="7BBF184D" w14:textId="77777777" w:rsidR="00143965" w:rsidRDefault="00143965">
            <w:pPr>
              <w:pStyle w:val="Pyklteksti"/>
              <w:ind w:firstLine="0"/>
              <w:jc w:val="center"/>
              <w:rPr>
                <w:rFonts w:ascii="Arial" w:hAnsi="Arial" w:cs="Arial"/>
              </w:rPr>
            </w:pPr>
            <w:r>
              <w:rPr>
                <w:rFonts w:ascii="Arial" w:hAnsi="Arial" w:cs="Arial"/>
              </w:rPr>
              <w:t>1996</w:t>
            </w:r>
          </w:p>
        </w:tc>
        <w:tc>
          <w:tcPr>
            <w:tcW w:w="1066" w:type="dxa"/>
            <w:vAlign w:val="bottom"/>
          </w:tcPr>
          <w:p w14:paraId="1F392030" w14:textId="77777777" w:rsidR="00143965" w:rsidRDefault="00143965">
            <w:pPr>
              <w:jc w:val="center"/>
              <w:rPr>
                <w:rFonts w:ascii="Arial" w:hAnsi="Arial" w:cs="Arial"/>
              </w:rPr>
            </w:pPr>
            <w:r>
              <w:rPr>
                <w:rFonts w:ascii="Arial" w:hAnsi="Arial" w:cs="Arial"/>
              </w:rPr>
              <w:t>37</w:t>
            </w:r>
          </w:p>
        </w:tc>
        <w:tc>
          <w:tcPr>
            <w:tcW w:w="958" w:type="dxa"/>
            <w:vAlign w:val="bottom"/>
          </w:tcPr>
          <w:p w14:paraId="6F78937C" w14:textId="77777777" w:rsidR="00143965" w:rsidRDefault="00143965">
            <w:pPr>
              <w:jc w:val="center"/>
              <w:rPr>
                <w:rFonts w:ascii="Arial" w:hAnsi="Arial" w:cs="Arial"/>
              </w:rPr>
            </w:pPr>
            <w:r>
              <w:rPr>
                <w:rFonts w:ascii="Arial" w:hAnsi="Arial" w:cs="Arial"/>
              </w:rPr>
              <w:t>57</w:t>
            </w:r>
          </w:p>
        </w:tc>
        <w:tc>
          <w:tcPr>
            <w:tcW w:w="958" w:type="dxa"/>
            <w:vAlign w:val="bottom"/>
          </w:tcPr>
          <w:p w14:paraId="03C795E6" w14:textId="77777777" w:rsidR="00143965" w:rsidRDefault="00143965">
            <w:pPr>
              <w:jc w:val="center"/>
              <w:rPr>
                <w:rFonts w:ascii="Arial" w:hAnsi="Arial" w:cs="Arial"/>
              </w:rPr>
            </w:pPr>
            <w:r>
              <w:rPr>
                <w:rFonts w:ascii="Arial" w:hAnsi="Arial" w:cs="Arial"/>
              </w:rPr>
              <w:t>77</w:t>
            </w:r>
          </w:p>
        </w:tc>
        <w:tc>
          <w:tcPr>
            <w:tcW w:w="958" w:type="dxa"/>
            <w:vAlign w:val="bottom"/>
          </w:tcPr>
          <w:p w14:paraId="309B7EA1" w14:textId="77777777" w:rsidR="00143965" w:rsidRDefault="00143965">
            <w:pPr>
              <w:jc w:val="center"/>
              <w:rPr>
                <w:rFonts w:ascii="Arial" w:hAnsi="Arial" w:cs="Arial"/>
              </w:rPr>
            </w:pPr>
            <w:r>
              <w:rPr>
                <w:rFonts w:ascii="Arial" w:hAnsi="Arial" w:cs="Arial"/>
              </w:rPr>
              <w:t>90</w:t>
            </w:r>
          </w:p>
        </w:tc>
        <w:tc>
          <w:tcPr>
            <w:tcW w:w="958" w:type="dxa"/>
            <w:vAlign w:val="bottom"/>
          </w:tcPr>
          <w:p w14:paraId="082DC67E" w14:textId="77777777" w:rsidR="00143965" w:rsidRDefault="00143965">
            <w:pPr>
              <w:jc w:val="center"/>
              <w:rPr>
                <w:rFonts w:ascii="Arial" w:hAnsi="Arial" w:cs="Arial"/>
              </w:rPr>
            </w:pPr>
            <w:r>
              <w:rPr>
                <w:rFonts w:ascii="Arial" w:hAnsi="Arial" w:cs="Arial"/>
              </w:rPr>
              <w:t>105</w:t>
            </w:r>
          </w:p>
        </w:tc>
        <w:tc>
          <w:tcPr>
            <w:tcW w:w="959" w:type="dxa"/>
            <w:vAlign w:val="bottom"/>
          </w:tcPr>
          <w:p w14:paraId="3F8DD671" w14:textId="77777777" w:rsidR="00143965" w:rsidRDefault="00143965">
            <w:pPr>
              <w:jc w:val="center"/>
              <w:rPr>
                <w:rFonts w:ascii="Arial" w:hAnsi="Arial" w:cs="Arial"/>
              </w:rPr>
            </w:pPr>
            <w:r>
              <w:rPr>
                <w:rFonts w:ascii="Arial" w:hAnsi="Arial" w:cs="Arial"/>
              </w:rPr>
              <w:t>115</w:t>
            </w:r>
          </w:p>
        </w:tc>
        <w:tc>
          <w:tcPr>
            <w:tcW w:w="959" w:type="dxa"/>
            <w:vAlign w:val="bottom"/>
          </w:tcPr>
          <w:p w14:paraId="6E6A57BA" w14:textId="77777777" w:rsidR="00143965" w:rsidRDefault="00143965">
            <w:pPr>
              <w:jc w:val="center"/>
              <w:rPr>
                <w:rFonts w:ascii="Arial" w:hAnsi="Arial" w:cs="Arial"/>
              </w:rPr>
            </w:pPr>
            <w:r>
              <w:rPr>
                <w:rFonts w:ascii="Arial" w:hAnsi="Arial" w:cs="Arial"/>
              </w:rPr>
              <w:t>125</w:t>
            </w:r>
          </w:p>
        </w:tc>
        <w:tc>
          <w:tcPr>
            <w:tcW w:w="959" w:type="dxa"/>
            <w:vAlign w:val="bottom"/>
          </w:tcPr>
          <w:p w14:paraId="04C50F65" w14:textId="77777777" w:rsidR="00143965" w:rsidRDefault="00143965">
            <w:pPr>
              <w:jc w:val="center"/>
              <w:rPr>
                <w:rFonts w:ascii="Arial" w:hAnsi="Arial" w:cs="Arial"/>
              </w:rPr>
            </w:pPr>
            <w:r>
              <w:rPr>
                <w:rFonts w:ascii="Arial" w:hAnsi="Arial" w:cs="Arial"/>
              </w:rPr>
              <w:t>135</w:t>
            </w:r>
          </w:p>
        </w:tc>
        <w:tc>
          <w:tcPr>
            <w:tcW w:w="1128" w:type="dxa"/>
            <w:vAlign w:val="bottom"/>
          </w:tcPr>
          <w:p w14:paraId="5E8FBDAF" w14:textId="77777777" w:rsidR="00143965" w:rsidRDefault="00143965">
            <w:pPr>
              <w:jc w:val="center"/>
              <w:rPr>
                <w:rFonts w:ascii="Arial" w:hAnsi="Arial" w:cs="Arial"/>
              </w:rPr>
            </w:pPr>
            <w:r>
              <w:rPr>
                <w:rFonts w:ascii="Arial" w:hAnsi="Arial" w:cs="Arial"/>
              </w:rPr>
              <w:t>10</w:t>
            </w:r>
          </w:p>
        </w:tc>
      </w:tr>
      <w:tr w:rsidR="00143965" w14:paraId="06D814A0" w14:textId="77777777" w:rsidTr="00C2563A">
        <w:trPr>
          <w:jc w:val="center"/>
        </w:trPr>
        <w:tc>
          <w:tcPr>
            <w:tcW w:w="951" w:type="dxa"/>
          </w:tcPr>
          <w:p w14:paraId="39A63E13" w14:textId="77777777" w:rsidR="00143965" w:rsidRDefault="00143965">
            <w:pPr>
              <w:pStyle w:val="Pyklteksti"/>
              <w:ind w:firstLine="0"/>
              <w:jc w:val="center"/>
              <w:rPr>
                <w:rFonts w:ascii="Arial" w:hAnsi="Arial" w:cs="Arial"/>
              </w:rPr>
            </w:pPr>
            <w:r>
              <w:rPr>
                <w:rFonts w:ascii="Arial" w:hAnsi="Arial" w:cs="Arial"/>
              </w:rPr>
              <w:t>1997</w:t>
            </w:r>
          </w:p>
        </w:tc>
        <w:tc>
          <w:tcPr>
            <w:tcW w:w="1066" w:type="dxa"/>
            <w:vAlign w:val="bottom"/>
          </w:tcPr>
          <w:p w14:paraId="375A20F1" w14:textId="77777777" w:rsidR="00143965" w:rsidRDefault="00143965">
            <w:pPr>
              <w:jc w:val="center"/>
              <w:rPr>
                <w:rFonts w:ascii="Arial" w:hAnsi="Arial" w:cs="Arial"/>
              </w:rPr>
            </w:pPr>
            <w:r>
              <w:rPr>
                <w:rFonts w:ascii="Arial" w:hAnsi="Arial" w:cs="Arial"/>
              </w:rPr>
              <w:t>37</w:t>
            </w:r>
          </w:p>
        </w:tc>
        <w:tc>
          <w:tcPr>
            <w:tcW w:w="958" w:type="dxa"/>
            <w:vAlign w:val="bottom"/>
          </w:tcPr>
          <w:p w14:paraId="5C19C5C7" w14:textId="77777777" w:rsidR="00143965" w:rsidRDefault="00143965">
            <w:pPr>
              <w:jc w:val="center"/>
              <w:rPr>
                <w:rFonts w:ascii="Arial" w:hAnsi="Arial" w:cs="Arial"/>
              </w:rPr>
            </w:pPr>
            <w:r>
              <w:rPr>
                <w:rFonts w:ascii="Arial" w:hAnsi="Arial" w:cs="Arial"/>
              </w:rPr>
              <w:t>57</w:t>
            </w:r>
          </w:p>
        </w:tc>
        <w:tc>
          <w:tcPr>
            <w:tcW w:w="958" w:type="dxa"/>
            <w:vAlign w:val="bottom"/>
          </w:tcPr>
          <w:p w14:paraId="23E2A08A" w14:textId="77777777" w:rsidR="00143965" w:rsidRDefault="00143965">
            <w:pPr>
              <w:jc w:val="center"/>
              <w:rPr>
                <w:rFonts w:ascii="Arial" w:hAnsi="Arial" w:cs="Arial"/>
              </w:rPr>
            </w:pPr>
            <w:r>
              <w:rPr>
                <w:rFonts w:ascii="Arial" w:hAnsi="Arial" w:cs="Arial"/>
              </w:rPr>
              <w:t>77</w:t>
            </w:r>
          </w:p>
        </w:tc>
        <w:tc>
          <w:tcPr>
            <w:tcW w:w="958" w:type="dxa"/>
            <w:vAlign w:val="bottom"/>
          </w:tcPr>
          <w:p w14:paraId="53A5B159" w14:textId="77777777" w:rsidR="00143965" w:rsidRDefault="00143965">
            <w:pPr>
              <w:jc w:val="center"/>
              <w:rPr>
                <w:rFonts w:ascii="Arial" w:hAnsi="Arial" w:cs="Arial"/>
              </w:rPr>
            </w:pPr>
            <w:r>
              <w:rPr>
                <w:rFonts w:ascii="Arial" w:hAnsi="Arial" w:cs="Arial"/>
              </w:rPr>
              <w:t>90</w:t>
            </w:r>
          </w:p>
        </w:tc>
        <w:tc>
          <w:tcPr>
            <w:tcW w:w="958" w:type="dxa"/>
            <w:vAlign w:val="bottom"/>
          </w:tcPr>
          <w:p w14:paraId="5704CA19" w14:textId="77777777" w:rsidR="00143965" w:rsidRDefault="00143965">
            <w:pPr>
              <w:jc w:val="center"/>
              <w:rPr>
                <w:rFonts w:ascii="Arial" w:hAnsi="Arial" w:cs="Arial"/>
              </w:rPr>
            </w:pPr>
            <w:r>
              <w:rPr>
                <w:rFonts w:ascii="Arial" w:hAnsi="Arial" w:cs="Arial"/>
              </w:rPr>
              <w:t>105</w:t>
            </w:r>
          </w:p>
        </w:tc>
        <w:tc>
          <w:tcPr>
            <w:tcW w:w="959" w:type="dxa"/>
            <w:vAlign w:val="bottom"/>
          </w:tcPr>
          <w:p w14:paraId="07CC1881" w14:textId="77777777" w:rsidR="00143965" w:rsidRDefault="00143965">
            <w:pPr>
              <w:jc w:val="center"/>
              <w:rPr>
                <w:rFonts w:ascii="Arial" w:hAnsi="Arial" w:cs="Arial"/>
              </w:rPr>
            </w:pPr>
            <w:r>
              <w:rPr>
                <w:rFonts w:ascii="Arial" w:hAnsi="Arial" w:cs="Arial"/>
              </w:rPr>
              <w:t>115</w:t>
            </w:r>
          </w:p>
        </w:tc>
        <w:tc>
          <w:tcPr>
            <w:tcW w:w="959" w:type="dxa"/>
            <w:vAlign w:val="bottom"/>
          </w:tcPr>
          <w:p w14:paraId="301E26B4" w14:textId="77777777" w:rsidR="00143965" w:rsidRDefault="00143965">
            <w:pPr>
              <w:jc w:val="center"/>
              <w:rPr>
                <w:rFonts w:ascii="Arial" w:hAnsi="Arial" w:cs="Arial"/>
              </w:rPr>
            </w:pPr>
            <w:r>
              <w:rPr>
                <w:rFonts w:ascii="Arial" w:hAnsi="Arial" w:cs="Arial"/>
              </w:rPr>
              <w:t>125</w:t>
            </w:r>
          </w:p>
        </w:tc>
        <w:tc>
          <w:tcPr>
            <w:tcW w:w="959" w:type="dxa"/>
            <w:vAlign w:val="bottom"/>
          </w:tcPr>
          <w:p w14:paraId="74438CFA" w14:textId="77777777" w:rsidR="00143965" w:rsidRDefault="00143965">
            <w:pPr>
              <w:jc w:val="center"/>
              <w:rPr>
                <w:rFonts w:ascii="Arial" w:hAnsi="Arial" w:cs="Arial"/>
              </w:rPr>
            </w:pPr>
            <w:r>
              <w:rPr>
                <w:rFonts w:ascii="Arial" w:hAnsi="Arial" w:cs="Arial"/>
              </w:rPr>
              <w:t>135</w:t>
            </w:r>
          </w:p>
        </w:tc>
        <w:tc>
          <w:tcPr>
            <w:tcW w:w="1128" w:type="dxa"/>
            <w:vAlign w:val="bottom"/>
          </w:tcPr>
          <w:p w14:paraId="68AD3BD9" w14:textId="77777777" w:rsidR="00143965" w:rsidRDefault="00143965">
            <w:pPr>
              <w:jc w:val="center"/>
              <w:rPr>
                <w:rFonts w:ascii="Arial" w:hAnsi="Arial" w:cs="Arial"/>
              </w:rPr>
            </w:pPr>
            <w:r>
              <w:rPr>
                <w:rFonts w:ascii="Arial" w:hAnsi="Arial" w:cs="Arial"/>
              </w:rPr>
              <w:t>10</w:t>
            </w:r>
          </w:p>
        </w:tc>
      </w:tr>
      <w:tr w:rsidR="00143965" w14:paraId="63FA5A2E" w14:textId="77777777" w:rsidTr="00C2563A">
        <w:trPr>
          <w:jc w:val="center"/>
        </w:trPr>
        <w:tc>
          <w:tcPr>
            <w:tcW w:w="951" w:type="dxa"/>
          </w:tcPr>
          <w:p w14:paraId="7C459189" w14:textId="77777777" w:rsidR="00143965" w:rsidRDefault="00143965">
            <w:pPr>
              <w:pStyle w:val="Pyklteksti"/>
              <w:ind w:firstLine="0"/>
              <w:jc w:val="center"/>
              <w:rPr>
                <w:rFonts w:ascii="Arial" w:hAnsi="Arial" w:cs="Arial"/>
              </w:rPr>
            </w:pPr>
            <w:r>
              <w:rPr>
                <w:rFonts w:ascii="Arial" w:hAnsi="Arial" w:cs="Arial"/>
              </w:rPr>
              <w:t>1998</w:t>
            </w:r>
          </w:p>
        </w:tc>
        <w:tc>
          <w:tcPr>
            <w:tcW w:w="1066" w:type="dxa"/>
            <w:vAlign w:val="bottom"/>
          </w:tcPr>
          <w:p w14:paraId="2278146F" w14:textId="77777777" w:rsidR="00143965" w:rsidRDefault="00143965">
            <w:pPr>
              <w:jc w:val="center"/>
              <w:rPr>
                <w:rFonts w:ascii="Arial" w:hAnsi="Arial" w:cs="Arial"/>
              </w:rPr>
            </w:pPr>
            <w:r>
              <w:rPr>
                <w:rFonts w:ascii="Arial" w:hAnsi="Arial" w:cs="Arial"/>
              </w:rPr>
              <w:t>37</w:t>
            </w:r>
          </w:p>
        </w:tc>
        <w:tc>
          <w:tcPr>
            <w:tcW w:w="958" w:type="dxa"/>
            <w:vAlign w:val="bottom"/>
          </w:tcPr>
          <w:p w14:paraId="66C873DD" w14:textId="77777777" w:rsidR="00143965" w:rsidRDefault="00143965">
            <w:pPr>
              <w:jc w:val="center"/>
              <w:rPr>
                <w:rFonts w:ascii="Arial" w:hAnsi="Arial" w:cs="Arial"/>
              </w:rPr>
            </w:pPr>
            <w:r>
              <w:rPr>
                <w:rFonts w:ascii="Arial" w:hAnsi="Arial" w:cs="Arial"/>
              </w:rPr>
              <w:t>57</w:t>
            </w:r>
          </w:p>
        </w:tc>
        <w:tc>
          <w:tcPr>
            <w:tcW w:w="958" w:type="dxa"/>
            <w:vAlign w:val="bottom"/>
          </w:tcPr>
          <w:p w14:paraId="4B19163A" w14:textId="77777777" w:rsidR="00143965" w:rsidRDefault="00143965">
            <w:pPr>
              <w:jc w:val="center"/>
              <w:rPr>
                <w:rFonts w:ascii="Arial" w:hAnsi="Arial" w:cs="Arial"/>
              </w:rPr>
            </w:pPr>
            <w:r>
              <w:rPr>
                <w:rFonts w:ascii="Arial" w:hAnsi="Arial" w:cs="Arial"/>
              </w:rPr>
              <w:t>77</w:t>
            </w:r>
          </w:p>
        </w:tc>
        <w:tc>
          <w:tcPr>
            <w:tcW w:w="958" w:type="dxa"/>
            <w:vAlign w:val="bottom"/>
          </w:tcPr>
          <w:p w14:paraId="52CE48A3" w14:textId="77777777" w:rsidR="00143965" w:rsidRDefault="00143965">
            <w:pPr>
              <w:jc w:val="center"/>
              <w:rPr>
                <w:rFonts w:ascii="Arial" w:hAnsi="Arial" w:cs="Arial"/>
              </w:rPr>
            </w:pPr>
            <w:r>
              <w:rPr>
                <w:rFonts w:ascii="Arial" w:hAnsi="Arial" w:cs="Arial"/>
              </w:rPr>
              <w:t>90</w:t>
            </w:r>
          </w:p>
        </w:tc>
        <w:tc>
          <w:tcPr>
            <w:tcW w:w="958" w:type="dxa"/>
            <w:vAlign w:val="bottom"/>
          </w:tcPr>
          <w:p w14:paraId="286F913F" w14:textId="77777777" w:rsidR="00143965" w:rsidRDefault="00143965">
            <w:pPr>
              <w:jc w:val="center"/>
              <w:rPr>
                <w:rFonts w:ascii="Arial" w:hAnsi="Arial" w:cs="Arial"/>
              </w:rPr>
            </w:pPr>
            <w:r>
              <w:rPr>
                <w:rFonts w:ascii="Arial" w:hAnsi="Arial" w:cs="Arial"/>
              </w:rPr>
              <w:t>105</w:t>
            </w:r>
          </w:p>
        </w:tc>
        <w:tc>
          <w:tcPr>
            <w:tcW w:w="959" w:type="dxa"/>
            <w:vAlign w:val="bottom"/>
          </w:tcPr>
          <w:p w14:paraId="4B4DFC6F" w14:textId="77777777" w:rsidR="00143965" w:rsidRDefault="00143965">
            <w:pPr>
              <w:jc w:val="center"/>
              <w:rPr>
                <w:rFonts w:ascii="Arial" w:hAnsi="Arial" w:cs="Arial"/>
              </w:rPr>
            </w:pPr>
            <w:r>
              <w:rPr>
                <w:rFonts w:ascii="Arial" w:hAnsi="Arial" w:cs="Arial"/>
              </w:rPr>
              <w:t>115</w:t>
            </w:r>
          </w:p>
        </w:tc>
        <w:tc>
          <w:tcPr>
            <w:tcW w:w="959" w:type="dxa"/>
            <w:vAlign w:val="bottom"/>
          </w:tcPr>
          <w:p w14:paraId="0FB3790C" w14:textId="77777777" w:rsidR="00143965" w:rsidRDefault="00143965">
            <w:pPr>
              <w:jc w:val="center"/>
              <w:rPr>
                <w:rFonts w:ascii="Arial" w:hAnsi="Arial" w:cs="Arial"/>
              </w:rPr>
            </w:pPr>
            <w:r>
              <w:rPr>
                <w:rFonts w:ascii="Arial" w:hAnsi="Arial" w:cs="Arial"/>
              </w:rPr>
              <w:t>125</w:t>
            </w:r>
          </w:p>
        </w:tc>
        <w:tc>
          <w:tcPr>
            <w:tcW w:w="959" w:type="dxa"/>
            <w:vAlign w:val="bottom"/>
          </w:tcPr>
          <w:p w14:paraId="0E8BCF09" w14:textId="77777777" w:rsidR="00143965" w:rsidRDefault="00143965">
            <w:pPr>
              <w:jc w:val="center"/>
              <w:rPr>
                <w:rFonts w:ascii="Arial" w:hAnsi="Arial" w:cs="Arial"/>
              </w:rPr>
            </w:pPr>
            <w:r>
              <w:rPr>
                <w:rFonts w:ascii="Arial" w:hAnsi="Arial" w:cs="Arial"/>
              </w:rPr>
              <w:t>135</w:t>
            </w:r>
          </w:p>
        </w:tc>
        <w:tc>
          <w:tcPr>
            <w:tcW w:w="1128" w:type="dxa"/>
            <w:vAlign w:val="bottom"/>
          </w:tcPr>
          <w:p w14:paraId="7F1FE2E8" w14:textId="77777777" w:rsidR="00143965" w:rsidRDefault="00143965">
            <w:pPr>
              <w:jc w:val="center"/>
              <w:rPr>
                <w:rFonts w:ascii="Arial" w:hAnsi="Arial" w:cs="Arial"/>
              </w:rPr>
            </w:pPr>
            <w:r>
              <w:rPr>
                <w:rFonts w:ascii="Arial" w:hAnsi="Arial" w:cs="Arial"/>
              </w:rPr>
              <w:t>10</w:t>
            </w:r>
          </w:p>
        </w:tc>
      </w:tr>
      <w:tr w:rsidR="00143965" w14:paraId="12ABEB0A" w14:textId="77777777" w:rsidTr="00C2563A">
        <w:trPr>
          <w:jc w:val="center"/>
        </w:trPr>
        <w:tc>
          <w:tcPr>
            <w:tcW w:w="951" w:type="dxa"/>
          </w:tcPr>
          <w:p w14:paraId="0D7C1B34" w14:textId="77777777" w:rsidR="00143965" w:rsidRDefault="00143965">
            <w:pPr>
              <w:pStyle w:val="Pyklteksti"/>
              <w:ind w:firstLine="0"/>
              <w:jc w:val="center"/>
              <w:rPr>
                <w:rFonts w:ascii="Arial" w:hAnsi="Arial" w:cs="Arial"/>
              </w:rPr>
            </w:pPr>
            <w:r>
              <w:rPr>
                <w:rFonts w:ascii="Arial" w:hAnsi="Arial" w:cs="Arial"/>
              </w:rPr>
              <w:t>1999</w:t>
            </w:r>
          </w:p>
        </w:tc>
        <w:tc>
          <w:tcPr>
            <w:tcW w:w="1066" w:type="dxa"/>
            <w:vAlign w:val="bottom"/>
          </w:tcPr>
          <w:p w14:paraId="2E2C75EB" w14:textId="77777777" w:rsidR="00143965" w:rsidRDefault="00143965">
            <w:pPr>
              <w:jc w:val="center"/>
              <w:rPr>
                <w:rFonts w:ascii="Arial" w:hAnsi="Arial" w:cs="Arial"/>
              </w:rPr>
            </w:pPr>
            <w:r>
              <w:rPr>
                <w:rFonts w:ascii="Arial" w:hAnsi="Arial" w:cs="Arial"/>
              </w:rPr>
              <w:t>37</w:t>
            </w:r>
          </w:p>
        </w:tc>
        <w:tc>
          <w:tcPr>
            <w:tcW w:w="958" w:type="dxa"/>
            <w:vAlign w:val="bottom"/>
          </w:tcPr>
          <w:p w14:paraId="71865266" w14:textId="77777777" w:rsidR="00143965" w:rsidRDefault="00143965">
            <w:pPr>
              <w:jc w:val="center"/>
              <w:rPr>
                <w:rFonts w:ascii="Arial" w:hAnsi="Arial" w:cs="Arial"/>
              </w:rPr>
            </w:pPr>
            <w:r>
              <w:rPr>
                <w:rFonts w:ascii="Arial" w:hAnsi="Arial" w:cs="Arial"/>
              </w:rPr>
              <w:t>57</w:t>
            </w:r>
          </w:p>
        </w:tc>
        <w:tc>
          <w:tcPr>
            <w:tcW w:w="958" w:type="dxa"/>
            <w:vAlign w:val="bottom"/>
          </w:tcPr>
          <w:p w14:paraId="06961506" w14:textId="77777777" w:rsidR="00143965" w:rsidRDefault="00143965">
            <w:pPr>
              <w:jc w:val="center"/>
              <w:rPr>
                <w:rFonts w:ascii="Arial" w:hAnsi="Arial" w:cs="Arial"/>
              </w:rPr>
            </w:pPr>
            <w:r>
              <w:rPr>
                <w:rFonts w:ascii="Arial" w:hAnsi="Arial" w:cs="Arial"/>
              </w:rPr>
              <w:t>77</w:t>
            </w:r>
          </w:p>
        </w:tc>
        <w:tc>
          <w:tcPr>
            <w:tcW w:w="958" w:type="dxa"/>
            <w:vAlign w:val="bottom"/>
          </w:tcPr>
          <w:p w14:paraId="53B1629F" w14:textId="77777777" w:rsidR="00143965" w:rsidRDefault="00143965">
            <w:pPr>
              <w:jc w:val="center"/>
              <w:rPr>
                <w:rFonts w:ascii="Arial" w:hAnsi="Arial" w:cs="Arial"/>
              </w:rPr>
            </w:pPr>
            <w:r>
              <w:rPr>
                <w:rFonts w:ascii="Arial" w:hAnsi="Arial" w:cs="Arial"/>
              </w:rPr>
              <w:t>90</w:t>
            </w:r>
          </w:p>
        </w:tc>
        <w:tc>
          <w:tcPr>
            <w:tcW w:w="958" w:type="dxa"/>
            <w:vAlign w:val="bottom"/>
          </w:tcPr>
          <w:p w14:paraId="4B1AB857" w14:textId="77777777" w:rsidR="00143965" w:rsidRDefault="00143965">
            <w:pPr>
              <w:jc w:val="center"/>
              <w:rPr>
                <w:rFonts w:ascii="Arial" w:hAnsi="Arial" w:cs="Arial"/>
              </w:rPr>
            </w:pPr>
            <w:r>
              <w:rPr>
                <w:rFonts w:ascii="Arial" w:hAnsi="Arial" w:cs="Arial"/>
              </w:rPr>
              <w:t>105</w:t>
            </w:r>
          </w:p>
        </w:tc>
        <w:tc>
          <w:tcPr>
            <w:tcW w:w="959" w:type="dxa"/>
            <w:vAlign w:val="bottom"/>
          </w:tcPr>
          <w:p w14:paraId="4B8914F7" w14:textId="77777777" w:rsidR="00143965" w:rsidRDefault="00143965">
            <w:pPr>
              <w:jc w:val="center"/>
              <w:rPr>
                <w:rFonts w:ascii="Arial" w:hAnsi="Arial" w:cs="Arial"/>
              </w:rPr>
            </w:pPr>
            <w:r>
              <w:rPr>
                <w:rFonts w:ascii="Arial" w:hAnsi="Arial" w:cs="Arial"/>
              </w:rPr>
              <w:t>115</w:t>
            </w:r>
          </w:p>
        </w:tc>
        <w:tc>
          <w:tcPr>
            <w:tcW w:w="959" w:type="dxa"/>
            <w:vAlign w:val="bottom"/>
          </w:tcPr>
          <w:p w14:paraId="5B568F3C" w14:textId="77777777" w:rsidR="00143965" w:rsidRDefault="00143965">
            <w:pPr>
              <w:jc w:val="center"/>
              <w:rPr>
                <w:rFonts w:ascii="Arial" w:hAnsi="Arial" w:cs="Arial"/>
              </w:rPr>
            </w:pPr>
            <w:r>
              <w:rPr>
                <w:rFonts w:ascii="Arial" w:hAnsi="Arial" w:cs="Arial"/>
              </w:rPr>
              <w:t>125</w:t>
            </w:r>
          </w:p>
        </w:tc>
        <w:tc>
          <w:tcPr>
            <w:tcW w:w="959" w:type="dxa"/>
            <w:vAlign w:val="bottom"/>
          </w:tcPr>
          <w:p w14:paraId="593F3B31" w14:textId="77777777" w:rsidR="00143965" w:rsidRDefault="00143965">
            <w:pPr>
              <w:jc w:val="center"/>
              <w:rPr>
                <w:rFonts w:ascii="Arial" w:hAnsi="Arial" w:cs="Arial"/>
              </w:rPr>
            </w:pPr>
            <w:r>
              <w:rPr>
                <w:rFonts w:ascii="Arial" w:hAnsi="Arial" w:cs="Arial"/>
              </w:rPr>
              <w:t>135</w:t>
            </w:r>
          </w:p>
        </w:tc>
        <w:tc>
          <w:tcPr>
            <w:tcW w:w="1128" w:type="dxa"/>
            <w:vAlign w:val="bottom"/>
          </w:tcPr>
          <w:p w14:paraId="4F941543" w14:textId="77777777" w:rsidR="00143965" w:rsidRDefault="00143965">
            <w:pPr>
              <w:jc w:val="center"/>
              <w:rPr>
                <w:rFonts w:ascii="Arial" w:hAnsi="Arial" w:cs="Arial"/>
              </w:rPr>
            </w:pPr>
            <w:r>
              <w:rPr>
                <w:rFonts w:ascii="Arial" w:hAnsi="Arial" w:cs="Arial"/>
              </w:rPr>
              <w:t>10</w:t>
            </w:r>
          </w:p>
        </w:tc>
      </w:tr>
      <w:tr w:rsidR="00143965" w14:paraId="41A0CB98" w14:textId="77777777" w:rsidTr="00C2563A">
        <w:trPr>
          <w:jc w:val="center"/>
        </w:trPr>
        <w:tc>
          <w:tcPr>
            <w:tcW w:w="951" w:type="dxa"/>
          </w:tcPr>
          <w:p w14:paraId="2FB1F891" w14:textId="77777777" w:rsidR="00143965" w:rsidRDefault="00143965">
            <w:pPr>
              <w:pStyle w:val="Pyklteksti"/>
              <w:ind w:firstLine="0"/>
              <w:jc w:val="center"/>
              <w:rPr>
                <w:rFonts w:ascii="Arial" w:hAnsi="Arial" w:cs="Arial"/>
              </w:rPr>
            </w:pPr>
            <w:r>
              <w:rPr>
                <w:rFonts w:ascii="Arial" w:hAnsi="Arial" w:cs="Arial"/>
              </w:rPr>
              <w:t>2000</w:t>
            </w:r>
          </w:p>
        </w:tc>
        <w:tc>
          <w:tcPr>
            <w:tcW w:w="1066" w:type="dxa"/>
            <w:vAlign w:val="bottom"/>
          </w:tcPr>
          <w:p w14:paraId="7E9BA387" w14:textId="77777777" w:rsidR="00143965" w:rsidRDefault="00143965">
            <w:pPr>
              <w:jc w:val="center"/>
              <w:rPr>
                <w:rFonts w:ascii="Arial" w:hAnsi="Arial" w:cs="Arial"/>
              </w:rPr>
            </w:pPr>
            <w:r>
              <w:rPr>
                <w:rFonts w:ascii="Arial" w:hAnsi="Arial" w:cs="Arial"/>
              </w:rPr>
              <w:t>37</w:t>
            </w:r>
          </w:p>
        </w:tc>
        <w:tc>
          <w:tcPr>
            <w:tcW w:w="958" w:type="dxa"/>
            <w:vAlign w:val="bottom"/>
          </w:tcPr>
          <w:p w14:paraId="6512D798" w14:textId="77777777" w:rsidR="00143965" w:rsidRDefault="00143965">
            <w:pPr>
              <w:jc w:val="center"/>
              <w:rPr>
                <w:rFonts w:ascii="Arial" w:hAnsi="Arial" w:cs="Arial"/>
              </w:rPr>
            </w:pPr>
            <w:r>
              <w:rPr>
                <w:rFonts w:ascii="Arial" w:hAnsi="Arial" w:cs="Arial"/>
              </w:rPr>
              <w:t>57</w:t>
            </w:r>
          </w:p>
        </w:tc>
        <w:tc>
          <w:tcPr>
            <w:tcW w:w="958" w:type="dxa"/>
            <w:vAlign w:val="bottom"/>
          </w:tcPr>
          <w:p w14:paraId="4753D238" w14:textId="77777777" w:rsidR="00143965" w:rsidRDefault="00143965">
            <w:pPr>
              <w:jc w:val="center"/>
              <w:rPr>
                <w:rFonts w:ascii="Arial" w:hAnsi="Arial" w:cs="Arial"/>
              </w:rPr>
            </w:pPr>
            <w:r>
              <w:rPr>
                <w:rFonts w:ascii="Arial" w:hAnsi="Arial" w:cs="Arial"/>
              </w:rPr>
              <w:t>77</w:t>
            </w:r>
          </w:p>
        </w:tc>
        <w:tc>
          <w:tcPr>
            <w:tcW w:w="958" w:type="dxa"/>
            <w:vAlign w:val="bottom"/>
          </w:tcPr>
          <w:p w14:paraId="060A958F" w14:textId="77777777" w:rsidR="00143965" w:rsidRDefault="00143965">
            <w:pPr>
              <w:jc w:val="center"/>
              <w:rPr>
                <w:rFonts w:ascii="Arial" w:hAnsi="Arial" w:cs="Arial"/>
              </w:rPr>
            </w:pPr>
            <w:r>
              <w:rPr>
                <w:rFonts w:ascii="Arial" w:hAnsi="Arial" w:cs="Arial"/>
              </w:rPr>
              <w:t>90</w:t>
            </w:r>
          </w:p>
        </w:tc>
        <w:tc>
          <w:tcPr>
            <w:tcW w:w="958" w:type="dxa"/>
            <w:vAlign w:val="bottom"/>
          </w:tcPr>
          <w:p w14:paraId="5A9E812B" w14:textId="77777777" w:rsidR="00143965" w:rsidRDefault="00143965">
            <w:pPr>
              <w:jc w:val="center"/>
              <w:rPr>
                <w:rFonts w:ascii="Arial" w:hAnsi="Arial" w:cs="Arial"/>
              </w:rPr>
            </w:pPr>
            <w:r>
              <w:rPr>
                <w:rFonts w:ascii="Arial" w:hAnsi="Arial" w:cs="Arial"/>
              </w:rPr>
              <w:t>105</w:t>
            </w:r>
          </w:p>
        </w:tc>
        <w:tc>
          <w:tcPr>
            <w:tcW w:w="959" w:type="dxa"/>
            <w:vAlign w:val="bottom"/>
          </w:tcPr>
          <w:p w14:paraId="338946CE" w14:textId="77777777" w:rsidR="00143965" w:rsidRDefault="00143965">
            <w:pPr>
              <w:jc w:val="center"/>
              <w:rPr>
                <w:rFonts w:ascii="Arial" w:hAnsi="Arial" w:cs="Arial"/>
              </w:rPr>
            </w:pPr>
            <w:r>
              <w:rPr>
                <w:rFonts w:ascii="Arial" w:hAnsi="Arial" w:cs="Arial"/>
              </w:rPr>
              <w:t>115</w:t>
            </w:r>
          </w:p>
        </w:tc>
        <w:tc>
          <w:tcPr>
            <w:tcW w:w="959" w:type="dxa"/>
            <w:vAlign w:val="bottom"/>
          </w:tcPr>
          <w:p w14:paraId="311B7863" w14:textId="77777777" w:rsidR="00143965" w:rsidRDefault="00143965">
            <w:pPr>
              <w:jc w:val="center"/>
              <w:rPr>
                <w:rFonts w:ascii="Arial" w:hAnsi="Arial" w:cs="Arial"/>
              </w:rPr>
            </w:pPr>
            <w:r>
              <w:rPr>
                <w:rFonts w:ascii="Arial" w:hAnsi="Arial" w:cs="Arial"/>
              </w:rPr>
              <w:t>125</w:t>
            </w:r>
          </w:p>
        </w:tc>
        <w:tc>
          <w:tcPr>
            <w:tcW w:w="959" w:type="dxa"/>
            <w:vAlign w:val="bottom"/>
          </w:tcPr>
          <w:p w14:paraId="57487EE3" w14:textId="77777777" w:rsidR="00143965" w:rsidRDefault="00143965">
            <w:pPr>
              <w:jc w:val="center"/>
              <w:rPr>
                <w:rFonts w:ascii="Arial" w:hAnsi="Arial" w:cs="Arial"/>
              </w:rPr>
            </w:pPr>
            <w:r>
              <w:rPr>
                <w:rFonts w:ascii="Arial" w:hAnsi="Arial" w:cs="Arial"/>
              </w:rPr>
              <w:t>135</w:t>
            </w:r>
          </w:p>
        </w:tc>
        <w:tc>
          <w:tcPr>
            <w:tcW w:w="1128" w:type="dxa"/>
            <w:vAlign w:val="bottom"/>
          </w:tcPr>
          <w:p w14:paraId="05BEBC04" w14:textId="77777777" w:rsidR="00143965" w:rsidRDefault="00143965">
            <w:pPr>
              <w:jc w:val="center"/>
              <w:rPr>
                <w:rFonts w:ascii="Arial" w:hAnsi="Arial" w:cs="Arial"/>
              </w:rPr>
            </w:pPr>
            <w:r>
              <w:rPr>
                <w:rFonts w:ascii="Arial" w:hAnsi="Arial" w:cs="Arial"/>
              </w:rPr>
              <w:t>10</w:t>
            </w:r>
          </w:p>
        </w:tc>
      </w:tr>
      <w:tr w:rsidR="00143965" w14:paraId="0AE252D9" w14:textId="77777777" w:rsidTr="00C2563A">
        <w:trPr>
          <w:jc w:val="center"/>
        </w:trPr>
        <w:tc>
          <w:tcPr>
            <w:tcW w:w="951" w:type="dxa"/>
          </w:tcPr>
          <w:p w14:paraId="20C624CB" w14:textId="77777777" w:rsidR="00143965" w:rsidRDefault="00143965">
            <w:pPr>
              <w:pStyle w:val="Pyklteksti"/>
              <w:ind w:firstLine="0"/>
              <w:jc w:val="center"/>
              <w:rPr>
                <w:rFonts w:ascii="Arial" w:hAnsi="Arial" w:cs="Arial"/>
              </w:rPr>
            </w:pPr>
            <w:r>
              <w:rPr>
                <w:rFonts w:ascii="Arial" w:hAnsi="Arial" w:cs="Arial"/>
              </w:rPr>
              <w:t>2001</w:t>
            </w:r>
          </w:p>
        </w:tc>
        <w:tc>
          <w:tcPr>
            <w:tcW w:w="1066" w:type="dxa"/>
            <w:vAlign w:val="bottom"/>
          </w:tcPr>
          <w:p w14:paraId="77494591" w14:textId="77777777" w:rsidR="00143965" w:rsidRDefault="00143965">
            <w:pPr>
              <w:pStyle w:val="Pyklteksti"/>
              <w:ind w:firstLine="0"/>
              <w:jc w:val="center"/>
              <w:rPr>
                <w:rFonts w:ascii="Arial" w:hAnsi="Arial" w:cs="Arial"/>
              </w:rPr>
            </w:pPr>
            <w:r>
              <w:rPr>
                <w:rFonts w:ascii="Arial" w:hAnsi="Arial" w:cs="Arial"/>
              </w:rPr>
              <w:t>37</w:t>
            </w:r>
          </w:p>
        </w:tc>
        <w:tc>
          <w:tcPr>
            <w:tcW w:w="958" w:type="dxa"/>
            <w:vAlign w:val="bottom"/>
          </w:tcPr>
          <w:p w14:paraId="55A20D0B" w14:textId="77777777" w:rsidR="00143965" w:rsidRDefault="00143965">
            <w:pPr>
              <w:pStyle w:val="Pyklteksti"/>
              <w:ind w:firstLine="0"/>
              <w:jc w:val="center"/>
              <w:rPr>
                <w:rFonts w:ascii="Arial" w:hAnsi="Arial" w:cs="Arial"/>
              </w:rPr>
            </w:pPr>
            <w:r>
              <w:rPr>
                <w:rFonts w:ascii="Arial" w:hAnsi="Arial" w:cs="Arial"/>
              </w:rPr>
              <w:t>57</w:t>
            </w:r>
          </w:p>
        </w:tc>
        <w:tc>
          <w:tcPr>
            <w:tcW w:w="958" w:type="dxa"/>
            <w:vAlign w:val="bottom"/>
          </w:tcPr>
          <w:p w14:paraId="1EC4DD17" w14:textId="77777777" w:rsidR="00143965" w:rsidRDefault="00143965">
            <w:pPr>
              <w:pStyle w:val="Pyklteksti"/>
              <w:ind w:firstLine="0"/>
              <w:jc w:val="center"/>
              <w:rPr>
                <w:rFonts w:ascii="Arial" w:hAnsi="Arial" w:cs="Arial"/>
              </w:rPr>
            </w:pPr>
            <w:r>
              <w:rPr>
                <w:rFonts w:ascii="Arial" w:hAnsi="Arial" w:cs="Arial"/>
              </w:rPr>
              <w:t>77</w:t>
            </w:r>
          </w:p>
        </w:tc>
        <w:tc>
          <w:tcPr>
            <w:tcW w:w="958" w:type="dxa"/>
            <w:vAlign w:val="bottom"/>
          </w:tcPr>
          <w:p w14:paraId="1E8091AF" w14:textId="77777777" w:rsidR="00143965" w:rsidRDefault="00143965">
            <w:pPr>
              <w:pStyle w:val="Pyklteksti"/>
              <w:ind w:firstLine="0"/>
              <w:jc w:val="center"/>
              <w:rPr>
                <w:rFonts w:ascii="Arial" w:hAnsi="Arial" w:cs="Arial"/>
              </w:rPr>
            </w:pPr>
            <w:r>
              <w:rPr>
                <w:rFonts w:ascii="Arial" w:hAnsi="Arial" w:cs="Arial"/>
              </w:rPr>
              <w:t>90</w:t>
            </w:r>
          </w:p>
        </w:tc>
        <w:tc>
          <w:tcPr>
            <w:tcW w:w="958" w:type="dxa"/>
            <w:vAlign w:val="bottom"/>
          </w:tcPr>
          <w:p w14:paraId="47070E8E" w14:textId="77777777" w:rsidR="00143965" w:rsidRDefault="00143965">
            <w:pPr>
              <w:pStyle w:val="Pyklteksti"/>
              <w:ind w:firstLine="0"/>
              <w:jc w:val="center"/>
              <w:rPr>
                <w:rFonts w:ascii="Arial" w:hAnsi="Arial" w:cs="Arial"/>
              </w:rPr>
            </w:pPr>
            <w:r>
              <w:rPr>
                <w:rFonts w:ascii="Arial" w:hAnsi="Arial" w:cs="Arial"/>
              </w:rPr>
              <w:t>105</w:t>
            </w:r>
          </w:p>
        </w:tc>
        <w:tc>
          <w:tcPr>
            <w:tcW w:w="959" w:type="dxa"/>
            <w:vAlign w:val="bottom"/>
          </w:tcPr>
          <w:p w14:paraId="4E033976" w14:textId="77777777" w:rsidR="00143965" w:rsidRDefault="00143965">
            <w:pPr>
              <w:pStyle w:val="Pyklteksti"/>
              <w:ind w:firstLine="0"/>
              <w:jc w:val="center"/>
              <w:rPr>
                <w:rFonts w:ascii="Arial" w:hAnsi="Arial" w:cs="Arial"/>
              </w:rPr>
            </w:pPr>
            <w:r>
              <w:rPr>
                <w:rFonts w:ascii="Arial" w:hAnsi="Arial" w:cs="Arial"/>
              </w:rPr>
              <w:t>115</w:t>
            </w:r>
          </w:p>
        </w:tc>
        <w:tc>
          <w:tcPr>
            <w:tcW w:w="959" w:type="dxa"/>
            <w:vAlign w:val="bottom"/>
          </w:tcPr>
          <w:p w14:paraId="0C98385D" w14:textId="77777777" w:rsidR="00143965" w:rsidRDefault="00143965">
            <w:pPr>
              <w:pStyle w:val="Pyklteksti"/>
              <w:ind w:firstLine="0"/>
              <w:jc w:val="center"/>
              <w:rPr>
                <w:rFonts w:ascii="Arial" w:hAnsi="Arial" w:cs="Arial"/>
              </w:rPr>
            </w:pPr>
            <w:r>
              <w:rPr>
                <w:rFonts w:ascii="Arial" w:hAnsi="Arial" w:cs="Arial"/>
              </w:rPr>
              <w:t>125</w:t>
            </w:r>
          </w:p>
        </w:tc>
        <w:tc>
          <w:tcPr>
            <w:tcW w:w="959" w:type="dxa"/>
            <w:vAlign w:val="bottom"/>
          </w:tcPr>
          <w:p w14:paraId="4F33F0BC" w14:textId="77777777" w:rsidR="00143965" w:rsidRDefault="00143965">
            <w:pPr>
              <w:pStyle w:val="Pyklteksti"/>
              <w:ind w:firstLine="0"/>
              <w:jc w:val="center"/>
              <w:rPr>
                <w:rFonts w:ascii="Arial" w:hAnsi="Arial" w:cs="Arial"/>
              </w:rPr>
            </w:pPr>
            <w:r>
              <w:rPr>
                <w:rFonts w:ascii="Arial" w:hAnsi="Arial" w:cs="Arial"/>
              </w:rPr>
              <w:t>135</w:t>
            </w:r>
          </w:p>
        </w:tc>
        <w:tc>
          <w:tcPr>
            <w:tcW w:w="1128" w:type="dxa"/>
            <w:vAlign w:val="bottom"/>
          </w:tcPr>
          <w:p w14:paraId="1E2F441F" w14:textId="77777777" w:rsidR="00143965" w:rsidRDefault="00143965">
            <w:pPr>
              <w:pStyle w:val="Pyklteksti"/>
              <w:ind w:firstLine="0"/>
              <w:jc w:val="center"/>
              <w:rPr>
                <w:rFonts w:ascii="Arial" w:hAnsi="Arial" w:cs="Arial"/>
              </w:rPr>
            </w:pPr>
            <w:r>
              <w:rPr>
                <w:rFonts w:ascii="Arial" w:hAnsi="Arial" w:cs="Arial"/>
              </w:rPr>
              <w:t>10</w:t>
            </w:r>
          </w:p>
        </w:tc>
      </w:tr>
      <w:tr w:rsidR="00143965" w14:paraId="4E06C0C6" w14:textId="77777777" w:rsidTr="00C2563A">
        <w:trPr>
          <w:jc w:val="center"/>
        </w:trPr>
        <w:tc>
          <w:tcPr>
            <w:tcW w:w="951" w:type="dxa"/>
          </w:tcPr>
          <w:p w14:paraId="60C4985B" w14:textId="77777777" w:rsidR="00143965" w:rsidRDefault="00143965">
            <w:pPr>
              <w:pStyle w:val="Pyklteksti"/>
              <w:ind w:firstLine="0"/>
              <w:jc w:val="center"/>
              <w:rPr>
                <w:rFonts w:ascii="Arial" w:hAnsi="Arial" w:cs="Arial"/>
              </w:rPr>
            </w:pPr>
            <w:r>
              <w:rPr>
                <w:rFonts w:ascii="Arial" w:hAnsi="Arial" w:cs="Arial"/>
              </w:rPr>
              <w:t>2002</w:t>
            </w:r>
          </w:p>
        </w:tc>
        <w:tc>
          <w:tcPr>
            <w:tcW w:w="1066" w:type="dxa"/>
            <w:vAlign w:val="bottom"/>
          </w:tcPr>
          <w:p w14:paraId="3DDE4066" w14:textId="77777777" w:rsidR="00143965" w:rsidRDefault="00143965">
            <w:pPr>
              <w:pStyle w:val="Pyklteksti"/>
              <w:ind w:firstLine="0"/>
              <w:jc w:val="center"/>
              <w:rPr>
                <w:rFonts w:ascii="Arial" w:hAnsi="Arial" w:cs="Arial"/>
              </w:rPr>
            </w:pPr>
            <w:r>
              <w:rPr>
                <w:rFonts w:ascii="Arial" w:hAnsi="Arial" w:cs="Arial"/>
              </w:rPr>
              <w:t>37</w:t>
            </w:r>
          </w:p>
        </w:tc>
        <w:tc>
          <w:tcPr>
            <w:tcW w:w="958" w:type="dxa"/>
            <w:vAlign w:val="bottom"/>
          </w:tcPr>
          <w:p w14:paraId="3BAA3637" w14:textId="77777777" w:rsidR="00143965" w:rsidRDefault="00143965">
            <w:pPr>
              <w:pStyle w:val="Pyklteksti"/>
              <w:ind w:firstLine="0"/>
              <w:jc w:val="center"/>
              <w:rPr>
                <w:rFonts w:ascii="Arial" w:hAnsi="Arial" w:cs="Arial"/>
              </w:rPr>
            </w:pPr>
            <w:r>
              <w:rPr>
                <w:rFonts w:ascii="Arial" w:hAnsi="Arial" w:cs="Arial"/>
              </w:rPr>
              <w:t>57</w:t>
            </w:r>
          </w:p>
        </w:tc>
        <w:tc>
          <w:tcPr>
            <w:tcW w:w="958" w:type="dxa"/>
            <w:vAlign w:val="bottom"/>
          </w:tcPr>
          <w:p w14:paraId="0A4A7AC3" w14:textId="77777777" w:rsidR="00143965" w:rsidRDefault="00143965">
            <w:pPr>
              <w:pStyle w:val="Pyklteksti"/>
              <w:ind w:firstLine="0"/>
              <w:jc w:val="center"/>
              <w:rPr>
                <w:rFonts w:ascii="Arial" w:hAnsi="Arial" w:cs="Arial"/>
              </w:rPr>
            </w:pPr>
            <w:r>
              <w:rPr>
                <w:rFonts w:ascii="Arial" w:hAnsi="Arial" w:cs="Arial"/>
              </w:rPr>
              <w:t>77</w:t>
            </w:r>
          </w:p>
        </w:tc>
        <w:tc>
          <w:tcPr>
            <w:tcW w:w="958" w:type="dxa"/>
            <w:vAlign w:val="bottom"/>
          </w:tcPr>
          <w:p w14:paraId="79586E74" w14:textId="77777777" w:rsidR="00143965" w:rsidRDefault="00143965">
            <w:pPr>
              <w:pStyle w:val="Pyklteksti"/>
              <w:ind w:firstLine="0"/>
              <w:jc w:val="center"/>
              <w:rPr>
                <w:rFonts w:ascii="Arial" w:hAnsi="Arial" w:cs="Arial"/>
              </w:rPr>
            </w:pPr>
            <w:r>
              <w:rPr>
                <w:rFonts w:ascii="Arial" w:hAnsi="Arial" w:cs="Arial"/>
              </w:rPr>
              <w:t>90</w:t>
            </w:r>
          </w:p>
        </w:tc>
        <w:tc>
          <w:tcPr>
            <w:tcW w:w="958" w:type="dxa"/>
            <w:vAlign w:val="bottom"/>
          </w:tcPr>
          <w:p w14:paraId="797EB742" w14:textId="77777777" w:rsidR="00143965" w:rsidRDefault="00143965">
            <w:pPr>
              <w:pStyle w:val="Pyklteksti"/>
              <w:ind w:firstLine="0"/>
              <w:jc w:val="center"/>
              <w:rPr>
                <w:rFonts w:ascii="Arial" w:hAnsi="Arial" w:cs="Arial"/>
              </w:rPr>
            </w:pPr>
            <w:r>
              <w:rPr>
                <w:rFonts w:ascii="Arial" w:hAnsi="Arial" w:cs="Arial"/>
              </w:rPr>
              <w:t>105</w:t>
            </w:r>
          </w:p>
        </w:tc>
        <w:tc>
          <w:tcPr>
            <w:tcW w:w="959" w:type="dxa"/>
            <w:vAlign w:val="bottom"/>
          </w:tcPr>
          <w:p w14:paraId="2AE1ADEE" w14:textId="77777777" w:rsidR="00143965" w:rsidRDefault="00143965">
            <w:pPr>
              <w:pStyle w:val="Pyklteksti"/>
              <w:ind w:firstLine="0"/>
              <w:jc w:val="center"/>
              <w:rPr>
                <w:rFonts w:ascii="Arial" w:hAnsi="Arial" w:cs="Arial"/>
              </w:rPr>
            </w:pPr>
            <w:r>
              <w:rPr>
                <w:rFonts w:ascii="Arial" w:hAnsi="Arial" w:cs="Arial"/>
              </w:rPr>
              <w:t>115</w:t>
            </w:r>
          </w:p>
        </w:tc>
        <w:tc>
          <w:tcPr>
            <w:tcW w:w="959" w:type="dxa"/>
            <w:vAlign w:val="bottom"/>
          </w:tcPr>
          <w:p w14:paraId="0E6C788C" w14:textId="77777777" w:rsidR="00143965" w:rsidRDefault="00143965">
            <w:pPr>
              <w:pStyle w:val="Pyklteksti"/>
              <w:ind w:firstLine="0"/>
              <w:jc w:val="center"/>
              <w:rPr>
                <w:rFonts w:ascii="Arial" w:hAnsi="Arial" w:cs="Arial"/>
              </w:rPr>
            </w:pPr>
            <w:r>
              <w:rPr>
                <w:rFonts w:ascii="Arial" w:hAnsi="Arial" w:cs="Arial"/>
              </w:rPr>
              <w:t>125</w:t>
            </w:r>
          </w:p>
        </w:tc>
        <w:tc>
          <w:tcPr>
            <w:tcW w:w="959" w:type="dxa"/>
            <w:vAlign w:val="bottom"/>
          </w:tcPr>
          <w:p w14:paraId="7F0B7D24" w14:textId="77777777" w:rsidR="00143965" w:rsidRDefault="00143965">
            <w:pPr>
              <w:pStyle w:val="Pyklteksti"/>
              <w:ind w:firstLine="0"/>
              <w:jc w:val="center"/>
              <w:rPr>
                <w:rFonts w:ascii="Arial" w:hAnsi="Arial" w:cs="Arial"/>
              </w:rPr>
            </w:pPr>
            <w:r>
              <w:rPr>
                <w:rFonts w:ascii="Arial" w:hAnsi="Arial" w:cs="Arial"/>
              </w:rPr>
              <w:t>135</w:t>
            </w:r>
          </w:p>
        </w:tc>
        <w:tc>
          <w:tcPr>
            <w:tcW w:w="1128" w:type="dxa"/>
            <w:vAlign w:val="bottom"/>
          </w:tcPr>
          <w:p w14:paraId="4ED89659" w14:textId="77777777" w:rsidR="00143965" w:rsidRDefault="00143965">
            <w:pPr>
              <w:pStyle w:val="Pyklteksti"/>
              <w:ind w:firstLine="0"/>
              <w:jc w:val="center"/>
              <w:rPr>
                <w:rFonts w:ascii="Arial" w:hAnsi="Arial" w:cs="Arial"/>
              </w:rPr>
            </w:pPr>
            <w:r>
              <w:rPr>
                <w:rFonts w:ascii="Arial" w:hAnsi="Arial" w:cs="Arial"/>
              </w:rPr>
              <w:t>10</w:t>
            </w:r>
          </w:p>
        </w:tc>
      </w:tr>
      <w:tr w:rsidR="00143965" w14:paraId="72FE5142" w14:textId="77777777" w:rsidTr="00C2563A">
        <w:trPr>
          <w:jc w:val="center"/>
        </w:trPr>
        <w:tc>
          <w:tcPr>
            <w:tcW w:w="951" w:type="dxa"/>
          </w:tcPr>
          <w:p w14:paraId="28E2A778" w14:textId="77777777" w:rsidR="00143965" w:rsidRDefault="00143965">
            <w:pPr>
              <w:pStyle w:val="Pyklteksti"/>
              <w:ind w:firstLine="0"/>
              <w:jc w:val="center"/>
              <w:rPr>
                <w:rFonts w:ascii="Arial" w:hAnsi="Arial" w:cs="Arial"/>
              </w:rPr>
            </w:pPr>
            <w:r>
              <w:rPr>
                <w:rFonts w:ascii="Arial" w:hAnsi="Arial" w:cs="Arial"/>
              </w:rPr>
              <w:t>2003</w:t>
            </w:r>
          </w:p>
        </w:tc>
        <w:tc>
          <w:tcPr>
            <w:tcW w:w="1066" w:type="dxa"/>
            <w:vAlign w:val="bottom"/>
          </w:tcPr>
          <w:p w14:paraId="7B349BBD" w14:textId="77777777" w:rsidR="00143965" w:rsidRDefault="00143965">
            <w:pPr>
              <w:pStyle w:val="Pyklteksti"/>
              <w:ind w:firstLine="0"/>
              <w:jc w:val="center"/>
              <w:rPr>
                <w:rFonts w:ascii="Arial" w:hAnsi="Arial" w:cs="Arial"/>
              </w:rPr>
            </w:pPr>
            <w:r>
              <w:rPr>
                <w:rFonts w:ascii="Arial" w:hAnsi="Arial" w:cs="Arial"/>
              </w:rPr>
              <w:t>37</w:t>
            </w:r>
          </w:p>
        </w:tc>
        <w:tc>
          <w:tcPr>
            <w:tcW w:w="958" w:type="dxa"/>
            <w:vAlign w:val="bottom"/>
          </w:tcPr>
          <w:p w14:paraId="0FF8C5F8" w14:textId="77777777" w:rsidR="00143965" w:rsidRDefault="00143965">
            <w:pPr>
              <w:pStyle w:val="Pyklteksti"/>
              <w:ind w:firstLine="0"/>
              <w:jc w:val="center"/>
              <w:rPr>
                <w:rFonts w:ascii="Arial" w:hAnsi="Arial" w:cs="Arial"/>
              </w:rPr>
            </w:pPr>
            <w:r>
              <w:rPr>
                <w:rFonts w:ascii="Arial" w:hAnsi="Arial" w:cs="Arial"/>
              </w:rPr>
              <w:t>57</w:t>
            </w:r>
          </w:p>
        </w:tc>
        <w:tc>
          <w:tcPr>
            <w:tcW w:w="958" w:type="dxa"/>
            <w:vAlign w:val="bottom"/>
          </w:tcPr>
          <w:p w14:paraId="58D8742F" w14:textId="77777777" w:rsidR="00143965" w:rsidRDefault="00143965">
            <w:pPr>
              <w:pStyle w:val="Pyklteksti"/>
              <w:ind w:firstLine="0"/>
              <w:jc w:val="center"/>
              <w:rPr>
                <w:rFonts w:ascii="Arial" w:hAnsi="Arial" w:cs="Arial"/>
              </w:rPr>
            </w:pPr>
            <w:r>
              <w:rPr>
                <w:rFonts w:ascii="Arial" w:hAnsi="Arial" w:cs="Arial"/>
              </w:rPr>
              <w:t>77</w:t>
            </w:r>
          </w:p>
        </w:tc>
        <w:tc>
          <w:tcPr>
            <w:tcW w:w="958" w:type="dxa"/>
            <w:vAlign w:val="bottom"/>
          </w:tcPr>
          <w:p w14:paraId="13E264E0" w14:textId="77777777" w:rsidR="00143965" w:rsidRDefault="00143965">
            <w:pPr>
              <w:pStyle w:val="Pyklteksti"/>
              <w:ind w:firstLine="0"/>
              <w:jc w:val="center"/>
              <w:rPr>
                <w:rFonts w:ascii="Arial" w:hAnsi="Arial" w:cs="Arial"/>
              </w:rPr>
            </w:pPr>
            <w:r>
              <w:rPr>
                <w:rFonts w:ascii="Arial" w:hAnsi="Arial" w:cs="Arial"/>
              </w:rPr>
              <w:t>90</w:t>
            </w:r>
          </w:p>
        </w:tc>
        <w:tc>
          <w:tcPr>
            <w:tcW w:w="958" w:type="dxa"/>
            <w:vAlign w:val="bottom"/>
          </w:tcPr>
          <w:p w14:paraId="39424B3F" w14:textId="77777777" w:rsidR="00143965" w:rsidRDefault="00143965">
            <w:pPr>
              <w:pStyle w:val="Pyklteksti"/>
              <w:ind w:firstLine="0"/>
              <w:jc w:val="center"/>
              <w:rPr>
                <w:rFonts w:ascii="Arial" w:hAnsi="Arial" w:cs="Arial"/>
              </w:rPr>
            </w:pPr>
            <w:r>
              <w:rPr>
                <w:rFonts w:ascii="Arial" w:hAnsi="Arial" w:cs="Arial"/>
              </w:rPr>
              <w:t>105</w:t>
            </w:r>
          </w:p>
        </w:tc>
        <w:tc>
          <w:tcPr>
            <w:tcW w:w="959" w:type="dxa"/>
            <w:vAlign w:val="bottom"/>
          </w:tcPr>
          <w:p w14:paraId="1A50CC02" w14:textId="77777777" w:rsidR="00143965" w:rsidRDefault="00143965">
            <w:pPr>
              <w:pStyle w:val="Pyklteksti"/>
              <w:ind w:firstLine="0"/>
              <w:jc w:val="center"/>
              <w:rPr>
                <w:rFonts w:ascii="Arial" w:hAnsi="Arial" w:cs="Arial"/>
              </w:rPr>
            </w:pPr>
            <w:r>
              <w:rPr>
                <w:rFonts w:ascii="Arial" w:hAnsi="Arial" w:cs="Arial"/>
              </w:rPr>
              <w:t>115</w:t>
            </w:r>
          </w:p>
        </w:tc>
        <w:tc>
          <w:tcPr>
            <w:tcW w:w="959" w:type="dxa"/>
            <w:vAlign w:val="bottom"/>
          </w:tcPr>
          <w:p w14:paraId="7B2AD9A2" w14:textId="77777777" w:rsidR="00143965" w:rsidRDefault="00143965">
            <w:pPr>
              <w:pStyle w:val="Pyklteksti"/>
              <w:ind w:firstLine="0"/>
              <w:jc w:val="center"/>
              <w:rPr>
                <w:rFonts w:ascii="Arial" w:hAnsi="Arial" w:cs="Arial"/>
              </w:rPr>
            </w:pPr>
            <w:r>
              <w:rPr>
                <w:rFonts w:ascii="Arial" w:hAnsi="Arial" w:cs="Arial"/>
              </w:rPr>
              <w:t>125</w:t>
            </w:r>
          </w:p>
        </w:tc>
        <w:tc>
          <w:tcPr>
            <w:tcW w:w="959" w:type="dxa"/>
            <w:vAlign w:val="bottom"/>
          </w:tcPr>
          <w:p w14:paraId="7B838DF0" w14:textId="77777777" w:rsidR="00143965" w:rsidRDefault="00143965">
            <w:pPr>
              <w:pStyle w:val="Pyklteksti"/>
              <w:ind w:firstLine="0"/>
              <w:jc w:val="center"/>
              <w:rPr>
                <w:rFonts w:ascii="Arial" w:hAnsi="Arial" w:cs="Arial"/>
              </w:rPr>
            </w:pPr>
            <w:r>
              <w:rPr>
                <w:rFonts w:ascii="Arial" w:hAnsi="Arial" w:cs="Arial"/>
              </w:rPr>
              <w:t>135</w:t>
            </w:r>
          </w:p>
        </w:tc>
        <w:tc>
          <w:tcPr>
            <w:tcW w:w="1128" w:type="dxa"/>
            <w:vAlign w:val="bottom"/>
          </w:tcPr>
          <w:p w14:paraId="7F5ACCA2" w14:textId="77777777" w:rsidR="00143965" w:rsidRDefault="00143965">
            <w:pPr>
              <w:pStyle w:val="Pyklteksti"/>
              <w:ind w:firstLine="0"/>
              <w:jc w:val="center"/>
              <w:rPr>
                <w:rFonts w:ascii="Arial" w:hAnsi="Arial" w:cs="Arial"/>
              </w:rPr>
            </w:pPr>
            <w:r>
              <w:rPr>
                <w:rFonts w:ascii="Arial" w:hAnsi="Arial" w:cs="Arial"/>
              </w:rPr>
              <w:t>10</w:t>
            </w:r>
          </w:p>
        </w:tc>
      </w:tr>
      <w:tr w:rsidR="00143965" w14:paraId="0877CF3F" w14:textId="77777777" w:rsidTr="00C2563A">
        <w:trPr>
          <w:jc w:val="center"/>
        </w:trPr>
        <w:tc>
          <w:tcPr>
            <w:tcW w:w="951" w:type="dxa"/>
          </w:tcPr>
          <w:p w14:paraId="3789DF99" w14:textId="77777777" w:rsidR="00143965" w:rsidRDefault="00143965">
            <w:pPr>
              <w:pStyle w:val="Pyklteksti"/>
              <w:ind w:firstLine="0"/>
              <w:jc w:val="center"/>
              <w:rPr>
                <w:rFonts w:ascii="Arial" w:hAnsi="Arial" w:cs="Arial"/>
              </w:rPr>
            </w:pPr>
            <w:r>
              <w:rPr>
                <w:rFonts w:ascii="Arial" w:hAnsi="Arial" w:cs="Arial"/>
              </w:rPr>
              <w:t>2004</w:t>
            </w:r>
          </w:p>
        </w:tc>
        <w:tc>
          <w:tcPr>
            <w:tcW w:w="1066" w:type="dxa"/>
            <w:vAlign w:val="bottom"/>
          </w:tcPr>
          <w:p w14:paraId="72725266" w14:textId="77777777" w:rsidR="00143965" w:rsidRDefault="00143965">
            <w:pPr>
              <w:pStyle w:val="Pyklteksti"/>
              <w:ind w:firstLine="0"/>
              <w:jc w:val="center"/>
              <w:rPr>
                <w:rFonts w:ascii="Arial" w:hAnsi="Arial" w:cs="Arial"/>
              </w:rPr>
            </w:pPr>
            <w:r>
              <w:rPr>
                <w:rFonts w:ascii="Arial" w:hAnsi="Arial" w:cs="Arial"/>
              </w:rPr>
              <w:t>37</w:t>
            </w:r>
          </w:p>
        </w:tc>
        <w:tc>
          <w:tcPr>
            <w:tcW w:w="958" w:type="dxa"/>
            <w:vAlign w:val="bottom"/>
          </w:tcPr>
          <w:p w14:paraId="572906AF" w14:textId="77777777" w:rsidR="00143965" w:rsidRDefault="00143965">
            <w:pPr>
              <w:pStyle w:val="Pyklteksti"/>
              <w:ind w:firstLine="0"/>
              <w:jc w:val="center"/>
              <w:rPr>
                <w:rFonts w:ascii="Arial" w:hAnsi="Arial" w:cs="Arial"/>
              </w:rPr>
            </w:pPr>
            <w:r>
              <w:rPr>
                <w:rFonts w:ascii="Arial" w:hAnsi="Arial" w:cs="Arial"/>
              </w:rPr>
              <w:t>57</w:t>
            </w:r>
          </w:p>
        </w:tc>
        <w:tc>
          <w:tcPr>
            <w:tcW w:w="958" w:type="dxa"/>
            <w:vAlign w:val="bottom"/>
          </w:tcPr>
          <w:p w14:paraId="63B44744" w14:textId="77777777" w:rsidR="00143965" w:rsidRDefault="00143965">
            <w:pPr>
              <w:pStyle w:val="Pyklteksti"/>
              <w:ind w:firstLine="0"/>
              <w:jc w:val="center"/>
              <w:rPr>
                <w:rFonts w:ascii="Arial" w:hAnsi="Arial" w:cs="Arial"/>
              </w:rPr>
            </w:pPr>
            <w:r>
              <w:rPr>
                <w:rFonts w:ascii="Arial" w:hAnsi="Arial" w:cs="Arial"/>
              </w:rPr>
              <w:t>77</w:t>
            </w:r>
          </w:p>
        </w:tc>
        <w:tc>
          <w:tcPr>
            <w:tcW w:w="958" w:type="dxa"/>
            <w:vAlign w:val="bottom"/>
          </w:tcPr>
          <w:p w14:paraId="7AE3ABCC" w14:textId="77777777" w:rsidR="00143965" w:rsidRDefault="00143965">
            <w:pPr>
              <w:pStyle w:val="Pyklteksti"/>
              <w:ind w:firstLine="0"/>
              <w:jc w:val="center"/>
              <w:rPr>
                <w:rFonts w:ascii="Arial" w:hAnsi="Arial" w:cs="Arial"/>
              </w:rPr>
            </w:pPr>
            <w:r>
              <w:rPr>
                <w:rFonts w:ascii="Arial" w:hAnsi="Arial" w:cs="Arial"/>
              </w:rPr>
              <w:t>90</w:t>
            </w:r>
          </w:p>
        </w:tc>
        <w:tc>
          <w:tcPr>
            <w:tcW w:w="958" w:type="dxa"/>
            <w:vAlign w:val="bottom"/>
          </w:tcPr>
          <w:p w14:paraId="213468AB" w14:textId="77777777" w:rsidR="00143965" w:rsidRDefault="00143965">
            <w:pPr>
              <w:pStyle w:val="Pyklteksti"/>
              <w:ind w:firstLine="0"/>
              <w:jc w:val="center"/>
              <w:rPr>
                <w:rFonts w:ascii="Arial" w:hAnsi="Arial" w:cs="Arial"/>
              </w:rPr>
            </w:pPr>
            <w:r>
              <w:rPr>
                <w:rFonts w:ascii="Arial" w:hAnsi="Arial" w:cs="Arial"/>
              </w:rPr>
              <w:t>105</w:t>
            </w:r>
          </w:p>
        </w:tc>
        <w:tc>
          <w:tcPr>
            <w:tcW w:w="959" w:type="dxa"/>
            <w:vAlign w:val="bottom"/>
          </w:tcPr>
          <w:p w14:paraId="55093F70" w14:textId="77777777" w:rsidR="00143965" w:rsidRDefault="00143965">
            <w:pPr>
              <w:pStyle w:val="Pyklteksti"/>
              <w:ind w:firstLine="0"/>
              <w:jc w:val="center"/>
              <w:rPr>
                <w:rFonts w:ascii="Arial" w:hAnsi="Arial" w:cs="Arial"/>
              </w:rPr>
            </w:pPr>
            <w:r>
              <w:rPr>
                <w:rFonts w:ascii="Arial" w:hAnsi="Arial" w:cs="Arial"/>
              </w:rPr>
              <w:t>115</w:t>
            </w:r>
          </w:p>
        </w:tc>
        <w:tc>
          <w:tcPr>
            <w:tcW w:w="959" w:type="dxa"/>
            <w:vAlign w:val="bottom"/>
          </w:tcPr>
          <w:p w14:paraId="1A7EA25F" w14:textId="77777777" w:rsidR="00143965" w:rsidRDefault="00143965">
            <w:pPr>
              <w:pStyle w:val="Pyklteksti"/>
              <w:ind w:firstLine="0"/>
              <w:jc w:val="center"/>
              <w:rPr>
                <w:rFonts w:ascii="Arial" w:hAnsi="Arial" w:cs="Arial"/>
              </w:rPr>
            </w:pPr>
            <w:r>
              <w:rPr>
                <w:rFonts w:ascii="Arial" w:hAnsi="Arial" w:cs="Arial"/>
              </w:rPr>
              <w:t>125</w:t>
            </w:r>
          </w:p>
        </w:tc>
        <w:tc>
          <w:tcPr>
            <w:tcW w:w="959" w:type="dxa"/>
            <w:vAlign w:val="bottom"/>
          </w:tcPr>
          <w:p w14:paraId="0FA82AEC" w14:textId="77777777" w:rsidR="00143965" w:rsidRDefault="00143965">
            <w:pPr>
              <w:pStyle w:val="Pyklteksti"/>
              <w:ind w:firstLine="0"/>
              <w:jc w:val="center"/>
              <w:rPr>
                <w:rFonts w:ascii="Arial" w:hAnsi="Arial" w:cs="Arial"/>
              </w:rPr>
            </w:pPr>
            <w:r>
              <w:rPr>
                <w:rFonts w:ascii="Arial" w:hAnsi="Arial" w:cs="Arial"/>
              </w:rPr>
              <w:t>135</w:t>
            </w:r>
          </w:p>
        </w:tc>
        <w:tc>
          <w:tcPr>
            <w:tcW w:w="1128" w:type="dxa"/>
            <w:vAlign w:val="bottom"/>
          </w:tcPr>
          <w:p w14:paraId="16FED383" w14:textId="77777777" w:rsidR="00143965" w:rsidRDefault="00143965">
            <w:pPr>
              <w:pStyle w:val="Pyklteksti"/>
              <w:ind w:firstLine="0"/>
              <w:jc w:val="center"/>
              <w:rPr>
                <w:rFonts w:ascii="Arial" w:hAnsi="Arial" w:cs="Arial"/>
              </w:rPr>
            </w:pPr>
            <w:r>
              <w:rPr>
                <w:rFonts w:ascii="Arial" w:hAnsi="Arial" w:cs="Arial"/>
              </w:rPr>
              <w:t>10</w:t>
            </w:r>
          </w:p>
        </w:tc>
      </w:tr>
      <w:tr w:rsidR="00143965" w14:paraId="4616A02B" w14:textId="77777777" w:rsidTr="00C2563A">
        <w:trPr>
          <w:jc w:val="center"/>
        </w:trPr>
        <w:tc>
          <w:tcPr>
            <w:tcW w:w="951" w:type="dxa"/>
          </w:tcPr>
          <w:p w14:paraId="546810EB" w14:textId="77777777" w:rsidR="00143965" w:rsidRDefault="00143965">
            <w:pPr>
              <w:pStyle w:val="Pyklteksti"/>
              <w:ind w:firstLine="0"/>
              <w:jc w:val="center"/>
              <w:rPr>
                <w:rFonts w:ascii="Arial" w:hAnsi="Arial" w:cs="Arial"/>
              </w:rPr>
            </w:pPr>
            <w:r>
              <w:rPr>
                <w:rFonts w:ascii="Arial" w:hAnsi="Arial" w:cs="Arial"/>
              </w:rPr>
              <w:t>2005</w:t>
            </w:r>
          </w:p>
        </w:tc>
        <w:tc>
          <w:tcPr>
            <w:tcW w:w="1066" w:type="dxa"/>
            <w:vAlign w:val="bottom"/>
          </w:tcPr>
          <w:p w14:paraId="4D099408" w14:textId="77777777" w:rsidR="00143965" w:rsidRDefault="00143965">
            <w:pPr>
              <w:pStyle w:val="Pyklteksti"/>
              <w:ind w:firstLine="0"/>
              <w:jc w:val="center"/>
              <w:rPr>
                <w:rFonts w:ascii="Arial" w:hAnsi="Arial" w:cs="Arial"/>
              </w:rPr>
            </w:pPr>
            <w:r>
              <w:rPr>
                <w:rFonts w:ascii="Arial" w:hAnsi="Arial" w:cs="Arial"/>
              </w:rPr>
              <w:t>37</w:t>
            </w:r>
          </w:p>
        </w:tc>
        <w:tc>
          <w:tcPr>
            <w:tcW w:w="958" w:type="dxa"/>
            <w:vAlign w:val="bottom"/>
          </w:tcPr>
          <w:p w14:paraId="0E139E3E" w14:textId="77777777" w:rsidR="00143965" w:rsidRDefault="00143965">
            <w:pPr>
              <w:pStyle w:val="Pyklteksti"/>
              <w:ind w:firstLine="0"/>
              <w:jc w:val="center"/>
              <w:rPr>
                <w:rFonts w:ascii="Arial" w:hAnsi="Arial" w:cs="Arial"/>
              </w:rPr>
            </w:pPr>
            <w:r>
              <w:rPr>
                <w:rFonts w:ascii="Arial" w:hAnsi="Arial" w:cs="Arial"/>
              </w:rPr>
              <w:t>57</w:t>
            </w:r>
          </w:p>
        </w:tc>
        <w:tc>
          <w:tcPr>
            <w:tcW w:w="958" w:type="dxa"/>
            <w:vAlign w:val="bottom"/>
          </w:tcPr>
          <w:p w14:paraId="0731C29D" w14:textId="77777777" w:rsidR="00143965" w:rsidRDefault="00143965">
            <w:pPr>
              <w:pStyle w:val="Pyklteksti"/>
              <w:ind w:firstLine="0"/>
              <w:jc w:val="center"/>
              <w:rPr>
                <w:rFonts w:ascii="Arial" w:hAnsi="Arial" w:cs="Arial"/>
              </w:rPr>
            </w:pPr>
            <w:r>
              <w:rPr>
                <w:rFonts w:ascii="Arial" w:hAnsi="Arial" w:cs="Arial"/>
              </w:rPr>
              <w:t>77</w:t>
            </w:r>
          </w:p>
        </w:tc>
        <w:tc>
          <w:tcPr>
            <w:tcW w:w="958" w:type="dxa"/>
            <w:vAlign w:val="bottom"/>
          </w:tcPr>
          <w:p w14:paraId="722C42DF" w14:textId="77777777" w:rsidR="00143965" w:rsidRDefault="00143965">
            <w:pPr>
              <w:pStyle w:val="Pyklteksti"/>
              <w:ind w:firstLine="0"/>
              <w:jc w:val="center"/>
              <w:rPr>
                <w:rFonts w:ascii="Arial" w:hAnsi="Arial" w:cs="Arial"/>
              </w:rPr>
            </w:pPr>
            <w:r>
              <w:rPr>
                <w:rFonts w:ascii="Arial" w:hAnsi="Arial" w:cs="Arial"/>
              </w:rPr>
              <w:t>90</w:t>
            </w:r>
          </w:p>
        </w:tc>
        <w:tc>
          <w:tcPr>
            <w:tcW w:w="958" w:type="dxa"/>
            <w:vAlign w:val="bottom"/>
          </w:tcPr>
          <w:p w14:paraId="0D3C3273" w14:textId="77777777" w:rsidR="00143965" w:rsidRDefault="00143965">
            <w:pPr>
              <w:pStyle w:val="Pyklteksti"/>
              <w:ind w:firstLine="0"/>
              <w:jc w:val="center"/>
              <w:rPr>
                <w:rFonts w:ascii="Arial" w:hAnsi="Arial" w:cs="Arial"/>
              </w:rPr>
            </w:pPr>
            <w:r>
              <w:rPr>
                <w:rFonts w:ascii="Arial" w:hAnsi="Arial" w:cs="Arial"/>
              </w:rPr>
              <w:t>105</w:t>
            </w:r>
          </w:p>
        </w:tc>
        <w:tc>
          <w:tcPr>
            <w:tcW w:w="959" w:type="dxa"/>
            <w:vAlign w:val="bottom"/>
          </w:tcPr>
          <w:p w14:paraId="60CEB0FE" w14:textId="77777777" w:rsidR="00143965" w:rsidRDefault="00143965">
            <w:pPr>
              <w:pStyle w:val="Pyklteksti"/>
              <w:ind w:firstLine="0"/>
              <w:jc w:val="center"/>
              <w:rPr>
                <w:rFonts w:ascii="Arial" w:hAnsi="Arial" w:cs="Arial"/>
              </w:rPr>
            </w:pPr>
            <w:r>
              <w:rPr>
                <w:rFonts w:ascii="Arial" w:hAnsi="Arial" w:cs="Arial"/>
              </w:rPr>
              <w:t>115</w:t>
            </w:r>
          </w:p>
        </w:tc>
        <w:tc>
          <w:tcPr>
            <w:tcW w:w="959" w:type="dxa"/>
            <w:vAlign w:val="bottom"/>
          </w:tcPr>
          <w:p w14:paraId="07A19080" w14:textId="77777777" w:rsidR="00143965" w:rsidRDefault="00143965">
            <w:pPr>
              <w:pStyle w:val="Pyklteksti"/>
              <w:ind w:firstLine="0"/>
              <w:jc w:val="center"/>
              <w:rPr>
                <w:rFonts w:ascii="Arial" w:hAnsi="Arial" w:cs="Arial"/>
              </w:rPr>
            </w:pPr>
            <w:r>
              <w:rPr>
                <w:rFonts w:ascii="Arial" w:hAnsi="Arial" w:cs="Arial"/>
              </w:rPr>
              <w:t>125</w:t>
            </w:r>
          </w:p>
        </w:tc>
        <w:tc>
          <w:tcPr>
            <w:tcW w:w="959" w:type="dxa"/>
            <w:vAlign w:val="bottom"/>
          </w:tcPr>
          <w:p w14:paraId="013F218A" w14:textId="77777777" w:rsidR="00143965" w:rsidRDefault="00143965">
            <w:pPr>
              <w:pStyle w:val="Pyklteksti"/>
              <w:ind w:firstLine="0"/>
              <w:jc w:val="center"/>
              <w:rPr>
                <w:rFonts w:ascii="Arial" w:hAnsi="Arial" w:cs="Arial"/>
              </w:rPr>
            </w:pPr>
            <w:r>
              <w:rPr>
                <w:rFonts w:ascii="Arial" w:hAnsi="Arial" w:cs="Arial"/>
              </w:rPr>
              <w:t>135</w:t>
            </w:r>
          </w:p>
        </w:tc>
        <w:tc>
          <w:tcPr>
            <w:tcW w:w="1128" w:type="dxa"/>
            <w:vAlign w:val="bottom"/>
          </w:tcPr>
          <w:p w14:paraId="18F28A42" w14:textId="77777777" w:rsidR="00143965" w:rsidRDefault="00143965">
            <w:pPr>
              <w:pStyle w:val="Pyklteksti"/>
              <w:ind w:firstLine="0"/>
              <w:jc w:val="center"/>
              <w:rPr>
                <w:rFonts w:ascii="Arial" w:hAnsi="Arial" w:cs="Arial"/>
              </w:rPr>
            </w:pPr>
            <w:r>
              <w:rPr>
                <w:rFonts w:ascii="Arial" w:hAnsi="Arial" w:cs="Arial"/>
              </w:rPr>
              <w:t>10</w:t>
            </w:r>
          </w:p>
        </w:tc>
      </w:tr>
      <w:tr w:rsidR="006271D4" w14:paraId="0D9B647E" w14:textId="77777777" w:rsidTr="00C2563A">
        <w:trPr>
          <w:jc w:val="center"/>
        </w:trPr>
        <w:tc>
          <w:tcPr>
            <w:tcW w:w="951" w:type="dxa"/>
          </w:tcPr>
          <w:p w14:paraId="0BCEB5B7" w14:textId="77777777" w:rsidR="006271D4" w:rsidRDefault="006271D4" w:rsidP="00EA54A9">
            <w:pPr>
              <w:pStyle w:val="Pyklteksti"/>
              <w:ind w:firstLine="0"/>
              <w:jc w:val="center"/>
              <w:rPr>
                <w:rFonts w:ascii="Arial" w:hAnsi="Arial" w:cs="Arial"/>
              </w:rPr>
            </w:pPr>
            <w:r>
              <w:rPr>
                <w:rFonts w:ascii="Arial" w:hAnsi="Arial" w:cs="Arial"/>
              </w:rPr>
              <w:t>2006</w:t>
            </w:r>
          </w:p>
        </w:tc>
        <w:tc>
          <w:tcPr>
            <w:tcW w:w="1066" w:type="dxa"/>
            <w:vAlign w:val="bottom"/>
          </w:tcPr>
          <w:p w14:paraId="533F45ED" w14:textId="77777777" w:rsidR="006271D4" w:rsidRDefault="006271D4" w:rsidP="00EA54A9">
            <w:pPr>
              <w:pStyle w:val="Pyklteksti"/>
              <w:ind w:firstLine="0"/>
              <w:jc w:val="center"/>
              <w:rPr>
                <w:rFonts w:ascii="Arial" w:hAnsi="Arial" w:cs="Arial"/>
              </w:rPr>
            </w:pPr>
            <w:r>
              <w:rPr>
                <w:rFonts w:ascii="Arial" w:hAnsi="Arial" w:cs="Arial"/>
              </w:rPr>
              <w:t>37</w:t>
            </w:r>
          </w:p>
        </w:tc>
        <w:tc>
          <w:tcPr>
            <w:tcW w:w="958" w:type="dxa"/>
            <w:vAlign w:val="bottom"/>
          </w:tcPr>
          <w:p w14:paraId="04F25EC5" w14:textId="77777777" w:rsidR="006271D4" w:rsidRDefault="006271D4" w:rsidP="00EA54A9">
            <w:pPr>
              <w:pStyle w:val="Pyklteksti"/>
              <w:ind w:firstLine="0"/>
              <w:jc w:val="center"/>
              <w:rPr>
                <w:rFonts w:ascii="Arial" w:hAnsi="Arial" w:cs="Arial"/>
              </w:rPr>
            </w:pPr>
            <w:r>
              <w:rPr>
                <w:rFonts w:ascii="Arial" w:hAnsi="Arial" w:cs="Arial"/>
              </w:rPr>
              <w:t>57</w:t>
            </w:r>
          </w:p>
        </w:tc>
        <w:tc>
          <w:tcPr>
            <w:tcW w:w="958" w:type="dxa"/>
            <w:vAlign w:val="bottom"/>
          </w:tcPr>
          <w:p w14:paraId="22A01EAB" w14:textId="77777777" w:rsidR="006271D4" w:rsidRDefault="006271D4" w:rsidP="00EA54A9">
            <w:pPr>
              <w:pStyle w:val="Pyklteksti"/>
              <w:ind w:firstLine="0"/>
              <w:jc w:val="center"/>
              <w:rPr>
                <w:rFonts w:ascii="Arial" w:hAnsi="Arial" w:cs="Arial"/>
              </w:rPr>
            </w:pPr>
            <w:r>
              <w:rPr>
                <w:rFonts w:ascii="Arial" w:hAnsi="Arial" w:cs="Arial"/>
              </w:rPr>
              <w:t>77</w:t>
            </w:r>
          </w:p>
        </w:tc>
        <w:tc>
          <w:tcPr>
            <w:tcW w:w="958" w:type="dxa"/>
            <w:vAlign w:val="bottom"/>
          </w:tcPr>
          <w:p w14:paraId="398A5C54" w14:textId="77777777" w:rsidR="006271D4" w:rsidRDefault="006271D4" w:rsidP="00EA54A9">
            <w:pPr>
              <w:pStyle w:val="Pyklteksti"/>
              <w:ind w:firstLine="0"/>
              <w:jc w:val="center"/>
              <w:rPr>
                <w:rFonts w:ascii="Arial" w:hAnsi="Arial" w:cs="Arial"/>
              </w:rPr>
            </w:pPr>
            <w:r>
              <w:rPr>
                <w:rFonts w:ascii="Arial" w:hAnsi="Arial" w:cs="Arial"/>
              </w:rPr>
              <w:t>90</w:t>
            </w:r>
          </w:p>
        </w:tc>
        <w:tc>
          <w:tcPr>
            <w:tcW w:w="958" w:type="dxa"/>
            <w:vAlign w:val="bottom"/>
          </w:tcPr>
          <w:p w14:paraId="24670BD1" w14:textId="77777777" w:rsidR="006271D4" w:rsidRDefault="006271D4" w:rsidP="00EA54A9">
            <w:pPr>
              <w:pStyle w:val="Pyklteksti"/>
              <w:ind w:firstLine="0"/>
              <w:jc w:val="center"/>
              <w:rPr>
                <w:rFonts w:ascii="Arial" w:hAnsi="Arial" w:cs="Arial"/>
              </w:rPr>
            </w:pPr>
            <w:r>
              <w:rPr>
                <w:rFonts w:ascii="Arial" w:hAnsi="Arial" w:cs="Arial"/>
              </w:rPr>
              <w:t>105</w:t>
            </w:r>
          </w:p>
        </w:tc>
        <w:tc>
          <w:tcPr>
            <w:tcW w:w="959" w:type="dxa"/>
            <w:vAlign w:val="bottom"/>
          </w:tcPr>
          <w:p w14:paraId="113556D4" w14:textId="77777777" w:rsidR="006271D4" w:rsidRDefault="006271D4" w:rsidP="00EA54A9">
            <w:pPr>
              <w:pStyle w:val="Pyklteksti"/>
              <w:ind w:firstLine="0"/>
              <w:jc w:val="center"/>
              <w:rPr>
                <w:rFonts w:ascii="Arial" w:hAnsi="Arial" w:cs="Arial"/>
              </w:rPr>
            </w:pPr>
            <w:r>
              <w:rPr>
                <w:rFonts w:ascii="Arial" w:hAnsi="Arial" w:cs="Arial"/>
              </w:rPr>
              <w:t>115</w:t>
            </w:r>
          </w:p>
        </w:tc>
        <w:tc>
          <w:tcPr>
            <w:tcW w:w="959" w:type="dxa"/>
            <w:vAlign w:val="bottom"/>
          </w:tcPr>
          <w:p w14:paraId="509E6710" w14:textId="77777777" w:rsidR="006271D4" w:rsidRDefault="006271D4" w:rsidP="00EA54A9">
            <w:pPr>
              <w:pStyle w:val="Pyklteksti"/>
              <w:ind w:firstLine="0"/>
              <w:jc w:val="center"/>
              <w:rPr>
                <w:rFonts w:ascii="Arial" w:hAnsi="Arial" w:cs="Arial"/>
              </w:rPr>
            </w:pPr>
            <w:r>
              <w:rPr>
                <w:rFonts w:ascii="Arial" w:hAnsi="Arial" w:cs="Arial"/>
              </w:rPr>
              <w:t>125</w:t>
            </w:r>
          </w:p>
        </w:tc>
        <w:tc>
          <w:tcPr>
            <w:tcW w:w="959" w:type="dxa"/>
            <w:vAlign w:val="bottom"/>
          </w:tcPr>
          <w:p w14:paraId="6443ED1E" w14:textId="77777777" w:rsidR="006271D4" w:rsidRDefault="006271D4" w:rsidP="00EA54A9">
            <w:pPr>
              <w:pStyle w:val="Pyklteksti"/>
              <w:ind w:firstLine="0"/>
              <w:jc w:val="center"/>
              <w:rPr>
                <w:rFonts w:ascii="Arial" w:hAnsi="Arial" w:cs="Arial"/>
              </w:rPr>
            </w:pPr>
            <w:r>
              <w:rPr>
                <w:rFonts w:ascii="Arial" w:hAnsi="Arial" w:cs="Arial"/>
              </w:rPr>
              <w:t>135</w:t>
            </w:r>
          </w:p>
        </w:tc>
        <w:tc>
          <w:tcPr>
            <w:tcW w:w="1128" w:type="dxa"/>
            <w:vAlign w:val="bottom"/>
          </w:tcPr>
          <w:p w14:paraId="2F4D9CCC" w14:textId="77777777" w:rsidR="006271D4" w:rsidRDefault="006271D4" w:rsidP="00EA54A9">
            <w:pPr>
              <w:pStyle w:val="Pyklteksti"/>
              <w:ind w:firstLine="0"/>
              <w:jc w:val="center"/>
              <w:rPr>
                <w:rFonts w:ascii="Arial" w:hAnsi="Arial" w:cs="Arial"/>
              </w:rPr>
            </w:pPr>
            <w:r>
              <w:rPr>
                <w:rFonts w:ascii="Arial" w:hAnsi="Arial" w:cs="Arial"/>
              </w:rPr>
              <w:t>10</w:t>
            </w:r>
          </w:p>
        </w:tc>
      </w:tr>
      <w:tr w:rsidR="006271D4" w14:paraId="2E074569" w14:textId="77777777" w:rsidTr="00C2563A">
        <w:trPr>
          <w:jc w:val="center"/>
        </w:trPr>
        <w:tc>
          <w:tcPr>
            <w:tcW w:w="951" w:type="dxa"/>
          </w:tcPr>
          <w:p w14:paraId="16669AED" w14:textId="77777777" w:rsidR="006271D4" w:rsidRDefault="006271D4" w:rsidP="00EA54A9">
            <w:pPr>
              <w:pStyle w:val="Pyklteksti"/>
              <w:ind w:firstLine="0"/>
              <w:jc w:val="center"/>
              <w:rPr>
                <w:rFonts w:ascii="Arial" w:hAnsi="Arial" w:cs="Arial"/>
              </w:rPr>
            </w:pPr>
            <w:r>
              <w:rPr>
                <w:rFonts w:ascii="Arial" w:hAnsi="Arial" w:cs="Arial"/>
              </w:rPr>
              <w:t>2007</w:t>
            </w:r>
          </w:p>
        </w:tc>
        <w:tc>
          <w:tcPr>
            <w:tcW w:w="1066" w:type="dxa"/>
            <w:vAlign w:val="bottom"/>
          </w:tcPr>
          <w:p w14:paraId="3D9BA859" w14:textId="77777777" w:rsidR="006271D4" w:rsidRDefault="006271D4" w:rsidP="00EA54A9">
            <w:pPr>
              <w:pStyle w:val="Pyklteksti"/>
              <w:ind w:firstLine="0"/>
              <w:jc w:val="center"/>
              <w:rPr>
                <w:rFonts w:ascii="Arial" w:hAnsi="Arial" w:cs="Arial"/>
              </w:rPr>
            </w:pPr>
            <w:r>
              <w:rPr>
                <w:rFonts w:ascii="Arial" w:hAnsi="Arial" w:cs="Arial"/>
              </w:rPr>
              <w:t>37</w:t>
            </w:r>
          </w:p>
        </w:tc>
        <w:tc>
          <w:tcPr>
            <w:tcW w:w="958" w:type="dxa"/>
            <w:vAlign w:val="bottom"/>
          </w:tcPr>
          <w:p w14:paraId="028348AB" w14:textId="77777777" w:rsidR="006271D4" w:rsidRDefault="006271D4" w:rsidP="00EA54A9">
            <w:pPr>
              <w:pStyle w:val="Pyklteksti"/>
              <w:ind w:firstLine="0"/>
              <w:jc w:val="center"/>
              <w:rPr>
                <w:rFonts w:ascii="Arial" w:hAnsi="Arial" w:cs="Arial"/>
              </w:rPr>
            </w:pPr>
            <w:r>
              <w:rPr>
                <w:rFonts w:ascii="Arial" w:hAnsi="Arial" w:cs="Arial"/>
              </w:rPr>
              <w:t>57</w:t>
            </w:r>
          </w:p>
        </w:tc>
        <w:tc>
          <w:tcPr>
            <w:tcW w:w="958" w:type="dxa"/>
            <w:vAlign w:val="bottom"/>
          </w:tcPr>
          <w:p w14:paraId="09227F0A" w14:textId="77777777" w:rsidR="006271D4" w:rsidRDefault="006271D4" w:rsidP="00EA54A9">
            <w:pPr>
              <w:pStyle w:val="Pyklteksti"/>
              <w:ind w:firstLine="0"/>
              <w:jc w:val="center"/>
              <w:rPr>
                <w:rFonts w:ascii="Arial" w:hAnsi="Arial" w:cs="Arial"/>
              </w:rPr>
            </w:pPr>
            <w:r>
              <w:rPr>
                <w:rFonts w:ascii="Arial" w:hAnsi="Arial" w:cs="Arial"/>
              </w:rPr>
              <w:t>77</w:t>
            </w:r>
          </w:p>
        </w:tc>
        <w:tc>
          <w:tcPr>
            <w:tcW w:w="958" w:type="dxa"/>
            <w:vAlign w:val="bottom"/>
          </w:tcPr>
          <w:p w14:paraId="69325BAA" w14:textId="77777777" w:rsidR="006271D4" w:rsidRDefault="006271D4" w:rsidP="00EA54A9">
            <w:pPr>
              <w:pStyle w:val="Pyklteksti"/>
              <w:ind w:firstLine="0"/>
              <w:jc w:val="center"/>
              <w:rPr>
                <w:rFonts w:ascii="Arial" w:hAnsi="Arial" w:cs="Arial"/>
              </w:rPr>
            </w:pPr>
            <w:r>
              <w:rPr>
                <w:rFonts w:ascii="Arial" w:hAnsi="Arial" w:cs="Arial"/>
              </w:rPr>
              <w:t>90</w:t>
            </w:r>
          </w:p>
        </w:tc>
        <w:tc>
          <w:tcPr>
            <w:tcW w:w="958" w:type="dxa"/>
            <w:vAlign w:val="bottom"/>
          </w:tcPr>
          <w:p w14:paraId="05201D61" w14:textId="77777777" w:rsidR="006271D4" w:rsidRDefault="006271D4" w:rsidP="00EA54A9">
            <w:pPr>
              <w:pStyle w:val="Pyklteksti"/>
              <w:ind w:firstLine="0"/>
              <w:jc w:val="center"/>
              <w:rPr>
                <w:rFonts w:ascii="Arial" w:hAnsi="Arial" w:cs="Arial"/>
              </w:rPr>
            </w:pPr>
            <w:r>
              <w:rPr>
                <w:rFonts w:ascii="Arial" w:hAnsi="Arial" w:cs="Arial"/>
              </w:rPr>
              <w:t>105</w:t>
            </w:r>
          </w:p>
        </w:tc>
        <w:tc>
          <w:tcPr>
            <w:tcW w:w="959" w:type="dxa"/>
            <w:vAlign w:val="bottom"/>
          </w:tcPr>
          <w:p w14:paraId="2F6A2BB0" w14:textId="77777777" w:rsidR="006271D4" w:rsidRDefault="006271D4" w:rsidP="00EA54A9">
            <w:pPr>
              <w:pStyle w:val="Pyklteksti"/>
              <w:ind w:firstLine="0"/>
              <w:jc w:val="center"/>
              <w:rPr>
                <w:rFonts w:ascii="Arial" w:hAnsi="Arial" w:cs="Arial"/>
              </w:rPr>
            </w:pPr>
            <w:r>
              <w:rPr>
                <w:rFonts w:ascii="Arial" w:hAnsi="Arial" w:cs="Arial"/>
              </w:rPr>
              <w:t>115</w:t>
            </w:r>
          </w:p>
        </w:tc>
        <w:tc>
          <w:tcPr>
            <w:tcW w:w="959" w:type="dxa"/>
            <w:vAlign w:val="bottom"/>
          </w:tcPr>
          <w:p w14:paraId="3CDAC25C" w14:textId="77777777" w:rsidR="006271D4" w:rsidRDefault="006271D4" w:rsidP="00EA54A9">
            <w:pPr>
              <w:pStyle w:val="Pyklteksti"/>
              <w:ind w:firstLine="0"/>
              <w:jc w:val="center"/>
              <w:rPr>
                <w:rFonts w:ascii="Arial" w:hAnsi="Arial" w:cs="Arial"/>
              </w:rPr>
            </w:pPr>
            <w:r>
              <w:rPr>
                <w:rFonts w:ascii="Arial" w:hAnsi="Arial" w:cs="Arial"/>
              </w:rPr>
              <w:t>125</w:t>
            </w:r>
          </w:p>
        </w:tc>
        <w:tc>
          <w:tcPr>
            <w:tcW w:w="959" w:type="dxa"/>
            <w:vAlign w:val="bottom"/>
          </w:tcPr>
          <w:p w14:paraId="2438FDA4" w14:textId="77777777" w:rsidR="006271D4" w:rsidRDefault="006271D4" w:rsidP="00EA54A9">
            <w:pPr>
              <w:pStyle w:val="Pyklteksti"/>
              <w:ind w:firstLine="0"/>
              <w:jc w:val="center"/>
              <w:rPr>
                <w:rFonts w:ascii="Arial" w:hAnsi="Arial" w:cs="Arial"/>
              </w:rPr>
            </w:pPr>
            <w:r>
              <w:rPr>
                <w:rFonts w:ascii="Arial" w:hAnsi="Arial" w:cs="Arial"/>
              </w:rPr>
              <w:t>135</w:t>
            </w:r>
          </w:p>
        </w:tc>
        <w:tc>
          <w:tcPr>
            <w:tcW w:w="1128" w:type="dxa"/>
            <w:vAlign w:val="bottom"/>
          </w:tcPr>
          <w:p w14:paraId="72A04F09" w14:textId="77777777" w:rsidR="006271D4" w:rsidRDefault="006271D4" w:rsidP="00EA54A9">
            <w:pPr>
              <w:pStyle w:val="Pyklteksti"/>
              <w:ind w:firstLine="0"/>
              <w:jc w:val="center"/>
              <w:rPr>
                <w:rFonts w:ascii="Arial" w:hAnsi="Arial" w:cs="Arial"/>
              </w:rPr>
            </w:pPr>
            <w:r>
              <w:rPr>
                <w:rFonts w:ascii="Arial" w:hAnsi="Arial" w:cs="Arial"/>
              </w:rPr>
              <w:t>10</w:t>
            </w:r>
          </w:p>
        </w:tc>
      </w:tr>
      <w:tr w:rsidR="00AB0441" w14:paraId="13CB66FA" w14:textId="77777777" w:rsidTr="00C2563A">
        <w:trPr>
          <w:jc w:val="center"/>
        </w:trPr>
        <w:tc>
          <w:tcPr>
            <w:tcW w:w="951" w:type="dxa"/>
          </w:tcPr>
          <w:p w14:paraId="03D0FF14" w14:textId="77777777" w:rsidR="00AB0441" w:rsidRDefault="00AB0441" w:rsidP="00AF64F2">
            <w:pPr>
              <w:pStyle w:val="Pyklteksti"/>
              <w:ind w:firstLine="0"/>
              <w:jc w:val="center"/>
              <w:rPr>
                <w:rFonts w:ascii="Arial" w:hAnsi="Arial" w:cs="Arial"/>
              </w:rPr>
            </w:pPr>
            <w:r>
              <w:rPr>
                <w:rFonts w:ascii="Arial" w:hAnsi="Arial" w:cs="Arial"/>
              </w:rPr>
              <w:t>2008</w:t>
            </w:r>
          </w:p>
        </w:tc>
        <w:tc>
          <w:tcPr>
            <w:tcW w:w="1066" w:type="dxa"/>
            <w:vAlign w:val="bottom"/>
          </w:tcPr>
          <w:p w14:paraId="3D7028D7" w14:textId="77777777" w:rsidR="00AB0441" w:rsidRDefault="00AB0441" w:rsidP="00AF64F2">
            <w:pPr>
              <w:pStyle w:val="Pyklteksti"/>
              <w:ind w:firstLine="0"/>
              <w:jc w:val="center"/>
              <w:rPr>
                <w:rFonts w:ascii="Arial" w:hAnsi="Arial" w:cs="Arial"/>
              </w:rPr>
            </w:pPr>
            <w:r>
              <w:rPr>
                <w:rFonts w:ascii="Arial" w:hAnsi="Arial" w:cs="Arial"/>
              </w:rPr>
              <w:t>37</w:t>
            </w:r>
          </w:p>
        </w:tc>
        <w:tc>
          <w:tcPr>
            <w:tcW w:w="958" w:type="dxa"/>
            <w:vAlign w:val="bottom"/>
          </w:tcPr>
          <w:p w14:paraId="70CB56F1" w14:textId="77777777" w:rsidR="00AB0441" w:rsidRDefault="00AB0441" w:rsidP="00AF64F2">
            <w:pPr>
              <w:pStyle w:val="Pyklteksti"/>
              <w:ind w:firstLine="0"/>
              <w:jc w:val="center"/>
              <w:rPr>
                <w:rFonts w:ascii="Arial" w:hAnsi="Arial" w:cs="Arial"/>
              </w:rPr>
            </w:pPr>
            <w:r>
              <w:rPr>
                <w:rFonts w:ascii="Arial" w:hAnsi="Arial" w:cs="Arial"/>
              </w:rPr>
              <w:t>57</w:t>
            </w:r>
          </w:p>
        </w:tc>
        <w:tc>
          <w:tcPr>
            <w:tcW w:w="958" w:type="dxa"/>
            <w:vAlign w:val="bottom"/>
          </w:tcPr>
          <w:p w14:paraId="1776A241" w14:textId="77777777" w:rsidR="00AB0441" w:rsidRDefault="00AB0441" w:rsidP="00AF64F2">
            <w:pPr>
              <w:pStyle w:val="Pyklteksti"/>
              <w:ind w:firstLine="0"/>
              <w:jc w:val="center"/>
              <w:rPr>
                <w:rFonts w:ascii="Arial" w:hAnsi="Arial" w:cs="Arial"/>
              </w:rPr>
            </w:pPr>
            <w:r>
              <w:rPr>
                <w:rFonts w:ascii="Arial" w:hAnsi="Arial" w:cs="Arial"/>
              </w:rPr>
              <w:t>77</w:t>
            </w:r>
          </w:p>
        </w:tc>
        <w:tc>
          <w:tcPr>
            <w:tcW w:w="958" w:type="dxa"/>
            <w:vAlign w:val="bottom"/>
          </w:tcPr>
          <w:p w14:paraId="0F054F21" w14:textId="77777777" w:rsidR="00AB0441" w:rsidRDefault="00AB0441" w:rsidP="00AF64F2">
            <w:pPr>
              <w:pStyle w:val="Pyklteksti"/>
              <w:ind w:firstLine="0"/>
              <w:jc w:val="center"/>
              <w:rPr>
                <w:rFonts w:ascii="Arial" w:hAnsi="Arial" w:cs="Arial"/>
              </w:rPr>
            </w:pPr>
            <w:r>
              <w:rPr>
                <w:rFonts w:ascii="Arial" w:hAnsi="Arial" w:cs="Arial"/>
              </w:rPr>
              <w:t>90</w:t>
            </w:r>
          </w:p>
        </w:tc>
        <w:tc>
          <w:tcPr>
            <w:tcW w:w="958" w:type="dxa"/>
            <w:vAlign w:val="bottom"/>
          </w:tcPr>
          <w:p w14:paraId="148B0FC4" w14:textId="77777777" w:rsidR="00AB0441" w:rsidRDefault="00AB0441" w:rsidP="00AF64F2">
            <w:pPr>
              <w:pStyle w:val="Pyklteksti"/>
              <w:ind w:firstLine="0"/>
              <w:jc w:val="center"/>
              <w:rPr>
                <w:rFonts w:ascii="Arial" w:hAnsi="Arial" w:cs="Arial"/>
              </w:rPr>
            </w:pPr>
            <w:r>
              <w:rPr>
                <w:rFonts w:ascii="Arial" w:hAnsi="Arial" w:cs="Arial"/>
              </w:rPr>
              <w:t>105</w:t>
            </w:r>
          </w:p>
        </w:tc>
        <w:tc>
          <w:tcPr>
            <w:tcW w:w="959" w:type="dxa"/>
            <w:vAlign w:val="bottom"/>
          </w:tcPr>
          <w:p w14:paraId="253BC6EE" w14:textId="77777777" w:rsidR="00AB0441" w:rsidRDefault="00AB0441" w:rsidP="00AF64F2">
            <w:pPr>
              <w:pStyle w:val="Pyklteksti"/>
              <w:ind w:firstLine="0"/>
              <w:jc w:val="center"/>
              <w:rPr>
                <w:rFonts w:ascii="Arial" w:hAnsi="Arial" w:cs="Arial"/>
              </w:rPr>
            </w:pPr>
            <w:r>
              <w:rPr>
                <w:rFonts w:ascii="Arial" w:hAnsi="Arial" w:cs="Arial"/>
              </w:rPr>
              <w:t>115</w:t>
            </w:r>
          </w:p>
        </w:tc>
        <w:tc>
          <w:tcPr>
            <w:tcW w:w="959" w:type="dxa"/>
            <w:vAlign w:val="bottom"/>
          </w:tcPr>
          <w:p w14:paraId="7FEBC2DB" w14:textId="77777777" w:rsidR="00AB0441" w:rsidRDefault="00AB0441" w:rsidP="00AF64F2">
            <w:pPr>
              <w:pStyle w:val="Pyklteksti"/>
              <w:ind w:firstLine="0"/>
              <w:jc w:val="center"/>
              <w:rPr>
                <w:rFonts w:ascii="Arial" w:hAnsi="Arial" w:cs="Arial"/>
              </w:rPr>
            </w:pPr>
            <w:r>
              <w:rPr>
                <w:rFonts w:ascii="Arial" w:hAnsi="Arial" w:cs="Arial"/>
              </w:rPr>
              <w:t>125</w:t>
            </w:r>
          </w:p>
        </w:tc>
        <w:tc>
          <w:tcPr>
            <w:tcW w:w="959" w:type="dxa"/>
            <w:vAlign w:val="bottom"/>
          </w:tcPr>
          <w:p w14:paraId="5E037739" w14:textId="77777777" w:rsidR="00AB0441" w:rsidRDefault="00AB0441" w:rsidP="00AF64F2">
            <w:pPr>
              <w:pStyle w:val="Pyklteksti"/>
              <w:ind w:firstLine="0"/>
              <w:jc w:val="center"/>
              <w:rPr>
                <w:rFonts w:ascii="Arial" w:hAnsi="Arial" w:cs="Arial"/>
              </w:rPr>
            </w:pPr>
            <w:r>
              <w:rPr>
                <w:rFonts w:ascii="Arial" w:hAnsi="Arial" w:cs="Arial"/>
              </w:rPr>
              <w:t>135</w:t>
            </w:r>
          </w:p>
        </w:tc>
        <w:tc>
          <w:tcPr>
            <w:tcW w:w="1128" w:type="dxa"/>
            <w:vAlign w:val="bottom"/>
          </w:tcPr>
          <w:p w14:paraId="6642CFDA" w14:textId="77777777" w:rsidR="00AB0441" w:rsidRDefault="00AB0441" w:rsidP="00AF64F2">
            <w:pPr>
              <w:pStyle w:val="Pyklteksti"/>
              <w:ind w:firstLine="0"/>
              <w:jc w:val="center"/>
              <w:rPr>
                <w:rFonts w:ascii="Arial" w:hAnsi="Arial" w:cs="Arial"/>
              </w:rPr>
            </w:pPr>
            <w:r>
              <w:rPr>
                <w:rFonts w:ascii="Arial" w:hAnsi="Arial" w:cs="Arial"/>
              </w:rPr>
              <w:t>10</w:t>
            </w:r>
          </w:p>
        </w:tc>
      </w:tr>
      <w:tr w:rsidR="00722AAA" w14:paraId="7866EFF2" w14:textId="77777777" w:rsidTr="00C2563A">
        <w:trPr>
          <w:jc w:val="center"/>
        </w:trPr>
        <w:tc>
          <w:tcPr>
            <w:tcW w:w="951" w:type="dxa"/>
          </w:tcPr>
          <w:p w14:paraId="77B65664" w14:textId="77777777" w:rsidR="00722AAA" w:rsidRDefault="00722AAA" w:rsidP="00722AAA">
            <w:pPr>
              <w:pStyle w:val="Pyklteksti"/>
              <w:ind w:firstLine="0"/>
              <w:jc w:val="center"/>
              <w:rPr>
                <w:rFonts w:ascii="Arial" w:hAnsi="Arial" w:cs="Arial"/>
              </w:rPr>
            </w:pPr>
            <w:r>
              <w:rPr>
                <w:rFonts w:ascii="Arial" w:hAnsi="Arial" w:cs="Arial"/>
              </w:rPr>
              <w:t>200</w:t>
            </w:r>
            <w:r w:rsidR="00A96765">
              <w:rPr>
                <w:rFonts w:ascii="Arial" w:hAnsi="Arial" w:cs="Arial"/>
              </w:rPr>
              <w:t>9</w:t>
            </w:r>
          </w:p>
        </w:tc>
        <w:tc>
          <w:tcPr>
            <w:tcW w:w="1066" w:type="dxa"/>
            <w:vAlign w:val="bottom"/>
          </w:tcPr>
          <w:p w14:paraId="1AB19DD6" w14:textId="77777777" w:rsidR="00722AAA" w:rsidRDefault="00722AAA" w:rsidP="00722AAA">
            <w:pPr>
              <w:pStyle w:val="Pyklteksti"/>
              <w:ind w:firstLine="0"/>
              <w:jc w:val="center"/>
              <w:rPr>
                <w:rFonts w:ascii="Arial" w:hAnsi="Arial" w:cs="Arial"/>
              </w:rPr>
            </w:pPr>
            <w:r>
              <w:rPr>
                <w:rFonts w:ascii="Arial" w:hAnsi="Arial" w:cs="Arial"/>
              </w:rPr>
              <w:t>37</w:t>
            </w:r>
          </w:p>
        </w:tc>
        <w:tc>
          <w:tcPr>
            <w:tcW w:w="958" w:type="dxa"/>
            <w:vAlign w:val="bottom"/>
          </w:tcPr>
          <w:p w14:paraId="6A548870" w14:textId="77777777" w:rsidR="00722AAA" w:rsidRDefault="00722AAA" w:rsidP="00722AAA">
            <w:pPr>
              <w:pStyle w:val="Pyklteksti"/>
              <w:ind w:firstLine="0"/>
              <w:jc w:val="center"/>
              <w:rPr>
                <w:rFonts w:ascii="Arial" w:hAnsi="Arial" w:cs="Arial"/>
              </w:rPr>
            </w:pPr>
            <w:r>
              <w:rPr>
                <w:rFonts w:ascii="Arial" w:hAnsi="Arial" w:cs="Arial"/>
              </w:rPr>
              <w:t>57</w:t>
            </w:r>
          </w:p>
        </w:tc>
        <w:tc>
          <w:tcPr>
            <w:tcW w:w="958" w:type="dxa"/>
            <w:vAlign w:val="bottom"/>
          </w:tcPr>
          <w:p w14:paraId="656423F9" w14:textId="77777777" w:rsidR="00722AAA" w:rsidRDefault="00722AAA" w:rsidP="00722AAA">
            <w:pPr>
              <w:pStyle w:val="Pyklteksti"/>
              <w:ind w:firstLine="0"/>
              <w:jc w:val="center"/>
              <w:rPr>
                <w:rFonts w:ascii="Arial" w:hAnsi="Arial" w:cs="Arial"/>
              </w:rPr>
            </w:pPr>
            <w:r>
              <w:rPr>
                <w:rFonts w:ascii="Arial" w:hAnsi="Arial" w:cs="Arial"/>
              </w:rPr>
              <w:t>77</w:t>
            </w:r>
          </w:p>
        </w:tc>
        <w:tc>
          <w:tcPr>
            <w:tcW w:w="958" w:type="dxa"/>
            <w:vAlign w:val="bottom"/>
          </w:tcPr>
          <w:p w14:paraId="2E436036" w14:textId="77777777" w:rsidR="00722AAA" w:rsidRDefault="00722AAA" w:rsidP="00722AAA">
            <w:pPr>
              <w:pStyle w:val="Pyklteksti"/>
              <w:ind w:firstLine="0"/>
              <w:jc w:val="center"/>
              <w:rPr>
                <w:rFonts w:ascii="Arial" w:hAnsi="Arial" w:cs="Arial"/>
              </w:rPr>
            </w:pPr>
            <w:r>
              <w:rPr>
                <w:rFonts w:ascii="Arial" w:hAnsi="Arial" w:cs="Arial"/>
              </w:rPr>
              <w:t>90</w:t>
            </w:r>
          </w:p>
        </w:tc>
        <w:tc>
          <w:tcPr>
            <w:tcW w:w="958" w:type="dxa"/>
            <w:vAlign w:val="bottom"/>
          </w:tcPr>
          <w:p w14:paraId="312D529E" w14:textId="77777777" w:rsidR="00722AAA" w:rsidRDefault="00722AAA" w:rsidP="00722AAA">
            <w:pPr>
              <w:pStyle w:val="Pyklteksti"/>
              <w:ind w:firstLine="0"/>
              <w:jc w:val="center"/>
              <w:rPr>
                <w:rFonts w:ascii="Arial" w:hAnsi="Arial" w:cs="Arial"/>
              </w:rPr>
            </w:pPr>
            <w:r>
              <w:rPr>
                <w:rFonts w:ascii="Arial" w:hAnsi="Arial" w:cs="Arial"/>
              </w:rPr>
              <w:t>105</w:t>
            </w:r>
          </w:p>
        </w:tc>
        <w:tc>
          <w:tcPr>
            <w:tcW w:w="959" w:type="dxa"/>
            <w:vAlign w:val="bottom"/>
          </w:tcPr>
          <w:p w14:paraId="1DC3E159" w14:textId="77777777" w:rsidR="00722AAA" w:rsidRDefault="00722AAA" w:rsidP="00722AAA">
            <w:pPr>
              <w:pStyle w:val="Pyklteksti"/>
              <w:ind w:firstLine="0"/>
              <w:jc w:val="center"/>
              <w:rPr>
                <w:rFonts w:ascii="Arial" w:hAnsi="Arial" w:cs="Arial"/>
              </w:rPr>
            </w:pPr>
            <w:r>
              <w:rPr>
                <w:rFonts w:ascii="Arial" w:hAnsi="Arial" w:cs="Arial"/>
              </w:rPr>
              <w:t>115</w:t>
            </w:r>
          </w:p>
        </w:tc>
        <w:tc>
          <w:tcPr>
            <w:tcW w:w="959" w:type="dxa"/>
            <w:vAlign w:val="bottom"/>
          </w:tcPr>
          <w:p w14:paraId="3ED71D08" w14:textId="77777777" w:rsidR="00722AAA" w:rsidRDefault="00722AAA" w:rsidP="00722AAA">
            <w:pPr>
              <w:pStyle w:val="Pyklteksti"/>
              <w:ind w:firstLine="0"/>
              <w:jc w:val="center"/>
              <w:rPr>
                <w:rFonts w:ascii="Arial" w:hAnsi="Arial" w:cs="Arial"/>
              </w:rPr>
            </w:pPr>
            <w:r>
              <w:rPr>
                <w:rFonts w:ascii="Arial" w:hAnsi="Arial" w:cs="Arial"/>
              </w:rPr>
              <w:t>125</w:t>
            </w:r>
          </w:p>
        </w:tc>
        <w:tc>
          <w:tcPr>
            <w:tcW w:w="959" w:type="dxa"/>
            <w:vAlign w:val="bottom"/>
          </w:tcPr>
          <w:p w14:paraId="660DBCF7" w14:textId="77777777" w:rsidR="00722AAA" w:rsidRDefault="00722AAA" w:rsidP="00722AAA">
            <w:pPr>
              <w:pStyle w:val="Pyklteksti"/>
              <w:ind w:firstLine="0"/>
              <w:jc w:val="center"/>
              <w:rPr>
                <w:rFonts w:ascii="Arial" w:hAnsi="Arial" w:cs="Arial"/>
              </w:rPr>
            </w:pPr>
            <w:r>
              <w:rPr>
                <w:rFonts w:ascii="Arial" w:hAnsi="Arial" w:cs="Arial"/>
              </w:rPr>
              <w:t>135</w:t>
            </w:r>
          </w:p>
        </w:tc>
        <w:tc>
          <w:tcPr>
            <w:tcW w:w="1128" w:type="dxa"/>
            <w:vAlign w:val="bottom"/>
          </w:tcPr>
          <w:p w14:paraId="216D93D2" w14:textId="77777777" w:rsidR="00722AAA" w:rsidRDefault="00722AAA" w:rsidP="00722AAA">
            <w:pPr>
              <w:pStyle w:val="Pyklteksti"/>
              <w:ind w:firstLine="0"/>
              <w:jc w:val="center"/>
              <w:rPr>
                <w:rFonts w:ascii="Arial" w:hAnsi="Arial" w:cs="Arial"/>
              </w:rPr>
            </w:pPr>
            <w:r>
              <w:rPr>
                <w:rFonts w:ascii="Arial" w:hAnsi="Arial" w:cs="Arial"/>
              </w:rPr>
              <w:t>10</w:t>
            </w:r>
          </w:p>
        </w:tc>
      </w:tr>
      <w:tr w:rsidR="00A96765" w14:paraId="54F24509" w14:textId="77777777" w:rsidTr="00C2563A">
        <w:trPr>
          <w:jc w:val="center"/>
        </w:trPr>
        <w:tc>
          <w:tcPr>
            <w:tcW w:w="951" w:type="dxa"/>
          </w:tcPr>
          <w:p w14:paraId="7D918628" w14:textId="77777777" w:rsidR="00A96765" w:rsidRDefault="00A96765" w:rsidP="00722AAA">
            <w:pPr>
              <w:pStyle w:val="Pyklteksti"/>
              <w:ind w:firstLine="0"/>
              <w:jc w:val="center"/>
              <w:rPr>
                <w:rFonts w:ascii="Arial" w:hAnsi="Arial" w:cs="Arial"/>
              </w:rPr>
            </w:pPr>
            <w:r>
              <w:rPr>
                <w:rFonts w:ascii="Arial" w:hAnsi="Arial" w:cs="Arial"/>
              </w:rPr>
              <w:t>2010</w:t>
            </w:r>
          </w:p>
        </w:tc>
        <w:tc>
          <w:tcPr>
            <w:tcW w:w="1066" w:type="dxa"/>
            <w:vAlign w:val="bottom"/>
          </w:tcPr>
          <w:p w14:paraId="552944AC" w14:textId="77777777" w:rsidR="00A96765" w:rsidRDefault="00A96765" w:rsidP="00722AAA">
            <w:pPr>
              <w:pStyle w:val="Pyklteksti"/>
              <w:ind w:firstLine="0"/>
              <w:jc w:val="center"/>
              <w:rPr>
                <w:rFonts w:ascii="Arial" w:hAnsi="Arial" w:cs="Arial"/>
              </w:rPr>
            </w:pPr>
            <w:r>
              <w:rPr>
                <w:rFonts w:ascii="Arial" w:hAnsi="Arial" w:cs="Arial"/>
              </w:rPr>
              <w:t>37</w:t>
            </w:r>
          </w:p>
        </w:tc>
        <w:tc>
          <w:tcPr>
            <w:tcW w:w="958" w:type="dxa"/>
            <w:vAlign w:val="bottom"/>
          </w:tcPr>
          <w:p w14:paraId="5BB50448" w14:textId="77777777" w:rsidR="00A96765" w:rsidRDefault="00A96765" w:rsidP="00722AAA">
            <w:pPr>
              <w:pStyle w:val="Pyklteksti"/>
              <w:ind w:firstLine="0"/>
              <w:jc w:val="center"/>
              <w:rPr>
                <w:rFonts w:ascii="Arial" w:hAnsi="Arial" w:cs="Arial"/>
              </w:rPr>
            </w:pPr>
            <w:r>
              <w:rPr>
                <w:rFonts w:ascii="Arial" w:hAnsi="Arial" w:cs="Arial"/>
              </w:rPr>
              <w:t>57</w:t>
            </w:r>
          </w:p>
        </w:tc>
        <w:tc>
          <w:tcPr>
            <w:tcW w:w="958" w:type="dxa"/>
            <w:vAlign w:val="bottom"/>
          </w:tcPr>
          <w:p w14:paraId="07C4E137" w14:textId="77777777" w:rsidR="00A96765" w:rsidRDefault="00A96765" w:rsidP="00722AAA">
            <w:pPr>
              <w:pStyle w:val="Pyklteksti"/>
              <w:ind w:firstLine="0"/>
              <w:jc w:val="center"/>
              <w:rPr>
                <w:rFonts w:ascii="Arial" w:hAnsi="Arial" w:cs="Arial"/>
              </w:rPr>
            </w:pPr>
            <w:r>
              <w:rPr>
                <w:rFonts w:ascii="Arial" w:hAnsi="Arial" w:cs="Arial"/>
              </w:rPr>
              <w:t>77</w:t>
            </w:r>
          </w:p>
        </w:tc>
        <w:tc>
          <w:tcPr>
            <w:tcW w:w="958" w:type="dxa"/>
            <w:vAlign w:val="bottom"/>
          </w:tcPr>
          <w:p w14:paraId="44AF52DC" w14:textId="77777777" w:rsidR="00A96765" w:rsidRDefault="00A96765" w:rsidP="00722AAA">
            <w:pPr>
              <w:pStyle w:val="Pyklteksti"/>
              <w:ind w:firstLine="0"/>
              <w:jc w:val="center"/>
              <w:rPr>
                <w:rFonts w:ascii="Arial" w:hAnsi="Arial" w:cs="Arial"/>
              </w:rPr>
            </w:pPr>
            <w:r>
              <w:rPr>
                <w:rFonts w:ascii="Arial" w:hAnsi="Arial" w:cs="Arial"/>
              </w:rPr>
              <w:t>90</w:t>
            </w:r>
          </w:p>
        </w:tc>
        <w:tc>
          <w:tcPr>
            <w:tcW w:w="958" w:type="dxa"/>
            <w:vAlign w:val="bottom"/>
          </w:tcPr>
          <w:p w14:paraId="29A63626" w14:textId="77777777" w:rsidR="00A96765" w:rsidRDefault="00A96765" w:rsidP="00722AAA">
            <w:pPr>
              <w:pStyle w:val="Pyklteksti"/>
              <w:ind w:firstLine="0"/>
              <w:jc w:val="center"/>
              <w:rPr>
                <w:rFonts w:ascii="Arial" w:hAnsi="Arial" w:cs="Arial"/>
              </w:rPr>
            </w:pPr>
            <w:r>
              <w:rPr>
                <w:rFonts w:ascii="Arial" w:hAnsi="Arial" w:cs="Arial"/>
              </w:rPr>
              <w:t>105</w:t>
            </w:r>
          </w:p>
        </w:tc>
        <w:tc>
          <w:tcPr>
            <w:tcW w:w="959" w:type="dxa"/>
            <w:vAlign w:val="bottom"/>
          </w:tcPr>
          <w:p w14:paraId="084ACE8B" w14:textId="77777777" w:rsidR="00A96765" w:rsidRDefault="00A96765" w:rsidP="00722AAA">
            <w:pPr>
              <w:pStyle w:val="Pyklteksti"/>
              <w:ind w:firstLine="0"/>
              <w:jc w:val="center"/>
              <w:rPr>
                <w:rFonts w:ascii="Arial" w:hAnsi="Arial" w:cs="Arial"/>
              </w:rPr>
            </w:pPr>
            <w:r>
              <w:rPr>
                <w:rFonts w:ascii="Arial" w:hAnsi="Arial" w:cs="Arial"/>
              </w:rPr>
              <w:t>115</w:t>
            </w:r>
          </w:p>
        </w:tc>
        <w:tc>
          <w:tcPr>
            <w:tcW w:w="959" w:type="dxa"/>
            <w:vAlign w:val="bottom"/>
          </w:tcPr>
          <w:p w14:paraId="26FF9124" w14:textId="77777777" w:rsidR="00A96765" w:rsidRDefault="00A96765" w:rsidP="00722AAA">
            <w:pPr>
              <w:pStyle w:val="Pyklteksti"/>
              <w:ind w:firstLine="0"/>
              <w:jc w:val="center"/>
              <w:rPr>
                <w:rFonts w:ascii="Arial" w:hAnsi="Arial" w:cs="Arial"/>
              </w:rPr>
            </w:pPr>
            <w:r>
              <w:rPr>
                <w:rFonts w:ascii="Arial" w:hAnsi="Arial" w:cs="Arial"/>
              </w:rPr>
              <w:t>125</w:t>
            </w:r>
          </w:p>
        </w:tc>
        <w:tc>
          <w:tcPr>
            <w:tcW w:w="959" w:type="dxa"/>
            <w:vAlign w:val="bottom"/>
          </w:tcPr>
          <w:p w14:paraId="35D348DC" w14:textId="77777777" w:rsidR="00A96765" w:rsidRDefault="00A96765" w:rsidP="00722AAA">
            <w:pPr>
              <w:pStyle w:val="Pyklteksti"/>
              <w:ind w:firstLine="0"/>
              <w:jc w:val="center"/>
              <w:rPr>
                <w:rFonts w:ascii="Arial" w:hAnsi="Arial" w:cs="Arial"/>
              </w:rPr>
            </w:pPr>
            <w:r>
              <w:rPr>
                <w:rFonts w:ascii="Arial" w:hAnsi="Arial" w:cs="Arial"/>
              </w:rPr>
              <w:t>135</w:t>
            </w:r>
          </w:p>
        </w:tc>
        <w:tc>
          <w:tcPr>
            <w:tcW w:w="1128" w:type="dxa"/>
            <w:vAlign w:val="bottom"/>
          </w:tcPr>
          <w:p w14:paraId="3CBFF1CC" w14:textId="77777777" w:rsidR="00A96765" w:rsidRDefault="00A96765" w:rsidP="00722AAA">
            <w:pPr>
              <w:pStyle w:val="Pyklteksti"/>
              <w:ind w:firstLine="0"/>
              <w:jc w:val="center"/>
              <w:rPr>
                <w:rFonts w:ascii="Arial" w:hAnsi="Arial" w:cs="Arial"/>
              </w:rPr>
            </w:pPr>
            <w:r>
              <w:rPr>
                <w:rFonts w:ascii="Arial" w:hAnsi="Arial" w:cs="Arial"/>
              </w:rPr>
              <w:t>10</w:t>
            </w:r>
          </w:p>
        </w:tc>
      </w:tr>
      <w:tr w:rsidR="001D7D17" w14:paraId="6507ACC6" w14:textId="77777777" w:rsidTr="00C2563A">
        <w:trPr>
          <w:jc w:val="center"/>
        </w:trPr>
        <w:tc>
          <w:tcPr>
            <w:tcW w:w="951" w:type="dxa"/>
          </w:tcPr>
          <w:p w14:paraId="60EEC29A" w14:textId="77777777" w:rsidR="001D7D17" w:rsidRDefault="001D7D17" w:rsidP="00722AAA">
            <w:pPr>
              <w:pStyle w:val="Pyklteksti"/>
              <w:ind w:firstLine="0"/>
              <w:jc w:val="center"/>
              <w:rPr>
                <w:rFonts w:ascii="Arial" w:hAnsi="Arial" w:cs="Arial"/>
              </w:rPr>
            </w:pPr>
            <w:r>
              <w:rPr>
                <w:rFonts w:ascii="Arial" w:hAnsi="Arial" w:cs="Arial"/>
              </w:rPr>
              <w:t>2011</w:t>
            </w:r>
          </w:p>
        </w:tc>
        <w:tc>
          <w:tcPr>
            <w:tcW w:w="1066" w:type="dxa"/>
            <w:vAlign w:val="bottom"/>
          </w:tcPr>
          <w:p w14:paraId="1BF7C072" w14:textId="77777777" w:rsidR="001D7D17" w:rsidRDefault="001D7D17" w:rsidP="00722AAA">
            <w:pPr>
              <w:pStyle w:val="Pyklteksti"/>
              <w:ind w:firstLine="0"/>
              <w:jc w:val="center"/>
              <w:rPr>
                <w:rFonts w:ascii="Arial" w:hAnsi="Arial" w:cs="Arial"/>
              </w:rPr>
            </w:pPr>
            <w:r>
              <w:rPr>
                <w:rFonts w:ascii="Arial" w:hAnsi="Arial" w:cs="Arial"/>
              </w:rPr>
              <w:t>37</w:t>
            </w:r>
          </w:p>
        </w:tc>
        <w:tc>
          <w:tcPr>
            <w:tcW w:w="958" w:type="dxa"/>
            <w:vAlign w:val="bottom"/>
          </w:tcPr>
          <w:p w14:paraId="71E7757A" w14:textId="77777777" w:rsidR="001D7D17" w:rsidRDefault="001D7D17" w:rsidP="00722AAA">
            <w:pPr>
              <w:pStyle w:val="Pyklteksti"/>
              <w:ind w:firstLine="0"/>
              <w:jc w:val="center"/>
              <w:rPr>
                <w:rFonts w:ascii="Arial" w:hAnsi="Arial" w:cs="Arial"/>
              </w:rPr>
            </w:pPr>
            <w:r>
              <w:rPr>
                <w:rFonts w:ascii="Arial" w:hAnsi="Arial" w:cs="Arial"/>
              </w:rPr>
              <w:t>57</w:t>
            </w:r>
          </w:p>
        </w:tc>
        <w:tc>
          <w:tcPr>
            <w:tcW w:w="958" w:type="dxa"/>
            <w:vAlign w:val="bottom"/>
          </w:tcPr>
          <w:p w14:paraId="73B142B4" w14:textId="77777777" w:rsidR="001D7D17" w:rsidRDefault="001D7D17" w:rsidP="00722AAA">
            <w:pPr>
              <w:pStyle w:val="Pyklteksti"/>
              <w:ind w:firstLine="0"/>
              <w:jc w:val="center"/>
              <w:rPr>
                <w:rFonts w:ascii="Arial" w:hAnsi="Arial" w:cs="Arial"/>
              </w:rPr>
            </w:pPr>
            <w:r>
              <w:rPr>
                <w:rFonts w:ascii="Arial" w:hAnsi="Arial" w:cs="Arial"/>
              </w:rPr>
              <w:t>77</w:t>
            </w:r>
          </w:p>
        </w:tc>
        <w:tc>
          <w:tcPr>
            <w:tcW w:w="958" w:type="dxa"/>
            <w:vAlign w:val="bottom"/>
          </w:tcPr>
          <w:p w14:paraId="215FAFE7" w14:textId="77777777" w:rsidR="001D7D17" w:rsidRDefault="001D7D17" w:rsidP="00722AAA">
            <w:pPr>
              <w:pStyle w:val="Pyklteksti"/>
              <w:ind w:firstLine="0"/>
              <w:jc w:val="center"/>
              <w:rPr>
                <w:rFonts w:ascii="Arial" w:hAnsi="Arial" w:cs="Arial"/>
              </w:rPr>
            </w:pPr>
            <w:r>
              <w:rPr>
                <w:rFonts w:ascii="Arial" w:hAnsi="Arial" w:cs="Arial"/>
              </w:rPr>
              <w:t>90</w:t>
            </w:r>
          </w:p>
        </w:tc>
        <w:tc>
          <w:tcPr>
            <w:tcW w:w="958" w:type="dxa"/>
            <w:vAlign w:val="bottom"/>
          </w:tcPr>
          <w:p w14:paraId="768EEE8B" w14:textId="77777777" w:rsidR="001D7D17" w:rsidRDefault="001D7D17" w:rsidP="00722AAA">
            <w:pPr>
              <w:pStyle w:val="Pyklteksti"/>
              <w:ind w:firstLine="0"/>
              <w:jc w:val="center"/>
              <w:rPr>
                <w:rFonts w:ascii="Arial" w:hAnsi="Arial" w:cs="Arial"/>
              </w:rPr>
            </w:pPr>
            <w:r>
              <w:rPr>
                <w:rFonts w:ascii="Arial" w:hAnsi="Arial" w:cs="Arial"/>
              </w:rPr>
              <w:t>105</w:t>
            </w:r>
          </w:p>
        </w:tc>
        <w:tc>
          <w:tcPr>
            <w:tcW w:w="959" w:type="dxa"/>
            <w:vAlign w:val="bottom"/>
          </w:tcPr>
          <w:p w14:paraId="78E26722" w14:textId="77777777" w:rsidR="001D7D17" w:rsidRDefault="001D7D17" w:rsidP="00722AAA">
            <w:pPr>
              <w:pStyle w:val="Pyklteksti"/>
              <w:ind w:firstLine="0"/>
              <w:jc w:val="center"/>
              <w:rPr>
                <w:rFonts w:ascii="Arial" w:hAnsi="Arial" w:cs="Arial"/>
              </w:rPr>
            </w:pPr>
            <w:r>
              <w:rPr>
                <w:rFonts w:ascii="Arial" w:hAnsi="Arial" w:cs="Arial"/>
              </w:rPr>
              <w:t>115</w:t>
            </w:r>
          </w:p>
        </w:tc>
        <w:tc>
          <w:tcPr>
            <w:tcW w:w="959" w:type="dxa"/>
            <w:vAlign w:val="bottom"/>
          </w:tcPr>
          <w:p w14:paraId="67669059" w14:textId="77777777" w:rsidR="001D7D17" w:rsidRDefault="001D7D17" w:rsidP="00722AAA">
            <w:pPr>
              <w:pStyle w:val="Pyklteksti"/>
              <w:ind w:firstLine="0"/>
              <w:jc w:val="center"/>
              <w:rPr>
                <w:rFonts w:ascii="Arial" w:hAnsi="Arial" w:cs="Arial"/>
              </w:rPr>
            </w:pPr>
            <w:r>
              <w:rPr>
                <w:rFonts w:ascii="Arial" w:hAnsi="Arial" w:cs="Arial"/>
              </w:rPr>
              <w:t>125</w:t>
            </w:r>
          </w:p>
        </w:tc>
        <w:tc>
          <w:tcPr>
            <w:tcW w:w="959" w:type="dxa"/>
            <w:vAlign w:val="bottom"/>
          </w:tcPr>
          <w:p w14:paraId="3A228C5B" w14:textId="77777777" w:rsidR="001D7D17" w:rsidRDefault="001D7D17" w:rsidP="00722AAA">
            <w:pPr>
              <w:pStyle w:val="Pyklteksti"/>
              <w:ind w:firstLine="0"/>
              <w:jc w:val="center"/>
              <w:rPr>
                <w:rFonts w:ascii="Arial" w:hAnsi="Arial" w:cs="Arial"/>
              </w:rPr>
            </w:pPr>
            <w:r>
              <w:rPr>
                <w:rFonts w:ascii="Arial" w:hAnsi="Arial" w:cs="Arial"/>
              </w:rPr>
              <w:t>135</w:t>
            </w:r>
          </w:p>
        </w:tc>
        <w:tc>
          <w:tcPr>
            <w:tcW w:w="1128" w:type="dxa"/>
            <w:vAlign w:val="bottom"/>
          </w:tcPr>
          <w:p w14:paraId="2DC91CB9" w14:textId="77777777" w:rsidR="001D7D17" w:rsidRDefault="001D7D17" w:rsidP="00722AAA">
            <w:pPr>
              <w:pStyle w:val="Pyklteksti"/>
              <w:ind w:firstLine="0"/>
              <w:jc w:val="center"/>
              <w:rPr>
                <w:rFonts w:ascii="Arial" w:hAnsi="Arial" w:cs="Arial"/>
              </w:rPr>
            </w:pPr>
            <w:r>
              <w:rPr>
                <w:rFonts w:ascii="Arial" w:hAnsi="Arial" w:cs="Arial"/>
              </w:rPr>
              <w:t>10</w:t>
            </w:r>
          </w:p>
        </w:tc>
      </w:tr>
      <w:tr w:rsidR="00511B10" w14:paraId="27101DE5" w14:textId="77777777" w:rsidTr="00C2563A">
        <w:trPr>
          <w:jc w:val="center"/>
        </w:trPr>
        <w:tc>
          <w:tcPr>
            <w:tcW w:w="951" w:type="dxa"/>
          </w:tcPr>
          <w:p w14:paraId="61FB645C" w14:textId="77777777" w:rsidR="00511B10" w:rsidRDefault="00511B10" w:rsidP="00EA63BA">
            <w:pPr>
              <w:pStyle w:val="Pyklteksti"/>
              <w:ind w:firstLine="0"/>
              <w:jc w:val="center"/>
              <w:rPr>
                <w:rFonts w:ascii="Arial" w:hAnsi="Arial" w:cs="Arial"/>
              </w:rPr>
            </w:pPr>
            <w:r>
              <w:rPr>
                <w:rFonts w:ascii="Arial" w:hAnsi="Arial" w:cs="Arial"/>
              </w:rPr>
              <w:t>2012</w:t>
            </w:r>
          </w:p>
        </w:tc>
        <w:tc>
          <w:tcPr>
            <w:tcW w:w="1066" w:type="dxa"/>
            <w:vAlign w:val="bottom"/>
          </w:tcPr>
          <w:p w14:paraId="1E9CDDEE" w14:textId="77777777" w:rsidR="00511B10" w:rsidRDefault="00511B10" w:rsidP="00EA63BA">
            <w:pPr>
              <w:pStyle w:val="Pyklteksti"/>
              <w:ind w:firstLine="0"/>
              <w:jc w:val="center"/>
              <w:rPr>
                <w:rFonts w:ascii="Arial" w:hAnsi="Arial" w:cs="Arial"/>
              </w:rPr>
            </w:pPr>
            <w:r>
              <w:rPr>
                <w:rFonts w:ascii="Arial" w:hAnsi="Arial" w:cs="Arial"/>
              </w:rPr>
              <w:t>37</w:t>
            </w:r>
          </w:p>
        </w:tc>
        <w:tc>
          <w:tcPr>
            <w:tcW w:w="958" w:type="dxa"/>
            <w:vAlign w:val="bottom"/>
          </w:tcPr>
          <w:p w14:paraId="6D361477" w14:textId="77777777" w:rsidR="00511B10" w:rsidRDefault="00511B10" w:rsidP="00EA63BA">
            <w:pPr>
              <w:pStyle w:val="Pyklteksti"/>
              <w:ind w:firstLine="0"/>
              <w:jc w:val="center"/>
              <w:rPr>
                <w:rFonts w:ascii="Arial" w:hAnsi="Arial" w:cs="Arial"/>
              </w:rPr>
            </w:pPr>
            <w:r>
              <w:rPr>
                <w:rFonts w:ascii="Arial" w:hAnsi="Arial" w:cs="Arial"/>
              </w:rPr>
              <w:t>57</w:t>
            </w:r>
          </w:p>
        </w:tc>
        <w:tc>
          <w:tcPr>
            <w:tcW w:w="958" w:type="dxa"/>
            <w:vAlign w:val="bottom"/>
          </w:tcPr>
          <w:p w14:paraId="5D59AF7C" w14:textId="77777777" w:rsidR="00511B10" w:rsidRDefault="00511B10" w:rsidP="00EA63BA">
            <w:pPr>
              <w:pStyle w:val="Pyklteksti"/>
              <w:ind w:firstLine="0"/>
              <w:jc w:val="center"/>
              <w:rPr>
                <w:rFonts w:ascii="Arial" w:hAnsi="Arial" w:cs="Arial"/>
              </w:rPr>
            </w:pPr>
            <w:r>
              <w:rPr>
                <w:rFonts w:ascii="Arial" w:hAnsi="Arial" w:cs="Arial"/>
              </w:rPr>
              <w:t>77</w:t>
            </w:r>
          </w:p>
        </w:tc>
        <w:tc>
          <w:tcPr>
            <w:tcW w:w="958" w:type="dxa"/>
            <w:vAlign w:val="bottom"/>
          </w:tcPr>
          <w:p w14:paraId="704C967F" w14:textId="77777777" w:rsidR="00511B10" w:rsidRDefault="00511B10" w:rsidP="00EA63BA">
            <w:pPr>
              <w:pStyle w:val="Pyklteksti"/>
              <w:ind w:firstLine="0"/>
              <w:jc w:val="center"/>
              <w:rPr>
                <w:rFonts w:ascii="Arial" w:hAnsi="Arial" w:cs="Arial"/>
              </w:rPr>
            </w:pPr>
            <w:r>
              <w:rPr>
                <w:rFonts w:ascii="Arial" w:hAnsi="Arial" w:cs="Arial"/>
              </w:rPr>
              <w:t>90</w:t>
            </w:r>
          </w:p>
        </w:tc>
        <w:tc>
          <w:tcPr>
            <w:tcW w:w="958" w:type="dxa"/>
            <w:vAlign w:val="bottom"/>
          </w:tcPr>
          <w:p w14:paraId="3A0552C4" w14:textId="77777777" w:rsidR="00511B10" w:rsidRDefault="00511B10" w:rsidP="00EA63BA">
            <w:pPr>
              <w:pStyle w:val="Pyklteksti"/>
              <w:ind w:firstLine="0"/>
              <w:jc w:val="center"/>
              <w:rPr>
                <w:rFonts w:ascii="Arial" w:hAnsi="Arial" w:cs="Arial"/>
              </w:rPr>
            </w:pPr>
            <w:r>
              <w:rPr>
                <w:rFonts w:ascii="Arial" w:hAnsi="Arial" w:cs="Arial"/>
              </w:rPr>
              <w:t>105</w:t>
            </w:r>
          </w:p>
        </w:tc>
        <w:tc>
          <w:tcPr>
            <w:tcW w:w="959" w:type="dxa"/>
            <w:vAlign w:val="bottom"/>
          </w:tcPr>
          <w:p w14:paraId="0A6A85D4" w14:textId="77777777" w:rsidR="00511B10" w:rsidRDefault="00511B10" w:rsidP="00EA63BA">
            <w:pPr>
              <w:pStyle w:val="Pyklteksti"/>
              <w:ind w:firstLine="0"/>
              <w:jc w:val="center"/>
              <w:rPr>
                <w:rFonts w:ascii="Arial" w:hAnsi="Arial" w:cs="Arial"/>
              </w:rPr>
            </w:pPr>
            <w:r>
              <w:rPr>
                <w:rFonts w:ascii="Arial" w:hAnsi="Arial" w:cs="Arial"/>
              </w:rPr>
              <w:t>115</w:t>
            </w:r>
          </w:p>
        </w:tc>
        <w:tc>
          <w:tcPr>
            <w:tcW w:w="959" w:type="dxa"/>
            <w:vAlign w:val="bottom"/>
          </w:tcPr>
          <w:p w14:paraId="381E61D3" w14:textId="77777777" w:rsidR="00511B10" w:rsidRDefault="00511B10" w:rsidP="00EA63BA">
            <w:pPr>
              <w:pStyle w:val="Pyklteksti"/>
              <w:ind w:firstLine="0"/>
              <w:jc w:val="center"/>
              <w:rPr>
                <w:rFonts w:ascii="Arial" w:hAnsi="Arial" w:cs="Arial"/>
              </w:rPr>
            </w:pPr>
            <w:r>
              <w:rPr>
                <w:rFonts w:ascii="Arial" w:hAnsi="Arial" w:cs="Arial"/>
              </w:rPr>
              <w:t>125</w:t>
            </w:r>
          </w:p>
        </w:tc>
        <w:tc>
          <w:tcPr>
            <w:tcW w:w="959" w:type="dxa"/>
            <w:vAlign w:val="bottom"/>
          </w:tcPr>
          <w:p w14:paraId="1ABB66CD" w14:textId="77777777" w:rsidR="00511B10" w:rsidRDefault="00511B10" w:rsidP="00EA63BA">
            <w:pPr>
              <w:pStyle w:val="Pyklteksti"/>
              <w:ind w:firstLine="0"/>
              <w:jc w:val="center"/>
              <w:rPr>
                <w:rFonts w:ascii="Arial" w:hAnsi="Arial" w:cs="Arial"/>
              </w:rPr>
            </w:pPr>
            <w:r>
              <w:rPr>
                <w:rFonts w:ascii="Arial" w:hAnsi="Arial" w:cs="Arial"/>
              </w:rPr>
              <w:t>135</w:t>
            </w:r>
          </w:p>
        </w:tc>
        <w:tc>
          <w:tcPr>
            <w:tcW w:w="1128" w:type="dxa"/>
            <w:vAlign w:val="bottom"/>
          </w:tcPr>
          <w:p w14:paraId="62C679E8" w14:textId="77777777" w:rsidR="00511B10" w:rsidRDefault="00511B10" w:rsidP="00EA63BA">
            <w:pPr>
              <w:pStyle w:val="Pyklteksti"/>
              <w:ind w:firstLine="0"/>
              <w:jc w:val="center"/>
              <w:rPr>
                <w:rFonts w:ascii="Arial" w:hAnsi="Arial" w:cs="Arial"/>
              </w:rPr>
            </w:pPr>
            <w:r>
              <w:rPr>
                <w:rFonts w:ascii="Arial" w:hAnsi="Arial" w:cs="Arial"/>
              </w:rPr>
              <w:t>10</w:t>
            </w:r>
          </w:p>
        </w:tc>
      </w:tr>
      <w:tr w:rsidR="00BA0CE0" w14:paraId="3CBA15E5" w14:textId="77777777" w:rsidTr="00C2563A">
        <w:trPr>
          <w:jc w:val="center"/>
        </w:trPr>
        <w:tc>
          <w:tcPr>
            <w:tcW w:w="951" w:type="dxa"/>
          </w:tcPr>
          <w:p w14:paraId="0B152896" w14:textId="77777777" w:rsidR="00BA0CE0" w:rsidRDefault="00BA0CE0" w:rsidP="00EA63BA">
            <w:pPr>
              <w:pStyle w:val="Pyklteksti"/>
              <w:ind w:firstLine="0"/>
              <w:jc w:val="center"/>
              <w:rPr>
                <w:rFonts w:ascii="Arial" w:hAnsi="Arial" w:cs="Arial"/>
              </w:rPr>
            </w:pPr>
            <w:r>
              <w:rPr>
                <w:rFonts w:ascii="Arial" w:hAnsi="Arial" w:cs="Arial"/>
              </w:rPr>
              <w:t>2013</w:t>
            </w:r>
          </w:p>
        </w:tc>
        <w:tc>
          <w:tcPr>
            <w:tcW w:w="1066" w:type="dxa"/>
            <w:vAlign w:val="bottom"/>
          </w:tcPr>
          <w:p w14:paraId="73EED943" w14:textId="77777777" w:rsidR="00BA0CE0" w:rsidRDefault="00BA0CE0" w:rsidP="00E6142A">
            <w:pPr>
              <w:pStyle w:val="Pyklteksti"/>
              <w:ind w:firstLine="0"/>
              <w:jc w:val="center"/>
              <w:rPr>
                <w:rFonts w:ascii="Arial" w:hAnsi="Arial" w:cs="Arial"/>
              </w:rPr>
            </w:pPr>
            <w:r>
              <w:rPr>
                <w:rFonts w:ascii="Arial" w:hAnsi="Arial" w:cs="Arial"/>
              </w:rPr>
              <w:t>37</w:t>
            </w:r>
          </w:p>
        </w:tc>
        <w:tc>
          <w:tcPr>
            <w:tcW w:w="958" w:type="dxa"/>
            <w:vAlign w:val="bottom"/>
          </w:tcPr>
          <w:p w14:paraId="63811F8D" w14:textId="77777777" w:rsidR="00BA0CE0" w:rsidRDefault="00BA0CE0" w:rsidP="00E6142A">
            <w:pPr>
              <w:pStyle w:val="Pyklteksti"/>
              <w:ind w:firstLine="0"/>
              <w:jc w:val="center"/>
              <w:rPr>
                <w:rFonts w:ascii="Arial" w:hAnsi="Arial" w:cs="Arial"/>
              </w:rPr>
            </w:pPr>
            <w:r>
              <w:rPr>
                <w:rFonts w:ascii="Arial" w:hAnsi="Arial" w:cs="Arial"/>
              </w:rPr>
              <w:t>57</w:t>
            </w:r>
          </w:p>
        </w:tc>
        <w:tc>
          <w:tcPr>
            <w:tcW w:w="958" w:type="dxa"/>
            <w:vAlign w:val="bottom"/>
          </w:tcPr>
          <w:p w14:paraId="4CAC9B53" w14:textId="77777777" w:rsidR="00BA0CE0" w:rsidRDefault="00BA0CE0" w:rsidP="00E6142A">
            <w:pPr>
              <w:pStyle w:val="Pyklteksti"/>
              <w:ind w:firstLine="0"/>
              <w:jc w:val="center"/>
              <w:rPr>
                <w:rFonts w:ascii="Arial" w:hAnsi="Arial" w:cs="Arial"/>
              </w:rPr>
            </w:pPr>
            <w:r>
              <w:rPr>
                <w:rFonts w:ascii="Arial" w:hAnsi="Arial" w:cs="Arial"/>
              </w:rPr>
              <w:t>77</w:t>
            </w:r>
          </w:p>
        </w:tc>
        <w:tc>
          <w:tcPr>
            <w:tcW w:w="958" w:type="dxa"/>
            <w:vAlign w:val="bottom"/>
          </w:tcPr>
          <w:p w14:paraId="0A67C1CE" w14:textId="77777777" w:rsidR="00BA0CE0" w:rsidRDefault="00BA0CE0" w:rsidP="00E6142A">
            <w:pPr>
              <w:pStyle w:val="Pyklteksti"/>
              <w:ind w:firstLine="0"/>
              <w:jc w:val="center"/>
              <w:rPr>
                <w:rFonts w:ascii="Arial" w:hAnsi="Arial" w:cs="Arial"/>
              </w:rPr>
            </w:pPr>
            <w:r>
              <w:rPr>
                <w:rFonts w:ascii="Arial" w:hAnsi="Arial" w:cs="Arial"/>
              </w:rPr>
              <w:t>90</w:t>
            </w:r>
          </w:p>
        </w:tc>
        <w:tc>
          <w:tcPr>
            <w:tcW w:w="958" w:type="dxa"/>
            <w:vAlign w:val="bottom"/>
          </w:tcPr>
          <w:p w14:paraId="3788B22A" w14:textId="77777777" w:rsidR="00BA0CE0" w:rsidRDefault="00BA0CE0" w:rsidP="00E6142A">
            <w:pPr>
              <w:pStyle w:val="Pyklteksti"/>
              <w:ind w:firstLine="0"/>
              <w:jc w:val="center"/>
              <w:rPr>
                <w:rFonts w:ascii="Arial" w:hAnsi="Arial" w:cs="Arial"/>
              </w:rPr>
            </w:pPr>
            <w:r>
              <w:rPr>
                <w:rFonts w:ascii="Arial" w:hAnsi="Arial" w:cs="Arial"/>
              </w:rPr>
              <w:t>105</w:t>
            </w:r>
          </w:p>
        </w:tc>
        <w:tc>
          <w:tcPr>
            <w:tcW w:w="959" w:type="dxa"/>
            <w:vAlign w:val="bottom"/>
          </w:tcPr>
          <w:p w14:paraId="7E86B165" w14:textId="77777777" w:rsidR="00BA0CE0" w:rsidRDefault="00BA0CE0" w:rsidP="00E6142A">
            <w:pPr>
              <w:pStyle w:val="Pyklteksti"/>
              <w:ind w:firstLine="0"/>
              <w:jc w:val="center"/>
              <w:rPr>
                <w:rFonts w:ascii="Arial" w:hAnsi="Arial" w:cs="Arial"/>
              </w:rPr>
            </w:pPr>
            <w:r>
              <w:rPr>
                <w:rFonts w:ascii="Arial" w:hAnsi="Arial" w:cs="Arial"/>
              </w:rPr>
              <w:t>115</w:t>
            </w:r>
          </w:p>
        </w:tc>
        <w:tc>
          <w:tcPr>
            <w:tcW w:w="959" w:type="dxa"/>
            <w:vAlign w:val="bottom"/>
          </w:tcPr>
          <w:p w14:paraId="5A82DB69" w14:textId="77777777" w:rsidR="00BA0CE0" w:rsidRDefault="00BA0CE0" w:rsidP="00E6142A">
            <w:pPr>
              <w:pStyle w:val="Pyklteksti"/>
              <w:ind w:firstLine="0"/>
              <w:jc w:val="center"/>
              <w:rPr>
                <w:rFonts w:ascii="Arial" w:hAnsi="Arial" w:cs="Arial"/>
              </w:rPr>
            </w:pPr>
            <w:r>
              <w:rPr>
                <w:rFonts w:ascii="Arial" w:hAnsi="Arial" w:cs="Arial"/>
              </w:rPr>
              <w:t>125</w:t>
            </w:r>
          </w:p>
        </w:tc>
        <w:tc>
          <w:tcPr>
            <w:tcW w:w="959" w:type="dxa"/>
            <w:vAlign w:val="bottom"/>
          </w:tcPr>
          <w:p w14:paraId="52EC5D64" w14:textId="77777777" w:rsidR="00BA0CE0" w:rsidRDefault="00BA0CE0" w:rsidP="00E6142A">
            <w:pPr>
              <w:pStyle w:val="Pyklteksti"/>
              <w:ind w:firstLine="0"/>
              <w:jc w:val="center"/>
              <w:rPr>
                <w:rFonts w:ascii="Arial" w:hAnsi="Arial" w:cs="Arial"/>
              </w:rPr>
            </w:pPr>
            <w:r>
              <w:rPr>
                <w:rFonts w:ascii="Arial" w:hAnsi="Arial" w:cs="Arial"/>
              </w:rPr>
              <w:t>135</w:t>
            </w:r>
          </w:p>
        </w:tc>
        <w:tc>
          <w:tcPr>
            <w:tcW w:w="1128" w:type="dxa"/>
            <w:vAlign w:val="bottom"/>
          </w:tcPr>
          <w:p w14:paraId="0012C05F" w14:textId="77777777" w:rsidR="00BA0CE0" w:rsidRDefault="00BA0CE0" w:rsidP="00E6142A">
            <w:pPr>
              <w:pStyle w:val="Pyklteksti"/>
              <w:ind w:firstLine="0"/>
              <w:jc w:val="center"/>
              <w:rPr>
                <w:rFonts w:ascii="Arial" w:hAnsi="Arial" w:cs="Arial"/>
              </w:rPr>
            </w:pPr>
            <w:r>
              <w:rPr>
                <w:rFonts w:ascii="Arial" w:hAnsi="Arial" w:cs="Arial"/>
              </w:rPr>
              <w:t>10</w:t>
            </w:r>
          </w:p>
        </w:tc>
      </w:tr>
      <w:tr w:rsidR="008A3247" w14:paraId="1DA3FC31" w14:textId="77777777" w:rsidTr="00C2563A">
        <w:trPr>
          <w:jc w:val="center"/>
        </w:trPr>
        <w:tc>
          <w:tcPr>
            <w:tcW w:w="951" w:type="dxa"/>
          </w:tcPr>
          <w:p w14:paraId="705973C2" w14:textId="77777777" w:rsidR="008A3247" w:rsidRDefault="008A3247" w:rsidP="00EA63BA">
            <w:pPr>
              <w:pStyle w:val="Pyklteksti"/>
              <w:ind w:firstLine="0"/>
              <w:jc w:val="center"/>
              <w:rPr>
                <w:rFonts w:ascii="Arial" w:hAnsi="Arial" w:cs="Arial"/>
              </w:rPr>
            </w:pPr>
            <w:r>
              <w:rPr>
                <w:rFonts w:ascii="Arial" w:hAnsi="Arial" w:cs="Arial"/>
              </w:rPr>
              <w:t>2014</w:t>
            </w:r>
          </w:p>
        </w:tc>
        <w:tc>
          <w:tcPr>
            <w:tcW w:w="1066" w:type="dxa"/>
            <w:vAlign w:val="bottom"/>
          </w:tcPr>
          <w:p w14:paraId="5997F84D" w14:textId="77777777" w:rsidR="008A3247" w:rsidRDefault="008A3247" w:rsidP="008A3247">
            <w:pPr>
              <w:pStyle w:val="Pyklteksti"/>
              <w:ind w:firstLine="0"/>
              <w:jc w:val="center"/>
              <w:rPr>
                <w:rFonts w:ascii="Arial" w:hAnsi="Arial" w:cs="Arial"/>
              </w:rPr>
            </w:pPr>
            <w:r>
              <w:rPr>
                <w:rFonts w:ascii="Arial" w:hAnsi="Arial" w:cs="Arial"/>
              </w:rPr>
              <w:t>37</w:t>
            </w:r>
          </w:p>
        </w:tc>
        <w:tc>
          <w:tcPr>
            <w:tcW w:w="958" w:type="dxa"/>
            <w:vAlign w:val="bottom"/>
          </w:tcPr>
          <w:p w14:paraId="08520B48" w14:textId="77777777" w:rsidR="008A3247" w:rsidRDefault="008A3247" w:rsidP="008A3247">
            <w:pPr>
              <w:pStyle w:val="Pyklteksti"/>
              <w:ind w:firstLine="0"/>
              <w:jc w:val="center"/>
              <w:rPr>
                <w:rFonts w:ascii="Arial" w:hAnsi="Arial" w:cs="Arial"/>
              </w:rPr>
            </w:pPr>
            <w:r>
              <w:rPr>
                <w:rFonts w:ascii="Arial" w:hAnsi="Arial" w:cs="Arial"/>
              </w:rPr>
              <w:t>57</w:t>
            </w:r>
          </w:p>
        </w:tc>
        <w:tc>
          <w:tcPr>
            <w:tcW w:w="958" w:type="dxa"/>
            <w:vAlign w:val="bottom"/>
          </w:tcPr>
          <w:p w14:paraId="0F30CDBD" w14:textId="77777777" w:rsidR="008A3247" w:rsidRDefault="008A3247" w:rsidP="008A3247">
            <w:pPr>
              <w:pStyle w:val="Pyklteksti"/>
              <w:ind w:firstLine="0"/>
              <w:jc w:val="center"/>
              <w:rPr>
                <w:rFonts w:ascii="Arial" w:hAnsi="Arial" w:cs="Arial"/>
              </w:rPr>
            </w:pPr>
            <w:r>
              <w:rPr>
                <w:rFonts w:ascii="Arial" w:hAnsi="Arial" w:cs="Arial"/>
              </w:rPr>
              <w:t>77</w:t>
            </w:r>
          </w:p>
        </w:tc>
        <w:tc>
          <w:tcPr>
            <w:tcW w:w="958" w:type="dxa"/>
            <w:vAlign w:val="bottom"/>
          </w:tcPr>
          <w:p w14:paraId="343E418A" w14:textId="77777777" w:rsidR="008A3247" w:rsidRDefault="008A3247" w:rsidP="008A3247">
            <w:pPr>
              <w:pStyle w:val="Pyklteksti"/>
              <w:ind w:firstLine="0"/>
              <w:jc w:val="center"/>
              <w:rPr>
                <w:rFonts w:ascii="Arial" w:hAnsi="Arial" w:cs="Arial"/>
              </w:rPr>
            </w:pPr>
            <w:r>
              <w:rPr>
                <w:rFonts w:ascii="Arial" w:hAnsi="Arial" w:cs="Arial"/>
              </w:rPr>
              <w:t>90</w:t>
            </w:r>
          </w:p>
        </w:tc>
        <w:tc>
          <w:tcPr>
            <w:tcW w:w="958" w:type="dxa"/>
            <w:vAlign w:val="bottom"/>
          </w:tcPr>
          <w:p w14:paraId="522D7924" w14:textId="77777777" w:rsidR="008A3247" w:rsidRDefault="008A3247" w:rsidP="008A3247">
            <w:pPr>
              <w:pStyle w:val="Pyklteksti"/>
              <w:ind w:firstLine="0"/>
              <w:jc w:val="center"/>
              <w:rPr>
                <w:rFonts w:ascii="Arial" w:hAnsi="Arial" w:cs="Arial"/>
              </w:rPr>
            </w:pPr>
            <w:r>
              <w:rPr>
                <w:rFonts w:ascii="Arial" w:hAnsi="Arial" w:cs="Arial"/>
              </w:rPr>
              <w:t>105</w:t>
            </w:r>
          </w:p>
        </w:tc>
        <w:tc>
          <w:tcPr>
            <w:tcW w:w="959" w:type="dxa"/>
            <w:vAlign w:val="bottom"/>
          </w:tcPr>
          <w:p w14:paraId="2EC628A4" w14:textId="77777777" w:rsidR="008A3247" w:rsidRDefault="008A3247" w:rsidP="008A3247">
            <w:pPr>
              <w:pStyle w:val="Pyklteksti"/>
              <w:ind w:firstLine="0"/>
              <w:jc w:val="center"/>
              <w:rPr>
                <w:rFonts w:ascii="Arial" w:hAnsi="Arial" w:cs="Arial"/>
              </w:rPr>
            </w:pPr>
            <w:r>
              <w:rPr>
                <w:rFonts w:ascii="Arial" w:hAnsi="Arial" w:cs="Arial"/>
              </w:rPr>
              <w:t>115</w:t>
            </w:r>
          </w:p>
        </w:tc>
        <w:tc>
          <w:tcPr>
            <w:tcW w:w="959" w:type="dxa"/>
            <w:vAlign w:val="bottom"/>
          </w:tcPr>
          <w:p w14:paraId="5D168112" w14:textId="77777777" w:rsidR="008A3247" w:rsidRDefault="008A3247" w:rsidP="008A3247">
            <w:pPr>
              <w:pStyle w:val="Pyklteksti"/>
              <w:ind w:firstLine="0"/>
              <w:jc w:val="center"/>
              <w:rPr>
                <w:rFonts w:ascii="Arial" w:hAnsi="Arial" w:cs="Arial"/>
              </w:rPr>
            </w:pPr>
            <w:r>
              <w:rPr>
                <w:rFonts w:ascii="Arial" w:hAnsi="Arial" w:cs="Arial"/>
              </w:rPr>
              <w:t>125</w:t>
            </w:r>
          </w:p>
        </w:tc>
        <w:tc>
          <w:tcPr>
            <w:tcW w:w="959" w:type="dxa"/>
            <w:vAlign w:val="bottom"/>
          </w:tcPr>
          <w:p w14:paraId="10504E91" w14:textId="77777777" w:rsidR="008A3247" w:rsidRDefault="008A3247" w:rsidP="008A3247">
            <w:pPr>
              <w:pStyle w:val="Pyklteksti"/>
              <w:ind w:firstLine="0"/>
              <w:jc w:val="center"/>
              <w:rPr>
                <w:rFonts w:ascii="Arial" w:hAnsi="Arial" w:cs="Arial"/>
              </w:rPr>
            </w:pPr>
            <w:r>
              <w:rPr>
                <w:rFonts w:ascii="Arial" w:hAnsi="Arial" w:cs="Arial"/>
              </w:rPr>
              <w:t>135</w:t>
            </w:r>
          </w:p>
        </w:tc>
        <w:tc>
          <w:tcPr>
            <w:tcW w:w="1128" w:type="dxa"/>
            <w:vAlign w:val="bottom"/>
          </w:tcPr>
          <w:p w14:paraId="52FFE317" w14:textId="77777777" w:rsidR="008A3247" w:rsidRDefault="008A3247" w:rsidP="008A3247">
            <w:pPr>
              <w:pStyle w:val="Pyklteksti"/>
              <w:ind w:firstLine="0"/>
              <w:jc w:val="center"/>
              <w:rPr>
                <w:rFonts w:ascii="Arial" w:hAnsi="Arial" w:cs="Arial"/>
              </w:rPr>
            </w:pPr>
            <w:r>
              <w:rPr>
                <w:rFonts w:ascii="Arial" w:hAnsi="Arial" w:cs="Arial"/>
              </w:rPr>
              <w:t>10</w:t>
            </w:r>
          </w:p>
        </w:tc>
      </w:tr>
    </w:tbl>
    <w:p w14:paraId="08CC59D9" w14:textId="77777777" w:rsidR="00143965" w:rsidRDefault="001E00F2" w:rsidP="00C903A8">
      <w:pPr>
        <w:pStyle w:val="DokOtsikko1"/>
        <w:spacing w:before="360"/>
      </w:pPr>
      <w:bookmarkStart w:id="11" w:name="_Toc29927143"/>
      <w:r>
        <w:t>Hyväksyttävät asumismenot</w:t>
      </w:r>
      <w:bookmarkEnd w:id="11"/>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2126"/>
        <w:gridCol w:w="2410"/>
        <w:gridCol w:w="3402"/>
      </w:tblGrid>
      <w:tr w:rsidR="00C84766" w:rsidRPr="00FE1161" w14:paraId="21AE21AB" w14:textId="77777777" w:rsidTr="00081ACF">
        <w:trPr>
          <w:trHeight w:val="274"/>
        </w:trPr>
        <w:tc>
          <w:tcPr>
            <w:tcW w:w="2411" w:type="dxa"/>
            <w:shd w:val="clear" w:color="auto" w:fill="D9D9D9"/>
            <w:noWrap/>
            <w:hideMark/>
          </w:tcPr>
          <w:p w14:paraId="777B5D41" w14:textId="77777777" w:rsidR="00F953AA" w:rsidRPr="00081ACF" w:rsidRDefault="00F953AA" w:rsidP="00F953AA">
            <w:pPr>
              <w:rPr>
                <w:rFonts w:ascii="Arial" w:hAnsi="Arial" w:cs="Arial"/>
                <w:b/>
              </w:rPr>
            </w:pPr>
            <w:r w:rsidRPr="00081ACF">
              <w:rPr>
                <w:rFonts w:ascii="Arial" w:hAnsi="Arial" w:cs="Arial"/>
                <w:b/>
              </w:rPr>
              <w:t>Makro</w:t>
            </w:r>
          </w:p>
        </w:tc>
        <w:tc>
          <w:tcPr>
            <w:tcW w:w="2126" w:type="dxa"/>
            <w:shd w:val="clear" w:color="auto" w:fill="D9D9D9"/>
            <w:hideMark/>
          </w:tcPr>
          <w:p w14:paraId="1F09A4F7" w14:textId="77777777" w:rsidR="00F953AA" w:rsidRPr="00081ACF" w:rsidRDefault="00F953AA" w:rsidP="00F953AA">
            <w:pPr>
              <w:rPr>
                <w:rFonts w:ascii="Arial" w:hAnsi="Arial" w:cs="Arial"/>
                <w:b/>
              </w:rPr>
            </w:pPr>
            <w:r w:rsidRPr="00081ACF">
              <w:rPr>
                <w:rFonts w:ascii="Arial" w:hAnsi="Arial" w:cs="Arial"/>
                <w:b/>
              </w:rPr>
              <w:t>Makron selite</w:t>
            </w:r>
          </w:p>
        </w:tc>
        <w:tc>
          <w:tcPr>
            <w:tcW w:w="2410" w:type="dxa"/>
            <w:shd w:val="clear" w:color="auto" w:fill="D9D9D9"/>
            <w:hideMark/>
          </w:tcPr>
          <w:p w14:paraId="356E7F89" w14:textId="77777777" w:rsidR="00F953AA" w:rsidRPr="00081ACF" w:rsidRDefault="00F953AA" w:rsidP="00F953AA">
            <w:pPr>
              <w:rPr>
                <w:rFonts w:ascii="Arial" w:hAnsi="Arial" w:cs="Arial"/>
                <w:b/>
              </w:rPr>
            </w:pPr>
            <w:r w:rsidRPr="00081ACF">
              <w:rPr>
                <w:rFonts w:ascii="Arial" w:hAnsi="Arial" w:cs="Arial"/>
                <w:b/>
              </w:rPr>
              <w:t>Käytetyt muuttujat</w:t>
            </w:r>
          </w:p>
        </w:tc>
        <w:tc>
          <w:tcPr>
            <w:tcW w:w="3402" w:type="dxa"/>
            <w:shd w:val="clear" w:color="auto" w:fill="D9D9D9"/>
            <w:hideMark/>
          </w:tcPr>
          <w:p w14:paraId="62D5C569" w14:textId="77777777" w:rsidR="00F953AA" w:rsidRPr="00081ACF" w:rsidRDefault="00F953AA" w:rsidP="00F953AA">
            <w:pPr>
              <w:rPr>
                <w:rFonts w:ascii="Arial" w:hAnsi="Arial" w:cs="Arial"/>
                <w:b/>
              </w:rPr>
            </w:pPr>
            <w:r w:rsidRPr="00081ACF">
              <w:rPr>
                <w:rFonts w:ascii="Arial" w:hAnsi="Arial" w:cs="Arial"/>
                <w:b/>
              </w:rPr>
              <w:t>Käytetyt parametrit</w:t>
            </w:r>
          </w:p>
        </w:tc>
      </w:tr>
      <w:tr w:rsidR="00081ACF" w:rsidRPr="00081ACF" w14:paraId="2307EC4E" w14:textId="77777777" w:rsidTr="00B93D0C">
        <w:trPr>
          <w:trHeight w:val="305"/>
        </w:trPr>
        <w:tc>
          <w:tcPr>
            <w:tcW w:w="2411" w:type="dxa"/>
            <w:shd w:val="clear" w:color="auto" w:fill="D9D9D9"/>
            <w:noWrap/>
          </w:tcPr>
          <w:p w14:paraId="2FE43D73" w14:textId="77777777" w:rsidR="00081ACF" w:rsidRPr="00081ACF" w:rsidRDefault="00081ACF" w:rsidP="00B750F5">
            <w:pPr>
              <w:rPr>
                <w:rFonts w:ascii="Arial" w:hAnsi="Arial" w:cs="Arial"/>
                <w:b/>
              </w:rPr>
            </w:pPr>
            <w:r w:rsidRPr="00081ACF">
              <w:rPr>
                <w:rFonts w:ascii="Arial" w:hAnsi="Arial" w:cs="Arial"/>
                <w:b/>
              </w:rPr>
              <w:t>Vuodesta 2015 lähtien</w:t>
            </w:r>
          </w:p>
        </w:tc>
        <w:tc>
          <w:tcPr>
            <w:tcW w:w="2126" w:type="dxa"/>
            <w:shd w:val="clear" w:color="auto" w:fill="D9D9D9"/>
          </w:tcPr>
          <w:p w14:paraId="1299C43A" w14:textId="77777777" w:rsidR="00081ACF" w:rsidRPr="00081ACF" w:rsidRDefault="00081ACF" w:rsidP="00F953AA">
            <w:pPr>
              <w:rPr>
                <w:rFonts w:ascii="Arial" w:hAnsi="Arial" w:cs="Arial"/>
                <w:b/>
              </w:rPr>
            </w:pPr>
          </w:p>
        </w:tc>
        <w:tc>
          <w:tcPr>
            <w:tcW w:w="2410" w:type="dxa"/>
            <w:shd w:val="clear" w:color="auto" w:fill="D9D9D9"/>
          </w:tcPr>
          <w:p w14:paraId="4DDBEF00" w14:textId="77777777" w:rsidR="00081ACF" w:rsidRPr="00081ACF" w:rsidRDefault="00081ACF" w:rsidP="00D23111">
            <w:pPr>
              <w:rPr>
                <w:rFonts w:ascii="Arial" w:hAnsi="Arial" w:cs="Arial"/>
                <w:b/>
              </w:rPr>
            </w:pPr>
          </w:p>
        </w:tc>
        <w:tc>
          <w:tcPr>
            <w:tcW w:w="3402" w:type="dxa"/>
            <w:shd w:val="clear" w:color="auto" w:fill="D9D9D9"/>
          </w:tcPr>
          <w:p w14:paraId="3461D779" w14:textId="77777777" w:rsidR="00081ACF" w:rsidRPr="00081ACF" w:rsidRDefault="00081ACF" w:rsidP="00F953AA">
            <w:pPr>
              <w:rPr>
                <w:rFonts w:ascii="Arial" w:hAnsi="Arial" w:cs="Arial"/>
                <w:b/>
              </w:rPr>
            </w:pPr>
          </w:p>
        </w:tc>
      </w:tr>
      <w:tr w:rsidR="004E0025" w:rsidRPr="00A4586A" w14:paraId="2BB5AAB6" w14:textId="77777777" w:rsidTr="00081ACF">
        <w:trPr>
          <w:trHeight w:val="503"/>
        </w:trPr>
        <w:tc>
          <w:tcPr>
            <w:tcW w:w="2411" w:type="dxa"/>
            <w:shd w:val="clear" w:color="auto" w:fill="auto"/>
            <w:noWrap/>
          </w:tcPr>
          <w:p w14:paraId="072117CA" w14:textId="77777777" w:rsidR="004E0025" w:rsidRPr="00081ACF" w:rsidRDefault="004E0025" w:rsidP="00B750F5">
            <w:pPr>
              <w:rPr>
                <w:rFonts w:ascii="Arial" w:hAnsi="Arial" w:cs="Arial"/>
              </w:rPr>
            </w:pPr>
            <w:r w:rsidRPr="00081ACF">
              <w:rPr>
                <w:rFonts w:ascii="Arial" w:hAnsi="Arial" w:cs="Arial"/>
              </w:rPr>
              <w:t>As2015HoitoNormiS</w:t>
            </w:r>
          </w:p>
        </w:tc>
        <w:tc>
          <w:tcPr>
            <w:tcW w:w="2126" w:type="dxa"/>
            <w:shd w:val="clear" w:color="auto" w:fill="auto"/>
          </w:tcPr>
          <w:p w14:paraId="292BE3CB" w14:textId="77777777" w:rsidR="004E0025" w:rsidRPr="00081ACF" w:rsidRDefault="004E0025" w:rsidP="00430C2E">
            <w:pPr>
              <w:rPr>
                <w:rFonts w:ascii="Arial" w:hAnsi="Arial" w:cs="Arial"/>
              </w:rPr>
            </w:pPr>
            <w:r w:rsidRPr="00081ACF">
              <w:rPr>
                <w:rFonts w:ascii="Arial" w:hAnsi="Arial" w:cs="Arial"/>
              </w:rPr>
              <w:t xml:space="preserve">Omakotitalon </w:t>
            </w:r>
            <w:r w:rsidR="00430C2E" w:rsidRPr="00081ACF">
              <w:rPr>
                <w:rFonts w:ascii="Arial" w:hAnsi="Arial" w:cs="Arial"/>
              </w:rPr>
              <w:t>hyväksyttävät hoitomenot ja</w:t>
            </w:r>
            <w:r w:rsidR="00D71C86" w:rsidRPr="00081ACF">
              <w:rPr>
                <w:rFonts w:ascii="Arial" w:hAnsi="Arial" w:cs="Arial"/>
              </w:rPr>
              <w:t xml:space="preserve"> </w:t>
            </w:r>
            <w:r w:rsidR="00430C2E" w:rsidRPr="00081ACF">
              <w:rPr>
                <w:rFonts w:ascii="Arial" w:hAnsi="Arial" w:cs="Arial"/>
              </w:rPr>
              <w:t>lämmitys</w:t>
            </w:r>
            <w:r w:rsidR="001151DC" w:rsidRPr="00081ACF">
              <w:rPr>
                <w:rFonts w:ascii="Arial" w:hAnsi="Arial" w:cs="Arial"/>
              </w:rPr>
              <w:t>kustannukset</w:t>
            </w:r>
            <w:r w:rsidRPr="00081ACF">
              <w:rPr>
                <w:rFonts w:ascii="Arial" w:hAnsi="Arial" w:cs="Arial"/>
              </w:rPr>
              <w:t xml:space="preserve"> kuukaudessa</w:t>
            </w:r>
          </w:p>
        </w:tc>
        <w:tc>
          <w:tcPr>
            <w:tcW w:w="2410" w:type="dxa"/>
            <w:shd w:val="clear" w:color="auto" w:fill="auto"/>
          </w:tcPr>
          <w:p w14:paraId="56CA1A93" w14:textId="77777777" w:rsidR="004E0025" w:rsidRPr="00081ACF" w:rsidRDefault="004E0025" w:rsidP="00D23111">
            <w:pPr>
              <w:rPr>
                <w:rFonts w:ascii="Arial" w:hAnsi="Arial" w:cs="Arial"/>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ruokakunnankoko,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7F3A0547" w14:textId="77777777" w:rsidR="004E0025" w:rsidRPr="00081ACF" w:rsidRDefault="004E0025" w:rsidP="00F953AA">
            <w:pPr>
              <w:rPr>
                <w:rFonts w:ascii="Arial" w:hAnsi="Arial" w:cs="Arial"/>
              </w:rPr>
            </w:pPr>
            <w:r w:rsidRPr="00081ACF">
              <w:rPr>
                <w:rFonts w:ascii="Arial" w:hAnsi="Arial" w:cs="Arial"/>
              </w:rPr>
              <w:t>OKRaloHNormi1,</w:t>
            </w:r>
            <w:r w:rsidR="00081ACF">
              <w:rPr>
                <w:rFonts w:ascii="Arial" w:hAnsi="Arial" w:cs="Arial"/>
              </w:rPr>
              <w:t xml:space="preserve"> </w:t>
            </w:r>
            <w:r w:rsidRPr="00081ACF">
              <w:rPr>
                <w:rFonts w:ascii="Arial" w:hAnsi="Arial" w:cs="Arial"/>
              </w:rPr>
              <w:t>OKRaloHNormi2,</w:t>
            </w:r>
          </w:p>
          <w:p w14:paraId="0918141E" w14:textId="77777777" w:rsidR="004E0025" w:rsidRPr="00081ACF" w:rsidRDefault="004E0025" w:rsidP="00F953AA">
            <w:pPr>
              <w:rPr>
                <w:rFonts w:ascii="Arial" w:hAnsi="Arial" w:cs="Arial"/>
              </w:rPr>
            </w:pPr>
            <w:r w:rsidRPr="00081ACF">
              <w:rPr>
                <w:rFonts w:ascii="Arial" w:hAnsi="Arial" w:cs="Arial"/>
              </w:rPr>
              <w:t>OKRaloHNormi3,</w:t>
            </w:r>
            <w:r w:rsidR="00081ACF">
              <w:rPr>
                <w:rFonts w:ascii="Arial" w:hAnsi="Arial" w:cs="Arial"/>
              </w:rPr>
              <w:t xml:space="preserve"> </w:t>
            </w:r>
            <w:r w:rsidRPr="00081ACF">
              <w:rPr>
                <w:rFonts w:ascii="Arial" w:hAnsi="Arial" w:cs="Arial"/>
              </w:rPr>
              <w:t>OKRaloHNormi4,</w:t>
            </w:r>
          </w:p>
          <w:p w14:paraId="53B9690A" w14:textId="77777777" w:rsidR="004E0025" w:rsidRPr="00081ACF" w:rsidRDefault="004E0025" w:rsidP="00F953AA">
            <w:pPr>
              <w:rPr>
                <w:rFonts w:ascii="Arial" w:hAnsi="Arial" w:cs="Arial"/>
              </w:rPr>
            </w:pPr>
            <w:proofErr w:type="spellStart"/>
            <w:r w:rsidRPr="00081ACF">
              <w:rPr>
                <w:rFonts w:ascii="Arial" w:hAnsi="Arial" w:cs="Arial"/>
              </w:rPr>
              <w:t>OKTaloHNOrmiPlus</w:t>
            </w:r>
            <w:proofErr w:type="spellEnd"/>
            <w:r w:rsidRPr="00081ACF">
              <w:rPr>
                <w:rFonts w:ascii="Arial" w:hAnsi="Arial" w:cs="Arial"/>
              </w:rPr>
              <w:t>,</w:t>
            </w:r>
          </w:p>
          <w:p w14:paraId="75F26F45" w14:textId="77777777" w:rsidR="004E0025" w:rsidRPr="00081ACF" w:rsidRDefault="004E0025" w:rsidP="00F953AA">
            <w:pPr>
              <w:rPr>
                <w:rFonts w:ascii="Arial" w:hAnsi="Arial" w:cs="Arial"/>
              </w:rPr>
            </w:pPr>
            <w:r w:rsidRPr="00081ACF">
              <w:rPr>
                <w:rFonts w:ascii="Arial" w:hAnsi="Arial" w:cs="Arial"/>
              </w:rPr>
              <w:t>HuomLampoHNormiKor1,</w:t>
            </w:r>
          </w:p>
          <w:p w14:paraId="722EB45A" w14:textId="77777777" w:rsidR="004E0025" w:rsidRPr="00081ACF" w:rsidRDefault="004E0025" w:rsidP="00F953AA">
            <w:pPr>
              <w:rPr>
                <w:rFonts w:ascii="Arial" w:hAnsi="Arial" w:cs="Arial"/>
              </w:rPr>
            </w:pPr>
            <w:r w:rsidRPr="00081ACF">
              <w:rPr>
                <w:rFonts w:ascii="Arial" w:hAnsi="Arial" w:cs="Arial"/>
              </w:rPr>
              <w:t>HuomLampoHNormiKor2</w:t>
            </w:r>
          </w:p>
        </w:tc>
      </w:tr>
      <w:tr w:rsidR="00483DC3" w:rsidRPr="00A4586A" w14:paraId="15DA3A54" w14:textId="77777777" w:rsidTr="00081ACF">
        <w:trPr>
          <w:trHeight w:val="503"/>
        </w:trPr>
        <w:tc>
          <w:tcPr>
            <w:tcW w:w="2411" w:type="dxa"/>
            <w:shd w:val="clear" w:color="auto" w:fill="auto"/>
            <w:noWrap/>
          </w:tcPr>
          <w:p w14:paraId="3E4C6048" w14:textId="77777777" w:rsidR="00483DC3" w:rsidRPr="00081ACF" w:rsidRDefault="00483DC3" w:rsidP="004E0025">
            <w:pPr>
              <w:rPr>
                <w:rFonts w:ascii="Arial" w:hAnsi="Arial" w:cs="Arial"/>
              </w:rPr>
            </w:pPr>
            <w:r w:rsidRPr="00081ACF">
              <w:rPr>
                <w:rFonts w:ascii="Arial" w:hAnsi="Arial" w:cs="Arial"/>
              </w:rPr>
              <w:t>As2015VesinormiS</w:t>
            </w:r>
          </w:p>
        </w:tc>
        <w:tc>
          <w:tcPr>
            <w:tcW w:w="2126" w:type="dxa"/>
            <w:shd w:val="clear" w:color="auto" w:fill="auto"/>
          </w:tcPr>
          <w:p w14:paraId="578E2427" w14:textId="77777777" w:rsidR="00483DC3" w:rsidRPr="00081ACF" w:rsidRDefault="00483DC3" w:rsidP="004E0025">
            <w:pPr>
              <w:rPr>
                <w:rFonts w:ascii="Arial" w:hAnsi="Arial" w:cs="Arial"/>
              </w:rPr>
            </w:pPr>
            <w:r w:rsidRPr="00081ACF">
              <w:rPr>
                <w:rFonts w:ascii="Arial" w:hAnsi="Arial" w:cs="Arial"/>
              </w:rPr>
              <w:t>Hyvä</w:t>
            </w:r>
            <w:r w:rsidR="00AA2C27">
              <w:rPr>
                <w:rFonts w:ascii="Arial" w:hAnsi="Arial" w:cs="Arial"/>
              </w:rPr>
              <w:t>ksyttävät vesimaksut</w:t>
            </w:r>
          </w:p>
        </w:tc>
        <w:tc>
          <w:tcPr>
            <w:tcW w:w="2410" w:type="dxa"/>
            <w:shd w:val="clear" w:color="auto" w:fill="auto"/>
          </w:tcPr>
          <w:p w14:paraId="219B3921" w14:textId="77777777" w:rsidR="00483DC3" w:rsidRPr="00081ACF" w:rsidRDefault="00483DC3" w:rsidP="004E0025">
            <w:pPr>
              <w:rPr>
                <w:rFonts w:ascii="Arial" w:hAnsi="Arial" w:cs="Arial"/>
              </w:rPr>
            </w:pPr>
            <w:proofErr w:type="spellStart"/>
            <w:r w:rsidRPr="00081ACF">
              <w:rPr>
                <w:rFonts w:ascii="Arial" w:hAnsi="Arial" w:cs="Arial"/>
              </w:rPr>
              <w:t>mvuosi</w:t>
            </w:r>
            <w:proofErr w:type="spellEnd"/>
            <w:r w:rsidRPr="00081ACF">
              <w:rPr>
                <w:rFonts w:ascii="Arial" w:hAnsi="Arial" w:cs="Arial"/>
              </w:rPr>
              <w:t xml:space="preserve">, </w:t>
            </w:r>
            <w:proofErr w:type="spellStart"/>
            <w:r w:rsidRPr="00081ACF">
              <w:rPr>
                <w:rFonts w:ascii="Arial" w:hAnsi="Arial" w:cs="Arial"/>
              </w:rPr>
              <w:t>mkuuk</w:t>
            </w:r>
            <w:proofErr w:type="spellEnd"/>
            <w:r w:rsidRPr="00081ACF">
              <w:rPr>
                <w:rFonts w:ascii="Arial" w:hAnsi="Arial" w:cs="Arial"/>
              </w:rPr>
              <w:t xml:space="preserve">, </w:t>
            </w:r>
            <w:proofErr w:type="spellStart"/>
            <w:r w:rsidRPr="00081ACF">
              <w:rPr>
                <w:rFonts w:ascii="Arial" w:hAnsi="Arial" w:cs="Arial"/>
              </w:rPr>
              <w:t>minf</w:t>
            </w:r>
            <w:proofErr w:type="spellEnd"/>
            <w:r w:rsidRPr="00081ACF">
              <w:rPr>
                <w:rFonts w:ascii="Arial" w:hAnsi="Arial" w:cs="Arial"/>
              </w:rPr>
              <w:t>, ruokakunnankoko</w:t>
            </w:r>
          </w:p>
        </w:tc>
        <w:tc>
          <w:tcPr>
            <w:tcW w:w="3402" w:type="dxa"/>
            <w:shd w:val="clear" w:color="auto" w:fill="auto"/>
          </w:tcPr>
          <w:p w14:paraId="4831AB41" w14:textId="77777777" w:rsidR="00483DC3" w:rsidRPr="00081ACF" w:rsidRDefault="00483DC3" w:rsidP="004E0025">
            <w:pPr>
              <w:rPr>
                <w:rFonts w:ascii="Arial" w:hAnsi="Arial" w:cs="Arial"/>
              </w:rPr>
            </w:pPr>
            <w:proofErr w:type="spellStart"/>
            <w:r w:rsidRPr="00081ACF">
              <w:rPr>
                <w:rFonts w:ascii="Arial" w:hAnsi="Arial" w:cs="Arial"/>
              </w:rPr>
              <w:t>HuomVesi</w:t>
            </w:r>
            <w:proofErr w:type="spellEnd"/>
          </w:p>
        </w:tc>
      </w:tr>
      <w:tr w:rsidR="00483DC3" w:rsidRPr="00A4586A" w14:paraId="51D9D451" w14:textId="77777777" w:rsidTr="00081ACF">
        <w:trPr>
          <w:trHeight w:val="503"/>
        </w:trPr>
        <w:tc>
          <w:tcPr>
            <w:tcW w:w="2411" w:type="dxa"/>
            <w:shd w:val="clear" w:color="auto" w:fill="auto"/>
            <w:noWrap/>
          </w:tcPr>
          <w:p w14:paraId="7D5DECEF" w14:textId="77777777" w:rsidR="00483DC3" w:rsidRPr="00081ACF" w:rsidRDefault="00483DC3" w:rsidP="004E0025">
            <w:pPr>
              <w:rPr>
                <w:rFonts w:ascii="Arial" w:hAnsi="Arial" w:cs="Arial"/>
              </w:rPr>
            </w:pPr>
            <w:r w:rsidRPr="00081ACF">
              <w:rPr>
                <w:rFonts w:ascii="Arial" w:hAnsi="Arial" w:cs="Arial"/>
              </w:rPr>
              <w:t>As2015LamponormiS</w:t>
            </w:r>
          </w:p>
        </w:tc>
        <w:tc>
          <w:tcPr>
            <w:tcW w:w="2126" w:type="dxa"/>
            <w:shd w:val="clear" w:color="auto" w:fill="auto"/>
          </w:tcPr>
          <w:p w14:paraId="1635725E" w14:textId="77777777" w:rsidR="00483DC3" w:rsidRPr="00081ACF" w:rsidRDefault="00483DC3" w:rsidP="004E0025">
            <w:pPr>
              <w:rPr>
                <w:rFonts w:ascii="Arial" w:hAnsi="Arial" w:cs="Arial"/>
              </w:rPr>
            </w:pPr>
            <w:r w:rsidRPr="00081ACF">
              <w:rPr>
                <w:rFonts w:ascii="Arial" w:hAnsi="Arial" w:cs="Arial"/>
              </w:rPr>
              <w:t>Hyväksyttävät läm</w:t>
            </w:r>
            <w:r w:rsidR="00AA2C27">
              <w:rPr>
                <w:rFonts w:ascii="Arial" w:hAnsi="Arial" w:cs="Arial"/>
              </w:rPr>
              <w:t xml:space="preserve">mityskustannukset </w:t>
            </w:r>
          </w:p>
        </w:tc>
        <w:tc>
          <w:tcPr>
            <w:tcW w:w="2410" w:type="dxa"/>
            <w:shd w:val="clear" w:color="auto" w:fill="auto"/>
          </w:tcPr>
          <w:p w14:paraId="5FDAB48B" w14:textId="77777777" w:rsidR="00483DC3" w:rsidRPr="00081ACF" w:rsidRDefault="00483DC3" w:rsidP="004E0025">
            <w:pPr>
              <w:rPr>
                <w:rFonts w:ascii="Arial" w:hAnsi="Arial" w:cs="Arial"/>
              </w:rPr>
            </w:pPr>
            <w:proofErr w:type="spellStart"/>
            <w:r w:rsidRPr="00081ACF">
              <w:rPr>
                <w:rFonts w:ascii="Arial" w:hAnsi="Arial" w:cs="Arial"/>
              </w:rPr>
              <w:t>mvuosi</w:t>
            </w:r>
            <w:proofErr w:type="spellEnd"/>
            <w:r w:rsidRPr="00081ACF">
              <w:rPr>
                <w:rFonts w:ascii="Arial" w:hAnsi="Arial" w:cs="Arial"/>
              </w:rPr>
              <w:t xml:space="preserve">, </w:t>
            </w:r>
            <w:proofErr w:type="spellStart"/>
            <w:r w:rsidRPr="00081ACF">
              <w:rPr>
                <w:rFonts w:ascii="Arial" w:hAnsi="Arial" w:cs="Arial"/>
              </w:rPr>
              <w:t>mkuuk</w:t>
            </w:r>
            <w:proofErr w:type="spellEnd"/>
            <w:r w:rsidRPr="00081ACF">
              <w:rPr>
                <w:rFonts w:ascii="Arial" w:hAnsi="Arial" w:cs="Arial"/>
              </w:rPr>
              <w:t xml:space="preserve">, </w:t>
            </w:r>
            <w:proofErr w:type="spellStart"/>
            <w:r w:rsidRPr="00081ACF">
              <w:rPr>
                <w:rFonts w:ascii="Arial" w:hAnsi="Arial" w:cs="Arial"/>
              </w:rPr>
              <w:t>minf</w:t>
            </w:r>
            <w:proofErr w:type="spellEnd"/>
            <w:r w:rsidRPr="00081ACF">
              <w:rPr>
                <w:rFonts w:ascii="Arial" w:hAnsi="Arial" w:cs="Arial"/>
              </w:rPr>
              <w:t xml:space="preserve">, ruokakunnankoko, </w:t>
            </w:r>
            <w:proofErr w:type="spellStart"/>
            <w:r w:rsidRPr="00081ACF">
              <w:rPr>
                <w:rFonts w:ascii="Arial" w:hAnsi="Arial" w:cs="Arial"/>
              </w:rPr>
              <w:t>lisakustannusryhma</w:t>
            </w:r>
            <w:proofErr w:type="spellEnd"/>
          </w:p>
        </w:tc>
        <w:tc>
          <w:tcPr>
            <w:tcW w:w="3402" w:type="dxa"/>
            <w:shd w:val="clear" w:color="auto" w:fill="auto"/>
          </w:tcPr>
          <w:p w14:paraId="7B03AB79" w14:textId="77777777" w:rsidR="00483DC3" w:rsidRPr="00081ACF" w:rsidRDefault="00483DC3" w:rsidP="004E0025">
            <w:pPr>
              <w:rPr>
                <w:rFonts w:ascii="Arial" w:hAnsi="Arial" w:cs="Arial"/>
              </w:rPr>
            </w:pPr>
            <w:r w:rsidRPr="00081ACF">
              <w:rPr>
                <w:rFonts w:ascii="Arial" w:hAnsi="Arial" w:cs="Arial"/>
              </w:rPr>
              <w:t xml:space="preserve">HuomLampo1, </w:t>
            </w:r>
            <w:proofErr w:type="spellStart"/>
            <w:r w:rsidRPr="00081ACF">
              <w:rPr>
                <w:rFonts w:ascii="Arial" w:hAnsi="Arial" w:cs="Arial"/>
              </w:rPr>
              <w:t>HuomLampoPlus</w:t>
            </w:r>
            <w:proofErr w:type="spellEnd"/>
            <w:r w:rsidRPr="00081ACF">
              <w:rPr>
                <w:rFonts w:ascii="Arial" w:hAnsi="Arial" w:cs="Arial"/>
              </w:rPr>
              <w:t>,</w:t>
            </w:r>
          </w:p>
          <w:p w14:paraId="6C484B0C" w14:textId="77777777" w:rsidR="00483DC3" w:rsidRPr="00081ACF" w:rsidRDefault="00483DC3" w:rsidP="004E0025">
            <w:pPr>
              <w:rPr>
                <w:rFonts w:ascii="Arial" w:hAnsi="Arial" w:cs="Arial"/>
              </w:rPr>
            </w:pPr>
            <w:r w:rsidRPr="00081ACF">
              <w:rPr>
                <w:rFonts w:ascii="Arial" w:hAnsi="Arial" w:cs="Arial"/>
              </w:rPr>
              <w:t>HuomLampoHNormiKor1,</w:t>
            </w:r>
          </w:p>
          <w:p w14:paraId="76FE85F7" w14:textId="77777777" w:rsidR="00483DC3" w:rsidRPr="00081ACF" w:rsidRDefault="00483DC3" w:rsidP="004E0025">
            <w:pPr>
              <w:rPr>
                <w:rFonts w:ascii="Arial" w:hAnsi="Arial" w:cs="Arial"/>
              </w:rPr>
            </w:pPr>
            <w:r w:rsidRPr="00081ACF">
              <w:rPr>
                <w:rFonts w:ascii="Arial" w:hAnsi="Arial" w:cs="Arial"/>
              </w:rPr>
              <w:t>HuomLampoHNormiKor2</w:t>
            </w:r>
          </w:p>
        </w:tc>
      </w:tr>
      <w:tr w:rsidR="00483DC3" w:rsidRPr="00A4586A" w14:paraId="27615586" w14:textId="77777777" w:rsidTr="00081ACF">
        <w:trPr>
          <w:trHeight w:val="503"/>
        </w:trPr>
        <w:tc>
          <w:tcPr>
            <w:tcW w:w="2411" w:type="dxa"/>
            <w:shd w:val="clear" w:color="auto" w:fill="auto"/>
            <w:noWrap/>
          </w:tcPr>
          <w:p w14:paraId="24CBDB0A" w14:textId="77777777" w:rsidR="00483DC3" w:rsidRPr="00081ACF" w:rsidRDefault="00483DC3" w:rsidP="004E0025">
            <w:pPr>
              <w:rPr>
                <w:rFonts w:ascii="Arial" w:hAnsi="Arial" w:cs="Arial"/>
              </w:rPr>
            </w:pPr>
            <w:r w:rsidRPr="00081ACF">
              <w:rPr>
                <w:rFonts w:ascii="Arial" w:hAnsi="Arial" w:cs="Arial"/>
              </w:rPr>
              <w:t>As2015KorkomenoS</w:t>
            </w:r>
          </w:p>
        </w:tc>
        <w:tc>
          <w:tcPr>
            <w:tcW w:w="2126" w:type="dxa"/>
            <w:shd w:val="clear" w:color="auto" w:fill="auto"/>
          </w:tcPr>
          <w:p w14:paraId="569F6D19" w14:textId="77777777" w:rsidR="00483DC3" w:rsidRPr="00081ACF" w:rsidRDefault="00483DC3" w:rsidP="004E0025">
            <w:pPr>
              <w:rPr>
                <w:rFonts w:ascii="Arial" w:hAnsi="Arial" w:cs="Arial"/>
              </w:rPr>
            </w:pPr>
            <w:r w:rsidRPr="00081ACF">
              <w:rPr>
                <w:rFonts w:ascii="Arial" w:hAnsi="Arial" w:cs="Arial"/>
              </w:rPr>
              <w:t>Hyväksyttä</w:t>
            </w:r>
            <w:r w:rsidR="00AA2C27">
              <w:rPr>
                <w:rFonts w:ascii="Arial" w:hAnsi="Arial" w:cs="Arial"/>
              </w:rPr>
              <w:t>vät rahoitusmenot</w:t>
            </w:r>
          </w:p>
        </w:tc>
        <w:tc>
          <w:tcPr>
            <w:tcW w:w="2410" w:type="dxa"/>
            <w:shd w:val="clear" w:color="auto" w:fill="auto"/>
          </w:tcPr>
          <w:p w14:paraId="44A796A5" w14:textId="77777777" w:rsidR="00483DC3" w:rsidRPr="00081ACF" w:rsidRDefault="00483DC3" w:rsidP="004E0025">
            <w:pPr>
              <w:rPr>
                <w:rFonts w:ascii="Arial" w:hAnsi="Arial" w:cs="Arial"/>
              </w:rPr>
            </w:pPr>
            <w:proofErr w:type="spellStart"/>
            <w:r w:rsidRPr="00081ACF">
              <w:rPr>
                <w:rFonts w:ascii="Arial" w:hAnsi="Arial" w:cs="Arial"/>
              </w:rPr>
              <w:t>mvuosi</w:t>
            </w:r>
            <w:proofErr w:type="spellEnd"/>
            <w:r w:rsidRPr="00081ACF">
              <w:rPr>
                <w:rFonts w:ascii="Arial" w:hAnsi="Arial" w:cs="Arial"/>
              </w:rPr>
              <w:t xml:space="preserve">, </w:t>
            </w:r>
            <w:proofErr w:type="spellStart"/>
            <w:r w:rsidRPr="00081ACF">
              <w:rPr>
                <w:rFonts w:ascii="Arial" w:hAnsi="Arial" w:cs="Arial"/>
              </w:rPr>
              <w:t>mkuuk</w:t>
            </w:r>
            <w:proofErr w:type="spellEnd"/>
            <w:r w:rsidRPr="00081ACF">
              <w:rPr>
                <w:rFonts w:ascii="Arial" w:hAnsi="Arial" w:cs="Arial"/>
              </w:rPr>
              <w:t>, korko</w:t>
            </w:r>
          </w:p>
        </w:tc>
        <w:tc>
          <w:tcPr>
            <w:tcW w:w="3402" w:type="dxa"/>
            <w:shd w:val="clear" w:color="auto" w:fill="auto"/>
          </w:tcPr>
          <w:p w14:paraId="2CC43631" w14:textId="77777777" w:rsidR="00483DC3" w:rsidRPr="00081ACF" w:rsidRDefault="00483DC3" w:rsidP="004E0025">
            <w:pPr>
              <w:rPr>
                <w:rFonts w:ascii="Arial" w:hAnsi="Arial" w:cs="Arial"/>
              </w:rPr>
            </w:pPr>
            <w:proofErr w:type="spellStart"/>
            <w:r w:rsidRPr="00081ACF">
              <w:rPr>
                <w:rFonts w:ascii="Arial" w:hAnsi="Arial" w:cs="Arial"/>
              </w:rPr>
              <w:t>KorkoTukiPros</w:t>
            </w:r>
            <w:proofErr w:type="spellEnd"/>
          </w:p>
        </w:tc>
      </w:tr>
      <w:tr w:rsidR="00AA2C27" w:rsidRPr="00A4586A" w14:paraId="4E5DB53E" w14:textId="77777777" w:rsidTr="00B93D0C">
        <w:trPr>
          <w:trHeight w:val="503"/>
        </w:trPr>
        <w:tc>
          <w:tcPr>
            <w:tcW w:w="2411" w:type="dxa"/>
            <w:shd w:val="clear" w:color="auto" w:fill="auto"/>
            <w:noWrap/>
          </w:tcPr>
          <w:p w14:paraId="7C0CCE8D" w14:textId="77777777" w:rsidR="00AA2C27" w:rsidRPr="00081ACF" w:rsidRDefault="00AA2C27" w:rsidP="00B93D0C">
            <w:pPr>
              <w:rPr>
                <w:rFonts w:ascii="Arial" w:hAnsi="Arial" w:cs="Arial"/>
              </w:rPr>
            </w:pPr>
            <w:r w:rsidRPr="00081ACF">
              <w:rPr>
                <w:rFonts w:ascii="Arial" w:hAnsi="Arial" w:cs="Arial"/>
              </w:rPr>
              <w:t>As2015AsumismenoVuokraAsuntoS</w:t>
            </w:r>
          </w:p>
        </w:tc>
        <w:tc>
          <w:tcPr>
            <w:tcW w:w="2126" w:type="dxa"/>
            <w:shd w:val="clear" w:color="auto" w:fill="auto"/>
          </w:tcPr>
          <w:p w14:paraId="09F7C450" w14:textId="77777777" w:rsidR="00AA2C27" w:rsidRPr="00081ACF" w:rsidRDefault="00AA2C27" w:rsidP="00B93D0C">
            <w:pPr>
              <w:rPr>
                <w:rFonts w:ascii="Arial" w:hAnsi="Arial" w:cs="Arial"/>
              </w:rPr>
            </w:pPr>
            <w:r w:rsidRPr="00081ACF">
              <w:rPr>
                <w:rFonts w:ascii="Arial" w:hAnsi="Arial" w:cs="Arial"/>
              </w:rPr>
              <w:t>Asum</w:t>
            </w:r>
            <w:r>
              <w:rPr>
                <w:rFonts w:ascii="Arial" w:hAnsi="Arial" w:cs="Arial"/>
              </w:rPr>
              <w:t>ismenot vuokra-asunnossa</w:t>
            </w:r>
          </w:p>
        </w:tc>
        <w:tc>
          <w:tcPr>
            <w:tcW w:w="2410" w:type="dxa"/>
            <w:shd w:val="clear" w:color="auto" w:fill="auto"/>
          </w:tcPr>
          <w:p w14:paraId="47540C02" w14:textId="77777777" w:rsidR="00AA2C27" w:rsidRPr="00081ACF" w:rsidRDefault="00AA2C27" w:rsidP="00B93D0C">
            <w:pPr>
              <w:rPr>
                <w:rFonts w:ascii="Arial" w:hAnsi="Arial" w:cs="Arial"/>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ruokakunnankoko, vuokra,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77150BFD" w14:textId="77777777" w:rsidR="00AA2C27" w:rsidRPr="00081ACF" w:rsidRDefault="00AA2C27" w:rsidP="00B93D0C">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5850EB9A" w14:textId="77777777" w:rsidR="00AA2C27" w:rsidRPr="00081ACF" w:rsidRDefault="00AA2C27" w:rsidP="00B93D0C">
            <w:pPr>
              <w:rPr>
                <w:rFonts w:ascii="Arial" w:hAnsi="Arial" w:cs="Arial"/>
              </w:rPr>
            </w:pPr>
            <w:r w:rsidRPr="00081ACF">
              <w:rPr>
                <w:rFonts w:ascii="Arial" w:hAnsi="Arial" w:cs="Arial"/>
              </w:rPr>
              <w:t>HuomLampoHNormiKor1,</w:t>
            </w:r>
          </w:p>
          <w:p w14:paraId="088824FA" w14:textId="77777777" w:rsidR="00AA2C27" w:rsidRPr="00081ACF" w:rsidRDefault="00AA2C27" w:rsidP="00B93D0C">
            <w:pPr>
              <w:rPr>
                <w:rFonts w:ascii="Arial" w:hAnsi="Arial" w:cs="Arial"/>
              </w:rPr>
            </w:pPr>
            <w:r w:rsidRPr="00081ACF">
              <w:rPr>
                <w:rFonts w:ascii="Arial" w:hAnsi="Arial" w:cs="Arial"/>
              </w:rPr>
              <w:t>HuomLampoHNormiKor2</w:t>
            </w:r>
          </w:p>
        </w:tc>
      </w:tr>
    </w:tbl>
    <w:p w14:paraId="3CF2D8B6" w14:textId="77777777" w:rsidR="00130CEA" w:rsidRDefault="00130CEA">
      <w:r>
        <w:br w:type="page"/>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2126"/>
        <w:gridCol w:w="2410"/>
        <w:gridCol w:w="3402"/>
      </w:tblGrid>
      <w:tr w:rsidR="00AA2C27" w:rsidRPr="00A4586A" w14:paraId="14DE747E" w14:textId="77777777" w:rsidTr="00B93D0C">
        <w:trPr>
          <w:trHeight w:val="503"/>
        </w:trPr>
        <w:tc>
          <w:tcPr>
            <w:tcW w:w="2411" w:type="dxa"/>
            <w:shd w:val="clear" w:color="auto" w:fill="auto"/>
            <w:noWrap/>
          </w:tcPr>
          <w:p w14:paraId="612063F2" w14:textId="77777777" w:rsidR="00AA2C27" w:rsidRPr="00081ACF" w:rsidRDefault="00AA2C27" w:rsidP="00B93D0C">
            <w:pPr>
              <w:rPr>
                <w:rFonts w:ascii="Arial" w:hAnsi="Arial" w:cs="Arial"/>
              </w:rPr>
            </w:pPr>
            <w:r w:rsidRPr="00081ACF">
              <w:rPr>
                <w:rFonts w:ascii="Arial" w:hAnsi="Arial" w:cs="Arial"/>
                <w:shd w:val="clear" w:color="auto" w:fill="FFFFFF"/>
                <w:lang w:eastAsia="fi-FI"/>
              </w:rPr>
              <w:lastRenderedPageBreak/>
              <w:t>As2015HyvAsumismenoVuokraAsuntoS</w:t>
            </w:r>
          </w:p>
        </w:tc>
        <w:tc>
          <w:tcPr>
            <w:tcW w:w="2126" w:type="dxa"/>
            <w:shd w:val="clear" w:color="auto" w:fill="auto"/>
          </w:tcPr>
          <w:p w14:paraId="71B4A671" w14:textId="77777777" w:rsidR="00AA2C27" w:rsidRPr="00081ACF" w:rsidRDefault="00AA2C27" w:rsidP="00B93D0C">
            <w:pPr>
              <w:rPr>
                <w:rFonts w:ascii="Arial" w:hAnsi="Arial" w:cs="Arial"/>
              </w:rPr>
            </w:pPr>
            <w:r w:rsidRPr="00081ACF">
              <w:rPr>
                <w:rFonts w:ascii="Arial" w:hAnsi="Arial" w:cs="Arial"/>
              </w:rPr>
              <w:t>Hyväksyttävät asumismeno</w:t>
            </w:r>
            <w:r>
              <w:rPr>
                <w:rFonts w:ascii="Arial" w:hAnsi="Arial" w:cs="Arial"/>
              </w:rPr>
              <w:t>t vuokra-asunnossa</w:t>
            </w:r>
          </w:p>
        </w:tc>
        <w:tc>
          <w:tcPr>
            <w:tcW w:w="2410" w:type="dxa"/>
            <w:shd w:val="clear" w:color="auto" w:fill="auto"/>
          </w:tcPr>
          <w:p w14:paraId="4AA5742A"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 xml:space="preserve">tulos, </w:t>
            </w: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vuokra,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p>
        </w:tc>
        <w:tc>
          <w:tcPr>
            <w:tcW w:w="3402" w:type="dxa"/>
            <w:shd w:val="clear" w:color="auto" w:fill="auto"/>
          </w:tcPr>
          <w:p w14:paraId="48559ABE" w14:textId="77777777" w:rsidR="00AA2C27" w:rsidRPr="00081ACF" w:rsidRDefault="00AA2C27" w:rsidP="00B93D0C">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6D237C18" w14:textId="77777777" w:rsidR="00AA2C27" w:rsidRPr="00081ACF" w:rsidRDefault="00AA2C27" w:rsidP="00B93D0C">
            <w:pPr>
              <w:rPr>
                <w:rFonts w:ascii="Arial" w:hAnsi="Arial" w:cs="Arial"/>
              </w:rPr>
            </w:pPr>
            <w:r w:rsidRPr="00081ACF">
              <w:rPr>
                <w:rFonts w:ascii="Arial" w:hAnsi="Arial" w:cs="Arial"/>
              </w:rPr>
              <w:t>HuomLampoHNormiKor1,</w:t>
            </w:r>
          </w:p>
          <w:p w14:paraId="2842D305" w14:textId="77777777" w:rsidR="00AA2C27" w:rsidRDefault="00AA2C27" w:rsidP="00B93D0C">
            <w:pPr>
              <w:rPr>
                <w:rFonts w:ascii="Arial" w:hAnsi="Arial" w:cs="Arial"/>
              </w:rPr>
            </w:pPr>
            <w:r w:rsidRPr="00081ACF">
              <w:rPr>
                <w:rFonts w:ascii="Arial" w:hAnsi="Arial" w:cs="Arial"/>
              </w:rPr>
              <w:t>HuomLampoHNormiKor2,</w:t>
            </w:r>
          </w:p>
          <w:p w14:paraId="3D06EA58"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Kattovuokra_1_1,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523F93FC"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Kattovuokra_1_3,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59E3025E" w14:textId="77777777" w:rsidR="00AA2C27" w:rsidRPr="00081ACF" w:rsidRDefault="00AA2C27" w:rsidP="00B93D0C">
            <w:pPr>
              <w:rPr>
                <w:rFonts w:ascii="Arial" w:hAnsi="Arial" w:cs="Arial"/>
              </w:rPr>
            </w:pPr>
            <w:r w:rsidRPr="00081ACF">
              <w:rPr>
                <w:rFonts w:ascii="Arial" w:hAnsi="Arial" w:cs="Arial"/>
              </w:rPr>
              <w:t>Kattovuokra_1_Plus,</w:t>
            </w:r>
          </w:p>
          <w:p w14:paraId="7E9F604D"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Kattovuokra_2_1,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r>
              <w:rPr>
                <w:rFonts w:ascii="Arial" w:hAnsi="Arial" w:cs="Arial"/>
                <w:shd w:val="clear" w:color="auto" w:fill="FFFFFF"/>
                <w:lang w:eastAsia="fi-FI"/>
              </w:rPr>
              <w:t xml:space="preserve"> </w:t>
            </w:r>
          </w:p>
          <w:p w14:paraId="3DE934AB"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Kattovuokra_2_3,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0FB70591" w14:textId="77777777" w:rsidR="00AA2C27" w:rsidRPr="00081ACF" w:rsidRDefault="00AA2C27" w:rsidP="00B93D0C">
            <w:pPr>
              <w:rPr>
                <w:rFonts w:ascii="Arial" w:hAnsi="Arial" w:cs="Arial"/>
              </w:rPr>
            </w:pPr>
            <w:r w:rsidRPr="00081ACF">
              <w:rPr>
                <w:rFonts w:ascii="Arial" w:hAnsi="Arial" w:cs="Arial"/>
              </w:rPr>
              <w:t>Kattovuokra_2_Plus,</w:t>
            </w:r>
          </w:p>
          <w:p w14:paraId="76A221F3"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Kattovuokra_3_1,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7A557EBE"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Kattovuokra_3_3,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78CE4E66" w14:textId="77777777" w:rsidR="00AA2C27" w:rsidRPr="00081ACF" w:rsidRDefault="00AA2C27" w:rsidP="00B93D0C">
            <w:pPr>
              <w:rPr>
                <w:rFonts w:ascii="Arial" w:hAnsi="Arial" w:cs="Arial"/>
              </w:rPr>
            </w:pPr>
            <w:r w:rsidRPr="00081ACF">
              <w:rPr>
                <w:rFonts w:ascii="Arial" w:hAnsi="Arial" w:cs="Arial"/>
              </w:rPr>
              <w:t>Kattovuokra_3_Plus,</w:t>
            </w:r>
          </w:p>
          <w:p w14:paraId="75F46A83"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Kattovuokra_4_1,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5C898CC5" w14:textId="77777777" w:rsidR="00AA2C27" w:rsidRPr="00081ACF" w:rsidRDefault="00AA2C27" w:rsidP="00B93D0C">
            <w:pPr>
              <w:rPr>
                <w:rFonts w:ascii="Arial" w:hAnsi="Arial" w:cs="Arial"/>
                <w:shd w:val="clear" w:color="auto" w:fill="FFFFFF"/>
                <w:lang w:eastAsia="fi-FI"/>
              </w:rPr>
            </w:pPr>
            <w:r w:rsidRPr="00081ACF">
              <w:rPr>
                <w:rFonts w:ascii="Arial" w:hAnsi="Arial" w:cs="Arial"/>
                <w:shd w:val="clear" w:color="auto" w:fill="FFFFFF"/>
                <w:lang w:eastAsia="fi-FI"/>
              </w:rPr>
              <w:t>Kattovuokra_4_3,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1EE44E8E" w14:textId="77777777" w:rsidR="00AA2C27" w:rsidRPr="00081ACF" w:rsidRDefault="00AA2C27" w:rsidP="00B93D0C">
            <w:pPr>
              <w:rPr>
                <w:rFonts w:ascii="Arial" w:hAnsi="Arial" w:cs="Arial"/>
              </w:rPr>
            </w:pPr>
            <w:r w:rsidRPr="00081ACF">
              <w:rPr>
                <w:rFonts w:ascii="Arial" w:hAnsi="Arial" w:cs="Arial"/>
              </w:rPr>
              <w:t>Kattovuokra_4_Plus</w:t>
            </w:r>
          </w:p>
        </w:tc>
      </w:tr>
      <w:tr w:rsidR="00081ACF" w:rsidRPr="001151DC" w14:paraId="152A4D16" w14:textId="77777777" w:rsidTr="00081ACF">
        <w:trPr>
          <w:trHeight w:val="503"/>
        </w:trPr>
        <w:tc>
          <w:tcPr>
            <w:tcW w:w="2411" w:type="dxa"/>
            <w:shd w:val="clear" w:color="auto" w:fill="auto"/>
            <w:noWrap/>
          </w:tcPr>
          <w:p w14:paraId="451BA2F4" w14:textId="77777777" w:rsidR="0067660D" w:rsidRPr="00081ACF" w:rsidRDefault="0067660D" w:rsidP="00B750F5">
            <w:pPr>
              <w:rPr>
                <w:rFonts w:ascii="Arial" w:hAnsi="Arial" w:cs="Arial"/>
              </w:rPr>
            </w:pPr>
            <w:r w:rsidRPr="00081ACF">
              <w:rPr>
                <w:rFonts w:ascii="Arial" w:hAnsi="Arial" w:cs="Arial"/>
              </w:rPr>
              <w:t>As2015HoitomenoOmaOsakeTodS</w:t>
            </w:r>
          </w:p>
        </w:tc>
        <w:tc>
          <w:tcPr>
            <w:tcW w:w="2126" w:type="dxa"/>
            <w:shd w:val="clear" w:color="auto" w:fill="auto"/>
          </w:tcPr>
          <w:p w14:paraId="5269D702" w14:textId="77777777" w:rsidR="0067660D" w:rsidRPr="00081ACF" w:rsidRDefault="004E0025" w:rsidP="00D71C86">
            <w:pPr>
              <w:rPr>
                <w:rFonts w:ascii="Arial" w:hAnsi="Arial" w:cs="Arial"/>
              </w:rPr>
            </w:pPr>
            <w:r w:rsidRPr="00081ACF">
              <w:rPr>
                <w:rFonts w:ascii="Arial" w:hAnsi="Arial" w:cs="Arial"/>
              </w:rPr>
              <w:t>Oman osake</w:t>
            </w:r>
            <w:r w:rsidR="00D71C86" w:rsidRPr="00081ACF">
              <w:rPr>
                <w:rFonts w:ascii="Arial" w:hAnsi="Arial" w:cs="Arial"/>
              </w:rPr>
              <w:t>asunnon</w:t>
            </w:r>
            <w:r w:rsidR="0067660D" w:rsidRPr="00081ACF">
              <w:rPr>
                <w:rFonts w:ascii="Arial" w:hAnsi="Arial" w:cs="Arial"/>
              </w:rPr>
              <w:t xml:space="preserve"> </w:t>
            </w:r>
            <w:r w:rsidR="001151DC" w:rsidRPr="00081ACF">
              <w:rPr>
                <w:rFonts w:ascii="Arial" w:hAnsi="Arial" w:cs="Arial"/>
              </w:rPr>
              <w:t xml:space="preserve">todelliset </w:t>
            </w:r>
            <w:r w:rsidR="00AA2C27">
              <w:rPr>
                <w:rFonts w:ascii="Arial" w:hAnsi="Arial" w:cs="Arial"/>
              </w:rPr>
              <w:t>hoitomenot</w:t>
            </w:r>
          </w:p>
        </w:tc>
        <w:tc>
          <w:tcPr>
            <w:tcW w:w="2410" w:type="dxa"/>
            <w:shd w:val="clear" w:color="auto" w:fill="auto"/>
          </w:tcPr>
          <w:p w14:paraId="3EE03152" w14:textId="77777777" w:rsidR="0067660D" w:rsidRPr="00081ACF" w:rsidRDefault="0067660D" w:rsidP="00D23111">
            <w:pPr>
              <w:rPr>
                <w:rFonts w:ascii="Arial" w:hAnsi="Arial" w:cs="Arial"/>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ruokakunnankoko, vastike,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70815CE9" w14:textId="77777777" w:rsidR="0067660D" w:rsidRPr="00081ACF" w:rsidRDefault="0067660D" w:rsidP="0067660D">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091E0BA2" w14:textId="77777777" w:rsidR="0067660D" w:rsidRPr="00081ACF" w:rsidRDefault="0067660D" w:rsidP="0067660D">
            <w:pPr>
              <w:rPr>
                <w:rFonts w:ascii="Arial" w:hAnsi="Arial" w:cs="Arial"/>
              </w:rPr>
            </w:pPr>
            <w:r w:rsidRPr="00081ACF">
              <w:rPr>
                <w:rFonts w:ascii="Arial" w:hAnsi="Arial" w:cs="Arial"/>
              </w:rPr>
              <w:t>HuomLampoHNormiKor1,</w:t>
            </w:r>
          </w:p>
          <w:p w14:paraId="038058B8" w14:textId="77777777" w:rsidR="0067660D" w:rsidRPr="00081ACF" w:rsidRDefault="0067660D" w:rsidP="0067660D">
            <w:pPr>
              <w:rPr>
                <w:rFonts w:ascii="Arial" w:hAnsi="Arial" w:cs="Arial"/>
              </w:rPr>
            </w:pPr>
            <w:r w:rsidRPr="00081ACF">
              <w:rPr>
                <w:rFonts w:ascii="Arial" w:hAnsi="Arial" w:cs="Arial"/>
              </w:rPr>
              <w:t>HuomLampoHNormiKor2</w:t>
            </w:r>
          </w:p>
        </w:tc>
      </w:tr>
      <w:tr w:rsidR="00081ACF" w:rsidRPr="001151DC" w14:paraId="13EAE041" w14:textId="77777777" w:rsidTr="00081ACF">
        <w:trPr>
          <w:trHeight w:val="503"/>
        </w:trPr>
        <w:tc>
          <w:tcPr>
            <w:tcW w:w="2411" w:type="dxa"/>
            <w:shd w:val="clear" w:color="auto" w:fill="auto"/>
            <w:noWrap/>
          </w:tcPr>
          <w:p w14:paraId="55908A06" w14:textId="77777777" w:rsidR="0067660D" w:rsidRPr="00081ACF" w:rsidRDefault="0067660D" w:rsidP="0067660D">
            <w:pPr>
              <w:rPr>
                <w:rFonts w:ascii="Arial" w:hAnsi="Arial" w:cs="Arial"/>
              </w:rPr>
            </w:pPr>
            <w:r w:rsidRPr="00081ACF">
              <w:rPr>
                <w:rFonts w:ascii="Arial" w:hAnsi="Arial" w:cs="Arial"/>
              </w:rPr>
              <w:t>As2015HoitomenoOmaOsakeS</w:t>
            </w:r>
          </w:p>
        </w:tc>
        <w:tc>
          <w:tcPr>
            <w:tcW w:w="2126" w:type="dxa"/>
            <w:shd w:val="clear" w:color="auto" w:fill="auto"/>
          </w:tcPr>
          <w:p w14:paraId="2C91DF9E" w14:textId="77777777" w:rsidR="0067660D" w:rsidRPr="00081ACF" w:rsidRDefault="004E0025" w:rsidP="00AA2C27">
            <w:pPr>
              <w:rPr>
                <w:rFonts w:ascii="Arial" w:hAnsi="Arial" w:cs="Arial"/>
              </w:rPr>
            </w:pPr>
            <w:r w:rsidRPr="00081ACF">
              <w:rPr>
                <w:rFonts w:ascii="Arial" w:hAnsi="Arial" w:cs="Arial"/>
              </w:rPr>
              <w:t>Oman osake</w:t>
            </w:r>
            <w:r w:rsidR="00D71C86" w:rsidRPr="00081ACF">
              <w:rPr>
                <w:rFonts w:ascii="Arial" w:hAnsi="Arial" w:cs="Arial"/>
              </w:rPr>
              <w:t>asunnon</w:t>
            </w:r>
            <w:r w:rsidR="00AA2C27">
              <w:rPr>
                <w:rFonts w:ascii="Arial" w:hAnsi="Arial" w:cs="Arial"/>
              </w:rPr>
              <w:t xml:space="preserve"> hoitomenot</w:t>
            </w:r>
          </w:p>
        </w:tc>
        <w:tc>
          <w:tcPr>
            <w:tcW w:w="2410" w:type="dxa"/>
            <w:shd w:val="clear" w:color="auto" w:fill="auto"/>
          </w:tcPr>
          <w:p w14:paraId="3A311649" w14:textId="77777777" w:rsidR="0067660D" w:rsidRPr="00081ACF" w:rsidRDefault="0067660D" w:rsidP="00D23111">
            <w:pPr>
              <w:rPr>
                <w:rFonts w:ascii="Arial" w:hAnsi="Arial" w:cs="Arial"/>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ruokakunnankoko, vastike,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6D410703" w14:textId="77777777" w:rsidR="0067660D" w:rsidRPr="00081ACF" w:rsidRDefault="0067660D" w:rsidP="0067660D">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w:t>
            </w:r>
          </w:p>
          <w:p w14:paraId="6A074D35" w14:textId="77777777" w:rsidR="0067660D" w:rsidRPr="00081ACF" w:rsidRDefault="0067660D" w:rsidP="0067660D">
            <w:pPr>
              <w:rPr>
                <w:rFonts w:ascii="Arial" w:hAnsi="Arial" w:cs="Arial"/>
              </w:rPr>
            </w:pPr>
            <w:r w:rsidRPr="00081ACF">
              <w:rPr>
                <w:rFonts w:ascii="Arial" w:hAnsi="Arial" w:cs="Arial"/>
              </w:rPr>
              <w:t xml:space="preserve">HuomLampo1, </w:t>
            </w:r>
            <w:proofErr w:type="spellStart"/>
            <w:r w:rsidRPr="00081ACF">
              <w:rPr>
                <w:rFonts w:ascii="Arial" w:hAnsi="Arial" w:cs="Arial"/>
              </w:rPr>
              <w:t>HuomLampoPlus</w:t>
            </w:r>
            <w:proofErr w:type="spellEnd"/>
            <w:r w:rsidRPr="00081ACF">
              <w:rPr>
                <w:rFonts w:ascii="Arial" w:hAnsi="Arial" w:cs="Arial"/>
              </w:rPr>
              <w:t>,</w:t>
            </w:r>
          </w:p>
          <w:p w14:paraId="0F872A91" w14:textId="77777777" w:rsidR="0067660D" w:rsidRPr="00081ACF" w:rsidRDefault="0067660D" w:rsidP="0067660D">
            <w:pPr>
              <w:rPr>
                <w:rFonts w:ascii="Arial" w:hAnsi="Arial" w:cs="Arial"/>
              </w:rPr>
            </w:pPr>
            <w:r w:rsidRPr="00081ACF">
              <w:rPr>
                <w:rFonts w:ascii="Arial" w:hAnsi="Arial" w:cs="Arial"/>
              </w:rPr>
              <w:t>HuomLampoHNormiKor1,</w:t>
            </w:r>
          </w:p>
          <w:p w14:paraId="2E1E1B91" w14:textId="77777777" w:rsidR="0067660D" w:rsidRPr="00081ACF" w:rsidRDefault="0067660D" w:rsidP="0067660D">
            <w:pPr>
              <w:rPr>
                <w:rFonts w:ascii="Arial" w:hAnsi="Arial" w:cs="Arial"/>
              </w:rPr>
            </w:pPr>
            <w:r w:rsidRPr="00081ACF">
              <w:rPr>
                <w:rFonts w:ascii="Arial" w:hAnsi="Arial" w:cs="Arial"/>
              </w:rPr>
              <w:t>HuomLampoHNormiKor2</w:t>
            </w:r>
          </w:p>
        </w:tc>
      </w:tr>
      <w:tr w:rsidR="00630C4E" w:rsidRPr="00483DC3" w14:paraId="0B696043" w14:textId="77777777" w:rsidTr="00081ACF">
        <w:trPr>
          <w:trHeight w:val="503"/>
        </w:trPr>
        <w:tc>
          <w:tcPr>
            <w:tcW w:w="2411" w:type="dxa"/>
            <w:shd w:val="clear" w:color="auto" w:fill="auto"/>
            <w:noWrap/>
          </w:tcPr>
          <w:p w14:paraId="4E40C869" w14:textId="77777777" w:rsidR="00483DC3" w:rsidRPr="00081ACF" w:rsidRDefault="00483DC3" w:rsidP="0067660D">
            <w:pPr>
              <w:rPr>
                <w:rFonts w:ascii="Arial" w:hAnsi="Arial" w:cs="Arial"/>
              </w:rPr>
            </w:pPr>
            <w:r w:rsidRPr="00081ACF">
              <w:rPr>
                <w:rFonts w:ascii="Arial" w:hAnsi="Arial" w:cs="Arial"/>
              </w:rPr>
              <w:t>As2015HyvHoitomenoOmaOsakeS</w:t>
            </w:r>
          </w:p>
        </w:tc>
        <w:tc>
          <w:tcPr>
            <w:tcW w:w="2126" w:type="dxa"/>
            <w:shd w:val="clear" w:color="auto" w:fill="auto"/>
          </w:tcPr>
          <w:p w14:paraId="0449CE5F" w14:textId="77777777" w:rsidR="00483DC3" w:rsidRPr="00081ACF" w:rsidRDefault="00483DC3" w:rsidP="00D71C86">
            <w:pPr>
              <w:rPr>
                <w:rFonts w:ascii="Arial" w:hAnsi="Arial" w:cs="Arial"/>
              </w:rPr>
            </w:pPr>
            <w:r w:rsidRPr="00081ACF">
              <w:rPr>
                <w:rFonts w:ascii="Arial" w:hAnsi="Arial" w:cs="Arial"/>
              </w:rPr>
              <w:t xml:space="preserve">Hyväksyttävät hoitomenot </w:t>
            </w:r>
            <w:r w:rsidR="004E0025" w:rsidRPr="00081ACF">
              <w:rPr>
                <w:rFonts w:ascii="Arial" w:hAnsi="Arial" w:cs="Arial"/>
              </w:rPr>
              <w:t>omassa osake</w:t>
            </w:r>
            <w:r w:rsidR="00D71C86" w:rsidRPr="00081ACF">
              <w:rPr>
                <w:rFonts w:ascii="Arial" w:hAnsi="Arial" w:cs="Arial"/>
              </w:rPr>
              <w:t>asunnossa</w:t>
            </w:r>
          </w:p>
        </w:tc>
        <w:tc>
          <w:tcPr>
            <w:tcW w:w="2410" w:type="dxa"/>
            <w:shd w:val="clear" w:color="auto" w:fill="auto"/>
          </w:tcPr>
          <w:p w14:paraId="0119A659" w14:textId="77777777" w:rsidR="00483DC3" w:rsidRPr="00081ACF" w:rsidRDefault="00483DC3"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vastike,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131B9A37" w14:textId="77777777" w:rsidR="00483DC3" w:rsidRPr="00081ACF" w:rsidRDefault="00483DC3" w:rsidP="00483DC3">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5E028FC0" w14:textId="77777777" w:rsidR="00483DC3" w:rsidRPr="00081ACF" w:rsidRDefault="00483DC3" w:rsidP="00483DC3">
            <w:pPr>
              <w:rPr>
                <w:rFonts w:ascii="Arial" w:hAnsi="Arial" w:cs="Arial"/>
              </w:rPr>
            </w:pPr>
            <w:r w:rsidRPr="00081ACF">
              <w:rPr>
                <w:rFonts w:ascii="Arial" w:hAnsi="Arial" w:cs="Arial"/>
              </w:rPr>
              <w:t>HuomLampoHNormiKor1,</w:t>
            </w:r>
          </w:p>
          <w:p w14:paraId="03FD6D43" w14:textId="77777777" w:rsidR="00483DC3" w:rsidRPr="00081ACF" w:rsidRDefault="00483DC3" w:rsidP="00483DC3">
            <w:pPr>
              <w:rPr>
                <w:rFonts w:ascii="Arial" w:hAnsi="Arial" w:cs="Arial"/>
              </w:rPr>
            </w:pPr>
            <w:r w:rsidRPr="00081ACF">
              <w:rPr>
                <w:rFonts w:ascii="Arial" w:hAnsi="Arial" w:cs="Arial"/>
              </w:rPr>
              <w:t>HuomLampoHNormiKor2,</w:t>
            </w:r>
          </w:p>
          <w:p w14:paraId="42FD1482"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14BD1796"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28C7768E" w14:textId="77777777" w:rsidR="00483DC3" w:rsidRPr="00081ACF" w:rsidRDefault="00483DC3" w:rsidP="00483DC3">
            <w:pPr>
              <w:rPr>
                <w:rFonts w:ascii="Arial" w:hAnsi="Arial" w:cs="Arial"/>
              </w:rPr>
            </w:pPr>
            <w:r w:rsidRPr="00081ACF">
              <w:rPr>
                <w:rFonts w:ascii="Arial" w:hAnsi="Arial" w:cs="Arial"/>
              </w:rPr>
              <w:t>Kattovuokra_1_Plus,</w:t>
            </w:r>
          </w:p>
          <w:p w14:paraId="284EC09B"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3C07D2D5"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055C025D" w14:textId="77777777" w:rsidR="00483DC3" w:rsidRPr="00081ACF" w:rsidRDefault="00483DC3" w:rsidP="00483DC3">
            <w:pPr>
              <w:rPr>
                <w:rFonts w:ascii="Arial" w:hAnsi="Arial" w:cs="Arial"/>
              </w:rPr>
            </w:pPr>
            <w:r w:rsidRPr="00081ACF">
              <w:rPr>
                <w:rFonts w:ascii="Arial" w:hAnsi="Arial" w:cs="Arial"/>
              </w:rPr>
              <w:t>Kattovuokra_2_Plus,</w:t>
            </w:r>
          </w:p>
          <w:p w14:paraId="19501547"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43150C43"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3AB5E245" w14:textId="77777777" w:rsidR="00483DC3" w:rsidRPr="00081ACF" w:rsidRDefault="00483DC3" w:rsidP="00483DC3">
            <w:pPr>
              <w:rPr>
                <w:rFonts w:ascii="Arial" w:hAnsi="Arial" w:cs="Arial"/>
              </w:rPr>
            </w:pPr>
            <w:r w:rsidRPr="00081ACF">
              <w:rPr>
                <w:rFonts w:ascii="Arial" w:hAnsi="Arial" w:cs="Arial"/>
              </w:rPr>
              <w:t>Kattovuokra_3_Plus,</w:t>
            </w:r>
          </w:p>
          <w:p w14:paraId="4A4D455D"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1ADDEC33" w14:textId="77777777" w:rsidR="00483DC3" w:rsidRPr="00081ACF" w:rsidRDefault="00483DC3" w:rsidP="00483DC3">
            <w:pPr>
              <w:rPr>
                <w:rFonts w:ascii="Arial" w:hAnsi="Arial" w:cs="Arial"/>
                <w:shd w:val="clear" w:color="auto" w:fill="FFFFFF"/>
                <w:lang w:eastAsia="fi-FI"/>
              </w:rPr>
            </w:pPr>
            <w:r w:rsidRPr="00081ACF">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449D6095" w14:textId="77777777" w:rsidR="00483DC3" w:rsidRPr="00081ACF" w:rsidRDefault="00483DC3" w:rsidP="00483DC3">
            <w:pPr>
              <w:rPr>
                <w:rFonts w:ascii="Arial" w:hAnsi="Arial" w:cs="Arial"/>
              </w:rPr>
            </w:pPr>
            <w:r w:rsidRPr="00081ACF">
              <w:rPr>
                <w:rFonts w:ascii="Arial" w:hAnsi="Arial" w:cs="Arial"/>
              </w:rPr>
              <w:t>Kattovuokra_4_Plus,</w:t>
            </w:r>
          </w:p>
          <w:p w14:paraId="3D1F25F9" w14:textId="77777777" w:rsidR="00483DC3" w:rsidRPr="00081ACF" w:rsidRDefault="00483DC3" w:rsidP="00483DC3">
            <w:pPr>
              <w:rPr>
                <w:rFonts w:ascii="Arial" w:hAnsi="Arial" w:cs="Arial"/>
              </w:rPr>
            </w:pPr>
            <w:proofErr w:type="spellStart"/>
            <w:r w:rsidRPr="00081ACF">
              <w:rPr>
                <w:rFonts w:ascii="Arial" w:hAnsi="Arial" w:cs="Arial"/>
              </w:rPr>
              <w:t>OmAsHoitomenoOsuus</w:t>
            </w:r>
            <w:proofErr w:type="spellEnd"/>
          </w:p>
        </w:tc>
      </w:tr>
    </w:tbl>
    <w:p w14:paraId="0FB78278" w14:textId="77777777" w:rsidR="00130CEA" w:rsidRDefault="00130CEA">
      <w:r>
        <w:br w:type="page"/>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2126"/>
        <w:gridCol w:w="2410"/>
        <w:gridCol w:w="3402"/>
      </w:tblGrid>
      <w:tr w:rsidR="00630C4E" w:rsidRPr="00630C4E" w14:paraId="25A53909" w14:textId="77777777" w:rsidTr="00081ACF">
        <w:trPr>
          <w:trHeight w:val="503"/>
        </w:trPr>
        <w:tc>
          <w:tcPr>
            <w:tcW w:w="2411" w:type="dxa"/>
            <w:shd w:val="clear" w:color="auto" w:fill="auto"/>
            <w:noWrap/>
          </w:tcPr>
          <w:p w14:paraId="39A7E6E5" w14:textId="77777777" w:rsidR="00630C4E" w:rsidRPr="00081ACF" w:rsidRDefault="00630C4E" w:rsidP="0067660D">
            <w:pPr>
              <w:rPr>
                <w:rFonts w:ascii="Arial" w:hAnsi="Arial" w:cs="Arial"/>
              </w:rPr>
            </w:pPr>
            <w:r w:rsidRPr="00081ACF">
              <w:rPr>
                <w:rFonts w:ascii="Arial" w:hAnsi="Arial" w:cs="Arial"/>
              </w:rPr>
              <w:lastRenderedPageBreak/>
              <w:t>As2015RahoitusmenoOmaOsakeS</w:t>
            </w:r>
          </w:p>
        </w:tc>
        <w:tc>
          <w:tcPr>
            <w:tcW w:w="2126" w:type="dxa"/>
            <w:shd w:val="clear" w:color="auto" w:fill="auto"/>
          </w:tcPr>
          <w:p w14:paraId="6F46507B" w14:textId="77777777" w:rsidR="00630C4E" w:rsidRPr="00081ACF" w:rsidRDefault="00630C4E" w:rsidP="00D71C86">
            <w:pPr>
              <w:rPr>
                <w:rFonts w:ascii="Arial" w:hAnsi="Arial" w:cs="Arial"/>
              </w:rPr>
            </w:pPr>
            <w:r w:rsidRPr="00081ACF">
              <w:rPr>
                <w:rFonts w:ascii="Arial" w:hAnsi="Arial" w:cs="Arial"/>
              </w:rPr>
              <w:t xml:space="preserve">Rahoitusmenot </w:t>
            </w:r>
            <w:r w:rsidR="004E0025" w:rsidRPr="00081ACF">
              <w:rPr>
                <w:rFonts w:ascii="Arial" w:hAnsi="Arial" w:cs="Arial"/>
              </w:rPr>
              <w:t>omassa osake</w:t>
            </w:r>
            <w:r w:rsidR="00D71C86" w:rsidRPr="00081ACF">
              <w:rPr>
                <w:rFonts w:ascii="Arial" w:hAnsi="Arial" w:cs="Arial"/>
              </w:rPr>
              <w:t>asunnossa</w:t>
            </w:r>
          </w:p>
        </w:tc>
        <w:tc>
          <w:tcPr>
            <w:tcW w:w="2410" w:type="dxa"/>
            <w:shd w:val="clear" w:color="auto" w:fill="auto"/>
          </w:tcPr>
          <w:p w14:paraId="02D91AEC" w14:textId="77777777" w:rsidR="00630C4E" w:rsidRPr="00081ACF" w:rsidRDefault="00630C4E"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vastike,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r w:rsidRPr="00081ACF">
              <w:rPr>
                <w:rFonts w:ascii="Arial" w:hAnsi="Arial" w:cs="Arial"/>
                <w:shd w:val="clear" w:color="auto" w:fill="FFFFFF"/>
                <w:lang w:eastAsia="fi-FI"/>
              </w:rPr>
              <w:t>, korko</w:t>
            </w:r>
          </w:p>
        </w:tc>
        <w:tc>
          <w:tcPr>
            <w:tcW w:w="3402" w:type="dxa"/>
            <w:shd w:val="clear" w:color="auto" w:fill="auto"/>
          </w:tcPr>
          <w:p w14:paraId="300513A3" w14:textId="77777777" w:rsidR="00630C4E" w:rsidRPr="00081ACF" w:rsidRDefault="00630C4E" w:rsidP="00630C4E">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1BFA248A" w14:textId="77777777" w:rsidR="00630C4E" w:rsidRPr="00081ACF" w:rsidRDefault="00630C4E" w:rsidP="00630C4E">
            <w:pPr>
              <w:rPr>
                <w:rFonts w:ascii="Arial" w:hAnsi="Arial" w:cs="Arial"/>
              </w:rPr>
            </w:pPr>
            <w:r w:rsidRPr="00081ACF">
              <w:rPr>
                <w:rFonts w:ascii="Arial" w:hAnsi="Arial" w:cs="Arial"/>
              </w:rPr>
              <w:t>HuomLampoHNormiKor1,</w:t>
            </w:r>
          </w:p>
          <w:p w14:paraId="4A2B9A05" w14:textId="77777777" w:rsidR="00630C4E" w:rsidRPr="00081ACF" w:rsidRDefault="00630C4E" w:rsidP="00630C4E">
            <w:pPr>
              <w:rPr>
                <w:rFonts w:ascii="Arial" w:hAnsi="Arial" w:cs="Arial"/>
              </w:rPr>
            </w:pPr>
            <w:r w:rsidRPr="00081ACF">
              <w:rPr>
                <w:rFonts w:ascii="Arial" w:hAnsi="Arial" w:cs="Arial"/>
              </w:rPr>
              <w:t>HuomLampoHNormiKor2,</w:t>
            </w:r>
          </w:p>
          <w:p w14:paraId="55534E65"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31F6951E"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020A7565" w14:textId="77777777" w:rsidR="00630C4E" w:rsidRPr="00081ACF" w:rsidRDefault="00630C4E" w:rsidP="00630C4E">
            <w:pPr>
              <w:rPr>
                <w:rFonts w:ascii="Arial" w:hAnsi="Arial" w:cs="Arial"/>
              </w:rPr>
            </w:pPr>
            <w:r w:rsidRPr="00081ACF">
              <w:rPr>
                <w:rFonts w:ascii="Arial" w:hAnsi="Arial" w:cs="Arial"/>
              </w:rPr>
              <w:t>Kattovuokra_1_Plus,</w:t>
            </w:r>
          </w:p>
          <w:p w14:paraId="453981B1"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4F862D66"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658B48A3" w14:textId="77777777" w:rsidR="00630C4E" w:rsidRPr="00081ACF" w:rsidRDefault="00630C4E" w:rsidP="00630C4E">
            <w:pPr>
              <w:rPr>
                <w:rFonts w:ascii="Arial" w:hAnsi="Arial" w:cs="Arial"/>
              </w:rPr>
            </w:pPr>
            <w:r w:rsidRPr="00081ACF">
              <w:rPr>
                <w:rFonts w:ascii="Arial" w:hAnsi="Arial" w:cs="Arial"/>
              </w:rPr>
              <w:t>Kattovuokra_2_Plus,</w:t>
            </w:r>
          </w:p>
          <w:p w14:paraId="13CC427F"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7A7B590D"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18E47B03" w14:textId="77777777" w:rsidR="00630C4E" w:rsidRPr="00081ACF" w:rsidRDefault="00630C4E" w:rsidP="00630C4E">
            <w:pPr>
              <w:rPr>
                <w:rFonts w:ascii="Arial" w:hAnsi="Arial" w:cs="Arial"/>
              </w:rPr>
            </w:pPr>
            <w:r w:rsidRPr="00081ACF">
              <w:rPr>
                <w:rFonts w:ascii="Arial" w:hAnsi="Arial" w:cs="Arial"/>
              </w:rPr>
              <w:t>Kattovuokra_3_Plus,</w:t>
            </w:r>
          </w:p>
          <w:p w14:paraId="125D13D6"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3C23DE9A"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6747D166" w14:textId="77777777" w:rsidR="00630C4E" w:rsidRPr="00081ACF" w:rsidRDefault="00630C4E" w:rsidP="00630C4E">
            <w:pPr>
              <w:rPr>
                <w:rFonts w:ascii="Arial" w:hAnsi="Arial" w:cs="Arial"/>
              </w:rPr>
            </w:pPr>
            <w:r w:rsidRPr="00081ACF">
              <w:rPr>
                <w:rFonts w:ascii="Arial" w:hAnsi="Arial" w:cs="Arial"/>
              </w:rPr>
              <w:t>Kattovuokra_4_Plus,</w:t>
            </w:r>
          </w:p>
          <w:p w14:paraId="057EA39D" w14:textId="77777777" w:rsidR="00630C4E" w:rsidRPr="00081ACF" w:rsidRDefault="00630C4E" w:rsidP="00081ACF">
            <w:pPr>
              <w:rPr>
                <w:rFonts w:ascii="Arial" w:hAnsi="Arial" w:cs="Arial"/>
              </w:rPr>
            </w:pPr>
            <w:proofErr w:type="spellStart"/>
            <w:r w:rsidRPr="00081ACF">
              <w:rPr>
                <w:rFonts w:ascii="Arial" w:hAnsi="Arial" w:cs="Arial"/>
              </w:rPr>
              <w:t>OmAsHoitomenoOsuus</w:t>
            </w:r>
            <w:proofErr w:type="spellEnd"/>
            <w:r w:rsidRPr="00081ACF">
              <w:rPr>
                <w:rFonts w:ascii="Arial" w:hAnsi="Arial" w:cs="Arial"/>
              </w:rPr>
              <w:t>,</w:t>
            </w:r>
            <w:r w:rsidR="00081ACF">
              <w:rPr>
                <w:rFonts w:ascii="Arial" w:hAnsi="Arial" w:cs="Arial"/>
              </w:rPr>
              <w:t xml:space="preserve"> </w:t>
            </w:r>
            <w:proofErr w:type="spellStart"/>
            <w:r w:rsidRPr="00081ACF">
              <w:rPr>
                <w:rFonts w:ascii="Arial" w:hAnsi="Arial" w:cs="Arial"/>
              </w:rPr>
              <w:t>KorkoTukiPros</w:t>
            </w:r>
            <w:proofErr w:type="spellEnd"/>
          </w:p>
        </w:tc>
      </w:tr>
      <w:tr w:rsidR="00630C4E" w:rsidRPr="00630C4E" w14:paraId="2454C8BD" w14:textId="77777777" w:rsidTr="00081ACF">
        <w:trPr>
          <w:trHeight w:val="503"/>
        </w:trPr>
        <w:tc>
          <w:tcPr>
            <w:tcW w:w="2411" w:type="dxa"/>
            <w:shd w:val="clear" w:color="auto" w:fill="auto"/>
            <w:noWrap/>
          </w:tcPr>
          <w:p w14:paraId="0070E424" w14:textId="77777777" w:rsidR="00630C4E" w:rsidRPr="00081ACF" w:rsidRDefault="00630C4E" w:rsidP="0067660D">
            <w:pPr>
              <w:rPr>
                <w:rFonts w:ascii="Arial" w:hAnsi="Arial" w:cs="Arial"/>
              </w:rPr>
            </w:pPr>
            <w:r w:rsidRPr="00081ACF">
              <w:rPr>
                <w:rFonts w:ascii="Arial" w:hAnsi="Arial" w:cs="Arial"/>
              </w:rPr>
              <w:t>As2015HyvRahoitusmenoOmaOsakeS</w:t>
            </w:r>
          </w:p>
        </w:tc>
        <w:tc>
          <w:tcPr>
            <w:tcW w:w="2126" w:type="dxa"/>
            <w:shd w:val="clear" w:color="auto" w:fill="auto"/>
          </w:tcPr>
          <w:p w14:paraId="2EF5EFAE" w14:textId="77777777" w:rsidR="00630C4E" w:rsidRPr="00081ACF" w:rsidRDefault="00630C4E" w:rsidP="00D71C86">
            <w:pPr>
              <w:rPr>
                <w:rFonts w:ascii="Arial" w:hAnsi="Arial" w:cs="Arial"/>
              </w:rPr>
            </w:pPr>
            <w:r w:rsidRPr="00081ACF">
              <w:rPr>
                <w:rFonts w:ascii="Arial" w:hAnsi="Arial" w:cs="Arial"/>
              </w:rPr>
              <w:t xml:space="preserve">Hyväksyttävät rahoitusmenot </w:t>
            </w:r>
            <w:r w:rsidR="004E0025" w:rsidRPr="00081ACF">
              <w:rPr>
                <w:rFonts w:ascii="Arial" w:hAnsi="Arial" w:cs="Arial"/>
              </w:rPr>
              <w:t>omassa osake</w:t>
            </w:r>
            <w:r w:rsidR="00D71C86" w:rsidRPr="00081ACF">
              <w:rPr>
                <w:rFonts w:ascii="Arial" w:hAnsi="Arial" w:cs="Arial"/>
              </w:rPr>
              <w:t>asunnossa</w:t>
            </w:r>
          </w:p>
        </w:tc>
        <w:tc>
          <w:tcPr>
            <w:tcW w:w="2410" w:type="dxa"/>
            <w:shd w:val="clear" w:color="auto" w:fill="auto"/>
          </w:tcPr>
          <w:p w14:paraId="32C16ED6" w14:textId="77777777" w:rsidR="00630C4E" w:rsidRPr="00081ACF" w:rsidRDefault="00630C4E"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vastike,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r w:rsidRPr="00081ACF">
              <w:rPr>
                <w:rFonts w:ascii="Arial" w:hAnsi="Arial" w:cs="Arial"/>
                <w:shd w:val="clear" w:color="auto" w:fill="FFFFFF"/>
                <w:lang w:eastAsia="fi-FI"/>
              </w:rPr>
              <w:t>, korko</w:t>
            </w:r>
          </w:p>
        </w:tc>
        <w:tc>
          <w:tcPr>
            <w:tcW w:w="3402" w:type="dxa"/>
            <w:shd w:val="clear" w:color="auto" w:fill="auto"/>
          </w:tcPr>
          <w:p w14:paraId="32229BA2" w14:textId="77777777" w:rsidR="00630C4E" w:rsidRPr="00081ACF" w:rsidRDefault="00630C4E" w:rsidP="00630C4E">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270F1B66" w14:textId="77777777" w:rsidR="00630C4E" w:rsidRPr="00081ACF" w:rsidRDefault="00630C4E" w:rsidP="00630C4E">
            <w:pPr>
              <w:rPr>
                <w:rFonts w:ascii="Arial" w:hAnsi="Arial" w:cs="Arial"/>
              </w:rPr>
            </w:pPr>
            <w:r w:rsidRPr="00081ACF">
              <w:rPr>
                <w:rFonts w:ascii="Arial" w:hAnsi="Arial" w:cs="Arial"/>
              </w:rPr>
              <w:t>HuomLampoHNormiKor1,</w:t>
            </w:r>
          </w:p>
          <w:p w14:paraId="0DD4FD7F" w14:textId="77777777" w:rsidR="00630C4E" w:rsidRPr="00081ACF" w:rsidRDefault="00630C4E" w:rsidP="00630C4E">
            <w:pPr>
              <w:rPr>
                <w:rFonts w:ascii="Arial" w:hAnsi="Arial" w:cs="Arial"/>
              </w:rPr>
            </w:pPr>
            <w:r w:rsidRPr="00081ACF">
              <w:rPr>
                <w:rFonts w:ascii="Arial" w:hAnsi="Arial" w:cs="Arial"/>
              </w:rPr>
              <w:t>HuomLampoHNormiKor2,</w:t>
            </w:r>
          </w:p>
          <w:p w14:paraId="2BD844B1"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44A945C0"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488440C9" w14:textId="77777777" w:rsidR="00630C4E" w:rsidRPr="00081ACF" w:rsidRDefault="00630C4E" w:rsidP="00630C4E">
            <w:pPr>
              <w:rPr>
                <w:rFonts w:ascii="Arial" w:hAnsi="Arial" w:cs="Arial"/>
              </w:rPr>
            </w:pPr>
            <w:r w:rsidRPr="00081ACF">
              <w:rPr>
                <w:rFonts w:ascii="Arial" w:hAnsi="Arial" w:cs="Arial"/>
              </w:rPr>
              <w:t>Kattovuokra_1_Plus,</w:t>
            </w:r>
          </w:p>
          <w:p w14:paraId="31EBD5B5"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045F459A"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05D36C11" w14:textId="77777777" w:rsidR="00630C4E" w:rsidRPr="00081ACF" w:rsidRDefault="00630C4E" w:rsidP="00630C4E">
            <w:pPr>
              <w:rPr>
                <w:rFonts w:ascii="Arial" w:hAnsi="Arial" w:cs="Arial"/>
              </w:rPr>
            </w:pPr>
            <w:r w:rsidRPr="00081ACF">
              <w:rPr>
                <w:rFonts w:ascii="Arial" w:hAnsi="Arial" w:cs="Arial"/>
              </w:rPr>
              <w:t>Kattovuokra_2_Plus,</w:t>
            </w:r>
          </w:p>
          <w:p w14:paraId="35C48C92"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051FEC36"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4F19FD30" w14:textId="77777777" w:rsidR="00630C4E" w:rsidRPr="00081ACF" w:rsidRDefault="00630C4E" w:rsidP="00630C4E">
            <w:pPr>
              <w:rPr>
                <w:rFonts w:ascii="Arial" w:hAnsi="Arial" w:cs="Arial"/>
              </w:rPr>
            </w:pPr>
            <w:r w:rsidRPr="00081ACF">
              <w:rPr>
                <w:rFonts w:ascii="Arial" w:hAnsi="Arial" w:cs="Arial"/>
              </w:rPr>
              <w:t>Kattovuokra_3_Plus,</w:t>
            </w:r>
          </w:p>
          <w:p w14:paraId="0DD7ADF8"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4F931E8C" w14:textId="77777777" w:rsidR="00630C4E" w:rsidRPr="00081ACF" w:rsidRDefault="00630C4E" w:rsidP="00630C4E">
            <w:pPr>
              <w:rPr>
                <w:rFonts w:ascii="Arial" w:hAnsi="Arial" w:cs="Arial"/>
                <w:shd w:val="clear" w:color="auto" w:fill="FFFFFF"/>
                <w:lang w:eastAsia="fi-FI"/>
              </w:rPr>
            </w:pPr>
            <w:r w:rsidRPr="00081ACF">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6637714B" w14:textId="77777777" w:rsidR="00630C4E" w:rsidRPr="00081ACF" w:rsidRDefault="00630C4E" w:rsidP="00630C4E">
            <w:pPr>
              <w:rPr>
                <w:rFonts w:ascii="Arial" w:hAnsi="Arial" w:cs="Arial"/>
              </w:rPr>
            </w:pPr>
            <w:r w:rsidRPr="00081ACF">
              <w:rPr>
                <w:rFonts w:ascii="Arial" w:hAnsi="Arial" w:cs="Arial"/>
              </w:rPr>
              <w:t>Kattovuokra_4_Plus,</w:t>
            </w:r>
          </w:p>
          <w:p w14:paraId="25766265" w14:textId="77777777" w:rsidR="00630C4E" w:rsidRPr="00081ACF" w:rsidRDefault="00630C4E" w:rsidP="00630C4E">
            <w:pPr>
              <w:rPr>
                <w:rFonts w:ascii="Arial" w:hAnsi="Arial" w:cs="Arial"/>
              </w:rPr>
            </w:pPr>
            <w:proofErr w:type="spellStart"/>
            <w:r w:rsidRPr="00081ACF">
              <w:rPr>
                <w:rFonts w:ascii="Arial" w:hAnsi="Arial" w:cs="Arial"/>
              </w:rPr>
              <w:t>OmAsHoitomenoOsuus</w:t>
            </w:r>
            <w:proofErr w:type="spellEnd"/>
            <w:r w:rsidRPr="00081ACF">
              <w:rPr>
                <w:rFonts w:ascii="Arial" w:hAnsi="Arial" w:cs="Arial"/>
              </w:rPr>
              <w:t>,</w:t>
            </w:r>
            <w:r w:rsidR="00081ACF">
              <w:rPr>
                <w:rFonts w:ascii="Arial" w:hAnsi="Arial" w:cs="Arial"/>
              </w:rPr>
              <w:t xml:space="preserve"> </w:t>
            </w:r>
            <w:proofErr w:type="spellStart"/>
            <w:r w:rsidRPr="00081ACF">
              <w:rPr>
                <w:rFonts w:ascii="Arial" w:hAnsi="Arial" w:cs="Arial"/>
              </w:rPr>
              <w:t>KorkoTukiPros</w:t>
            </w:r>
            <w:proofErr w:type="spellEnd"/>
            <w:r w:rsidRPr="00081ACF">
              <w:rPr>
                <w:rFonts w:ascii="Arial" w:hAnsi="Arial" w:cs="Arial"/>
              </w:rPr>
              <w:t>,</w:t>
            </w:r>
          </w:p>
          <w:p w14:paraId="0F235FB6" w14:textId="77777777" w:rsidR="00630C4E" w:rsidRPr="00081ACF" w:rsidRDefault="00630C4E" w:rsidP="00630C4E">
            <w:pPr>
              <w:rPr>
                <w:rFonts w:ascii="Arial" w:hAnsi="Arial" w:cs="Arial"/>
              </w:rPr>
            </w:pPr>
            <w:proofErr w:type="spellStart"/>
            <w:r w:rsidRPr="00081ACF">
              <w:rPr>
                <w:rFonts w:ascii="Arial" w:hAnsi="Arial" w:cs="Arial"/>
              </w:rPr>
              <w:t>OmAsRahoitusmenoOsuus</w:t>
            </w:r>
            <w:proofErr w:type="spellEnd"/>
          </w:p>
        </w:tc>
      </w:tr>
      <w:tr w:rsidR="00326677" w:rsidRPr="00A4586A" w14:paraId="5C722D47" w14:textId="77777777" w:rsidTr="00032BB9">
        <w:trPr>
          <w:trHeight w:val="503"/>
        </w:trPr>
        <w:tc>
          <w:tcPr>
            <w:tcW w:w="2411" w:type="dxa"/>
            <w:shd w:val="clear" w:color="auto" w:fill="auto"/>
            <w:noWrap/>
          </w:tcPr>
          <w:p w14:paraId="66B649BB"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As2015HyvAsumismenoOmaOsakeS</w:t>
            </w:r>
          </w:p>
        </w:tc>
        <w:tc>
          <w:tcPr>
            <w:tcW w:w="2126" w:type="dxa"/>
            <w:shd w:val="clear" w:color="auto" w:fill="auto"/>
          </w:tcPr>
          <w:p w14:paraId="54A90F24" w14:textId="77777777" w:rsidR="00326677" w:rsidRPr="00081ACF" w:rsidRDefault="00326677" w:rsidP="00032BB9">
            <w:pPr>
              <w:rPr>
                <w:rFonts w:ascii="Arial" w:hAnsi="Arial" w:cs="Arial"/>
              </w:rPr>
            </w:pPr>
            <w:r w:rsidRPr="00081ACF">
              <w:rPr>
                <w:rFonts w:ascii="Arial" w:hAnsi="Arial" w:cs="Arial"/>
              </w:rPr>
              <w:t>Hyväksyttävät asumismeno</w:t>
            </w:r>
            <w:r>
              <w:rPr>
                <w:rFonts w:ascii="Arial" w:hAnsi="Arial" w:cs="Arial"/>
              </w:rPr>
              <w:t>t omassa osakeasunnossa</w:t>
            </w:r>
          </w:p>
        </w:tc>
        <w:tc>
          <w:tcPr>
            <w:tcW w:w="2410" w:type="dxa"/>
            <w:shd w:val="clear" w:color="auto" w:fill="auto"/>
          </w:tcPr>
          <w:p w14:paraId="729D5EFE" w14:textId="77777777" w:rsidR="00326677" w:rsidRPr="00081ACF" w:rsidRDefault="00326677" w:rsidP="00032BB9">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vastike, alivuokralaisenvuokra, </w:t>
            </w:r>
            <w:proofErr w:type="spellStart"/>
            <w:r w:rsidRPr="00081ACF">
              <w:rPr>
                <w:rFonts w:ascii="Arial" w:hAnsi="Arial" w:cs="Arial"/>
                <w:shd w:val="clear" w:color="auto" w:fill="FFFFFF"/>
                <w:lang w:eastAsia="fi-FI"/>
              </w:rPr>
              <w:t>erillinenvesi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erillinenlampo</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lisakustannusryhma</w:t>
            </w:r>
            <w:proofErr w:type="spellEnd"/>
            <w:r w:rsidRPr="00081ACF">
              <w:rPr>
                <w:rFonts w:ascii="Arial" w:hAnsi="Arial" w:cs="Arial"/>
                <w:shd w:val="clear" w:color="auto" w:fill="FFFFFF"/>
                <w:lang w:eastAsia="fi-FI"/>
              </w:rPr>
              <w:t>, korko</w:t>
            </w:r>
          </w:p>
        </w:tc>
        <w:tc>
          <w:tcPr>
            <w:tcW w:w="3402" w:type="dxa"/>
            <w:shd w:val="clear" w:color="auto" w:fill="auto"/>
          </w:tcPr>
          <w:p w14:paraId="751154B0" w14:textId="77777777" w:rsidR="00326677" w:rsidRPr="00081ACF" w:rsidRDefault="00326677" w:rsidP="00032BB9">
            <w:pPr>
              <w:rPr>
                <w:rFonts w:ascii="Arial" w:hAnsi="Arial" w:cs="Arial"/>
              </w:rPr>
            </w:pPr>
            <w:proofErr w:type="spellStart"/>
            <w:r w:rsidRPr="00081ACF">
              <w:rPr>
                <w:rFonts w:ascii="Arial" w:hAnsi="Arial" w:cs="Arial"/>
              </w:rPr>
              <w:t>HuomVesi</w:t>
            </w:r>
            <w:proofErr w:type="spellEnd"/>
            <w:r w:rsidRPr="00081ACF">
              <w:rPr>
                <w:rFonts w:ascii="Arial" w:hAnsi="Arial" w:cs="Arial"/>
              </w:rPr>
              <w:t xml:space="preserve">, HuomLampo1, </w:t>
            </w:r>
            <w:proofErr w:type="spellStart"/>
            <w:r w:rsidRPr="00081ACF">
              <w:rPr>
                <w:rFonts w:ascii="Arial" w:hAnsi="Arial" w:cs="Arial"/>
              </w:rPr>
              <w:t>HuomLampoPlus</w:t>
            </w:r>
            <w:proofErr w:type="spellEnd"/>
            <w:r w:rsidRPr="00081ACF">
              <w:rPr>
                <w:rFonts w:ascii="Arial" w:hAnsi="Arial" w:cs="Arial"/>
              </w:rPr>
              <w:t>,</w:t>
            </w:r>
          </w:p>
          <w:p w14:paraId="1429FCA2" w14:textId="77777777" w:rsidR="00326677" w:rsidRPr="00081ACF" w:rsidRDefault="00326677" w:rsidP="00032BB9">
            <w:pPr>
              <w:rPr>
                <w:rFonts w:ascii="Arial" w:hAnsi="Arial" w:cs="Arial"/>
              </w:rPr>
            </w:pPr>
            <w:r w:rsidRPr="00081ACF">
              <w:rPr>
                <w:rFonts w:ascii="Arial" w:hAnsi="Arial" w:cs="Arial"/>
              </w:rPr>
              <w:t>HuomLampoHNormiKor1,</w:t>
            </w:r>
          </w:p>
          <w:p w14:paraId="7B3CEB1C" w14:textId="77777777" w:rsidR="00326677" w:rsidRPr="00081ACF" w:rsidRDefault="00326677" w:rsidP="00032BB9">
            <w:pPr>
              <w:rPr>
                <w:rFonts w:ascii="Arial" w:hAnsi="Arial" w:cs="Arial"/>
              </w:rPr>
            </w:pPr>
            <w:r w:rsidRPr="00081ACF">
              <w:rPr>
                <w:rFonts w:ascii="Arial" w:hAnsi="Arial" w:cs="Arial"/>
              </w:rPr>
              <w:t>HuomLampoHNormiKor2,</w:t>
            </w:r>
          </w:p>
          <w:p w14:paraId="7E19C654"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Kattovuokra_1_1,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62244E0C"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Kattovuokra_1_3,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0027A4AD" w14:textId="77777777" w:rsidR="00326677" w:rsidRPr="00081ACF" w:rsidRDefault="00326677" w:rsidP="00032BB9">
            <w:pPr>
              <w:rPr>
                <w:rFonts w:ascii="Arial" w:hAnsi="Arial" w:cs="Arial"/>
              </w:rPr>
            </w:pPr>
            <w:r w:rsidRPr="00081ACF">
              <w:rPr>
                <w:rFonts w:ascii="Arial" w:hAnsi="Arial" w:cs="Arial"/>
              </w:rPr>
              <w:t>Kattovuokra_1_Plus,</w:t>
            </w:r>
          </w:p>
          <w:p w14:paraId="5C6BB06E"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Kattovuokra_2_1,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5C78D7E7"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Kattovuokra_2_3,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53A253EF" w14:textId="77777777" w:rsidR="00326677" w:rsidRPr="00081ACF" w:rsidRDefault="00326677" w:rsidP="00032BB9">
            <w:pPr>
              <w:rPr>
                <w:rFonts w:ascii="Arial" w:hAnsi="Arial" w:cs="Arial"/>
              </w:rPr>
            </w:pPr>
            <w:r w:rsidRPr="00081ACF">
              <w:rPr>
                <w:rFonts w:ascii="Arial" w:hAnsi="Arial" w:cs="Arial"/>
              </w:rPr>
              <w:t>Kattovuokra_2_Plus,</w:t>
            </w:r>
          </w:p>
          <w:p w14:paraId="04CCFFB1"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Kattovuokra_3_1,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3D3C27EB"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Kattovuokra_3_3,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76D71D3E" w14:textId="77777777" w:rsidR="00326677" w:rsidRPr="00081ACF" w:rsidRDefault="00326677" w:rsidP="00032BB9">
            <w:pPr>
              <w:rPr>
                <w:rFonts w:ascii="Arial" w:hAnsi="Arial" w:cs="Arial"/>
              </w:rPr>
            </w:pPr>
            <w:r w:rsidRPr="00081ACF">
              <w:rPr>
                <w:rFonts w:ascii="Arial" w:hAnsi="Arial" w:cs="Arial"/>
              </w:rPr>
              <w:t>Kattovuokra_3_Plus,</w:t>
            </w:r>
          </w:p>
          <w:p w14:paraId="11ACF56D"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Kattovuokra_4_1,</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2B6FD134" w14:textId="77777777" w:rsidR="00326677" w:rsidRPr="00081ACF" w:rsidRDefault="00326677" w:rsidP="00032BB9">
            <w:pPr>
              <w:rPr>
                <w:rFonts w:ascii="Arial" w:hAnsi="Arial" w:cs="Arial"/>
                <w:shd w:val="clear" w:color="auto" w:fill="FFFFFF"/>
                <w:lang w:eastAsia="fi-FI"/>
              </w:rPr>
            </w:pPr>
            <w:r w:rsidRPr="00081ACF">
              <w:rPr>
                <w:rFonts w:ascii="Arial" w:hAnsi="Arial" w:cs="Arial"/>
                <w:shd w:val="clear" w:color="auto" w:fill="FFFFFF"/>
                <w:lang w:eastAsia="fi-FI"/>
              </w:rPr>
              <w:t>Kattovuokra_4_3,</w:t>
            </w:r>
            <w:r>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4B415F0B" w14:textId="77777777" w:rsidR="00326677" w:rsidRPr="00081ACF" w:rsidRDefault="00326677" w:rsidP="00032BB9">
            <w:pPr>
              <w:rPr>
                <w:rFonts w:ascii="Arial" w:hAnsi="Arial" w:cs="Arial"/>
              </w:rPr>
            </w:pPr>
            <w:r w:rsidRPr="00081ACF">
              <w:rPr>
                <w:rFonts w:ascii="Arial" w:hAnsi="Arial" w:cs="Arial"/>
              </w:rPr>
              <w:t>Kattovuokra_4_Plus,</w:t>
            </w:r>
          </w:p>
          <w:p w14:paraId="7A69F3D6" w14:textId="77777777" w:rsidR="00326677" w:rsidRPr="00081ACF" w:rsidRDefault="00326677" w:rsidP="00032BB9">
            <w:pPr>
              <w:rPr>
                <w:rFonts w:ascii="Arial" w:hAnsi="Arial" w:cs="Arial"/>
              </w:rPr>
            </w:pPr>
            <w:proofErr w:type="spellStart"/>
            <w:r w:rsidRPr="00081ACF">
              <w:rPr>
                <w:rFonts w:ascii="Arial" w:hAnsi="Arial" w:cs="Arial"/>
              </w:rPr>
              <w:t>OmAsHoitomenoOsuus</w:t>
            </w:r>
            <w:proofErr w:type="spellEnd"/>
          </w:p>
          <w:p w14:paraId="59AC9BE8" w14:textId="77777777" w:rsidR="00326677" w:rsidRPr="00081ACF" w:rsidRDefault="00326677" w:rsidP="00032BB9">
            <w:pPr>
              <w:rPr>
                <w:rFonts w:ascii="Arial" w:hAnsi="Arial" w:cs="Arial"/>
              </w:rPr>
            </w:pPr>
            <w:proofErr w:type="spellStart"/>
            <w:r w:rsidRPr="00081ACF">
              <w:rPr>
                <w:rFonts w:ascii="Arial" w:hAnsi="Arial" w:cs="Arial"/>
              </w:rPr>
              <w:t>KorkoTukiPros</w:t>
            </w:r>
            <w:proofErr w:type="spellEnd"/>
            <w:r w:rsidRPr="00081ACF">
              <w:rPr>
                <w:rFonts w:ascii="Arial" w:hAnsi="Arial" w:cs="Arial"/>
              </w:rPr>
              <w:t>,</w:t>
            </w:r>
          </w:p>
          <w:p w14:paraId="5F3E34E7" w14:textId="77777777" w:rsidR="00326677" w:rsidRPr="00081ACF" w:rsidRDefault="00326677" w:rsidP="00032BB9">
            <w:pPr>
              <w:rPr>
                <w:rFonts w:ascii="Arial" w:hAnsi="Arial" w:cs="Arial"/>
              </w:rPr>
            </w:pPr>
            <w:proofErr w:type="spellStart"/>
            <w:r w:rsidRPr="00081ACF">
              <w:rPr>
                <w:rFonts w:ascii="Arial" w:hAnsi="Arial" w:cs="Arial"/>
              </w:rPr>
              <w:t>OmAsRahoitusmenoOsuus</w:t>
            </w:r>
            <w:proofErr w:type="spellEnd"/>
          </w:p>
        </w:tc>
      </w:tr>
    </w:tbl>
    <w:p w14:paraId="1FC39945" w14:textId="77777777" w:rsidR="00130CEA" w:rsidRDefault="00130CEA">
      <w:r>
        <w:br w:type="page"/>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2126"/>
        <w:gridCol w:w="2410"/>
        <w:gridCol w:w="3402"/>
      </w:tblGrid>
      <w:tr w:rsidR="00D71C86" w:rsidRPr="00D71C86" w14:paraId="7E743B12" w14:textId="77777777" w:rsidTr="00081ACF">
        <w:trPr>
          <w:trHeight w:val="503"/>
        </w:trPr>
        <w:tc>
          <w:tcPr>
            <w:tcW w:w="2411" w:type="dxa"/>
            <w:shd w:val="clear" w:color="auto" w:fill="auto"/>
            <w:noWrap/>
          </w:tcPr>
          <w:p w14:paraId="1067B192" w14:textId="77777777" w:rsidR="00626D7D" w:rsidRPr="00081ACF" w:rsidRDefault="00626D7D" w:rsidP="0067660D">
            <w:pPr>
              <w:rPr>
                <w:rFonts w:ascii="Arial" w:hAnsi="Arial" w:cs="Arial"/>
              </w:rPr>
            </w:pPr>
            <w:r w:rsidRPr="00081ACF">
              <w:rPr>
                <w:rFonts w:ascii="Arial" w:hAnsi="Arial" w:cs="Arial"/>
              </w:rPr>
              <w:lastRenderedPageBreak/>
              <w:t>As2015HoitomenoOmaTaloTodS</w:t>
            </w:r>
          </w:p>
        </w:tc>
        <w:tc>
          <w:tcPr>
            <w:tcW w:w="2126" w:type="dxa"/>
            <w:shd w:val="clear" w:color="auto" w:fill="auto"/>
          </w:tcPr>
          <w:p w14:paraId="6E8F0D56" w14:textId="77777777" w:rsidR="00626D7D" w:rsidRPr="00081ACF" w:rsidRDefault="001151DC" w:rsidP="00AA2C27">
            <w:pPr>
              <w:rPr>
                <w:rFonts w:ascii="Arial" w:hAnsi="Arial" w:cs="Arial"/>
              </w:rPr>
            </w:pPr>
            <w:r w:rsidRPr="00081ACF">
              <w:rPr>
                <w:rFonts w:ascii="Arial" w:hAnsi="Arial" w:cs="Arial"/>
              </w:rPr>
              <w:t>Todelliset h</w:t>
            </w:r>
            <w:r w:rsidR="00D71C86" w:rsidRPr="00081ACF">
              <w:rPr>
                <w:rFonts w:ascii="Arial" w:hAnsi="Arial" w:cs="Arial"/>
              </w:rPr>
              <w:t>oitomenot muussa omistusasunnossa</w:t>
            </w:r>
          </w:p>
        </w:tc>
        <w:tc>
          <w:tcPr>
            <w:tcW w:w="2410" w:type="dxa"/>
            <w:shd w:val="clear" w:color="auto" w:fill="auto"/>
          </w:tcPr>
          <w:p w14:paraId="4282CB05" w14:textId="77777777" w:rsidR="00626D7D" w:rsidRPr="00081ACF" w:rsidRDefault="00626D7D"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ruokakunnankoko, alivuokralaisenvuokra,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22073B36" w14:textId="77777777" w:rsidR="00626D7D" w:rsidRPr="00081ACF" w:rsidRDefault="00626D7D" w:rsidP="00626D7D">
            <w:pPr>
              <w:rPr>
                <w:rFonts w:ascii="Arial" w:hAnsi="Arial" w:cs="Arial"/>
              </w:rPr>
            </w:pPr>
            <w:r w:rsidRPr="00081ACF">
              <w:rPr>
                <w:rFonts w:ascii="Arial" w:hAnsi="Arial" w:cs="Arial"/>
              </w:rPr>
              <w:t>OKRaloHNormi1,</w:t>
            </w:r>
            <w:r w:rsidR="00081ACF">
              <w:rPr>
                <w:rFonts w:ascii="Arial" w:hAnsi="Arial" w:cs="Arial"/>
              </w:rPr>
              <w:t xml:space="preserve"> </w:t>
            </w:r>
            <w:r w:rsidRPr="00081ACF">
              <w:rPr>
                <w:rFonts w:ascii="Arial" w:hAnsi="Arial" w:cs="Arial"/>
              </w:rPr>
              <w:t>OKRaloHNormi2,</w:t>
            </w:r>
          </w:p>
          <w:p w14:paraId="1F698E09" w14:textId="77777777" w:rsidR="00626D7D" w:rsidRPr="00081ACF" w:rsidRDefault="00626D7D" w:rsidP="00626D7D">
            <w:pPr>
              <w:rPr>
                <w:rFonts w:ascii="Arial" w:hAnsi="Arial" w:cs="Arial"/>
              </w:rPr>
            </w:pPr>
            <w:r w:rsidRPr="00081ACF">
              <w:rPr>
                <w:rFonts w:ascii="Arial" w:hAnsi="Arial" w:cs="Arial"/>
              </w:rPr>
              <w:t>OKRaloHNormi3,</w:t>
            </w:r>
            <w:r w:rsidR="00081ACF">
              <w:rPr>
                <w:rFonts w:ascii="Arial" w:hAnsi="Arial" w:cs="Arial"/>
              </w:rPr>
              <w:t xml:space="preserve"> </w:t>
            </w:r>
            <w:r w:rsidRPr="00081ACF">
              <w:rPr>
                <w:rFonts w:ascii="Arial" w:hAnsi="Arial" w:cs="Arial"/>
              </w:rPr>
              <w:t>OKRaloHNormi4,</w:t>
            </w:r>
          </w:p>
          <w:p w14:paraId="0FB35A0E" w14:textId="77777777" w:rsidR="00626D7D" w:rsidRPr="00081ACF" w:rsidRDefault="00626D7D" w:rsidP="00626D7D">
            <w:pPr>
              <w:rPr>
                <w:rFonts w:ascii="Arial" w:hAnsi="Arial" w:cs="Arial"/>
              </w:rPr>
            </w:pPr>
            <w:proofErr w:type="spellStart"/>
            <w:r w:rsidRPr="00081ACF">
              <w:rPr>
                <w:rFonts w:ascii="Arial" w:hAnsi="Arial" w:cs="Arial"/>
              </w:rPr>
              <w:t>OKTaloHNOrmiPlus</w:t>
            </w:r>
            <w:proofErr w:type="spellEnd"/>
            <w:r w:rsidRPr="00081ACF">
              <w:rPr>
                <w:rFonts w:ascii="Arial" w:hAnsi="Arial" w:cs="Arial"/>
              </w:rPr>
              <w:t>,</w:t>
            </w:r>
          </w:p>
          <w:p w14:paraId="16BB7CCD" w14:textId="77777777" w:rsidR="00626D7D" w:rsidRPr="00081ACF" w:rsidRDefault="00626D7D" w:rsidP="00626D7D">
            <w:pPr>
              <w:rPr>
                <w:rFonts w:ascii="Arial" w:hAnsi="Arial" w:cs="Arial"/>
              </w:rPr>
            </w:pPr>
            <w:r w:rsidRPr="00081ACF">
              <w:rPr>
                <w:rFonts w:ascii="Arial" w:hAnsi="Arial" w:cs="Arial"/>
              </w:rPr>
              <w:t>HuomLampoHNormiKor1,</w:t>
            </w:r>
          </w:p>
          <w:p w14:paraId="1DCA4FD4" w14:textId="77777777" w:rsidR="00626D7D" w:rsidRPr="00081ACF" w:rsidRDefault="00626D7D" w:rsidP="00626D7D">
            <w:pPr>
              <w:rPr>
                <w:rFonts w:ascii="Arial" w:hAnsi="Arial" w:cs="Arial"/>
              </w:rPr>
            </w:pPr>
            <w:r w:rsidRPr="00081ACF">
              <w:rPr>
                <w:rFonts w:ascii="Arial" w:hAnsi="Arial" w:cs="Arial"/>
              </w:rPr>
              <w:t>HuomLampoHNormiKor2</w:t>
            </w:r>
          </w:p>
        </w:tc>
      </w:tr>
      <w:tr w:rsidR="00D71C86" w:rsidRPr="00D71C86" w14:paraId="530E7662" w14:textId="77777777" w:rsidTr="00081ACF">
        <w:trPr>
          <w:trHeight w:val="503"/>
        </w:trPr>
        <w:tc>
          <w:tcPr>
            <w:tcW w:w="2411" w:type="dxa"/>
            <w:tcBorders>
              <w:top w:val="single" w:sz="4" w:space="0" w:color="auto"/>
              <w:left w:val="single" w:sz="4" w:space="0" w:color="auto"/>
              <w:bottom w:val="single" w:sz="4" w:space="0" w:color="auto"/>
              <w:right w:val="single" w:sz="4" w:space="0" w:color="auto"/>
            </w:tcBorders>
            <w:shd w:val="clear" w:color="auto" w:fill="auto"/>
            <w:noWrap/>
          </w:tcPr>
          <w:p w14:paraId="51DB8A6C" w14:textId="77777777" w:rsidR="00D71C86" w:rsidRPr="00081ACF" w:rsidRDefault="00D71C86" w:rsidP="00B93D0C">
            <w:pPr>
              <w:rPr>
                <w:rFonts w:ascii="Arial" w:hAnsi="Arial" w:cs="Arial"/>
              </w:rPr>
            </w:pPr>
            <w:r w:rsidRPr="00081ACF">
              <w:rPr>
                <w:rFonts w:ascii="Arial" w:hAnsi="Arial" w:cs="Arial"/>
              </w:rPr>
              <w:t>As2015HoitomenoOmaTaloS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D14A9A0" w14:textId="77777777" w:rsidR="00D71C86" w:rsidRPr="00081ACF" w:rsidRDefault="00D71C86" w:rsidP="00AA2C27">
            <w:pPr>
              <w:rPr>
                <w:rFonts w:ascii="Arial" w:hAnsi="Arial" w:cs="Arial"/>
              </w:rPr>
            </w:pPr>
            <w:r w:rsidRPr="00081ACF">
              <w:rPr>
                <w:rFonts w:ascii="Arial" w:hAnsi="Arial" w:cs="Arial"/>
              </w:rPr>
              <w:t>Hoitomenot</w:t>
            </w:r>
            <w:r w:rsidR="00AA2C27">
              <w:rPr>
                <w:rFonts w:ascii="Arial" w:hAnsi="Arial" w:cs="Arial"/>
              </w:rPr>
              <w:t xml:space="preserve"> </w:t>
            </w:r>
            <w:r w:rsidRPr="00081ACF">
              <w:rPr>
                <w:rFonts w:ascii="Arial" w:hAnsi="Arial" w:cs="Arial"/>
              </w:rPr>
              <w:t>muussa omistusasunnossa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966A35C" w14:textId="77777777" w:rsidR="00D71C86" w:rsidRPr="00081ACF" w:rsidRDefault="00D71C86" w:rsidP="00B93D0C">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ruokakunnankoko, alivuokralaisenvuokra, </w:t>
            </w:r>
            <w:proofErr w:type="spellStart"/>
            <w:r w:rsidRPr="00081ACF">
              <w:rPr>
                <w:rFonts w:ascii="Arial" w:hAnsi="Arial" w:cs="Arial"/>
                <w:shd w:val="clear" w:color="auto" w:fill="FFFFFF"/>
                <w:lang w:eastAsia="fi-FI"/>
              </w:rPr>
              <w:t>lisakustannusryhma</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2D5F2F83" w14:textId="77777777" w:rsidR="00D71C86" w:rsidRPr="00081ACF" w:rsidRDefault="00D71C86" w:rsidP="00B93D0C">
            <w:pPr>
              <w:rPr>
                <w:rFonts w:ascii="Arial" w:hAnsi="Arial" w:cs="Arial"/>
              </w:rPr>
            </w:pPr>
            <w:r w:rsidRPr="00081ACF">
              <w:rPr>
                <w:rFonts w:ascii="Arial" w:hAnsi="Arial" w:cs="Arial"/>
              </w:rPr>
              <w:t>OKRaloHNormi1,</w:t>
            </w:r>
            <w:r w:rsidR="00081ACF">
              <w:rPr>
                <w:rFonts w:ascii="Arial" w:hAnsi="Arial" w:cs="Arial"/>
              </w:rPr>
              <w:t xml:space="preserve"> </w:t>
            </w:r>
            <w:r w:rsidRPr="00081ACF">
              <w:rPr>
                <w:rFonts w:ascii="Arial" w:hAnsi="Arial" w:cs="Arial"/>
              </w:rPr>
              <w:t>OKRaloHNormi2,</w:t>
            </w:r>
          </w:p>
          <w:p w14:paraId="0D5A7756" w14:textId="77777777" w:rsidR="00D71C86" w:rsidRPr="00081ACF" w:rsidRDefault="00D71C86" w:rsidP="00B93D0C">
            <w:pPr>
              <w:rPr>
                <w:rFonts w:ascii="Arial" w:hAnsi="Arial" w:cs="Arial"/>
              </w:rPr>
            </w:pPr>
            <w:r w:rsidRPr="00081ACF">
              <w:rPr>
                <w:rFonts w:ascii="Arial" w:hAnsi="Arial" w:cs="Arial"/>
              </w:rPr>
              <w:t>OKRaloHNormi3,</w:t>
            </w:r>
            <w:r w:rsidR="00081ACF">
              <w:rPr>
                <w:rFonts w:ascii="Arial" w:hAnsi="Arial" w:cs="Arial"/>
              </w:rPr>
              <w:t xml:space="preserve"> </w:t>
            </w:r>
            <w:r w:rsidRPr="00081ACF">
              <w:rPr>
                <w:rFonts w:ascii="Arial" w:hAnsi="Arial" w:cs="Arial"/>
              </w:rPr>
              <w:t>OKRaloHNormi4,</w:t>
            </w:r>
          </w:p>
          <w:p w14:paraId="5628C2CC" w14:textId="77777777" w:rsidR="00D71C86" w:rsidRPr="00081ACF" w:rsidRDefault="00D71C86" w:rsidP="00B93D0C">
            <w:pPr>
              <w:rPr>
                <w:rFonts w:ascii="Arial" w:hAnsi="Arial" w:cs="Arial"/>
              </w:rPr>
            </w:pPr>
            <w:proofErr w:type="spellStart"/>
            <w:r w:rsidRPr="00081ACF">
              <w:rPr>
                <w:rFonts w:ascii="Arial" w:hAnsi="Arial" w:cs="Arial"/>
              </w:rPr>
              <w:t>OKTaloHNOrmiPlus</w:t>
            </w:r>
            <w:proofErr w:type="spellEnd"/>
            <w:r w:rsidRPr="00081ACF">
              <w:rPr>
                <w:rFonts w:ascii="Arial" w:hAnsi="Arial" w:cs="Arial"/>
              </w:rPr>
              <w:t>,</w:t>
            </w:r>
          </w:p>
          <w:p w14:paraId="2218708D" w14:textId="77777777" w:rsidR="00D71C86" w:rsidRPr="00081ACF" w:rsidRDefault="00D71C86" w:rsidP="00B93D0C">
            <w:pPr>
              <w:rPr>
                <w:rFonts w:ascii="Arial" w:hAnsi="Arial" w:cs="Arial"/>
              </w:rPr>
            </w:pPr>
            <w:r w:rsidRPr="00081ACF">
              <w:rPr>
                <w:rFonts w:ascii="Arial" w:hAnsi="Arial" w:cs="Arial"/>
              </w:rPr>
              <w:t>HuomLampoHNormiKor1,</w:t>
            </w:r>
          </w:p>
          <w:p w14:paraId="7FA54278" w14:textId="77777777" w:rsidR="00D71C86" w:rsidRPr="00081ACF" w:rsidRDefault="00D71C86" w:rsidP="00B93D0C">
            <w:pPr>
              <w:rPr>
                <w:rFonts w:ascii="Arial" w:hAnsi="Arial" w:cs="Arial"/>
              </w:rPr>
            </w:pPr>
            <w:r w:rsidRPr="00081ACF">
              <w:rPr>
                <w:rFonts w:ascii="Arial" w:hAnsi="Arial" w:cs="Arial"/>
              </w:rPr>
              <w:t>HuomLampoHNormiKor2</w:t>
            </w:r>
          </w:p>
        </w:tc>
      </w:tr>
      <w:tr w:rsidR="00D71C86" w:rsidRPr="00630C4E" w14:paraId="22AF0739" w14:textId="77777777" w:rsidTr="00081ACF">
        <w:trPr>
          <w:trHeight w:val="503"/>
        </w:trPr>
        <w:tc>
          <w:tcPr>
            <w:tcW w:w="2411" w:type="dxa"/>
            <w:shd w:val="clear" w:color="auto" w:fill="auto"/>
            <w:noWrap/>
          </w:tcPr>
          <w:p w14:paraId="5EF8B347" w14:textId="77777777" w:rsidR="00D71C86" w:rsidRPr="00081ACF" w:rsidRDefault="001151DC" w:rsidP="0067660D">
            <w:pPr>
              <w:rPr>
                <w:rFonts w:ascii="Arial" w:hAnsi="Arial" w:cs="Arial"/>
              </w:rPr>
            </w:pPr>
            <w:r w:rsidRPr="00081ACF">
              <w:rPr>
                <w:rFonts w:ascii="Arial" w:hAnsi="Arial" w:cs="Arial"/>
                <w:shd w:val="clear" w:color="auto" w:fill="FFFFFF"/>
                <w:lang w:eastAsia="fi-FI"/>
              </w:rPr>
              <w:t>As2015HyvHoitomenoOmaTaloS</w:t>
            </w:r>
          </w:p>
        </w:tc>
        <w:tc>
          <w:tcPr>
            <w:tcW w:w="2126" w:type="dxa"/>
            <w:shd w:val="clear" w:color="auto" w:fill="auto"/>
          </w:tcPr>
          <w:p w14:paraId="1DA68583" w14:textId="77777777" w:rsidR="00D71C86" w:rsidRPr="00081ACF" w:rsidRDefault="00AA2C27" w:rsidP="001151DC">
            <w:pPr>
              <w:rPr>
                <w:rFonts w:ascii="Arial" w:hAnsi="Arial" w:cs="Arial"/>
              </w:rPr>
            </w:pPr>
            <w:r>
              <w:rPr>
                <w:rFonts w:ascii="Arial" w:hAnsi="Arial" w:cs="Arial"/>
              </w:rPr>
              <w:t xml:space="preserve">Hyväksyttävät </w:t>
            </w:r>
            <w:r w:rsidR="001151DC" w:rsidRPr="00081ACF">
              <w:rPr>
                <w:rFonts w:ascii="Arial" w:hAnsi="Arial" w:cs="Arial"/>
              </w:rPr>
              <w:t>hoitomenot muussa omistusasunnossa</w:t>
            </w:r>
          </w:p>
        </w:tc>
        <w:tc>
          <w:tcPr>
            <w:tcW w:w="2410" w:type="dxa"/>
            <w:shd w:val="clear" w:color="auto" w:fill="auto"/>
          </w:tcPr>
          <w:p w14:paraId="5075119D" w14:textId="77777777" w:rsidR="00D71C86" w:rsidRPr="00081ACF" w:rsidRDefault="001151DC"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alivuokralaisenvuokra, </w:t>
            </w:r>
            <w:proofErr w:type="spellStart"/>
            <w:r w:rsidRPr="00081ACF">
              <w:rPr>
                <w:rFonts w:ascii="Arial" w:hAnsi="Arial" w:cs="Arial"/>
                <w:shd w:val="clear" w:color="auto" w:fill="FFFFFF"/>
                <w:lang w:eastAsia="fi-FI"/>
              </w:rPr>
              <w:t>lisakustannusryhma</w:t>
            </w:r>
            <w:proofErr w:type="spellEnd"/>
          </w:p>
        </w:tc>
        <w:tc>
          <w:tcPr>
            <w:tcW w:w="3402" w:type="dxa"/>
            <w:shd w:val="clear" w:color="auto" w:fill="auto"/>
          </w:tcPr>
          <w:p w14:paraId="40ABE6A9" w14:textId="77777777" w:rsidR="001151DC" w:rsidRPr="00081ACF" w:rsidRDefault="001151DC" w:rsidP="001151DC">
            <w:pPr>
              <w:rPr>
                <w:rFonts w:ascii="Arial" w:hAnsi="Arial" w:cs="Arial"/>
              </w:rPr>
            </w:pPr>
            <w:r w:rsidRPr="00081ACF">
              <w:rPr>
                <w:rFonts w:ascii="Arial" w:hAnsi="Arial" w:cs="Arial"/>
              </w:rPr>
              <w:t>OKRaloHNormi1,</w:t>
            </w:r>
            <w:r w:rsidR="00081ACF">
              <w:rPr>
                <w:rFonts w:ascii="Arial" w:hAnsi="Arial" w:cs="Arial"/>
              </w:rPr>
              <w:t xml:space="preserve"> </w:t>
            </w:r>
            <w:r w:rsidRPr="00081ACF">
              <w:rPr>
                <w:rFonts w:ascii="Arial" w:hAnsi="Arial" w:cs="Arial"/>
              </w:rPr>
              <w:t>OKRaloHNormi2,</w:t>
            </w:r>
          </w:p>
          <w:p w14:paraId="0EC01246" w14:textId="77777777" w:rsidR="001151DC" w:rsidRPr="00081ACF" w:rsidRDefault="001151DC" w:rsidP="001151DC">
            <w:pPr>
              <w:rPr>
                <w:rFonts w:ascii="Arial" w:hAnsi="Arial" w:cs="Arial"/>
              </w:rPr>
            </w:pPr>
            <w:r w:rsidRPr="00081ACF">
              <w:rPr>
                <w:rFonts w:ascii="Arial" w:hAnsi="Arial" w:cs="Arial"/>
              </w:rPr>
              <w:t>OKRaloHNormi3,</w:t>
            </w:r>
            <w:r w:rsidR="00081ACF">
              <w:rPr>
                <w:rFonts w:ascii="Arial" w:hAnsi="Arial" w:cs="Arial"/>
              </w:rPr>
              <w:t xml:space="preserve"> </w:t>
            </w:r>
            <w:r w:rsidRPr="00081ACF">
              <w:rPr>
                <w:rFonts w:ascii="Arial" w:hAnsi="Arial" w:cs="Arial"/>
              </w:rPr>
              <w:t>OKRaloHNormi4,</w:t>
            </w:r>
          </w:p>
          <w:p w14:paraId="133D6204" w14:textId="77777777" w:rsidR="001151DC" w:rsidRPr="00081ACF" w:rsidRDefault="001151DC" w:rsidP="001151DC">
            <w:pPr>
              <w:rPr>
                <w:rFonts w:ascii="Arial" w:hAnsi="Arial" w:cs="Arial"/>
              </w:rPr>
            </w:pPr>
            <w:proofErr w:type="spellStart"/>
            <w:r w:rsidRPr="00081ACF">
              <w:rPr>
                <w:rFonts w:ascii="Arial" w:hAnsi="Arial" w:cs="Arial"/>
              </w:rPr>
              <w:t>OKTaloHNOrmiPlus</w:t>
            </w:r>
            <w:proofErr w:type="spellEnd"/>
            <w:r w:rsidRPr="00081ACF">
              <w:rPr>
                <w:rFonts w:ascii="Arial" w:hAnsi="Arial" w:cs="Arial"/>
              </w:rPr>
              <w:t>,</w:t>
            </w:r>
          </w:p>
          <w:p w14:paraId="58708619" w14:textId="77777777" w:rsidR="001151DC" w:rsidRPr="00081ACF" w:rsidRDefault="001151DC" w:rsidP="001151DC">
            <w:pPr>
              <w:rPr>
                <w:rFonts w:ascii="Arial" w:hAnsi="Arial" w:cs="Arial"/>
              </w:rPr>
            </w:pPr>
            <w:r w:rsidRPr="00081ACF">
              <w:rPr>
                <w:rFonts w:ascii="Arial" w:hAnsi="Arial" w:cs="Arial"/>
              </w:rPr>
              <w:t>HuomLampoHNormiKor1,</w:t>
            </w:r>
          </w:p>
          <w:p w14:paraId="01C9521A" w14:textId="77777777" w:rsidR="00D71C86" w:rsidRPr="00081ACF" w:rsidRDefault="001151DC" w:rsidP="001151DC">
            <w:pPr>
              <w:rPr>
                <w:rFonts w:ascii="Arial" w:hAnsi="Arial" w:cs="Arial"/>
              </w:rPr>
            </w:pPr>
            <w:r w:rsidRPr="00081ACF">
              <w:rPr>
                <w:rFonts w:ascii="Arial" w:hAnsi="Arial" w:cs="Arial"/>
              </w:rPr>
              <w:t>HuomLampoHNormiKor2,</w:t>
            </w:r>
          </w:p>
          <w:p w14:paraId="64193D8C"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0476B562"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0D829997" w14:textId="77777777" w:rsidR="001151DC" w:rsidRPr="00081ACF" w:rsidRDefault="001151DC" w:rsidP="001151DC">
            <w:pPr>
              <w:rPr>
                <w:rFonts w:ascii="Arial" w:hAnsi="Arial" w:cs="Arial"/>
              </w:rPr>
            </w:pPr>
            <w:r w:rsidRPr="00081ACF">
              <w:rPr>
                <w:rFonts w:ascii="Arial" w:hAnsi="Arial" w:cs="Arial"/>
              </w:rPr>
              <w:t>Kattovuokra_1_Plus,</w:t>
            </w:r>
          </w:p>
          <w:p w14:paraId="2B12D41C"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4BE32741"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1516AEB1" w14:textId="77777777" w:rsidR="001151DC" w:rsidRPr="00081ACF" w:rsidRDefault="001151DC" w:rsidP="001151DC">
            <w:pPr>
              <w:rPr>
                <w:rFonts w:ascii="Arial" w:hAnsi="Arial" w:cs="Arial"/>
              </w:rPr>
            </w:pPr>
            <w:r w:rsidRPr="00081ACF">
              <w:rPr>
                <w:rFonts w:ascii="Arial" w:hAnsi="Arial" w:cs="Arial"/>
              </w:rPr>
              <w:t>Kattovuokra_2_Plus,</w:t>
            </w:r>
          </w:p>
          <w:p w14:paraId="32FCDD6F"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2E6D5F80"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2E02FAD5" w14:textId="77777777" w:rsidR="001151DC" w:rsidRPr="00081ACF" w:rsidRDefault="001151DC" w:rsidP="001151DC">
            <w:pPr>
              <w:rPr>
                <w:rFonts w:ascii="Arial" w:hAnsi="Arial" w:cs="Arial"/>
              </w:rPr>
            </w:pPr>
            <w:r w:rsidRPr="00081ACF">
              <w:rPr>
                <w:rFonts w:ascii="Arial" w:hAnsi="Arial" w:cs="Arial"/>
              </w:rPr>
              <w:t>Kattovuokra_3_Plus,</w:t>
            </w:r>
          </w:p>
          <w:p w14:paraId="69E5B526"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0EDFB205" w14:textId="77777777" w:rsidR="001151DC" w:rsidRPr="00081ACF" w:rsidRDefault="001151DC" w:rsidP="001151DC">
            <w:pPr>
              <w:rPr>
                <w:rFonts w:ascii="Arial" w:hAnsi="Arial" w:cs="Arial"/>
                <w:shd w:val="clear" w:color="auto" w:fill="FFFFFF"/>
                <w:lang w:eastAsia="fi-FI"/>
              </w:rPr>
            </w:pPr>
            <w:r w:rsidRPr="00081ACF">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61ED8BE0" w14:textId="77777777" w:rsidR="001151DC" w:rsidRPr="00081ACF" w:rsidRDefault="001151DC" w:rsidP="001151DC">
            <w:pPr>
              <w:rPr>
                <w:rFonts w:ascii="Arial" w:hAnsi="Arial" w:cs="Arial"/>
              </w:rPr>
            </w:pPr>
            <w:r w:rsidRPr="00081ACF">
              <w:rPr>
                <w:rFonts w:ascii="Arial" w:hAnsi="Arial" w:cs="Arial"/>
              </w:rPr>
              <w:t>Kattovuokra_4_Plus</w:t>
            </w:r>
          </w:p>
        </w:tc>
      </w:tr>
      <w:tr w:rsidR="001151DC" w:rsidRPr="00630C4E" w14:paraId="1471CB0F" w14:textId="77777777" w:rsidTr="00081ACF">
        <w:trPr>
          <w:trHeight w:val="503"/>
        </w:trPr>
        <w:tc>
          <w:tcPr>
            <w:tcW w:w="2411" w:type="dxa"/>
            <w:shd w:val="clear" w:color="auto" w:fill="auto"/>
            <w:noWrap/>
          </w:tcPr>
          <w:p w14:paraId="085BB688" w14:textId="77777777" w:rsidR="001151DC" w:rsidRPr="00081ACF" w:rsidRDefault="001151DC" w:rsidP="0067660D">
            <w:pPr>
              <w:rPr>
                <w:rFonts w:ascii="Arial" w:hAnsi="Arial" w:cs="Arial"/>
                <w:shd w:val="clear" w:color="auto" w:fill="FFFFFF"/>
                <w:lang w:eastAsia="fi-FI"/>
              </w:rPr>
            </w:pPr>
            <w:r w:rsidRPr="00081ACF">
              <w:rPr>
                <w:rFonts w:ascii="Arial" w:hAnsi="Arial" w:cs="Arial"/>
                <w:shd w:val="clear" w:color="auto" w:fill="FFFFFF"/>
                <w:lang w:eastAsia="fi-FI"/>
              </w:rPr>
              <w:t>As2015RahoitusmenoOmaTaloS</w:t>
            </w:r>
          </w:p>
        </w:tc>
        <w:tc>
          <w:tcPr>
            <w:tcW w:w="2126" w:type="dxa"/>
            <w:shd w:val="clear" w:color="auto" w:fill="auto"/>
          </w:tcPr>
          <w:p w14:paraId="4D908423" w14:textId="77777777" w:rsidR="001151DC" w:rsidRPr="00081ACF" w:rsidRDefault="00825388" w:rsidP="001151DC">
            <w:pPr>
              <w:rPr>
                <w:rFonts w:ascii="Arial" w:hAnsi="Arial" w:cs="Arial"/>
              </w:rPr>
            </w:pPr>
            <w:r w:rsidRPr="00081ACF">
              <w:rPr>
                <w:rFonts w:ascii="Arial" w:hAnsi="Arial" w:cs="Arial"/>
              </w:rPr>
              <w:t>Rahoitusmenot muussa omistusasunnossa</w:t>
            </w:r>
          </w:p>
        </w:tc>
        <w:tc>
          <w:tcPr>
            <w:tcW w:w="2410" w:type="dxa"/>
            <w:shd w:val="clear" w:color="auto" w:fill="auto"/>
          </w:tcPr>
          <w:p w14:paraId="3A646993" w14:textId="77777777" w:rsidR="001151DC" w:rsidRPr="00081ACF" w:rsidRDefault="001151DC"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alivuokralaisenvuokra, </w:t>
            </w:r>
            <w:proofErr w:type="spellStart"/>
            <w:r w:rsidRPr="00081ACF">
              <w:rPr>
                <w:rFonts w:ascii="Arial" w:hAnsi="Arial" w:cs="Arial"/>
                <w:shd w:val="clear" w:color="auto" w:fill="FFFFFF"/>
                <w:lang w:eastAsia="fi-FI"/>
              </w:rPr>
              <w:t>lisakustannusryhma</w:t>
            </w:r>
            <w:proofErr w:type="spellEnd"/>
            <w:r w:rsidRPr="00081ACF">
              <w:rPr>
                <w:rFonts w:ascii="Arial" w:hAnsi="Arial" w:cs="Arial"/>
                <w:shd w:val="clear" w:color="auto" w:fill="FFFFFF"/>
                <w:lang w:eastAsia="fi-FI"/>
              </w:rPr>
              <w:t>, korko</w:t>
            </w:r>
          </w:p>
        </w:tc>
        <w:tc>
          <w:tcPr>
            <w:tcW w:w="3402" w:type="dxa"/>
            <w:shd w:val="clear" w:color="auto" w:fill="auto"/>
          </w:tcPr>
          <w:p w14:paraId="09E396BC" w14:textId="77777777" w:rsidR="00825388" w:rsidRPr="00081ACF" w:rsidRDefault="00825388" w:rsidP="00825388">
            <w:pPr>
              <w:rPr>
                <w:rFonts w:ascii="Arial" w:hAnsi="Arial" w:cs="Arial"/>
              </w:rPr>
            </w:pPr>
            <w:r w:rsidRPr="00081ACF">
              <w:rPr>
                <w:rFonts w:ascii="Arial" w:hAnsi="Arial" w:cs="Arial"/>
              </w:rPr>
              <w:t>OKRaloHNormi1,</w:t>
            </w:r>
            <w:r w:rsidR="00081ACF">
              <w:rPr>
                <w:rFonts w:ascii="Arial" w:hAnsi="Arial" w:cs="Arial"/>
              </w:rPr>
              <w:t xml:space="preserve"> </w:t>
            </w:r>
            <w:r w:rsidRPr="00081ACF">
              <w:rPr>
                <w:rFonts w:ascii="Arial" w:hAnsi="Arial" w:cs="Arial"/>
              </w:rPr>
              <w:t>OKRaloHNormi2,</w:t>
            </w:r>
          </w:p>
          <w:p w14:paraId="36AFE696" w14:textId="77777777" w:rsidR="00825388" w:rsidRPr="00081ACF" w:rsidRDefault="00825388" w:rsidP="00825388">
            <w:pPr>
              <w:rPr>
                <w:rFonts w:ascii="Arial" w:hAnsi="Arial" w:cs="Arial"/>
              </w:rPr>
            </w:pPr>
            <w:r w:rsidRPr="00081ACF">
              <w:rPr>
                <w:rFonts w:ascii="Arial" w:hAnsi="Arial" w:cs="Arial"/>
              </w:rPr>
              <w:t>OKRaloHNormi3,</w:t>
            </w:r>
            <w:r w:rsidR="00081ACF">
              <w:rPr>
                <w:rFonts w:ascii="Arial" w:hAnsi="Arial" w:cs="Arial"/>
              </w:rPr>
              <w:t xml:space="preserve"> </w:t>
            </w:r>
            <w:r w:rsidRPr="00081ACF">
              <w:rPr>
                <w:rFonts w:ascii="Arial" w:hAnsi="Arial" w:cs="Arial"/>
              </w:rPr>
              <w:t>OKRaloHNormi4,</w:t>
            </w:r>
          </w:p>
          <w:p w14:paraId="198A7EAE" w14:textId="77777777" w:rsidR="00825388" w:rsidRPr="00081ACF" w:rsidRDefault="00825388" w:rsidP="00825388">
            <w:pPr>
              <w:rPr>
                <w:rFonts w:ascii="Arial" w:hAnsi="Arial" w:cs="Arial"/>
              </w:rPr>
            </w:pPr>
            <w:proofErr w:type="spellStart"/>
            <w:r w:rsidRPr="00081ACF">
              <w:rPr>
                <w:rFonts w:ascii="Arial" w:hAnsi="Arial" w:cs="Arial"/>
              </w:rPr>
              <w:t>OKTaloHNOrmiPlus</w:t>
            </w:r>
            <w:proofErr w:type="spellEnd"/>
            <w:r w:rsidRPr="00081ACF">
              <w:rPr>
                <w:rFonts w:ascii="Arial" w:hAnsi="Arial" w:cs="Arial"/>
              </w:rPr>
              <w:t>,</w:t>
            </w:r>
          </w:p>
          <w:p w14:paraId="0806C100" w14:textId="77777777" w:rsidR="00825388" w:rsidRPr="00081ACF" w:rsidRDefault="00825388" w:rsidP="00825388">
            <w:pPr>
              <w:rPr>
                <w:rFonts w:ascii="Arial" w:hAnsi="Arial" w:cs="Arial"/>
              </w:rPr>
            </w:pPr>
            <w:r w:rsidRPr="00081ACF">
              <w:rPr>
                <w:rFonts w:ascii="Arial" w:hAnsi="Arial" w:cs="Arial"/>
              </w:rPr>
              <w:t>HuomLampoHNormiKor1,</w:t>
            </w:r>
          </w:p>
          <w:p w14:paraId="38FA019D" w14:textId="77777777" w:rsidR="00825388" w:rsidRPr="00081ACF" w:rsidRDefault="00825388" w:rsidP="00825388">
            <w:pPr>
              <w:rPr>
                <w:rFonts w:ascii="Arial" w:hAnsi="Arial" w:cs="Arial"/>
              </w:rPr>
            </w:pPr>
            <w:r w:rsidRPr="00081ACF">
              <w:rPr>
                <w:rFonts w:ascii="Arial" w:hAnsi="Arial" w:cs="Arial"/>
              </w:rPr>
              <w:t>HuomLampoHNormiKor2,</w:t>
            </w:r>
          </w:p>
          <w:p w14:paraId="79A4C7EA"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094C50EC"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02D383A9" w14:textId="77777777" w:rsidR="00825388" w:rsidRPr="00081ACF" w:rsidRDefault="00825388" w:rsidP="00825388">
            <w:pPr>
              <w:rPr>
                <w:rFonts w:ascii="Arial" w:hAnsi="Arial" w:cs="Arial"/>
              </w:rPr>
            </w:pPr>
            <w:r w:rsidRPr="00081ACF">
              <w:rPr>
                <w:rFonts w:ascii="Arial" w:hAnsi="Arial" w:cs="Arial"/>
              </w:rPr>
              <w:t>Kattovuokra_1_Plus,</w:t>
            </w:r>
          </w:p>
          <w:p w14:paraId="0E2DA689"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49EAF424"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2C00CCA2" w14:textId="77777777" w:rsidR="00825388" w:rsidRPr="00081ACF" w:rsidRDefault="00825388" w:rsidP="00825388">
            <w:pPr>
              <w:rPr>
                <w:rFonts w:ascii="Arial" w:hAnsi="Arial" w:cs="Arial"/>
              </w:rPr>
            </w:pPr>
            <w:r w:rsidRPr="00081ACF">
              <w:rPr>
                <w:rFonts w:ascii="Arial" w:hAnsi="Arial" w:cs="Arial"/>
              </w:rPr>
              <w:t>Kattovuokra_2_Plus,</w:t>
            </w:r>
          </w:p>
          <w:p w14:paraId="18FF9C22"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0705D838"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47CF5353" w14:textId="77777777" w:rsidR="00825388" w:rsidRPr="00081ACF" w:rsidRDefault="00825388" w:rsidP="00825388">
            <w:pPr>
              <w:rPr>
                <w:rFonts w:ascii="Arial" w:hAnsi="Arial" w:cs="Arial"/>
              </w:rPr>
            </w:pPr>
            <w:r w:rsidRPr="00081ACF">
              <w:rPr>
                <w:rFonts w:ascii="Arial" w:hAnsi="Arial" w:cs="Arial"/>
              </w:rPr>
              <w:t>Kattovuokra_3_Plus,</w:t>
            </w:r>
          </w:p>
          <w:p w14:paraId="2CBB6948"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1B24F562"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468D9B79" w14:textId="77777777" w:rsidR="001151DC" w:rsidRPr="00081ACF" w:rsidRDefault="00825388" w:rsidP="00081ACF">
            <w:pPr>
              <w:rPr>
                <w:rFonts w:ascii="Arial" w:hAnsi="Arial" w:cs="Arial"/>
              </w:rPr>
            </w:pPr>
            <w:r w:rsidRPr="00081ACF">
              <w:rPr>
                <w:rFonts w:ascii="Arial" w:hAnsi="Arial" w:cs="Arial"/>
              </w:rPr>
              <w:t>Kattovuokra_4_Plus,</w:t>
            </w:r>
            <w:r w:rsidR="00081ACF">
              <w:rPr>
                <w:rFonts w:ascii="Arial" w:hAnsi="Arial" w:cs="Arial"/>
              </w:rPr>
              <w:t xml:space="preserve"> </w:t>
            </w:r>
            <w:proofErr w:type="spellStart"/>
            <w:r w:rsidRPr="00081ACF">
              <w:rPr>
                <w:rFonts w:ascii="Arial" w:hAnsi="Arial" w:cs="Arial"/>
              </w:rPr>
              <w:t>KorkoTukiPros</w:t>
            </w:r>
            <w:proofErr w:type="spellEnd"/>
          </w:p>
        </w:tc>
      </w:tr>
    </w:tbl>
    <w:p w14:paraId="0562CB0E" w14:textId="77777777" w:rsidR="00130CEA" w:rsidRDefault="00130CEA">
      <w:r>
        <w:br w:type="page"/>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2126"/>
        <w:gridCol w:w="2410"/>
        <w:gridCol w:w="3402"/>
      </w:tblGrid>
      <w:tr w:rsidR="00825388" w:rsidRPr="00630C4E" w14:paraId="19F4A6D8" w14:textId="77777777" w:rsidTr="00081ACF">
        <w:trPr>
          <w:trHeight w:val="503"/>
        </w:trPr>
        <w:tc>
          <w:tcPr>
            <w:tcW w:w="2411" w:type="dxa"/>
            <w:shd w:val="clear" w:color="auto" w:fill="auto"/>
            <w:noWrap/>
          </w:tcPr>
          <w:p w14:paraId="4F0C17AD" w14:textId="77777777" w:rsidR="00825388" w:rsidRPr="00081ACF" w:rsidRDefault="00825388" w:rsidP="0067660D">
            <w:pPr>
              <w:rPr>
                <w:rFonts w:ascii="Arial" w:hAnsi="Arial" w:cs="Arial"/>
                <w:shd w:val="clear" w:color="auto" w:fill="FFFFFF"/>
                <w:lang w:eastAsia="fi-FI"/>
              </w:rPr>
            </w:pPr>
            <w:r w:rsidRPr="00081ACF">
              <w:rPr>
                <w:rFonts w:ascii="Arial" w:hAnsi="Arial" w:cs="Arial"/>
                <w:shd w:val="clear" w:color="auto" w:fill="FFFFFF"/>
                <w:lang w:eastAsia="fi-FI"/>
              </w:rPr>
              <w:lastRenderedPageBreak/>
              <w:t>As2015HyvRahoitusmenoOmaTaloS</w:t>
            </w:r>
          </w:p>
        </w:tc>
        <w:tc>
          <w:tcPr>
            <w:tcW w:w="2126" w:type="dxa"/>
            <w:shd w:val="clear" w:color="auto" w:fill="auto"/>
          </w:tcPr>
          <w:p w14:paraId="79B6B13B" w14:textId="77777777" w:rsidR="00825388" w:rsidRPr="00081ACF" w:rsidRDefault="00AA2C27" w:rsidP="001151DC">
            <w:pPr>
              <w:rPr>
                <w:rFonts w:ascii="Arial" w:hAnsi="Arial" w:cs="Arial"/>
              </w:rPr>
            </w:pPr>
            <w:r>
              <w:rPr>
                <w:rFonts w:ascii="Arial" w:hAnsi="Arial" w:cs="Arial"/>
              </w:rPr>
              <w:t>Hyväksyttävät</w:t>
            </w:r>
            <w:r w:rsidR="00825388" w:rsidRPr="00081ACF">
              <w:rPr>
                <w:rFonts w:ascii="Arial" w:hAnsi="Arial" w:cs="Arial"/>
              </w:rPr>
              <w:t xml:space="preserve"> rahoitusmenot muussa omistusasunnossa</w:t>
            </w:r>
          </w:p>
        </w:tc>
        <w:tc>
          <w:tcPr>
            <w:tcW w:w="2410" w:type="dxa"/>
            <w:shd w:val="clear" w:color="auto" w:fill="auto"/>
          </w:tcPr>
          <w:p w14:paraId="6A737214" w14:textId="77777777" w:rsidR="00825388" w:rsidRPr="00081ACF" w:rsidRDefault="00825388" w:rsidP="00D23111">
            <w:pPr>
              <w:rPr>
                <w:rFonts w:ascii="Arial" w:hAnsi="Arial" w:cs="Arial"/>
                <w:shd w:val="clear" w:color="auto" w:fill="FFFFFF"/>
                <w:lang w:eastAsia="fi-FI"/>
              </w:rPr>
            </w:pPr>
            <w:proofErr w:type="spellStart"/>
            <w:r w:rsidRPr="00081ACF">
              <w:rPr>
                <w:rFonts w:ascii="Arial" w:hAnsi="Arial" w:cs="Arial"/>
                <w:shd w:val="clear" w:color="auto" w:fill="FFFFFF"/>
                <w:lang w:eastAsia="fi-FI"/>
              </w:rPr>
              <w:t>mvuosi</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mkuuk</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minf</w:t>
            </w:r>
            <w:proofErr w:type="spellEnd"/>
            <w:r w:rsidRPr="00081ACF">
              <w:rPr>
                <w:rFonts w:ascii="Arial" w:hAnsi="Arial" w:cs="Arial"/>
                <w:shd w:val="clear" w:color="auto" w:fill="FFFFFF"/>
                <w:lang w:eastAsia="fi-FI"/>
              </w:rPr>
              <w:t xml:space="preserve">, </w:t>
            </w:r>
            <w:proofErr w:type="spellStart"/>
            <w:r w:rsidRPr="00081ACF">
              <w:rPr>
                <w:rFonts w:ascii="Arial" w:hAnsi="Arial" w:cs="Arial"/>
                <w:shd w:val="clear" w:color="auto" w:fill="FFFFFF"/>
                <w:lang w:eastAsia="fi-FI"/>
              </w:rPr>
              <w:t>kuntaryhma</w:t>
            </w:r>
            <w:proofErr w:type="spellEnd"/>
            <w:r w:rsidRPr="00081ACF">
              <w:rPr>
                <w:rFonts w:ascii="Arial" w:hAnsi="Arial" w:cs="Arial"/>
                <w:shd w:val="clear" w:color="auto" w:fill="FFFFFF"/>
                <w:lang w:eastAsia="fi-FI"/>
              </w:rPr>
              <w:t xml:space="preserve">, ruokakunnankoko, vammaistenlkm, alivuokralaisenvuokra, </w:t>
            </w:r>
            <w:proofErr w:type="spellStart"/>
            <w:r w:rsidRPr="00081ACF">
              <w:rPr>
                <w:rFonts w:ascii="Arial" w:hAnsi="Arial" w:cs="Arial"/>
                <w:shd w:val="clear" w:color="auto" w:fill="FFFFFF"/>
                <w:lang w:eastAsia="fi-FI"/>
              </w:rPr>
              <w:t>lisakustannusryhma</w:t>
            </w:r>
            <w:proofErr w:type="spellEnd"/>
            <w:r w:rsidRPr="00081ACF">
              <w:rPr>
                <w:rFonts w:ascii="Arial" w:hAnsi="Arial" w:cs="Arial"/>
                <w:shd w:val="clear" w:color="auto" w:fill="FFFFFF"/>
                <w:lang w:eastAsia="fi-FI"/>
              </w:rPr>
              <w:t>, korko</w:t>
            </w:r>
          </w:p>
        </w:tc>
        <w:tc>
          <w:tcPr>
            <w:tcW w:w="3402" w:type="dxa"/>
            <w:shd w:val="clear" w:color="auto" w:fill="auto"/>
          </w:tcPr>
          <w:p w14:paraId="35FC90EF" w14:textId="77777777" w:rsidR="00825388" w:rsidRPr="00081ACF" w:rsidRDefault="00825388" w:rsidP="00825388">
            <w:pPr>
              <w:rPr>
                <w:rFonts w:ascii="Arial" w:hAnsi="Arial" w:cs="Arial"/>
              </w:rPr>
            </w:pPr>
            <w:r w:rsidRPr="00081ACF">
              <w:rPr>
                <w:rFonts w:ascii="Arial" w:hAnsi="Arial" w:cs="Arial"/>
              </w:rPr>
              <w:t>OKRaloHNormi1,</w:t>
            </w:r>
            <w:r w:rsidR="00081ACF">
              <w:rPr>
                <w:rFonts w:ascii="Arial" w:hAnsi="Arial" w:cs="Arial"/>
              </w:rPr>
              <w:t xml:space="preserve"> </w:t>
            </w:r>
            <w:r w:rsidRPr="00081ACF">
              <w:rPr>
                <w:rFonts w:ascii="Arial" w:hAnsi="Arial" w:cs="Arial"/>
              </w:rPr>
              <w:t>OKRaloHNormi2,</w:t>
            </w:r>
          </w:p>
          <w:p w14:paraId="7789D758" w14:textId="77777777" w:rsidR="00825388" w:rsidRPr="00081ACF" w:rsidRDefault="00825388" w:rsidP="00825388">
            <w:pPr>
              <w:rPr>
                <w:rFonts w:ascii="Arial" w:hAnsi="Arial" w:cs="Arial"/>
              </w:rPr>
            </w:pPr>
            <w:r w:rsidRPr="00081ACF">
              <w:rPr>
                <w:rFonts w:ascii="Arial" w:hAnsi="Arial" w:cs="Arial"/>
              </w:rPr>
              <w:t>OKRaloHNormi3,</w:t>
            </w:r>
            <w:r w:rsidR="00081ACF">
              <w:rPr>
                <w:rFonts w:ascii="Arial" w:hAnsi="Arial" w:cs="Arial"/>
              </w:rPr>
              <w:t xml:space="preserve"> </w:t>
            </w:r>
            <w:r w:rsidRPr="00081ACF">
              <w:rPr>
                <w:rFonts w:ascii="Arial" w:hAnsi="Arial" w:cs="Arial"/>
              </w:rPr>
              <w:t>OKRaloHNormi4,</w:t>
            </w:r>
          </w:p>
          <w:p w14:paraId="0A9DB8EC" w14:textId="77777777" w:rsidR="00825388" w:rsidRPr="00081ACF" w:rsidRDefault="00825388" w:rsidP="00825388">
            <w:pPr>
              <w:rPr>
                <w:rFonts w:ascii="Arial" w:hAnsi="Arial" w:cs="Arial"/>
              </w:rPr>
            </w:pPr>
            <w:proofErr w:type="spellStart"/>
            <w:r w:rsidRPr="00081ACF">
              <w:rPr>
                <w:rFonts w:ascii="Arial" w:hAnsi="Arial" w:cs="Arial"/>
              </w:rPr>
              <w:t>OKTaloHNOrmiPlus</w:t>
            </w:r>
            <w:proofErr w:type="spellEnd"/>
            <w:r w:rsidRPr="00081ACF">
              <w:rPr>
                <w:rFonts w:ascii="Arial" w:hAnsi="Arial" w:cs="Arial"/>
              </w:rPr>
              <w:t>,</w:t>
            </w:r>
          </w:p>
          <w:p w14:paraId="2E9A7D48" w14:textId="77777777" w:rsidR="00825388" w:rsidRPr="00081ACF" w:rsidRDefault="00825388" w:rsidP="00825388">
            <w:pPr>
              <w:rPr>
                <w:rFonts w:ascii="Arial" w:hAnsi="Arial" w:cs="Arial"/>
              </w:rPr>
            </w:pPr>
            <w:r w:rsidRPr="00081ACF">
              <w:rPr>
                <w:rFonts w:ascii="Arial" w:hAnsi="Arial" w:cs="Arial"/>
              </w:rPr>
              <w:t>HuomLampoHNormiKor1,</w:t>
            </w:r>
          </w:p>
          <w:p w14:paraId="73D7F94A" w14:textId="77777777" w:rsidR="00825388" w:rsidRPr="00081ACF" w:rsidRDefault="00825388" w:rsidP="00825388">
            <w:pPr>
              <w:rPr>
                <w:rFonts w:ascii="Arial" w:hAnsi="Arial" w:cs="Arial"/>
              </w:rPr>
            </w:pPr>
            <w:r w:rsidRPr="00081ACF">
              <w:rPr>
                <w:rFonts w:ascii="Arial" w:hAnsi="Arial" w:cs="Arial"/>
              </w:rPr>
              <w:t>HuomLampoHNormiKor2,</w:t>
            </w:r>
          </w:p>
          <w:p w14:paraId="631B047C"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Kattovuokra_1_1,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Kattovuokra_1_2,</w:t>
            </w:r>
          </w:p>
          <w:p w14:paraId="2BA4061B"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Kattovuokra_1_3,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Kattovuokra_1_4,</w:t>
            </w:r>
          </w:p>
          <w:p w14:paraId="1C83EF6C" w14:textId="77777777" w:rsidR="00825388" w:rsidRPr="00081ACF" w:rsidRDefault="00825388" w:rsidP="00825388">
            <w:pPr>
              <w:rPr>
                <w:rFonts w:ascii="Arial" w:hAnsi="Arial" w:cs="Arial"/>
              </w:rPr>
            </w:pPr>
            <w:r w:rsidRPr="00081ACF">
              <w:rPr>
                <w:rFonts w:ascii="Arial" w:hAnsi="Arial" w:cs="Arial"/>
              </w:rPr>
              <w:t>Kattovuokra_1_Plus,</w:t>
            </w:r>
          </w:p>
          <w:p w14:paraId="49C7FF13"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Kattovuokra_2_1,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Kattovuokra_2_2,</w:t>
            </w:r>
          </w:p>
          <w:p w14:paraId="012EB094"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Kattovuokra_2_3,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Kattovuokra_2_4,</w:t>
            </w:r>
          </w:p>
          <w:p w14:paraId="0950A45D" w14:textId="77777777" w:rsidR="00825388" w:rsidRPr="00081ACF" w:rsidRDefault="00825388" w:rsidP="00825388">
            <w:pPr>
              <w:rPr>
                <w:rFonts w:ascii="Arial" w:hAnsi="Arial" w:cs="Arial"/>
              </w:rPr>
            </w:pPr>
            <w:r w:rsidRPr="00081ACF">
              <w:rPr>
                <w:rFonts w:ascii="Arial" w:hAnsi="Arial" w:cs="Arial"/>
              </w:rPr>
              <w:t>Kattovuokra_2_Plus,</w:t>
            </w:r>
          </w:p>
          <w:p w14:paraId="0FB441FC"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Kattovuokra_3_1,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Kattovuokra_3_2,</w:t>
            </w:r>
          </w:p>
          <w:p w14:paraId="1856283C"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Kattovuokra_3_3,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Kattovuokra_3_4,</w:t>
            </w:r>
          </w:p>
          <w:p w14:paraId="6AA273AE" w14:textId="77777777" w:rsidR="00825388" w:rsidRPr="00081ACF" w:rsidRDefault="00825388" w:rsidP="00825388">
            <w:pPr>
              <w:rPr>
                <w:rFonts w:ascii="Arial" w:hAnsi="Arial" w:cs="Arial"/>
              </w:rPr>
            </w:pPr>
            <w:r w:rsidRPr="00081ACF">
              <w:rPr>
                <w:rFonts w:ascii="Arial" w:hAnsi="Arial" w:cs="Arial"/>
              </w:rPr>
              <w:t>Kattovuokra_3_Plus,</w:t>
            </w:r>
          </w:p>
          <w:p w14:paraId="616D370C"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Kattovuokra_4_1,</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Kattovuokra_4_2,</w:t>
            </w:r>
          </w:p>
          <w:p w14:paraId="43047A34" w14:textId="77777777" w:rsidR="00825388" w:rsidRPr="00081ACF" w:rsidRDefault="00825388" w:rsidP="00825388">
            <w:pPr>
              <w:rPr>
                <w:rFonts w:ascii="Arial" w:hAnsi="Arial" w:cs="Arial"/>
                <w:shd w:val="clear" w:color="auto" w:fill="FFFFFF"/>
                <w:lang w:eastAsia="fi-FI"/>
              </w:rPr>
            </w:pPr>
            <w:r w:rsidRPr="00081ACF">
              <w:rPr>
                <w:rFonts w:ascii="Arial" w:hAnsi="Arial" w:cs="Arial"/>
                <w:shd w:val="clear" w:color="auto" w:fill="FFFFFF"/>
                <w:lang w:eastAsia="fi-FI"/>
              </w:rPr>
              <w:t>Kattovuokra_4_3,</w:t>
            </w:r>
            <w:r w:rsidR="00081ACF">
              <w:rPr>
                <w:rFonts w:ascii="Arial" w:hAnsi="Arial" w:cs="Arial"/>
                <w:shd w:val="clear" w:color="auto" w:fill="FFFFFF"/>
                <w:lang w:eastAsia="fi-FI"/>
              </w:rPr>
              <w:t xml:space="preserve"> </w:t>
            </w:r>
            <w:r w:rsidRPr="00081ACF">
              <w:rPr>
                <w:rFonts w:ascii="Arial" w:hAnsi="Arial" w:cs="Arial"/>
                <w:shd w:val="clear" w:color="auto" w:fill="FFFFFF"/>
                <w:lang w:eastAsia="fi-FI"/>
              </w:rPr>
              <w:t>Kattovuokra_4_4,</w:t>
            </w:r>
          </w:p>
          <w:p w14:paraId="5F23CFF7" w14:textId="77777777" w:rsidR="00825388" w:rsidRPr="00081ACF" w:rsidRDefault="00825388" w:rsidP="00825388">
            <w:pPr>
              <w:rPr>
                <w:rFonts w:ascii="Arial" w:hAnsi="Arial" w:cs="Arial"/>
              </w:rPr>
            </w:pPr>
            <w:r w:rsidRPr="00081ACF">
              <w:rPr>
                <w:rFonts w:ascii="Arial" w:hAnsi="Arial" w:cs="Arial"/>
              </w:rPr>
              <w:t>Kattovuokra_4_Plus,</w:t>
            </w:r>
          </w:p>
          <w:p w14:paraId="51D4790A" w14:textId="77777777" w:rsidR="00825388" w:rsidRPr="00081ACF" w:rsidRDefault="00825388" w:rsidP="00825388">
            <w:pPr>
              <w:rPr>
                <w:rFonts w:ascii="Arial" w:hAnsi="Arial" w:cs="Arial"/>
              </w:rPr>
            </w:pPr>
            <w:proofErr w:type="spellStart"/>
            <w:r w:rsidRPr="00081ACF">
              <w:rPr>
                <w:rFonts w:ascii="Arial" w:hAnsi="Arial" w:cs="Arial"/>
              </w:rPr>
              <w:t>KorkoTukiPros</w:t>
            </w:r>
            <w:proofErr w:type="spellEnd"/>
            <w:r w:rsidR="00081ACF">
              <w:rPr>
                <w:rFonts w:ascii="Arial" w:hAnsi="Arial" w:cs="Arial"/>
              </w:rPr>
              <w:t xml:space="preserve"> </w:t>
            </w:r>
          </w:p>
        </w:tc>
      </w:tr>
      <w:tr w:rsidR="005A62DE" w:rsidRPr="005A62DE" w14:paraId="093AF66A" w14:textId="77777777" w:rsidTr="00C7500F">
        <w:trPr>
          <w:trHeight w:val="503"/>
        </w:trPr>
        <w:tc>
          <w:tcPr>
            <w:tcW w:w="2411" w:type="dxa"/>
            <w:shd w:val="clear" w:color="auto" w:fill="auto"/>
            <w:noWrap/>
          </w:tcPr>
          <w:p w14:paraId="26CA999F" w14:textId="77777777" w:rsidR="005A62DE" w:rsidRPr="005A62DE" w:rsidRDefault="005A62DE" w:rsidP="00C7500F">
            <w:pPr>
              <w:rPr>
                <w:rFonts w:ascii="Arial" w:hAnsi="Arial" w:cs="Arial"/>
              </w:rPr>
            </w:pPr>
            <w:r w:rsidRPr="005A62DE">
              <w:rPr>
                <w:rFonts w:ascii="Arial" w:hAnsi="Arial" w:cs="Arial"/>
                <w:color w:val="000000"/>
                <w:shd w:val="clear" w:color="auto" w:fill="FFFFFF"/>
                <w:lang w:eastAsia="fi-FI"/>
              </w:rPr>
              <w:t>As2015HyvAsumismenoOmaTaloS</w:t>
            </w:r>
          </w:p>
        </w:tc>
        <w:tc>
          <w:tcPr>
            <w:tcW w:w="2126" w:type="dxa"/>
            <w:shd w:val="clear" w:color="auto" w:fill="auto"/>
          </w:tcPr>
          <w:p w14:paraId="53980379" w14:textId="77777777" w:rsidR="005A62DE" w:rsidRPr="005A62DE" w:rsidRDefault="005A62DE" w:rsidP="00C7500F">
            <w:pPr>
              <w:rPr>
                <w:rFonts w:ascii="Arial" w:hAnsi="Arial" w:cs="Arial"/>
              </w:rPr>
            </w:pPr>
            <w:r w:rsidRPr="005A62DE">
              <w:rPr>
                <w:rFonts w:ascii="Arial" w:hAnsi="Arial" w:cs="Arial"/>
              </w:rPr>
              <w:t>Hyväksyttävät asumismenot muussa omistusasunnossa</w:t>
            </w:r>
          </w:p>
        </w:tc>
        <w:tc>
          <w:tcPr>
            <w:tcW w:w="2410" w:type="dxa"/>
            <w:shd w:val="clear" w:color="auto" w:fill="auto"/>
          </w:tcPr>
          <w:p w14:paraId="00A0E077" w14:textId="77777777" w:rsidR="005A62DE" w:rsidRPr="005A62DE" w:rsidRDefault="005A62DE" w:rsidP="00C7500F">
            <w:pPr>
              <w:rPr>
                <w:rFonts w:ascii="Arial" w:hAnsi="Arial" w:cs="Arial"/>
                <w:shd w:val="clear" w:color="auto" w:fill="FFFFFF"/>
                <w:lang w:eastAsia="fi-FI"/>
              </w:rPr>
            </w:pPr>
            <w:proofErr w:type="spellStart"/>
            <w:r w:rsidRPr="005A62DE">
              <w:rPr>
                <w:rFonts w:ascii="Arial" w:hAnsi="Arial" w:cs="Arial"/>
                <w:color w:val="000000"/>
                <w:shd w:val="clear" w:color="auto" w:fill="FFFFFF"/>
                <w:lang w:eastAsia="fi-FI"/>
              </w:rPr>
              <w:t>mvuosi</w:t>
            </w:r>
            <w:proofErr w:type="spellEnd"/>
            <w:r w:rsidRPr="005A62DE">
              <w:rPr>
                <w:rFonts w:ascii="Arial" w:hAnsi="Arial" w:cs="Arial"/>
                <w:color w:val="000000"/>
                <w:shd w:val="clear" w:color="auto" w:fill="FFFFFF"/>
                <w:lang w:eastAsia="fi-FI"/>
              </w:rPr>
              <w:t xml:space="preserve">, </w:t>
            </w:r>
            <w:proofErr w:type="spellStart"/>
            <w:r w:rsidRPr="005A62DE">
              <w:rPr>
                <w:rFonts w:ascii="Arial" w:hAnsi="Arial" w:cs="Arial"/>
                <w:color w:val="000000"/>
                <w:shd w:val="clear" w:color="auto" w:fill="FFFFFF"/>
                <w:lang w:eastAsia="fi-FI"/>
              </w:rPr>
              <w:t>mkuuk</w:t>
            </w:r>
            <w:proofErr w:type="spellEnd"/>
            <w:r w:rsidRPr="005A62DE">
              <w:rPr>
                <w:rFonts w:ascii="Arial" w:hAnsi="Arial" w:cs="Arial"/>
                <w:color w:val="000000"/>
                <w:shd w:val="clear" w:color="auto" w:fill="FFFFFF"/>
                <w:lang w:eastAsia="fi-FI"/>
              </w:rPr>
              <w:t xml:space="preserve">, </w:t>
            </w:r>
            <w:proofErr w:type="spellStart"/>
            <w:r w:rsidRPr="005A62DE">
              <w:rPr>
                <w:rFonts w:ascii="Arial" w:hAnsi="Arial" w:cs="Arial"/>
                <w:color w:val="000000"/>
                <w:shd w:val="clear" w:color="auto" w:fill="FFFFFF"/>
                <w:lang w:eastAsia="fi-FI"/>
              </w:rPr>
              <w:t>minf</w:t>
            </w:r>
            <w:proofErr w:type="spellEnd"/>
            <w:r w:rsidRPr="005A62DE">
              <w:rPr>
                <w:rFonts w:ascii="Arial" w:hAnsi="Arial" w:cs="Arial"/>
                <w:color w:val="000000"/>
                <w:shd w:val="clear" w:color="auto" w:fill="FFFFFF"/>
                <w:lang w:eastAsia="fi-FI"/>
              </w:rPr>
              <w:t xml:space="preserve">, </w:t>
            </w:r>
            <w:proofErr w:type="spellStart"/>
            <w:r w:rsidRPr="005A62DE">
              <w:rPr>
                <w:rFonts w:ascii="Arial" w:hAnsi="Arial" w:cs="Arial"/>
                <w:color w:val="000000"/>
                <w:shd w:val="clear" w:color="auto" w:fill="FFFFFF"/>
                <w:lang w:eastAsia="fi-FI"/>
              </w:rPr>
              <w:t>kuntaryhma</w:t>
            </w:r>
            <w:proofErr w:type="spellEnd"/>
            <w:r w:rsidRPr="005A62DE">
              <w:rPr>
                <w:rFonts w:ascii="Arial" w:hAnsi="Arial" w:cs="Arial"/>
                <w:color w:val="000000"/>
                <w:shd w:val="clear" w:color="auto" w:fill="FFFFFF"/>
                <w:lang w:eastAsia="fi-FI"/>
              </w:rPr>
              <w:t xml:space="preserve">, ruokakunnankoko, vammaistenlkm, alivuokralaisenvuokra, </w:t>
            </w:r>
            <w:proofErr w:type="spellStart"/>
            <w:r w:rsidRPr="005A62DE">
              <w:rPr>
                <w:rFonts w:ascii="Arial" w:hAnsi="Arial" w:cs="Arial"/>
                <w:color w:val="000000"/>
                <w:shd w:val="clear" w:color="auto" w:fill="FFFFFF"/>
                <w:lang w:eastAsia="fi-FI"/>
              </w:rPr>
              <w:t>lisakustannusryhma</w:t>
            </w:r>
            <w:proofErr w:type="spellEnd"/>
            <w:r w:rsidRPr="005A62DE">
              <w:rPr>
                <w:rFonts w:ascii="Arial" w:hAnsi="Arial" w:cs="Arial"/>
                <w:color w:val="000000"/>
                <w:shd w:val="clear" w:color="auto" w:fill="FFFFFF"/>
                <w:lang w:eastAsia="fi-FI"/>
              </w:rPr>
              <w:t>, korko</w:t>
            </w:r>
          </w:p>
        </w:tc>
        <w:tc>
          <w:tcPr>
            <w:tcW w:w="3402" w:type="dxa"/>
            <w:shd w:val="clear" w:color="auto" w:fill="auto"/>
          </w:tcPr>
          <w:p w14:paraId="6DAE75C3" w14:textId="77777777" w:rsidR="005A62DE" w:rsidRPr="005A62DE" w:rsidRDefault="005A62DE" w:rsidP="00C7500F">
            <w:pPr>
              <w:rPr>
                <w:rFonts w:ascii="Arial" w:hAnsi="Arial" w:cs="Arial"/>
              </w:rPr>
            </w:pPr>
            <w:r w:rsidRPr="005A62DE">
              <w:rPr>
                <w:rFonts w:ascii="Arial" w:hAnsi="Arial" w:cs="Arial"/>
              </w:rPr>
              <w:t>OKRaloHNormi1, OKRaloHNormi2,</w:t>
            </w:r>
          </w:p>
          <w:p w14:paraId="395C54AD" w14:textId="77777777" w:rsidR="005A62DE" w:rsidRPr="005A62DE" w:rsidRDefault="005A62DE" w:rsidP="00C7500F">
            <w:pPr>
              <w:rPr>
                <w:rFonts w:ascii="Arial" w:hAnsi="Arial" w:cs="Arial"/>
              </w:rPr>
            </w:pPr>
            <w:r w:rsidRPr="005A62DE">
              <w:rPr>
                <w:rFonts w:ascii="Arial" w:hAnsi="Arial" w:cs="Arial"/>
              </w:rPr>
              <w:t>OKRaloHNormi3, OKRaloHNormi4,</w:t>
            </w:r>
          </w:p>
          <w:p w14:paraId="5DB9A146" w14:textId="77777777" w:rsidR="005A62DE" w:rsidRPr="005A62DE" w:rsidRDefault="005A62DE" w:rsidP="00C7500F">
            <w:pPr>
              <w:rPr>
                <w:rFonts w:ascii="Arial" w:hAnsi="Arial" w:cs="Arial"/>
              </w:rPr>
            </w:pPr>
            <w:proofErr w:type="spellStart"/>
            <w:r w:rsidRPr="005A62DE">
              <w:rPr>
                <w:rFonts w:ascii="Arial" w:hAnsi="Arial" w:cs="Arial"/>
              </w:rPr>
              <w:t>OKTaloHNOrmiPlus</w:t>
            </w:r>
            <w:proofErr w:type="spellEnd"/>
            <w:r w:rsidRPr="005A62DE">
              <w:rPr>
                <w:rFonts w:ascii="Arial" w:hAnsi="Arial" w:cs="Arial"/>
              </w:rPr>
              <w:t>,</w:t>
            </w:r>
          </w:p>
          <w:p w14:paraId="0A0CAB12" w14:textId="77777777" w:rsidR="005A62DE" w:rsidRPr="005A62DE" w:rsidRDefault="005A62DE" w:rsidP="00C7500F">
            <w:pPr>
              <w:rPr>
                <w:rFonts w:ascii="Arial" w:hAnsi="Arial" w:cs="Arial"/>
              </w:rPr>
            </w:pPr>
            <w:r w:rsidRPr="005A62DE">
              <w:rPr>
                <w:rFonts w:ascii="Arial" w:hAnsi="Arial" w:cs="Arial"/>
              </w:rPr>
              <w:t>HuomLampoHNormiKor1,</w:t>
            </w:r>
          </w:p>
          <w:p w14:paraId="1F577BF2" w14:textId="77777777" w:rsidR="005A62DE" w:rsidRPr="005A62DE" w:rsidRDefault="005A62DE" w:rsidP="00C7500F">
            <w:pPr>
              <w:rPr>
                <w:rFonts w:ascii="Arial" w:hAnsi="Arial" w:cs="Arial"/>
              </w:rPr>
            </w:pPr>
            <w:r w:rsidRPr="005A62DE">
              <w:rPr>
                <w:rFonts w:ascii="Arial" w:hAnsi="Arial" w:cs="Arial"/>
              </w:rPr>
              <w:t>HuomLampoHNormiKor2,</w:t>
            </w:r>
          </w:p>
          <w:p w14:paraId="76F97C0E"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Kattovuokra_1_1, Kattovuokra_1_2,</w:t>
            </w:r>
          </w:p>
          <w:p w14:paraId="7AD553EB"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Kattovuokra_1_3, Kattovuokra_1_4,</w:t>
            </w:r>
          </w:p>
          <w:p w14:paraId="4254053D" w14:textId="77777777" w:rsidR="005A62DE" w:rsidRPr="005A62DE" w:rsidRDefault="005A62DE" w:rsidP="005A62DE">
            <w:pPr>
              <w:rPr>
                <w:rFonts w:ascii="Arial" w:hAnsi="Arial" w:cs="Arial"/>
              </w:rPr>
            </w:pPr>
            <w:r w:rsidRPr="005A62DE">
              <w:rPr>
                <w:rFonts w:ascii="Arial" w:hAnsi="Arial" w:cs="Arial"/>
              </w:rPr>
              <w:t>Kattovuokra_1_Plus,</w:t>
            </w:r>
          </w:p>
          <w:p w14:paraId="0C1050C7"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Kattovuokra_2_1, Kattovuokra_2_2,</w:t>
            </w:r>
          </w:p>
          <w:p w14:paraId="7C061F87"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Kattovuokra_2_3, Kattovuokra_2_4,</w:t>
            </w:r>
          </w:p>
          <w:p w14:paraId="1FFBBED5" w14:textId="77777777" w:rsidR="005A62DE" w:rsidRPr="005A62DE" w:rsidRDefault="005A62DE" w:rsidP="005A62DE">
            <w:pPr>
              <w:rPr>
                <w:rFonts w:ascii="Arial" w:hAnsi="Arial" w:cs="Arial"/>
              </w:rPr>
            </w:pPr>
            <w:r w:rsidRPr="005A62DE">
              <w:rPr>
                <w:rFonts w:ascii="Arial" w:hAnsi="Arial" w:cs="Arial"/>
              </w:rPr>
              <w:t>Kattovuokra_2_Plus,</w:t>
            </w:r>
          </w:p>
          <w:p w14:paraId="5AC99881"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Kattovuokra_3_1, Kattovuokra_3_2,</w:t>
            </w:r>
          </w:p>
          <w:p w14:paraId="0B7BC1D5"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Kattovuokra_3_3, Kattovuokra_3_4,</w:t>
            </w:r>
          </w:p>
          <w:p w14:paraId="34C98F47" w14:textId="77777777" w:rsidR="005A62DE" w:rsidRPr="005A62DE" w:rsidRDefault="005A62DE" w:rsidP="005A62DE">
            <w:pPr>
              <w:rPr>
                <w:rFonts w:ascii="Arial" w:hAnsi="Arial" w:cs="Arial"/>
              </w:rPr>
            </w:pPr>
            <w:r w:rsidRPr="005A62DE">
              <w:rPr>
                <w:rFonts w:ascii="Arial" w:hAnsi="Arial" w:cs="Arial"/>
              </w:rPr>
              <w:t>Kattovuokra_3_Plus,</w:t>
            </w:r>
          </w:p>
          <w:p w14:paraId="7EBF60FA"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Kattovuokra_4_1, Kattovuokra_4_2,</w:t>
            </w:r>
          </w:p>
          <w:p w14:paraId="08622EF8" w14:textId="77777777" w:rsidR="005A62DE" w:rsidRPr="005A62DE" w:rsidRDefault="005A62DE" w:rsidP="005A62DE">
            <w:pPr>
              <w:rPr>
                <w:rFonts w:ascii="Arial" w:hAnsi="Arial" w:cs="Arial"/>
                <w:shd w:val="clear" w:color="auto" w:fill="FFFFFF"/>
                <w:lang w:eastAsia="fi-FI"/>
              </w:rPr>
            </w:pPr>
            <w:r w:rsidRPr="005A62DE">
              <w:rPr>
                <w:rFonts w:ascii="Arial" w:hAnsi="Arial" w:cs="Arial"/>
                <w:shd w:val="clear" w:color="auto" w:fill="FFFFFF"/>
                <w:lang w:eastAsia="fi-FI"/>
              </w:rPr>
              <w:t>Kattovuokra_4_3, Kattovuokra_4_4,</w:t>
            </w:r>
          </w:p>
          <w:p w14:paraId="5F73EAB2" w14:textId="77777777" w:rsidR="005A62DE" w:rsidRPr="005A62DE" w:rsidRDefault="005A62DE" w:rsidP="005A62DE">
            <w:pPr>
              <w:rPr>
                <w:rFonts w:ascii="Arial" w:hAnsi="Arial" w:cs="Arial"/>
              </w:rPr>
            </w:pPr>
            <w:r w:rsidRPr="005A62DE">
              <w:rPr>
                <w:rFonts w:ascii="Arial" w:hAnsi="Arial" w:cs="Arial"/>
              </w:rPr>
              <w:t>Kattovuokra_4_Plus,</w:t>
            </w:r>
          </w:p>
          <w:p w14:paraId="389A8345" w14:textId="77777777" w:rsidR="005A62DE" w:rsidRPr="005A62DE" w:rsidRDefault="005A62DE" w:rsidP="005A62DE">
            <w:pPr>
              <w:rPr>
                <w:rFonts w:ascii="Arial" w:hAnsi="Arial" w:cs="Arial"/>
              </w:rPr>
            </w:pPr>
            <w:proofErr w:type="spellStart"/>
            <w:r w:rsidRPr="005A62DE">
              <w:rPr>
                <w:rFonts w:ascii="Arial" w:hAnsi="Arial" w:cs="Arial"/>
              </w:rPr>
              <w:t>KorkoTukiPros</w:t>
            </w:r>
            <w:proofErr w:type="spellEnd"/>
          </w:p>
        </w:tc>
      </w:tr>
      <w:tr w:rsidR="00081ACF" w:rsidRPr="00081ACF" w14:paraId="603DD367" w14:textId="77777777" w:rsidTr="00B93D0C">
        <w:trPr>
          <w:trHeight w:val="339"/>
        </w:trPr>
        <w:tc>
          <w:tcPr>
            <w:tcW w:w="2411" w:type="dxa"/>
            <w:shd w:val="clear" w:color="auto" w:fill="D9D9D9"/>
            <w:noWrap/>
          </w:tcPr>
          <w:p w14:paraId="4FC0CCC3" w14:textId="77777777" w:rsidR="00081ACF" w:rsidRPr="00081ACF" w:rsidRDefault="00081ACF" w:rsidP="00081ACF">
            <w:pPr>
              <w:rPr>
                <w:rFonts w:ascii="Arial" w:hAnsi="Arial" w:cs="Arial"/>
                <w:b/>
              </w:rPr>
            </w:pPr>
            <w:r w:rsidRPr="00081ACF">
              <w:rPr>
                <w:rFonts w:ascii="Arial" w:hAnsi="Arial" w:cs="Arial"/>
                <w:b/>
              </w:rPr>
              <w:t>Ennen vuotta 2015</w:t>
            </w:r>
          </w:p>
        </w:tc>
        <w:tc>
          <w:tcPr>
            <w:tcW w:w="2126" w:type="dxa"/>
            <w:shd w:val="clear" w:color="auto" w:fill="D9D9D9"/>
          </w:tcPr>
          <w:p w14:paraId="34CE0A41" w14:textId="77777777" w:rsidR="00081ACF" w:rsidRPr="00081ACF" w:rsidRDefault="00081ACF" w:rsidP="00F953AA">
            <w:pPr>
              <w:rPr>
                <w:rFonts w:ascii="Arial" w:hAnsi="Arial" w:cs="Arial"/>
                <w:b/>
              </w:rPr>
            </w:pPr>
          </w:p>
        </w:tc>
        <w:tc>
          <w:tcPr>
            <w:tcW w:w="2410" w:type="dxa"/>
            <w:shd w:val="clear" w:color="auto" w:fill="D9D9D9"/>
          </w:tcPr>
          <w:p w14:paraId="62EBF3C5" w14:textId="77777777" w:rsidR="00081ACF" w:rsidRPr="00081ACF" w:rsidRDefault="00081ACF" w:rsidP="00C84766">
            <w:pPr>
              <w:rPr>
                <w:rFonts w:ascii="Arial" w:hAnsi="Arial" w:cs="Arial"/>
                <w:b/>
              </w:rPr>
            </w:pPr>
          </w:p>
        </w:tc>
        <w:tc>
          <w:tcPr>
            <w:tcW w:w="3402" w:type="dxa"/>
            <w:shd w:val="clear" w:color="auto" w:fill="D9D9D9"/>
          </w:tcPr>
          <w:p w14:paraId="6D98A12B" w14:textId="77777777" w:rsidR="00081ACF" w:rsidRPr="00081ACF" w:rsidRDefault="00081ACF" w:rsidP="00DE1E54">
            <w:pPr>
              <w:rPr>
                <w:rFonts w:ascii="Arial" w:hAnsi="Arial" w:cs="Arial"/>
                <w:b/>
              </w:rPr>
            </w:pPr>
          </w:p>
        </w:tc>
      </w:tr>
      <w:tr w:rsidR="00081ACF" w:rsidRPr="00A4586A" w14:paraId="05406D04" w14:textId="77777777" w:rsidTr="00081ACF">
        <w:trPr>
          <w:trHeight w:val="503"/>
        </w:trPr>
        <w:tc>
          <w:tcPr>
            <w:tcW w:w="2411" w:type="dxa"/>
            <w:shd w:val="clear" w:color="auto" w:fill="auto"/>
            <w:noWrap/>
          </w:tcPr>
          <w:p w14:paraId="66B3027F" w14:textId="77777777" w:rsidR="00081ACF" w:rsidRPr="00081ACF" w:rsidRDefault="00081ACF" w:rsidP="00081ACF">
            <w:pPr>
              <w:rPr>
                <w:rFonts w:ascii="Arial" w:hAnsi="Arial" w:cs="Arial"/>
              </w:rPr>
            </w:pPr>
            <w:proofErr w:type="spellStart"/>
            <w:r w:rsidRPr="00081ACF">
              <w:rPr>
                <w:rFonts w:ascii="Arial" w:hAnsi="Arial" w:cs="Arial"/>
              </w:rPr>
              <w:t>HoitoNormiS</w:t>
            </w:r>
            <w:proofErr w:type="spellEnd"/>
          </w:p>
          <w:p w14:paraId="2946DB82" w14:textId="77777777" w:rsidR="00081ACF" w:rsidRPr="00081ACF" w:rsidRDefault="00081ACF" w:rsidP="00C84766">
            <w:pPr>
              <w:rPr>
                <w:rFonts w:ascii="Arial" w:hAnsi="Arial" w:cs="Arial"/>
                <w:shd w:val="clear" w:color="auto" w:fill="FFFFFF"/>
                <w:lang w:eastAsia="fi-FI"/>
              </w:rPr>
            </w:pPr>
          </w:p>
        </w:tc>
        <w:tc>
          <w:tcPr>
            <w:tcW w:w="2126" w:type="dxa"/>
            <w:shd w:val="clear" w:color="auto" w:fill="auto"/>
          </w:tcPr>
          <w:p w14:paraId="250AD8BF" w14:textId="77777777" w:rsidR="00081ACF" w:rsidRPr="00081ACF" w:rsidRDefault="00081ACF" w:rsidP="00F953AA">
            <w:pPr>
              <w:rPr>
                <w:rFonts w:ascii="Arial" w:hAnsi="Arial" w:cs="Arial"/>
              </w:rPr>
            </w:pPr>
            <w:r w:rsidRPr="00081ACF">
              <w:rPr>
                <w:rFonts w:ascii="Arial" w:hAnsi="Arial" w:cs="Arial"/>
              </w:rPr>
              <w:t>Omakotitalon hoitonormi kuukaudessa/lämmitysnormi</w:t>
            </w:r>
          </w:p>
        </w:tc>
        <w:tc>
          <w:tcPr>
            <w:tcW w:w="2410" w:type="dxa"/>
            <w:shd w:val="clear" w:color="auto" w:fill="auto"/>
          </w:tcPr>
          <w:p w14:paraId="20867B65" w14:textId="77777777" w:rsidR="00081ACF" w:rsidRPr="00081ACF" w:rsidRDefault="00081ACF" w:rsidP="00C84766">
            <w:pPr>
              <w:rPr>
                <w:rFonts w:ascii="Arial" w:hAnsi="Arial" w:cs="Arial"/>
                <w:shd w:val="clear" w:color="auto" w:fill="FFFFFF"/>
                <w:lang w:eastAsia="fi-FI"/>
              </w:rPr>
            </w:pPr>
            <w:proofErr w:type="spellStart"/>
            <w:r w:rsidRPr="00081ACF">
              <w:rPr>
                <w:rFonts w:ascii="Arial" w:hAnsi="Arial" w:cs="Arial"/>
              </w:rPr>
              <w:t>mvuosi</w:t>
            </w:r>
            <w:proofErr w:type="spellEnd"/>
            <w:r w:rsidRPr="00081ACF">
              <w:rPr>
                <w:rFonts w:ascii="Arial" w:hAnsi="Arial" w:cs="Arial"/>
              </w:rPr>
              <w:t xml:space="preserve">, </w:t>
            </w:r>
            <w:proofErr w:type="spellStart"/>
            <w:r w:rsidRPr="00081ACF">
              <w:rPr>
                <w:rFonts w:ascii="Arial" w:hAnsi="Arial" w:cs="Arial"/>
              </w:rPr>
              <w:t>minf</w:t>
            </w:r>
            <w:proofErr w:type="spellEnd"/>
            <w:r w:rsidRPr="00081ACF">
              <w:rPr>
                <w:rFonts w:ascii="Arial" w:hAnsi="Arial" w:cs="Arial"/>
              </w:rPr>
              <w:t xml:space="preserve">, omakoti, </w:t>
            </w:r>
            <w:proofErr w:type="spellStart"/>
            <w:r w:rsidRPr="00081ACF">
              <w:rPr>
                <w:rFonts w:ascii="Arial" w:hAnsi="Arial" w:cs="Arial"/>
              </w:rPr>
              <w:t>lryhma</w:t>
            </w:r>
            <w:proofErr w:type="spellEnd"/>
            <w:r w:rsidRPr="00081ACF">
              <w:rPr>
                <w:rFonts w:ascii="Arial" w:hAnsi="Arial" w:cs="Arial"/>
              </w:rPr>
              <w:t xml:space="preserve">, </w:t>
            </w:r>
            <w:proofErr w:type="spellStart"/>
            <w:r w:rsidRPr="00081ACF">
              <w:rPr>
                <w:rFonts w:ascii="Arial" w:hAnsi="Arial" w:cs="Arial"/>
              </w:rPr>
              <w:t>henk</w:t>
            </w:r>
            <w:proofErr w:type="spellEnd"/>
            <w:r w:rsidRPr="00081ACF">
              <w:rPr>
                <w:rFonts w:ascii="Arial" w:hAnsi="Arial" w:cs="Arial"/>
              </w:rPr>
              <w:t>, ala</w:t>
            </w:r>
          </w:p>
        </w:tc>
        <w:tc>
          <w:tcPr>
            <w:tcW w:w="3402" w:type="dxa"/>
            <w:shd w:val="clear" w:color="auto" w:fill="auto"/>
          </w:tcPr>
          <w:p w14:paraId="2D99B80E" w14:textId="77777777" w:rsidR="00081ACF" w:rsidRPr="00081ACF" w:rsidRDefault="00081ACF" w:rsidP="00DE1E54">
            <w:pPr>
              <w:rPr>
                <w:rFonts w:ascii="Arial" w:hAnsi="Arial" w:cs="Arial"/>
              </w:rPr>
            </w:pPr>
            <w:r w:rsidRPr="00081ACF">
              <w:rPr>
                <w:rFonts w:ascii="Arial" w:hAnsi="Arial" w:cs="Arial"/>
              </w:rPr>
              <w:t xml:space="preserve">Hoitomeno1, Hoitomeno2, Hoitomeno3, </w:t>
            </w:r>
            <w:proofErr w:type="spellStart"/>
            <w:r w:rsidRPr="00081ACF">
              <w:rPr>
                <w:rFonts w:ascii="Arial" w:hAnsi="Arial" w:cs="Arial"/>
              </w:rPr>
              <w:t>HoitoMenoAs</w:t>
            </w:r>
            <w:proofErr w:type="spellEnd"/>
            <w:r w:rsidRPr="00081ACF">
              <w:rPr>
                <w:rFonts w:ascii="Arial" w:hAnsi="Arial" w:cs="Arial"/>
              </w:rPr>
              <w:t xml:space="preserve">, </w:t>
            </w:r>
            <w:proofErr w:type="spellStart"/>
            <w:r w:rsidRPr="00081ACF">
              <w:rPr>
                <w:rFonts w:ascii="Arial" w:hAnsi="Arial" w:cs="Arial"/>
              </w:rPr>
              <w:t>HoitoMenoHenk</w:t>
            </w:r>
            <w:proofErr w:type="spellEnd"/>
          </w:p>
        </w:tc>
      </w:tr>
    </w:tbl>
    <w:p w14:paraId="5A3B4B54" w14:textId="77777777" w:rsidR="00C2563A" w:rsidRDefault="00C2563A" w:rsidP="00C2563A">
      <w:pPr>
        <w:pStyle w:val="Selitys"/>
        <w:spacing w:before="240" w:after="240"/>
      </w:pPr>
      <w:r>
        <w:t>Asumistukilaissa (408/1975) määriteltiin huomioon otettavat asumismenot seuraavasti.</w:t>
      </w:r>
    </w:p>
    <w:p w14:paraId="67FAE621" w14:textId="77777777" w:rsidR="00C2563A" w:rsidRDefault="00C2563A" w:rsidP="00C2563A">
      <w:pPr>
        <w:pStyle w:val="Pyklnotsikko"/>
      </w:pPr>
      <w:r>
        <w:t>6 §</w:t>
      </w:r>
    </w:p>
    <w:p w14:paraId="3A85DAEE" w14:textId="77777777" w:rsidR="00C2563A" w:rsidRDefault="00C2563A" w:rsidP="00C2563A">
      <w:pPr>
        <w:pStyle w:val="Pyklteksti"/>
      </w:pPr>
      <w:r>
        <w:t>Vuokra-asunnossa asuvan ruokakunnan asumismenoiksi luetaan vuokra sekä erikseen maksettavat lämmitys</w:t>
      </w:r>
      <w:r>
        <w:softHyphen/>
        <w:t>kustannukset ja vesimaksut asunnosta. (13.2.1987/154)</w:t>
      </w:r>
    </w:p>
    <w:p w14:paraId="2DE84E85" w14:textId="77777777" w:rsidR="00C2563A" w:rsidRDefault="00C2563A" w:rsidP="00C2563A">
      <w:pPr>
        <w:pStyle w:val="Pyklteksti"/>
      </w:pPr>
      <w:r>
        <w:t>Omistusasunnossa asuvan ruokakunnan asumismenoiksi luetaan vastike sekä erikseen maksettavat lämmitys</w:t>
      </w:r>
      <w:r>
        <w:softHyphen/>
        <w:t>kustannukset ja vesimaksut taikka kiinteistön hoitomenot. Asumismenoiksi luetaan myös asunnon hankkimiseksi ja perusparantamiseksi otettujen henkilökohtaisten lainojen vuotuisista koroista valtioneuvoston vuosittain määräämä osuus, jossa on otettu huomioon korkojen verovähennysoikeus. [Asuntotuotantolain (247/66)] tai aravalain (1189/93) nojalla myönnettyjen lainojen vuosimaksusta tai ennen vuosimaksua määrätystä kiinteästä korosta luetaan asumis</w:t>
      </w:r>
      <w:r>
        <w:softHyphen/>
        <w:t>menoiksi valtioneuvoston vuosittain määräämä osuus. Asuntolainan on oltava valtion, kunnan, seurakunnan tai julkisen valvonnan alaisen luottotoimintaa harjoittavan laitoksen myöntämä. Korko lasketaan enintään pitkäaikaisista lainoista yleisesti perittävän koron määrän mukaan. (17.12.1993/1199).</w:t>
      </w:r>
    </w:p>
    <w:p w14:paraId="3FDA128F" w14:textId="77777777" w:rsidR="00C2563A" w:rsidRDefault="00C2563A" w:rsidP="00C2563A">
      <w:pPr>
        <w:pStyle w:val="Pyklteksti"/>
      </w:pPr>
      <w:r>
        <w:t>Valtioneuvosto voi määrätä miten asumismenoiksi luettavat kiinteistön hoitomenot on laskettava sekä minkä määräisinä erikseen suoritettavat lämmityskustannukset ja vesimaksut luetaan asumismenoiksi. (19.12.1980/866).</w:t>
      </w:r>
    </w:p>
    <w:p w14:paraId="5AEBC485" w14:textId="77777777" w:rsidR="00C2563A" w:rsidRDefault="00C2563A" w:rsidP="00C2563A">
      <w:pPr>
        <w:pStyle w:val="Selitys"/>
        <w:spacing w:before="240"/>
        <w:jc w:val="both"/>
      </w:pPr>
      <w:r>
        <w:t>Valtioneuvoston päätöksissä on määritelty huomioon otettavat vuokran tai vastikkeen lisäksi erikseen suori</w:t>
      </w:r>
      <w:r>
        <w:softHyphen/>
        <w:t xml:space="preserve">tetut lämmityskustannukset neliömetriä kohden kolmessa eri kuntaryhmässä (ns. lämmitysryhmät). Lisäksi on </w:t>
      </w:r>
      <w:r>
        <w:lastRenderedPageBreak/>
        <w:t>myös määritelty erikseen suoritetut vesimaksut henkilöä kohden. Jos kyse on omistusasunnosta, joka ei ole asunto-osakeyhtiön tai asunto-osuuskunnan omistamassa talossa, otetaan huomioon laskennalliset kiinteistön hoitomenot, joihin sisältyvät mainittujen lämmitysmenojen lisäksi asuntoa kohden laskettu normi sekä henkilöä kohden laskettu normi.</w:t>
      </w:r>
    </w:p>
    <w:p w14:paraId="6D4CE7F7" w14:textId="77777777" w:rsidR="00C2563A" w:rsidRDefault="00C2563A" w:rsidP="00146C1F">
      <w:pPr>
        <w:pStyle w:val="Selitys"/>
        <w:jc w:val="both"/>
      </w:pPr>
      <w:r>
        <w:t>Lisäksi asumismenoihin luetaan tietty osuus henkilökohtaisten asuntolainojen vuotuisista koroista sekä tietty osuus asuntotuotantolain tai aravalain nojalla myönnettyjen lainojen vuosimaksusta tai ennen vuosimaksua määrätystä kiinteästä korosta. Nämä osuudet on määritelty valtioneuvoston asetuksissa ja päätöksissä. Ara</w:t>
      </w:r>
      <w:r>
        <w:softHyphen/>
        <w:t>valainan vuosimaksua koskeva osuus määriteltiin ensimmäisen kerran vuodelle 1992.</w:t>
      </w:r>
    </w:p>
    <w:p w14:paraId="26218A5F" w14:textId="77777777" w:rsidR="00E767F4" w:rsidRDefault="00E767F4" w:rsidP="00E767F4">
      <w:pPr>
        <w:pStyle w:val="Selitys"/>
        <w:jc w:val="both"/>
      </w:pPr>
      <w:r>
        <w:t>Seuraavassa taulukossa ovat mainitut normit parametreina vuodesta 1990 vuoteen 2014.</w:t>
      </w:r>
    </w:p>
    <w:p w14:paraId="31D834FB" w14:textId="77777777" w:rsidR="00E767F4" w:rsidRDefault="00E767F4" w:rsidP="00E767F4">
      <w:pPr>
        <w:pStyle w:val="Taulukkoots"/>
      </w:pPr>
      <w:bookmarkStart w:id="12" w:name="_Toc29927152"/>
      <w:r>
        <w:t>Huomioon otettavat asumismenot 1990–2014</w:t>
      </w:r>
      <w:bookmarkEnd w:id="12"/>
    </w:p>
    <w:tbl>
      <w:tblPr>
        <w:tblW w:w="1014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61"/>
        <w:gridCol w:w="1182"/>
        <w:gridCol w:w="1183"/>
        <w:gridCol w:w="1183"/>
        <w:gridCol w:w="1108"/>
        <w:gridCol w:w="1016"/>
        <w:gridCol w:w="1050"/>
        <w:gridCol w:w="1275"/>
        <w:gridCol w:w="1385"/>
      </w:tblGrid>
      <w:tr w:rsidR="00E767F4" w14:paraId="1646C861" w14:textId="77777777" w:rsidTr="00EB08F6">
        <w:trPr>
          <w:tblHeader/>
          <w:jc w:val="center"/>
        </w:trPr>
        <w:tc>
          <w:tcPr>
            <w:tcW w:w="761" w:type="dxa"/>
            <w:vMerge w:val="restart"/>
          </w:tcPr>
          <w:p w14:paraId="35212DA3" w14:textId="77777777" w:rsidR="00E767F4" w:rsidRDefault="00E767F4" w:rsidP="003533E6">
            <w:pPr>
              <w:pStyle w:val="Selitys"/>
              <w:rPr>
                <w:b/>
                <w:bCs/>
              </w:rPr>
            </w:pPr>
            <w:r>
              <w:rPr>
                <w:b/>
                <w:bCs/>
              </w:rPr>
              <w:t>Vuosi</w:t>
            </w:r>
          </w:p>
        </w:tc>
        <w:tc>
          <w:tcPr>
            <w:tcW w:w="3548" w:type="dxa"/>
            <w:gridSpan w:val="3"/>
          </w:tcPr>
          <w:p w14:paraId="25D1BABB" w14:textId="77777777" w:rsidR="00E767F4" w:rsidRDefault="00E767F4" w:rsidP="003533E6">
            <w:pPr>
              <w:pStyle w:val="Selitys"/>
              <w:rPr>
                <w:b/>
                <w:bCs/>
              </w:rPr>
            </w:pPr>
            <w:r>
              <w:rPr>
                <w:b/>
                <w:bCs/>
              </w:rPr>
              <w:t>Lämmitysnormi, mk tai €/m</w:t>
            </w:r>
            <w:r>
              <w:rPr>
                <w:b/>
                <w:bCs/>
                <w:vertAlign w:val="superscript"/>
              </w:rPr>
              <w:t>2</w:t>
            </w:r>
          </w:p>
        </w:tc>
        <w:tc>
          <w:tcPr>
            <w:tcW w:w="1108" w:type="dxa"/>
            <w:vMerge w:val="restart"/>
          </w:tcPr>
          <w:p w14:paraId="0F56397D" w14:textId="77777777" w:rsidR="00E767F4" w:rsidRDefault="00E767F4" w:rsidP="003533E6">
            <w:pPr>
              <w:pStyle w:val="Selitys"/>
              <w:rPr>
                <w:b/>
                <w:bCs/>
              </w:rPr>
            </w:pPr>
            <w:r>
              <w:rPr>
                <w:b/>
                <w:bCs/>
              </w:rPr>
              <w:t>Vesi-maksu</w:t>
            </w:r>
          </w:p>
        </w:tc>
        <w:tc>
          <w:tcPr>
            <w:tcW w:w="2066" w:type="dxa"/>
            <w:gridSpan w:val="2"/>
          </w:tcPr>
          <w:p w14:paraId="3862C7F7" w14:textId="77777777" w:rsidR="00E767F4" w:rsidRDefault="00E767F4" w:rsidP="003533E6">
            <w:pPr>
              <w:pStyle w:val="Selitys"/>
              <w:rPr>
                <w:b/>
                <w:bCs/>
              </w:rPr>
            </w:pPr>
            <w:r>
              <w:rPr>
                <w:b/>
                <w:bCs/>
              </w:rPr>
              <w:t>Hoitonormi</w:t>
            </w:r>
          </w:p>
        </w:tc>
        <w:tc>
          <w:tcPr>
            <w:tcW w:w="2660" w:type="dxa"/>
            <w:gridSpan w:val="2"/>
          </w:tcPr>
          <w:p w14:paraId="4B4F646E" w14:textId="77777777" w:rsidR="00E767F4" w:rsidRDefault="00E767F4" w:rsidP="003533E6">
            <w:pPr>
              <w:pStyle w:val="Selitys"/>
              <w:rPr>
                <w:b/>
                <w:bCs/>
              </w:rPr>
            </w:pPr>
            <w:r>
              <w:rPr>
                <w:b/>
                <w:bCs/>
              </w:rPr>
              <w:t>Koroista huomioon</w:t>
            </w:r>
          </w:p>
        </w:tc>
      </w:tr>
      <w:tr w:rsidR="00E767F4" w14:paraId="4F20960F" w14:textId="77777777" w:rsidTr="00EB08F6">
        <w:trPr>
          <w:tblHeader/>
          <w:jc w:val="center"/>
        </w:trPr>
        <w:tc>
          <w:tcPr>
            <w:tcW w:w="761" w:type="dxa"/>
            <w:vMerge/>
          </w:tcPr>
          <w:p w14:paraId="5997CC1D" w14:textId="77777777" w:rsidR="00E767F4" w:rsidRDefault="00E767F4" w:rsidP="003533E6">
            <w:pPr>
              <w:pStyle w:val="Selitys"/>
              <w:rPr>
                <w:b/>
                <w:bCs/>
              </w:rPr>
            </w:pPr>
          </w:p>
        </w:tc>
        <w:tc>
          <w:tcPr>
            <w:tcW w:w="1182" w:type="dxa"/>
          </w:tcPr>
          <w:p w14:paraId="56ED1402" w14:textId="77777777" w:rsidR="00E767F4" w:rsidRDefault="00E767F4" w:rsidP="003533E6">
            <w:pPr>
              <w:pStyle w:val="Selitys"/>
              <w:rPr>
                <w:b/>
                <w:bCs/>
              </w:rPr>
            </w:pPr>
            <w:r>
              <w:rPr>
                <w:b/>
                <w:bCs/>
              </w:rPr>
              <w:t>Kunta-ryhmä 1</w:t>
            </w:r>
          </w:p>
        </w:tc>
        <w:tc>
          <w:tcPr>
            <w:tcW w:w="1183" w:type="dxa"/>
          </w:tcPr>
          <w:p w14:paraId="403E0EA8" w14:textId="77777777" w:rsidR="00E767F4" w:rsidRDefault="00E767F4" w:rsidP="003533E6">
            <w:pPr>
              <w:pStyle w:val="Selitys"/>
              <w:rPr>
                <w:b/>
                <w:bCs/>
              </w:rPr>
            </w:pPr>
            <w:r>
              <w:rPr>
                <w:b/>
                <w:bCs/>
              </w:rPr>
              <w:t>Kunta-ryhmä 2</w:t>
            </w:r>
          </w:p>
        </w:tc>
        <w:tc>
          <w:tcPr>
            <w:tcW w:w="1183" w:type="dxa"/>
          </w:tcPr>
          <w:p w14:paraId="73BAA480" w14:textId="77777777" w:rsidR="00E767F4" w:rsidRDefault="00E767F4" w:rsidP="003533E6">
            <w:pPr>
              <w:pStyle w:val="Selitys"/>
              <w:rPr>
                <w:b/>
                <w:bCs/>
              </w:rPr>
            </w:pPr>
            <w:r>
              <w:rPr>
                <w:b/>
                <w:bCs/>
              </w:rPr>
              <w:t>Kunta-ryhmä 3</w:t>
            </w:r>
          </w:p>
        </w:tc>
        <w:tc>
          <w:tcPr>
            <w:tcW w:w="1108" w:type="dxa"/>
            <w:vMerge/>
          </w:tcPr>
          <w:p w14:paraId="110FFD37" w14:textId="77777777" w:rsidR="00E767F4" w:rsidRDefault="00E767F4" w:rsidP="003533E6">
            <w:pPr>
              <w:pStyle w:val="Selitys"/>
              <w:rPr>
                <w:b/>
                <w:bCs/>
              </w:rPr>
            </w:pPr>
          </w:p>
        </w:tc>
        <w:tc>
          <w:tcPr>
            <w:tcW w:w="1016" w:type="dxa"/>
          </w:tcPr>
          <w:p w14:paraId="06639231" w14:textId="77777777" w:rsidR="00E767F4" w:rsidRDefault="00E767F4" w:rsidP="003533E6">
            <w:pPr>
              <w:pStyle w:val="Selitys"/>
              <w:rPr>
                <w:b/>
                <w:bCs/>
              </w:rPr>
            </w:pPr>
            <w:r>
              <w:rPr>
                <w:b/>
                <w:bCs/>
              </w:rPr>
              <w:t>Asuntoa kohden</w:t>
            </w:r>
          </w:p>
        </w:tc>
        <w:tc>
          <w:tcPr>
            <w:tcW w:w="1050" w:type="dxa"/>
          </w:tcPr>
          <w:p w14:paraId="2A67980D" w14:textId="77777777" w:rsidR="00E767F4" w:rsidRDefault="00E767F4" w:rsidP="003533E6">
            <w:pPr>
              <w:pStyle w:val="Selitys"/>
              <w:rPr>
                <w:b/>
                <w:bCs/>
              </w:rPr>
            </w:pPr>
            <w:r>
              <w:rPr>
                <w:b/>
                <w:bCs/>
              </w:rPr>
              <w:t>Henkilöä kohden</w:t>
            </w:r>
          </w:p>
        </w:tc>
        <w:tc>
          <w:tcPr>
            <w:tcW w:w="1275" w:type="dxa"/>
          </w:tcPr>
          <w:p w14:paraId="7471B634" w14:textId="77777777" w:rsidR="00E767F4" w:rsidRDefault="00E767F4" w:rsidP="003533E6">
            <w:pPr>
              <w:pStyle w:val="Selitys"/>
              <w:rPr>
                <w:b/>
                <w:bCs/>
              </w:rPr>
            </w:pPr>
            <w:r>
              <w:rPr>
                <w:b/>
                <w:bCs/>
              </w:rPr>
              <w:t xml:space="preserve">Henk. </w:t>
            </w:r>
            <w:proofErr w:type="spellStart"/>
            <w:proofErr w:type="gramStart"/>
            <w:r>
              <w:rPr>
                <w:b/>
                <w:bCs/>
              </w:rPr>
              <w:t>koht.lainat</w:t>
            </w:r>
            <w:proofErr w:type="spellEnd"/>
            <w:proofErr w:type="gramEnd"/>
          </w:p>
        </w:tc>
        <w:tc>
          <w:tcPr>
            <w:tcW w:w="1385" w:type="dxa"/>
          </w:tcPr>
          <w:p w14:paraId="0FC3E6D4" w14:textId="77777777" w:rsidR="00E767F4" w:rsidRDefault="00E767F4" w:rsidP="003533E6">
            <w:pPr>
              <w:pStyle w:val="Selitys"/>
              <w:rPr>
                <w:b/>
                <w:bCs/>
              </w:rPr>
            </w:pPr>
            <w:r>
              <w:rPr>
                <w:b/>
                <w:bCs/>
              </w:rPr>
              <w:t>Aravalainan vuosimaksu</w:t>
            </w:r>
          </w:p>
        </w:tc>
      </w:tr>
      <w:tr w:rsidR="00E767F4" w14:paraId="79F509E8" w14:textId="77777777" w:rsidTr="00EB08F6">
        <w:trPr>
          <w:tblHeader/>
          <w:jc w:val="center"/>
        </w:trPr>
        <w:tc>
          <w:tcPr>
            <w:tcW w:w="761" w:type="dxa"/>
            <w:vMerge/>
          </w:tcPr>
          <w:p w14:paraId="6B699379" w14:textId="77777777" w:rsidR="00E767F4" w:rsidRDefault="00E767F4" w:rsidP="003533E6">
            <w:pPr>
              <w:pStyle w:val="Pyklteksti"/>
              <w:ind w:firstLine="0"/>
              <w:jc w:val="center"/>
              <w:rPr>
                <w:rFonts w:ascii="Arial" w:hAnsi="Arial" w:cs="Arial"/>
              </w:rPr>
            </w:pPr>
          </w:p>
        </w:tc>
        <w:tc>
          <w:tcPr>
            <w:tcW w:w="6722" w:type="dxa"/>
            <w:gridSpan w:val="6"/>
            <w:vAlign w:val="bottom"/>
          </w:tcPr>
          <w:p w14:paraId="0BB8BB6D" w14:textId="77777777" w:rsidR="00E767F4" w:rsidRDefault="00E767F4" w:rsidP="003533E6">
            <w:pPr>
              <w:pStyle w:val="Selitys"/>
              <w:spacing w:before="0" w:after="0"/>
              <w:rPr>
                <w:rFonts w:cs="Arial"/>
                <w:b/>
                <w:bCs/>
              </w:rPr>
            </w:pPr>
            <w:r>
              <w:rPr>
                <w:rFonts w:cs="Arial"/>
                <w:b/>
                <w:bCs/>
              </w:rPr>
              <w:t>mk tai €</w:t>
            </w:r>
          </w:p>
        </w:tc>
        <w:tc>
          <w:tcPr>
            <w:tcW w:w="2660" w:type="dxa"/>
            <w:gridSpan w:val="2"/>
            <w:vAlign w:val="bottom"/>
          </w:tcPr>
          <w:p w14:paraId="272854F2" w14:textId="77777777" w:rsidR="00E767F4" w:rsidRDefault="00E767F4" w:rsidP="003533E6">
            <w:pPr>
              <w:pStyle w:val="Selitys"/>
              <w:spacing w:before="0" w:after="0"/>
              <w:rPr>
                <w:rFonts w:cs="Arial"/>
                <w:b/>
                <w:bCs/>
              </w:rPr>
            </w:pPr>
            <w:r>
              <w:rPr>
                <w:rFonts w:cs="Arial"/>
                <w:b/>
                <w:bCs/>
              </w:rPr>
              <w:t>Osuus</w:t>
            </w:r>
          </w:p>
        </w:tc>
      </w:tr>
      <w:tr w:rsidR="00E767F4" w14:paraId="10E71B6D" w14:textId="77777777" w:rsidTr="003533E6">
        <w:trPr>
          <w:jc w:val="center"/>
        </w:trPr>
        <w:tc>
          <w:tcPr>
            <w:tcW w:w="761" w:type="dxa"/>
          </w:tcPr>
          <w:p w14:paraId="0AD7AA05" w14:textId="77777777" w:rsidR="00E767F4" w:rsidRDefault="00E767F4" w:rsidP="003533E6">
            <w:pPr>
              <w:pStyle w:val="Pyklteksti"/>
              <w:ind w:firstLine="0"/>
              <w:jc w:val="center"/>
              <w:rPr>
                <w:rFonts w:ascii="Arial" w:hAnsi="Arial" w:cs="Arial"/>
              </w:rPr>
            </w:pPr>
            <w:r>
              <w:rPr>
                <w:rFonts w:ascii="Arial" w:hAnsi="Arial" w:cs="Arial"/>
              </w:rPr>
              <w:t>1990</w:t>
            </w:r>
          </w:p>
        </w:tc>
        <w:tc>
          <w:tcPr>
            <w:tcW w:w="1182" w:type="dxa"/>
            <w:vAlign w:val="bottom"/>
          </w:tcPr>
          <w:p w14:paraId="7E37B37F" w14:textId="77777777" w:rsidR="00E767F4" w:rsidRDefault="00E767F4" w:rsidP="003533E6">
            <w:pPr>
              <w:jc w:val="center"/>
              <w:rPr>
                <w:rFonts w:ascii="Arial" w:hAnsi="Arial" w:cs="Arial"/>
              </w:rPr>
            </w:pPr>
            <w:r>
              <w:rPr>
                <w:rFonts w:ascii="Arial" w:hAnsi="Arial" w:cs="Arial"/>
              </w:rPr>
              <w:t>3,05</w:t>
            </w:r>
          </w:p>
        </w:tc>
        <w:tc>
          <w:tcPr>
            <w:tcW w:w="1183" w:type="dxa"/>
            <w:vAlign w:val="bottom"/>
          </w:tcPr>
          <w:p w14:paraId="396697BE" w14:textId="77777777" w:rsidR="00E767F4" w:rsidRDefault="00E767F4" w:rsidP="003533E6">
            <w:pPr>
              <w:jc w:val="center"/>
              <w:rPr>
                <w:rFonts w:ascii="Arial" w:hAnsi="Arial" w:cs="Arial"/>
              </w:rPr>
            </w:pPr>
            <w:r>
              <w:rPr>
                <w:rFonts w:ascii="Arial" w:hAnsi="Arial" w:cs="Arial"/>
              </w:rPr>
              <w:t>3,80</w:t>
            </w:r>
          </w:p>
        </w:tc>
        <w:tc>
          <w:tcPr>
            <w:tcW w:w="1183" w:type="dxa"/>
            <w:vAlign w:val="bottom"/>
          </w:tcPr>
          <w:p w14:paraId="76A911F0" w14:textId="77777777" w:rsidR="00E767F4" w:rsidRDefault="00E767F4" w:rsidP="003533E6">
            <w:pPr>
              <w:jc w:val="center"/>
              <w:rPr>
                <w:rFonts w:ascii="Arial" w:hAnsi="Arial" w:cs="Arial"/>
              </w:rPr>
            </w:pPr>
            <w:r>
              <w:rPr>
                <w:rFonts w:ascii="Arial" w:hAnsi="Arial" w:cs="Arial"/>
              </w:rPr>
              <w:t>4,70</w:t>
            </w:r>
          </w:p>
        </w:tc>
        <w:tc>
          <w:tcPr>
            <w:tcW w:w="1108" w:type="dxa"/>
            <w:vAlign w:val="bottom"/>
          </w:tcPr>
          <w:p w14:paraId="64397A95" w14:textId="77777777" w:rsidR="00E767F4" w:rsidRDefault="00E767F4" w:rsidP="003533E6">
            <w:pPr>
              <w:jc w:val="center"/>
              <w:rPr>
                <w:rFonts w:ascii="Arial" w:hAnsi="Arial" w:cs="Arial"/>
              </w:rPr>
            </w:pPr>
            <w:r>
              <w:rPr>
                <w:rFonts w:ascii="Arial" w:hAnsi="Arial" w:cs="Arial"/>
              </w:rPr>
              <w:t>44</w:t>
            </w:r>
          </w:p>
        </w:tc>
        <w:tc>
          <w:tcPr>
            <w:tcW w:w="1016" w:type="dxa"/>
            <w:vAlign w:val="bottom"/>
          </w:tcPr>
          <w:p w14:paraId="09C28DC2" w14:textId="77777777" w:rsidR="00E767F4" w:rsidRDefault="00E767F4" w:rsidP="003533E6">
            <w:pPr>
              <w:jc w:val="center"/>
              <w:rPr>
                <w:rFonts w:ascii="Arial" w:hAnsi="Arial" w:cs="Arial"/>
              </w:rPr>
            </w:pPr>
            <w:r>
              <w:rPr>
                <w:rFonts w:ascii="Arial" w:hAnsi="Arial" w:cs="Arial"/>
              </w:rPr>
              <w:t>275</w:t>
            </w:r>
          </w:p>
        </w:tc>
        <w:tc>
          <w:tcPr>
            <w:tcW w:w="1050" w:type="dxa"/>
            <w:vAlign w:val="bottom"/>
          </w:tcPr>
          <w:p w14:paraId="54368C02" w14:textId="77777777" w:rsidR="00E767F4" w:rsidRDefault="00E767F4" w:rsidP="003533E6">
            <w:pPr>
              <w:jc w:val="center"/>
              <w:rPr>
                <w:rFonts w:ascii="Arial" w:hAnsi="Arial" w:cs="Arial"/>
              </w:rPr>
            </w:pPr>
            <w:r>
              <w:rPr>
                <w:rFonts w:ascii="Arial" w:hAnsi="Arial" w:cs="Arial"/>
              </w:rPr>
              <w:t>49</w:t>
            </w:r>
          </w:p>
        </w:tc>
        <w:tc>
          <w:tcPr>
            <w:tcW w:w="1275" w:type="dxa"/>
            <w:vAlign w:val="bottom"/>
          </w:tcPr>
          <w:p w14:paraId="3B4F9B1B"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0CF44D54" w14:textId="77777777" w:rsidR="00E767F4" w:rsidRDefault="00E767F4" w:rsidP="003533E6">
            <w:pPr>
              <w:jc w:val="center"/>
              <w:rPr>
                <w:rFonts w:ascii="Arial" w:hAnsi="Arial" w:cs="Arial"/>
              </w:rPr>
            </w:pPr>
            <w:r>
              <w:rPr>
                <w:rFonts w:ascii="Arial" w:hAnsi="Arial" w:cs="Arial"/>
              </w:rPr>
              <w:t>0</w:t>
            </w:r>
          </w:p>
        </w:tc>
      </w:tr>
      <w:tr w:rsidR="00E767F4" w14:paraId="6A40E80A" w14:textId="77777777" w:rsidTr="003533E6">
        <w:trPr>
          <w:jc w:val="center"/>
        </w:trPr>
        <w:tc>
          <w:tcPr>
            <w:tcW w:w="761" w:type="dxa"/>
          </w:tcPr>
          <w:p w14:paraId="2401A7B1" w14:textId="77777777" w:rsidR="00E767F4" w:rsidRDefault="00E767F4" w:rsidP="003533E6">
            <w:pPr>
              <w:pStyle w:val="Pyklteksti"/>
              <w:ind w:firstLine="0"/>
              <w:jc w:val="center"/>
              <w:rPr>
                <w:rFonts w:ascii="Arial" w:hAnsi="Arial" w:cs="Arial"/>
              </w:rPr>
            </w:pPr>
            <w:r>
              <w:rPr>
                <w:rFonts w:ascii="Arial" w:hAnsi="Arial" w:cs="Arial"/>
              </w:rPr>
              <w:t>1991</w:t>
            </w:r>
          </w:p>
        </w:tc>
        <w:tc>
          <w:tcPr>
            <w:tcW w:w="1182" w:type="dxa"/>
            <w:vAlign w:val="bottom"/>
          </w:tcPr>
          <w:p w14:paraId="78439AAB" w14:textId="77777777" w:rsidR="00E767F4" w:rsidRDefault="00E767F4" w:rsidP="003533E6">
            <w:pPr>
              <w:jc w:val="center"/>
              <w:rPr>
                <w:rFonts w:ascii="Arial" w:hAnsi="Arial" w:cs="Arial"/>
              </w:rPr>
            </w:pPr>
            <w:r>
              <w:rPr>
                <w:rFonts w:ascii="Arial" w:hAnsi="Arial" w:cs="Arial"/>
              </w:rPr>
              <w:t>3,30</w:t>
            </w:r>
          </w:p>
        </w:tc>
        <w:tc>
          <w:tcPr>
            <w:tcW w:w="1183" w:type="dxa"/>
            <w:vAlign w:val="bottom"/>
          </w:tcPr>
          <w:p w14:paraId="2CEB2355" w14:textId="77777777" w:rsidR="00E767F4" w:rsidRDefault="00E767F4" w:rsidP="003533E6">
            <w:pPr>
              <w:jc w:val="center"/>
              <w:rPr>
                <w:rFonts w:ascii="Arial" w:hAnsi="Arial" w:cs="Arial"/>
              </w:rPr>
            </w:pPr>
            <w:r>
              <w:rPr>
                <w:rFonts w:ascii="Arial" w:hAnsi="Arial" w:cs="Arial"/>
              </w:rPr>
              <w:t>4,05</w:t>
            </w:r>
          </w:p>
        </w:tc>
        <w:tc>
          <w:tcPr>
            <w:tcW w:w="1183" w:type="dxa"/>
            <w:vAlign w:val="bottom"/>
          </w:tcPr>
          <w:p w14:paraId="7E5D3231" w14:textId="77777777" w:rsidR="00E767F4" w:rsidRDefault="00E767F4" w:rsidP="003533E6">
            <w:pPr>
              <w:jc w:val="center"/>
              <w:rPr>
                <w:rFonts w:ascii="Arial" w:hAnsi="Arial" w:cs="Arial"/>
              </w:rPr>
            </w:pPr>
            <w:r>
              <w:rPr>
                <w:rFonts w:ascii="Arial" w:hAnsi="Arial" w:cs="Arial"/>
              </w:rPr>
              <w:t>4,95</w:t>
            </w:r>
          </w:p>
        </w:tc>
        <w:tc>
          <w:tcPr>
            <w:tcW w:w="1108" w:type="dxa"/>
            <w:vAlign w:val="bottom"/>
          </w:tcPr>
          <w:p w14:paraId="28E52AA1" w14:textId="77777777" w:rsidR="00E767F4" w:rsidRDefault="00E767F4" w:rsidP="003533E6">
            <w:pPr>
              <w:jc w:val="center"/>
              <w:rPr>
                <w:rFonts w:ascii="Arial" w:hAnsi="Arial" w:cs="Arial"/>
              </w:rPr>
            </w:pPr>
            <w:r>
              <w:rPr>
                <w:rFonts w:ascii="Arial" w:hAnsi="Arial" w:cs="Arial"/>
              </w:rPr>
              <w:t>47</w:t>
            </w:r>
          </w:p>
        </w:tc>
        <w:tc>
          <w:tcPr>
            <w:tcW w:w="1016" w:type="dxa"/>
            <w:vAlign w:val="bottom"/>
          </w:tcPr>
          <w:p w14:paraId="401909B2" w14:textId="77777777" w:rsidR="00E767F4" w:rsidRDefault="00E767F4" w:rsidP="003533E6">
            <w:pPr>
              <w:jc w:val="center"/>
              <w:rPr>
                <w:rFonts w:ascii="Arial" w:hAnsi="Arial" w:cs="Arial"/>
              </w:rPr>
            </w:pPr>
            <w:r>
              <w:rPr>
                <w:rFonts w:ascii="Arial" w:hAnsi="Arial" w:cs="Arial"/>
              </w:rPr>
              <w:t>295</w:t>
            </w:r>
          </w:p>
        </w:tc>
        <w:tc>
          <w:tcPr>
            <w:tcW w:w="1050" w:type="dxa"/>
            <w:vAlign w:val="bottom"/>
          </w:tcPr>
          <w:p w14:paraId="00B008B9" w14:textId="77777777" w:rsidR="00E767F4" w:rsidRDefault="00E767F4" w:rsidP="003533E6">
            <w:pPr>
              <w:jc w:val="center"/>
              <w:rPr>
                <w:rFonts w:ascii="Arial" w:hAnsi="Arial" w:cs="Arial"/>
              </w:rPr>
            </w:pPr>
            <w:r>
              <w:rPr>
                <w:rFonts w:ascii="Arial" w:hAnsi="Arial" w:cs="Arial"/>
              </w:rPr>
              <w:t>52</w:t>
            </w:r>
          </w:p>
        </w:tc>
        <w:tc>
          <w:tcPr>
            <w:tcW w:w="1275" w:type="dxa"/>
            <w:vAlign w:val="bottom"/>
          </w:tcPr>
          <w:p w14:paraId="71AE8B4E"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165DCE8A" w14:textId="77777777" w:rsidR="00E767F4" w:rsidRDefault="00E767F4" w:rsidP="003533E6">
            <w:pPr>
              <w:jc w:val="center"/>
              <w:rPr>
                <w:rFonts w:ascii="Arial" w:hAnsi="Arial" w:cs="Arial"/>
              </w:rPr>
            </w:pPr>
            <w:r>
              <w:rPr>
                <w:rFonts w:ascii="Arial" w:hAnsi="Arial" w:cs="Arial"/>
              </w:rPr>
              <w:t>0</w:t>
            </w:r>
          </w:p>
        </w:tc>
      </w:tr>
      <w:tr w:rsidR="00E767F4" w14:paraId="2CDCCDC0" w14:textId="77777777" w:rsidTr="003533E6">
        <w:trPr>
          <w:jc w:val="center"/>
        </w:trPr>
        <w:tc>
          <w:tcPr>
            <w:tcW w:w="761" w:type="dxa"/>
          </w:tcPr>
          <w:p w14:paraId="1F8533F7" w14:textId="77777777" w:rsidR="00E767F4" w:rsidRDefault="00E767F4" w:rsidP="003533E6">
            <w:pPr>
              <w:pStyle w:val="Pyklteksti"/>
              <w:ind w:firstLine="0"/>
              <w:jc w:val="center"/>
              <w:rPr>
                <w:rFonts w:ascii="Arial" w:hAnsi="Arial" w:cs="Arial"/>
              </w:rPr>
            </w:pPr>
            <w:r>
              <w:rPr>
                <w:rFonts w:ascii="Arial" w:hAnsi="Arial" w:cs="Arial"/>
              </w:rPr>
              <w:t>1992</w:t>
            </w:r>
          </w:p>
        </w:tc>
        <w:tc>
          <w:tcPr>
            <w:tcW w:w="1182" w:type="dxa"/>
            <w:vAlign w:val="bottom"/>
          </w:tcPr>
          <w:p w14:paraId="1992A1EB" w14:textId="77777777" w:rsidR="00E767F4" w:rsidRDefault="00E767F4" w:rsidP="003533E6">
            <w:pPr>
              <w:jc w:val="center"/>
              <w:rPr>
                <w:rFonts w:ascii="Arial" w:hAnsi="Arial" w:cs="Arial"/>
              </w:rPr>
            </w:pPr>
            <w:r>
              <w:rPr>
                <w:rFonts w:ascii="Arial" w:hAnsi="Arial" w:cs="Arial"/>
              </w:rPr>
              <w:t>3,35</w:t>
            </w:r>
          </w:p>
        </w:tc>
        <w:tc>
          <w:tcPr>
            <w:tcW w:w="1183" w:type="dxa"/>
            <w:vAlign w:val="bottom"/>
          </w:tcPr>
          <w:p w14:paraId="36866886" w14:textId="77777777" w:rsidR="00E767F4" w:rsidRDefault="00E767F4" w:rsidP="003533E6">
            <w:pPr>
              <w:jc w:val="center"/>
              <w:rPr>
                <w:rFonts w:ascii="Arial" w:hAnsi="Arial" w:cs="Arial"/>
              </w:rPr>
            </w:pPr>
            <w:r>
              <w:rPr>
                <w:rFonts w:ascii="Arial" w:hAnsi="Arial" w:cs="Arial"/>
              </w:rPr>
              <w:t>4,10</w:t>
            </w:r>
          </w:p>
        </w:tc>
        <w:tc>
          <w:tcPr>
            <w:tcW w:w="1183" w:type="dxa"/>
            <w:vAlign w:val="bottom"/>
          </w:tcPr>
          <w:p w14:paraId="19154A77" w14:textId="77777777" w:rsidR="00E767F4" w:rsidRDefault="00E767F4" w:rsidP="003533E6">
            <w:pPr>
              <w:jc w:val="center"/>
              <w:rPr>
                <w:rFonts w:ascii="Arial" w:hAnsi="Arial" w:cs="Arial"/>
              </w:rPr>
            </w:pPr>
            <w:r>
              <w:rPr>
                <w:rFonts w:ascii="Arial" w:hAnsi="Arial" w:cs="Arial"/>
              </w:rPr>
              <w:t>5,00</w:t>
            </w:r>
          </w:p>
        </w:tc>
        <w:tc>
          <w:tcPr>
            <w:tcW w:w="1108" w:type="dxa"/>
            <w:vAlign w:val="bottom"/>
          </w:tcPr>
          <w:p w14:paraId="3CBA40D0" w14:textId="77777777" w:rsidR="00E767F4" w:rsidRDefault="00E767F4" w:rsidP="003533E6">
            <w:pPr>
              <w:jc w:val="center"/>
              <w:rPr>
                <w:rFonts w:ascii="Arial" w:hAnsi="Arial" w:cs="Arial"/>
              </w:rPr>
            </w:pPr>
            <w:r>
              <w:rPr>
                <w:rFonts w:ascii="Arial" w:hAnsi="Arial" w:cs="Arial"/>
              </w:rPr>
              <w:t>51</w:t>
            </w:r>
          </w:p>
        </w:tc>
        <w:tc>
          <w:tcPr>
            <w:tcW w:w="1016" w:type="dxa"/>
            <w:vAlign w:val="bottom"/>
          </w:tcPr>
          <w:p w14:paraId="34FB4232" w14:textId="77777777" w:rsidR="00E767F4" w:rsidRDefault="00E767F4" w:rsidP="003533E6">
            <w:pPr>
              <w:jc w:val="center"/>
              <w:rPr>
                <w:rFonts w:ascii="Arial" w:hAnsi="Arial" w:cs="Arial"/>
              </w:rPr>
            </w:pPr>
            <w:r>
              <w:rPr>
                <w:rFonts w:ascii="Arial" w:hAnsi="Arial" w:cs="Arial"/>
              </w:rPr>
              <w:t>300</w:t>
            </w:r>
          </w:p>
        </w:tc>
        <w:tc>
          <w:tcPr>
            <w:tcW w:w="1050" w:type="dxa"/>
            <w:vAlign w:val="bottom"/>
          </w:tcPr>
          <w:p w14:paraId="1F06E65A" w14:textId="77777777" w:rsidR="00E767F4" w:rsidRDefault="00E767F4" w:rsidP="003533E6">
            <w:pPr>
              <w:jc w:val="center"/>
              <w:rPr>
                <w:rFonts w:ascii="Arial" w:hAnsi="Arial" w:cs="Arial"/>
              </w:rPr>
            </w:pPr>
            <w:r>
              <w:rPr>
                <w:rFonts w:ascii="Arial" w:hAnsi="Arial" w:cs="Arial"/>
              </w:rPr>
              <w:t>57</w:t>
            </w:r>
          </w:p>
        </w:tc>
        <w:tc>
          <w:tcPr>
            <w:tcW w:w="1275" w:type="dxa"/>
            <w:vAlign w:val="bottom"/>
          </w:tcPr>
          <w:p w14:paraId="675BB3D2"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677FF969" w14:textId="77777777" w:rsidR="00E767F4" w:rsidRDefault="00E767F4" w:rsidP="003533E6">
            <w:pPr>
              <w:jc w:val="center"/>
              <w:rPr>
                <w:rFonts w:ascii="Arial" w:hAnsi="Arial" w:cs="Arial"/>
              </w:rPr>
            </w:pPr>
            <w:r>
              <w:rPr>
                <w:rFonts w:ascii="Arial" w:hAnsi="Arial" w:cs="Arial"/>
              </w:rPr>
              <w:t>80 %</w:t>
            </w:r>
          </w:p>
        </w:tc>
      </w:tr>
      <w:tr w:rsidR="00E767F4" w14:paraId="78077D96" w14:textId="77777777" w:rsidTr="003533E6">
        <w:trPr>
          <w:jc w:val="center"/>
        </w:trPr>
        <w:tc>
          <w:tcPr>
            <w:tcW w:w="761" w:type="dxa"/>
          </w:tcPr>
          <w:p w14:paraId="6CD2C8C1" w14:textId="77777777" w:rsidR="00E767F4" w:rsidRDefault="00E767F4" w:rsidP="003533E6">
            <w:pPr>
              <w:pStyle w:val="Pyklteksti"/>
              <w:ind w:firstLine="0"/>
              <w:jc w:val="center"/>
              <w:rPr>
                <w:rFonts w:ascii="Arial" w:hAnsi="Arial" w:cs="Arial"/>
              </w:rPr>
            </w:pPr>
            <w:r>
              <w:rPr>
                <w:rFonts w:ascii="Arial" w:hAnsi="Arial" w:cs="Arial"/>
              </w:rPr>
              <w:t>1993</w:t>
            </w:r>
          </w:p>
        </w:tc>
        <w:tc>
          <w:tcPr>
            <w:tcW w:w="1182" w:type="dxa"/>
            <w:vAlign w:val="bottom"/>
          </w:tcPr>
          <w:p w14:paraId="5088E1E3" w14:textId="77777777" w:rsidR="00E767F4" w:rsidRDefault="00E767F4" w:rsidP="003533E6">
            <w:pPr>
              <w:jc w:val="center"/>
              <w:rPr>
                <w:rFonts w:ascii="Arial" w:hAnsi="Arial" w:cs="Arial"/>
              </w:rPr>
            </w:pPr>
            <w:r>
              <w:rPr>
                <w:rFonts w:ascii="Arial" w:hAnsi="Arial" w:cs="Arial"/>
              </w:rPr>
              <w:t>3,40</w:t>
            </w:r>
          </w:p>
        </w:tc>
        <w:tc>
          <w:tcPr>
            <w:tcW w:w="1183" w:type="dxa"/>
            <w:vAlign w:val="bottom"/>
          </w:tcPr>
          <w:p w14:paraId="1AAF969E" w14:textId="77777777" w:rsidR="00E767F4" w:rsidRDefault="00E767F4" w:rsidP="003533E6">
            <w:pPr>
              <w:jc w:val="center"/>
              <w:rPr>
                <w:rFonts w:ascii="Arial" w:hAnsi="Arial" w:cs="Arial"/>
              </w:rPr>
            </w:pPr>
            <w:r>
              <w:rPr>
                <w:rFonts w:ascii="Arial" w:hAnsi="Arial" w:cs="Arial"/>
              </w:rPr>
              <w:t>4,15</w:t>
            </w:r>
          </w:p>
        </w:tc>
        <w:tc>
          <w:tcPr>
            <w:tcW w:w="1183" w:type="dxa"/>
            <w:vAlign w:val="bottom"/>
          </w:tcPr>
          <w:p w14:paraId="2414D695" w14:textId="77777777" w:rsidR="00E767F4" w:rsidRDefault="00E767F4" w:rsidP="003533E6">
            <w:pPr>
              <w:jc w:val="center"/>
              <w:rPr>
                <w:rFonts w:ascii="Arial" w:hAnsi="Arial" w:cs="Arial"/>
              </w:rPr>
            </w:pPr>
            <w:r>
              <w:rPr>
                <w:rFonts w:ascii="Arial" w:hAnsi="Arial" w:cs="Arial"/>
              </w:rPr>
              <w:t>5,05</w:t>
            </w:r>
          </w:p>
        </w:tc>
        <w:tc>
          <w:tcPr>
            <w:tcW w:w="1108" w:type="dxa"/>
            <w:vAlign w:val="bottom"/>
          </w:tcPr>
          <w:p w14:paraId="5FE3165D" w14:textId="77777777" w:rsidR="00E767F4" w:rsidRDefault="00E767F4" w:rsidP="003533E6">
            <w:pPr>
              <w:jc w:val="center"/>
              <w:rPr>
                <w:rFonts w:ascii="Arial" w:hAnsi="Arial" w:cs="Arial"/>
              </w:rPr>
            </w:pPr>
            <w:r>
              <w:rPr>
                <w:rFonts w:ascii="Arial" w:hAnsi="Arial" w:cs="Arial"/>
              </w:rPr>
              <w:t>55</w:t>
            </w:r>
          </w:p>
        </w:tc>
        <w:tc>
          <w:tcPr>
            <w:tcW w:w="1016" w:type="dxa"/>
            <w:vAlign w:val="bottom"/>
          </w:tcPr>
          <w:p w14:paraId="58573FDA" w14:textId="77777777" w:rsidR="00E767F4" w:rsidRDefault="00E767F4" w:rsidP="003533E6">
            <w:pPr>
              <w:jc w:val="center"/>
              <w:rPr>
                <w:rFonts w:ascii="Arial" w:hAnsi="Arial" w:cs="Arial"/>
              </w:rPr>
            </w:pPr>
            <w:r>
              <w:rPr>
                <w:rFonts w:ascii="Arial" w:hAnsi="Arial" w:cs="Arial"/>
              </w:rPr>
              <w:t>330</w:t>
            </w:r>
          </w:p>
        </w:tc>
        <w:tc>
          <w:tcPr>
            <w:tcW w:w="1050" w:type="dxa"/>
            <w:vAlign w:val="bottom"/>
          </w:tcPr>
          <w:p w14:paraId="5A3C3AB2" w14:textId="77777777" w:rsidR="00E767F4" w:rsidRDefault="00E767F4" w:rsidP="003533E6">
            <w:pPr>
              <w:jc w:val="center"/>
              <w:rPr>
                <w:rFonts w:ascii="Arial" w:hAnsi="Arial" w:cs="Arial"/>
              </w:rPr>
            </w:pPr>
            <w:r>
              <w:rPr>
                <w:rFonts w:ascii="Arial" w:hAnsi="Arial" w:cs="Arial"/>
              </w:rPr>
              <w:t>61</w:t>
            </w:r>
          </w:p>
        </w:tc>
        <w:tc>
          <w:tcPr>
            <w:tcW w:w="1275" w:type="dxa"/>
            <w:vAlign w:val="bottom"/>
          </w:tcPr>
          <w:p w14:paraId="343AE885"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38879F0D" w14:textId="77777777" w:rsidR="00E767F4" w:rsidRDefault="00E767F4" w:rsidP="003533E6">
            <w:pPr>
              <w:jc w:val="center"/>
              <w:rPr>
                <w:rFonts w:ascii="Arial" w:hAnsi="Arial" w:cs="Arial"/>
              </w:rPr>
            </w:pPr>
            <w:r>
              <w:rPr>
                <w:rFonts w:ascii="Arial" w:hAnsi="Arial" w:cs="Arial"/>
              </w:rPr>
              <w:t>80 %</w:t>
            </w:r>
          </w:p>
        </w:tc>
      </w:tr>
      <w:tr w:rsidR="00E767F4" w14:paraId="73134CA9" w14:textId="77777777" w:rsidTr="003533E6">
        <w:trPr>
          <w:jc w:val="center"/>
        </w:trPr>
        <w:tc>
          <w:tcPr>
            <w:tcW w:w="761" w:type="dxa"/>
          </w:tcPr>
          <w:p w14:paraId="7F8F8372" w14:textId="77777777" w:rsidR="00E767F4" w:rsidRDefault="00E767F4" w:rsidP="003533E6">
            <w:pPr>
              <w:pStyle w:val="Pyklteksti"/>
              <w:ind w:firstLine="0"/>
              <w:jc w:val="center"/>
              <w:rPr>
                <w:rFonts w:ascii="Arial" w:hAnsi="Arial" w:cs="Arial"/>
              </w:rPr>
            </w:pPr>
            <w:r>
              <w:rPr>
                <w:rFonts w:ascii="Arial" w:hAnsi="Arial" w:cs="Arial"/>
              </w:rPr>
              <w:t>1994</w:t>
            </w:r>
          </w:p>
        </w:tc>
        <w:tc>
          <w:tcPr>
            <w:tcW w:w="1182" w:type="dxa"/>
            <w:vAlign w:val="bottom"/>
          </w:tcPr>
          <w:p w14:paraId="6D49C6FA" w14:textId="77777777" w:rsidR="00E767F4" w:rsidRDefault="00E767F4" w:rsidP="003533E6">
            <w:pPr>
              <w:jc w:val="center"/>
              <w:rPr>
                <w:rFonts w:ascii="Arial" w:hAnsi="Arial" w:cs="Arial"/>
              </w:rPr>
            </w:pPr>
            <w:r>
              <w:rPr>
                <w:rFonts w:ascii="Arial" w:hAnsi="Arial" w:cs="Arial"/>
              </w:rPr>
              <w:t>3,65</w:t>
            </w:r>
          </w:p>
        </w:tc>
        <w:tc>
          <w:tcPr>
            <w:tcW w:w="1183" w:type="dxa"/>
            <w:vAlign w:val="bottom"/>
          </w:tcPr>
          <w:p w14:paraId="03AB2613" w14:textId="77777777" w:rsidR="00E767F4" w:rsidRDefault="00E767F4" w:rsidP="003533E6">
            <w:pPr>
              <w:jc w:val="center"/>
              <w:rPr>
                <w:rFonts w:ascii="Arial" w:hAnsi="Arial" w:cs="Arial"/>
              </w:rPr>
            </w:pPr>
            <w:r>
              <w:rPr>
                <w:rFonts w:ascii="Arial" w:hAnsi="Arial" w:cs="Arial"/>
              </w:rPr>
              <w:t>4,40</w:t>
            </w:r>
          </w:p>
        </w:tc>
        <w:tc>
          <w:tcPr>
            <w:tcW w:w="1183" w:type="dxa"/>
            <w:vAlign w:val="bottom"/>
          </w:tcPr>
          <w:p w14:paraId="62285968" w14:textId="77777777" w:rsidR="00E767F4" w:rsidRDefault="00E767F4" w:rsidP="003533E6">
            <w:pPr>
              <w:jc w:val="center"/>
              <w:rPr>
                <w:rFonts w:ascii="Arial" w:hAnsi="Arial" w:cs="Arial"/>
              </w:rPr>
            </w:pPr>
            <w:r>
              <w:rPr>
                <w:rFonts w:ascii="Arial" w:hAnsi="Arial" w:cs="Arial"/>
              </w:rPr>
              <w:t>5,30</w:t>
            </w:r>
          </w:p>
        </w:tc>
        <w:tc>
          <w:tcPr>
            <w:tcW w:w="1108" w:type="dxa"/>
            <w:vAlign w:val="bottom"/>
          </w:tcPr>
          <w:p w14:paraId="43A19E73" w14:textId="77777777" w:rsidR="00E767F4" w:rsidRDefault="00E767F4" w:rsidP="003533E6">
            <w:pPr>
              <w:jc w:val="center"/>
              <w:rPr>
                <w:rFonts w:ascii="Arial" w:hAnsi="Arial" w:cs="Arial"/>
              </w:rPr>
            </w:pPr>
            <w:r>
              <w:rPr>
                <w:rFonts w:ascii="Arial" w:hAnsi="Arial" w:cs="Arial"/>
              </w:rPr>
              <w:t>66</w:t>
            </w:r>
          </w:p>
        </w:tc>
        <w:tc>
          <w:tcPr>
            <w:tcW w:w="1016" w:type="dxa"/>
            <w:vAlign w:val="bottom"/>
          </w:tcPr>
          <w:p w14:paraId="74DF29E9" w14:textId="77777777" w:rsidR="00E767F4" w:rsidRDefault="00E767F4" w:rsidP="003533E6">
            <w:pPr>
              <w:jc w:val="center"/>
              <w:rPr>
                <w:rFonts w:ascii="Arial" w:hAnsi="Arial" w:cs="Arial"/>
              </w:rPr>
            </w:pPr>
            <w:r>
              <w:rPr>
                <w:rFonts w:ascii="Arial" w:hAnsi="Arial" w:cs="Arial"/>
              </w:rPr>
              <w:t>330</w:t>
            </w:r>
          </w:p>
        </w:tc>
        <w:tc>
          <w:tcPr>
            <w:tcW w:w="1050" w:type="dxa"/>
            <w:vAlign w:val="bottom"/>
          </w:tcPr>
          <w:p w14:paraId="5DAD8D9D" w14:textId="77777777" w:rsidR="00E767F4" w:rsidRDefault="00E767F4" w:rsidP="003533E6">
            <w:pPr>
              <w:jc w:val="center"/>
              <w:rPr>
                <w:rFonts w:ascii="Arial" w:hAnsi="Arial" w:cs="Arial"/>
              </w:rPr>
            </w:pPr>
            <w:r>
              <w:rPr>
                <w:rFonts w:ascii="Arial" w:hAnsi="Arial" w:cs="Arial"/>
              </w:rPr>
              <w:t>77</w:t>
            </w:r>
          </w:p>
        </w:tc>
        <w:tc>
          <w:tcPr>
            <w:tcW w:w="1275" w:type="dxa"/>
            <w:vAlign w:val="bottom"/>
          </w:tcPr>
          <w:p w14:paraId="5E06740E"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68E77975" w14:textId="77777777" w:rsidR="00E767F4" w:rsidRDefault="00E767F4" w:rsidP="003533E6">
            <w:pPr>
              <w:jc w:val="center"/>
              <w:rPr>
                <w:rFonts w:ascii="Arial" w:hAnsi="Arial" w:cs="Arial"/>
              </w:rPr>
            </w:pPr>
            <w:r>
              <w:rPr>
                <w:rFonts w:ascii="Arial" w:hAnsi="Arial" w:cs="Arial"/>
              </w:rPr>
              <w:t>80 %</w:t>
            </w:r>
          </w:p>
        </w:tc>
      </w:tr>
      <w:tr w:rsidR="00E767F4" w14:paraId="486E0A4A" w14:textId="77777777" w:rsidTr="003533E6">
        <w:trPr>
          <w:jc w:val="center"/>
        </w:trPr>
        <w:tc>
          <w:tcPr>
            <w:tcW w:w="761" w:type="dxa"/>
          </w:tcPr>
          <w:p w14:paraId="200212A4" w14:textId="77777777" w:rsidR="00E767F4" w:rsidRDefault="00E767F4" w:rsidP="003533E6">
            <w:pPr>
              <w:pStyle w:val="Pyklteksti"/>
              <w:ind w:firstLine="0"/>
              <w:jc w:val="center"/>
              <w:rPr>
                <w:rFonts w:ascii="Arial" w:hAnsi="Arial" w:cs="Arial"/>
              </w:rPr>
            </w:pPr>
            <w:r>
              <w:rPr>
                <w:rFonts w:ascii="Arial" w:hAnsi="Arial" w:cs="Arial"/>
              </w:rPr>
              <w:t>1995</w:t>
            </w:r>
          </w:p>
        </w:tc>
        <w:tc>
          <w:tcPr>
            <w:tcW w:w="1182" w:type="dxa"/>
            <w:vAlign w:val="bottom"/>
          </w:tcPr>
          <w:p w14:paraId="6A6DEF8E" w14:textId="77777777" w:rsidR="00E767F4" w:rsidRDefault="00E767F4" w:rsidP="003533E6">
            <w:pPr>
              <w:jc w:val="center"/>
              <w:rPr>
                <w:rFonts w:ascii="Arial" w:hAnsi="Arial" w:cs="Arial"/>
              </w:rPr>
            </w:pPr>
            <w:r>
              <w:rPr>
                <w:rFonts w:ascii="Arial" w:hAnsi="Arial" w:cs="Arial"/>
              </w:rPr>
              <w:t>3,65</w:t>
            </w:r>
          </w:p>
        </w:tc>
        <w:tc>
          <w:tcPr>
            <w:tcW w:w="1183" w:type="dxa"/>
            <w:vAlign w:val="bottom"/>
          </w:tcPr>
          <w:p w14:paraId="35AC05E5" w14:textId="77777777" w:rsidR="00E767F4" w:rsidRDefault="00E767F4" w:rsidP="003533E6">
            <w:pPr>
              <w:jc w:val="center"/>
              <w:rPr>
                <w:rFonts w:ascii="Arial" w:hAnsi="Arial" w:cs="Arial"/>
              </w:rPr>
            </w:pPr>
            <w:r>
              <w:rPr>
                <w:rFonts w:ascii="Arial" w:hAnsi="Arial" w:cs="Arial"/>
              </w:rPr>
              <w:t>4,40</w:t>
            </w:r>
          </w:p>
        </w:tc>
        <w:tc>
          <w:tcPr>
            <w:tcW w:w="1183" w:type="dxa"/>
            <w:vAlign w:val="bottom"/>
          </w:tcPr>
          <w:p w14:paraId="607E4464" w14:textId="77777777" w:rsidR="00E767F4" w:rsidRDefault="00E767F4" w:rsidP="003533E6">
            <w:pPr>
              <w:jc w:val="center"/>
              <w:rPr>
                <w:rFonts w:ascii="Arial" w:hAnsi="Arial" w:cs="Arial"/>
              </w:rPr>
            </w:pPr>
            <w:r>
              <w:rPr>
                <w:rFonts w:ascii="Arial" w:hAnsi="Arial" w:cs="Arial"/>
              </w:rPr>
              <w:t>5,30</w:t>
            </w:r>
          </w:p>
        </w:tc>
        <w:tc>
          <w:tcPr>
            <w:tcW w:w="1108" w:type="dxa"/>
            <w:vAlign w:val="bottom"/>
          </w:tcPr>
          <w:p w14:paraId="67F82D0C" w14:textId="77777777" w:rsidR="00E767F4" w:rsidRDefault="00E767F4" w:rsidP="003533E6">
            <w:pPr>
              <w:jc w:val="center"/>
              <w:rPr>
                <w:rFonts w:ascii="Arial" w:hAnsi="Arial" w:cs="Arial"/>
              </w:rPr>
            </w:pPr>
            <w:r>
              <w:rPr>
                <w:rFonts w:ascii="Arial" w:hAnsi="Arial" w:cs="Arial"/>
              </w:rPr>
              <w:t>70</w:t>
            </w:r>
          </w:p>
        </w:tc>
        <w:tc>
          <w:tcPr>
            <w:tcW w:w="1016" w:type="dxa"/>
            <w:vAlign w:val="bottom"/>
          </w:tcPr>
          <w:p w14:paraId="416B89CD" w14:textId="77777777" w:rsidR="00E767F4" w:rsidRDefault="00E767F4" w:rsidP="003533E6">
            <w:pPr>
              <w:jc w:val="center"/>
              <w:rPr>
                <w:rFonts w:ascii="Arial" w:hAnsi="Arial" w:cs="Arial"/>
              </w:rPr>
            </w:pPr>
            <w:r>
              <w:rPr>
                <w:rFonts w:ascii="Arial" w:hAnsi="Arial" w:cs="Arial"/>
              </w:rPr>
              <w:t>330</w:t>
            </w:r>
          </w:p>
        </w:tc>
        <w:tc>
          <w:tcPr>
            <w:tcW w:w="1050" w:type="dxa"/>
            <w:vAlign w:val="bottom"/>
          </w:tcPr>
          <w:p w14:paraId="031BA20B" w14:textId="77777777" w:rsidR="00E767F4" w:rsidRDefault="00E767F4" w:rsidP="003533E6">
            <w:pPr>
              <w:jc w:val="center"/>
              <w:rPr>
                <w:rFonts w:ascii="Arial" w:hAnsi="Arial" w:cs="Arial"/>
              </w:rPr>
            </w:pPr>
            <w:r>
              <w:rPr>
                <w:rFonts w:ascii="Arial" w:hAnsi="Arial" w:cs="Arial"/>
              </w:rPr>
              <w:t>77</w:t>
            </w:r>
          </w:p>
        </w:tc>
        <w:tc>
          <w:tcPr>
            <w:tcW w:w="1275" w:type="dxa"/>
            <w:vAlign w:val="bottom"/>
          </w:tcPr>
          <w:p w14:paraId="1ED27E81"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5D2CDCF8" w14:textId="77777777" w:rsidR="00E767F4" w:rsidRDefault="00E767F4" w:rsidP="003533E6">
            <w:pPr>
              <w:jc w:val="center"/>
              <w:rPr>
                <w:rFonts w:ascii="Arial" w:hAnsi="Arial" w:cs="Arial"/>
              </w:rPr>
            </w:pPr>
            <w:r>
              <w:rPr>
                <w:rFonts w:ascii="Arial" w:hAnsi="Arial" w:cs="Arial"/>
              </w:rPr>
              <w:t>80 %</w:t>
            </w:r>
          </w:p>
        </w:tc>
      </w:tr>
      <w:tr w:rsidR="00E767F4" w14:paraId="658AF65A" w14:textId="77777777" w:rsidTr="003533E6">
        <w:trPr>
          <w:jc w:val="center"/>
        </w:trPr>
        <w:tc>
          <w:tcPr>
            <w:tcW w:w="761" w:type="dxa"/>
          </w:tcPr>
          <w:p w14:paraId="01F2B7F8" w14:textId="77777777" w:rsidR="00E767F4" w:rsidRDefault="00E767F4" w:rsidP="003533E6">
            <w:pPr>
              <w:pStyle w:val="Pyklteksti"/>
              <w:ind w:firstLine="0"/>
              <w:jc w:val="center"/>
              <w:rPr>
                <w:rFonts w:ascii="Arial" w:hAnsi="Arial" w:cs="Arial"/>
              </w:rPr>
            </w:pPr>
            <w:r>
              <w:rPr>
                <w:rFonts w:ascii="Arial" w:hAnsi="Arial" w:cs="Arial"/>
              </w:rPr>
              <w:t>1996</w:t>
            </w:r>
          </w:p>
        </w:tc>
        <w:tc>
          <w:tcPr>
            <w:tcW w:w="1182" w:type="dxa"/>
            <w:vAlign w:val="bottom"/>
          </w:tcPr>
          <w:p w14:paraId="21841C04" w14:textId="77777777" w:rsidR="00E767F4" w:rsidRDefault="00E767F4" w:rsidP="003533E6">
            <w:pPr>
              <w:jc w:val="center"/>
              <w:rPr>
                <w:rFonts w:ascii="Arial" w:hAnsi="Arial" w:cs="Arial"/>
              </w:rPr>
            </w:pPr>
            <w:r>
              <w:rPr>
                <w:rFonts w:ascii="Arial" w:hAnsi="Arial" w:cs="Arial"/>
              </w:rPr>
              <w:t>3,65</w:t>
            </w:r>
          </w:p>
        </w:tc>
        <w:tc>
          <w:tcPr>
            <w:tcW w:w="1183" w:type="dxa"/>
            <w:vAlign w:val="bottom"/>
          </w:tcPr>
          <w:p w14:paraId="5B7D2A89" w14:textId="77777777" w:rsidR="00E767F4" w:rsidRDefault="00E767F4" w:rsidP="003533E6">
            <w:pPr>
              <w:jc w:val="center"/>
              <w:rPr>
                <w:rFonts w:ascii="Arial" w:hAnsi="Arial" w:cs="Arial"/>
              </w:rPr>
            </w:pPr>
            <w:r>
              <w:rPr>
                <w:rFonts w:ascii="Arial" w:hAnsi="Arial" w:cs="Arial"/>
              </w:rPr>
              <w:t>4,40</w:t>
            </w:r>
          </w:p>
        </w:tc>
        <w:tc>
          <w:tcPr>
            <w:tcW w:w="1183" w:type="dxa"/>
            <w:vAlign w:val="bottom"/>
          </w:tcPr>
          <w:p w14:paraId="7873A1B5" w14:textId="77777777" w:rsidR="00E767F4" w:rsidRDefault="00E767F4" w:rsidP="003533E6">
            <w:pPr>
              <w:jc w:val="center"/>
              <w:rPr>
                <w:rFonts w:ascii="Arial" w:hAnsi="Arial" w:cs="Arial"/>
              </w:rPr>
            </w:pPr>
            <w:r>
              <w:rPr>
                <w:rFonts w:ascii="Arial" w:hAnsi="Arial" w:cs="Arial"/>
              </w:rPr>
              <w:t>5,30</w:t>
            </w:r>
          </w:p>
        </w:tc>
        <w:tc>
          <w:tcPr>
            <w:tcW w:w="1108" w:type="dxa"/>
            <w:vAlign w:val="bottom"/>
          </w:tcPr>
          <w:p w14:paraId="743D8313" w14:textId="77777777" w:rsidR="00E767F4" w:rsidRDefault="00E767F4" w:rsidP="003533E6">
            <w:pPr>
              <w:jc w:val="center"/>
              <w:rPr>
                <w:rFonts w:ascii="Arial" w:hAnsi="Arial" w:cs="Arial"/>
              </w:rPr>
            </w:pPr>
            <w:r>
              <w:rPr>
                <w:rFonts w:ascii="Arial" w:hAnsi="Arial" w:cs="Arial"/>
              </w:rPr>
              <w:t>70</w:t>
            </w:r>
          </w:p>
        </w:tc>
        <w:tc>
          <w:tcPr>
            <w:tcW w:w="1016" w:type="dxa"/>
            <w:vAlign w:val="bottom"/>
          </w:tcPr>
          <w:p w14:paraId="3C86FABC" w14:textId="77777777" w:rsidR="00E767F4" w:rsidRDefault="00E767F4" w:rsidP="003533E6">
            <w:pPr>
              <w:jc w:val="center"/>
              <w:rPr>
                <w:rFonts w:ascii="Arial" w:hAnsi="Arial" w:cs="Arial"/>
              </w:rPr>
            </w:pPr>
            <w:r>
              <w:rPr>
                <w:rFonts w:ascii="Arial" w:hAnsi="Arial" w:cs="Arial"/>
              </w:rPr>
              <w:t>330</w:t>
            </w:r>
          </w:p>
        </w:tc>
        <w:tc>
          <w:tcPr>
            <w:tcW w:w="1050" w:type="dxa"/>
            <w:vAlign w:val="bottom"/>
          </w:tcPr>
          <w:p w14:paraId="4BDB24BC" w14:textId="77777777" w:rsidR="00E767F4" w:rsidRDefault="00E767F4" w:rsidP="003533E6">
            <w:pPr>
              <w:jc w:val="center"/>
              <w:rPr>
                <w:rFonts w:ascii="Arial" w:hAnsi="Arial" w:cs="Arial"/>
              </w:rPr>
            </w:pPr>
            <w:r>
              <w:rPr>
                <w:rFonts w:ascii="Arial" w:hAnsi="Arial" w:cs="Arial"/>
              </w:rPr>
              <w:t>77</w:t>
            </w:r>
          </w:p>
        </w:tc>
        <w:tc>
          <w:tcPr>
            <w:tcW w:w="1275" w:type="dxa"/>
            <w:vAlign w:val="bottom"/>
          </w:tcPr>
          <w:p w14:paraId="61D8452A"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078C4BE8" w14:textId="77777777" w:rsidR="00E767F4" w:rsidRDefault="00E767F4" w:rsidP="003533E6">
            <w:pPr>
              <w:jc w:val="center"/>
              <w:rPr>
                <w:rFonts w:ascii="Arial" w:hAnsi="Arial" w:cs="Arial"/>
              </w:rPr>
            </w:pPr>
            <w:r>
              <w:rPr>
                <w:rFonts w:ascii="Arial" w:hAnsi="Arial" w:cs="Arial"/>
              </w:rPr>
              <w:t>80 %</w:t>
            </w:r>
          </w:p>
        </w:tc>
      </w:tr>
      <w:tr w:rsidR="00E767F4" w14:paraId="7B7CDFDA" w14:textId="77777777" w:rsidTr="003533E6">
        <w:trPr>
          <w:jc w:val="center"/>
        </w:trPr>
        <w:tc>
          <w:tcPr>
            <w:tcW w:w="761" w:type="dxa"/>
          </w:tcPr>
          <w:p w14:paraId="41BC0F5F" w14:textId="77777777" w:rsidR="00E767F4" w:rsidRDefault="00E767F4" w:rsidP="003533E6">
            <w:pPr>
              <w:pStyle w:val="Pyklteksti"/>
              <w:ind w:firstLine="0"/>
              <w:jc w:val="center"/>
              <w:rPr>
                <w:rFonts w:ascii="Arial" w:hAnsi="Arial" w:cs="Arial"/>
              </w:rPr>
            </w:pPr>
            <w:r>
              <w:rPr>
                <w:rFonts w:ascii="Arial" w:hAnsi="Arial" w:cs="Arial"/>
              </w:rPr>
              <w:t>1997</w:t>
            </w:r>
          </w:p>
        </w:tc>
        <w:tc>
          <w:tcPr>
            <w:tcW w:w="1182" w:type="dxa"/>
            <w:vAlign w:val="bottom"/>
          </w:tcPr>
          <w:p w14:paraId="4D0BE4A2" w14:textId="77777777" w:rsidR="00E767F4" w:rsidRDefault="00E767F4" w:rsidP="003533E6">
            <w:pPr>
              <w:jc w:val="center"/>
              <w:rPr>
                <w:rFonts w:ascii="Arial" w:hAnsi="Arial" w:cs="Arial"/>
              </w:rPr>
            </w:pPr>
            <w:r>
              <w:rPr>
                <w:rFonts w:ascii="Arial" w:hAnsi="Arial" w:cs="Arial"/>
              </w:rPr>
              <w:t>3,85</w:t>
            </w:r>
          </w:p>
        </w:tc>
        <w:tc>
          <w:tcPr>
            <w:tcW w:w="1183" w:type="dxa"/>
            <w:vAlign w:val="bottom"/>
          </w:tcPr>
          <w:p w14:paraId="3078D1D2" w14:textId="77777777" w:rsidR="00E767F4" w:rsidRDefault="00E767F4" w:rsidP="003533E6">
            <w:pPr>
              <w:jc w:val="center"/>
              <w:rPr>
                <w:rFonts w:ascii="Arial" w:hAnsi="Arial" w:cs="Arial"/>
              </w:rPr>
            </w:pPr>
            <w:r>
              <w:rPr>
                <w:rFonts w:ascii="Arial" w:hAnsi="Arial" w:cs="Arial"/>
              </w:rPr>
              <w:t>4,60</w:t>
            </w:r>
          </w:p>
        </w:tc>
        <w:tc>
          <w:tcPr>
            <w:tcW w:w="1183" w:type="dxa"/>
            <w:vAlign w:val="bottom"/>
          </w:tcPr>
          <w:p w14:paraId="60B225D9" w14:textId="77777777" w:rsidR="00E767F4" w:rsidRDefault="00E767F4" w:rsidP="003533E6">
            <w:pPr>
              <w:jc w:val="center"/>
              <w:rPr>
                <w:rFonts w:ascii="Arial" w:hAnsi="Arial" w:cs="Arial"/>
              </w:rPr>
            </w:pPr>
            <w:r>
              <w:rPr>
                <w:rFonts w:ascii="Arial" w:hAnsi="Arial" w:cs="Arial"/>
              </w:rPr>
              <w:t>5,50</w:t>
            </w:r>
          </w:p>
        </w:tc>
        <w:tc>
          <w:tcPr>
            <w:tcW w:w="1108" w:type="dxa"/>
            <w:vAlign w:val="bottom"/>
          </w:tcPr>
          <w:p w14:paraId="23D9E551" w14:textId="77777777" w:rsidR="00E767F4" w:rsidRDefault="00E767F4" w:rsidP="003533E6">
            <w:pPr>
              <w:jc w:val="center"/>
              <w:rPr>
                <w:rFonts w:ascii="Arial" w:hAnsi="Arial" w:cs="Arial"/>
              </w:rPr>
            </w:pPr>
            <w:r>
              <w:rPr>
                <w:rFonts w:ascii="Arial" w:hAnsi="Arial" w:cs="Arial"/>
              </w:rPr>
              <w:t>72</w:t>
            </w:r>
          </w:p>
        </w:tc>
        <w:tc>
          <w:tcPr>
            <w:tcW w:w="1016" w:type="dxa"/>
            <w:vAlign w:val="bottom"/>
          </w:tcPr>
          <w:p w14:paraId="04415614" w14:textId="77777777" w:rsidR="00E767F4" w:rsidRDefault="00E767F4" w:rsidP="003533E6">
            <w:pPr>
              <w:jc w:val="center"/>
              <w:rPr>
                <w:rFonts w:ascii="Arial" w:hAnsi="Arial" w:cs="Arial"/>
              </w:rPr>
            </w:pPr>
            <w:r>
              <w:rPr>
                <w:rFonts w:ascii="Arial" w:hAnsi="Arial" w:cs="Arial"/>
              </w:rPr>
              <w:t>330</w:t>
            </w:r>
          </w:p>
        </w:tc>
        <w:tc>
          <w:tcPr>
            <w:tcW w:w="1050" w:type="dxa"/>
            <w:vAlign w:val="bottom"/>
          </w:tcPr>
          <w:p w14:paraId="43F02807" w14:textId="77777777" w:rsidR="00E767F4" w:rsidRDefault="00E767F4" w:rsidP="003533E6">
            <w:pPr>
              <w:jc w:val="center"/>
              <w:rPr>
                <w:rFonts w:ascii="Arial" w:hAnsi="Arial" w:cs="Arial"/>
              </w:rPr>
            </w:pPr>
            <w:r>
              <w:rPr>
                <w:rFonts w:ascii="Arial" w:hAnsi="Arial" w:cs="Arial"/>
              </w:rPr>
              <w:t>79</w:t>
            </w:r>
          </w:p>
        </w:tc>
        <w:tc>
          <w:tcPr>
            <w:tcW w:w="1275" w:type="dxa"/>
            <w:vAlign w:val="bottom"/>
          </w:tcPr>
          <w:p w14:paraId="0891D8D6" w14:textId="77777777" w:rsidR="00E767F4" w:rsidRDefault="00E767F4" w:rsidP="003533E6">
            <w:pPr>
              <w:jc w:val="center"/>
              <w:rPr>
                <w:rFonts w:ascii="Arial" w:hAnsi="Arial" w:cs="Arial"/>
              </w:rPr>
            </w:pPr>
            <w:r>
              <w:rPr>
                <w:rFonts w:ascii="Arial" w:hAnsi="Arial" w:cs="Arial"/>
              </w:rPr>
              <w:t>50 %</w:t>
            </w:r>
          </w:p>
        </w:tc>
        <w:tc>
          <w:tcPr>
            <w:tcW w:w="1385" w:type="dxa"/>
            <w:vAlign w:val="bottom"/>
          </w:tcPr>
          <w:p w14:paraId="6096891B" w14:textId="77777777" w:rsidR="00E767F4" w:rsidRDefault="00E767F4" w:rsidP="003533E6">
            <w:pPr>
              <w:jc w:val="center"/>
              <w:rPr>
                <w:rFonts w:ascii="Arial" w:hAnsi="Arial" w:cs="Arial"/>
              </w:rPr>
            </w:pPr>
            <w:r>
              <w:rPr>
                <w:rFonts w:ascii="Arial" w:hAnsi="Arial" w:cs="Arial"/>
              </w:rPr>
              <w:t>80 %</w:t>
            </w:r>
          </w:p>
        </w:tc>
      </w:tr>
      <w:tr w:rsidR="00E767F4" w14:paraId="67494F5E" w14:textId="77777777" w:rsidTr="003533E6">
        <w:trPr>
          <w:jc w:val="center"/>
        </w:trPr>
        <w:tc>
          <w:tcPr>
            <w:tcW w:w="761" w:type="dxa"/>
          </w:tcPr>
          <w:p w14:paraId="61B73A6F" w14:textId="77777777" w:rsidR="00E767F4" w:rsidRDefault="00E767F4" w:rsidP="003533E6">
            <w:pPr>
              <w:pStyle w:val="Pyklteksti"/>
              <w:ind w:firstLine="0"/>
              <w:jc w:val="center"/>
              <w:rPr>
                <w:rFonts w:ascii="Arial" w:hAnsi="Arial" w:cs="Arial"/>
              </w:rPr>
            </w:pPr>
            <w:r>
              <w:rPr>
                <w:rFonts w:ascii="Arial" w:hAnsi="Arial" w:cs="Arial"/>
              </w:rPr>
              <w:t>1998</w:t>
            </w:r>
          </w:p>
        </w:tc>
        <w:tc>
          <w:tcPr>
            <w:tcW w:w="1182" w:type="dxa"/>
            <w:vAlign w:val="bottom"/>
          </w:tcPr>
          <w:p w14:paraId="724F6DE1" w14:textId="77777777" w:rsidR="00E767F4" w:rsidRDefault="00E767F4" w:rsidP="003533E6">
            <w:pPr>
              <w:jc w:val="center"/>
              <w:rPr>
                <w:rFonts w:ascii="Arial" w:hAnsi="Arial" w:cs="Arial"/>
              </w:rPr>
            </w:pPr>
            <w:r>
              <w:rPr>
                <w:rFonts w:ascii="Arial" w:hAnsi="Arial" w:cs="Arial"/>
              </w:rPr>
              <w:t>3,95</w:t>
            </w:r>
          </w:p>
        </w:tc>
        <w:tc>
          <w:tcPr>
            <w:tcW w:w="1183" w:type="dxa"/>
            <w:vAlign w:val="bottom"/>
          </w:tcPr>
          <w:p w14:paraId="2E5ECE47" w14:textId="77777777" w:rsidR="00E767F4" w:rsidRDefault="00E767F4" w:rsidP="003533E6">
            <w:pPr>
              <w:jc w:val="center"/>
              <w:rPr>
                <w:rFonts w:ascii="Arial" w:hAnsi="Arial" w:cs="Arial"/>
              </w:rPr>
            </w:pPr>
            <w:r>
              <w:rPr>
                <w:rFonts w:ascii="Arial" w:hAnsi="Arial" w:cs="Arial"/>
              </w:rPr>
              <w:t>4,70</w:t>
            </w:r>
          </w:p>
        </w:tc>
        <w:tc>
          <w:tcPr>
            <w:tcW w:w="1183" w:type="dxa"/>
            <w:vAlign w:val="bottom"/>
          </w:tcPr>
          <w:p w14:paraId="725BF81F" w14:textId="77777777" w:rsidR="00E767F4" w:rsidRDefault="00E767F4" w:rsidP="003533E6">
            <w:pPr>
              <w:jc w:val="center"/>
              <w:rPr>
                <w:rFonts w:ascii="Arial" w:hAnsi="Arial" w:cs="Arial"/>
              </w:rPr>
            </w:pPr>
            <w:r>
              <w:rPr>
                <w:rFonts w:ascii="Arial" w:hAnsi="Arial" w:cs="Arial"/>
              </w:rPr>
              <w:t>5,60</w:t>
            </w:r>
          </w:p>
        </w:tc>
        <w:tc>
          <w:tcPr>
            <w:tcW w:w="1108" w:type="dxa"/>
            <w:vAlign w:val="bottom"/>
          </w:tcPr>
          <w:p w14:paraId="58B94B75" w14:textId="77777777" w:rsidR="00E767F4" w:rsidRDefault="00E767F4" w:rsidP="003533E6">
            <w:pPr>
              <w:jc w:val="center"/>
              <w:rPr>
                <w:rFonts w:ascii="Arial" w:hAnsi="Arial" w:cs="Arial"/>
              </w:rPr>
            </w:pPr>
            <w:r>
              <w:rPr>
                <w:rFonts w:ascii="Arial" w:hAnsi="Arial" w:cs="Arial"/>
              </w:rPr>
              <w:t>72</w:t>
            </w:r>
          </w:p>
        </w:tc>
        <w:tc>
          <w:tcPr>
            <w:tcW w:w="1016" w:type="dxa"/>
            <w:vAlign w:val="bottom"/>
          </w:tcPr>
          <w:p w14:paraId="14BEB24D" w14:textId="77777777" w:rsidR="00E767F4" w:rsidRDefault="00E767F4" w:rsidP="003533E6">
            <w:pPr>
              <w:jc w:val="center"/>
              <w:rPr>
                <w:rFonts w:ascii="Arial" w:hAnsi="Arial" w:cs="Arial"/>
              </w:rPr>
            </w:pPr>
            <w:r>
              <w:rPr>
                <w:rFonts w:ascii="Arial" w:hAnsi="Arial" w:cs="Arial"/>
              </w:rPr>
              <w:t>335</w:t>
            </w:r>
          </w:p>
        </w:tc>
        <w:tc>
          <w:tcPr>
            <w:tcW w:w="1050" w:type="dxa"/>
            <w:vAlign w:val="bottom"/>
          </w:tcPr>
          <w:p w14:paraId="67317CE4" w14:textId="77777777" w:rsidR="00E767F4" w:rsidRDefault="00E767F4" w:rsidP="003533E6">
            <w:pPr>
              <w:jc w:val="center"/>
              <w:rPr>
                <w:rFonts w:ascii="Arial" w:hAnsi="Arial" w:cs="Arial"/>
              </w:rPr>
            </w:pPr>
            <w:r>
              <w:rPr>
                <w:rFonts w:ascii="Arial" w:hAnsi="Arial" w:cs="Arial"/>
              </w:rPr>
              <w:t>79</w:t>
            </w:r>
          </w:p>
        </w:tc>
        <w:tc>
          <w:tcPr>
            <w:tcW w:w="1275" w:type="dxa"/>
            <w:vAlign w:val="bottom"/>
          </w:tcPr>
          <w:p w14:paraId="6274312F"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07B25506" w14:textId="77777777" w:rsidR="00E767F4" w:rsidRDefault="00E767F4" w:rsidP="003533E6">
            <w:pPr>
              <w:jc w:val="center"/>
              <w:rPr>
                <w:rFonts w:ascii="Arial" w:hAnsi="Arial" w:cs="Arial"/>
              </w:rPr>
            </w:pPr>
            <w:r>
              <w:rPr>
                <w:rFonts w:ascii="Arial" w:hAnsi="Arial" w:cs="Arial"/>
              </w:rPr>
              <w:t>80 %</w:t>
            </w:r>
          </w:p>
        </w:tc>
      </w:tr>
      <w:tr w:rsidR="00E767F4" w14:paraId="5EEA4603" w14:textId="77777777" w:rsidTr="003533E6">
        <w:trPr>
          <w:jc w:val="center"/>
        </w:trPr>
        <w:tc>
          <w:tcPr>
            <w:tcW w:w="761" w:type="dxa"/>
          </w:tcPr>
          <w:p w14:paraId="50C197FD" w14:textId="77777777" w:rsidR="00E767F4" w:rsidRDefault="00E767F4" w:rsidP="003533E6">
            <w:pPr>
              <w:pStyle w:val="Pyklteksti"/>
              <w:ind w:firstLine="0"/>
              <w:jc w:val="center"/>
              <w:rPr>
                <w:rFonts w:ascii="Arial" w:hAnsi="Arial" w:cs="Arial"/>
              </w:rPr>
            </w:pPr>
            <w:r>
              <w:rPr>
                <w:rFonts w:ascii="Arial" w:hAnsi="Arial" w:cs="Arial"/>
              </w:rPr>
              <w:t>1999</w:t>
            </w:r>
          </w:p>
        </w:tc>
        <w:tc>
          <w:tcPr>
            <w:tcW w:w="1182" w:type="dxa"/>
            <w:vAlign w:val="bottom"/>
          </w:tcPr>
          <w:p w14:paraId="7DEA52B1" w14:textId="77777777" w:rsidR="00E767F4" w:rsidRDefault="00E767F4" w:rsidP="003533E6">
            <w:pPr>
              <w:jc w:val="center"/>
              <w:rPr>
                <w:rFonts w:ascii="Arial" w:hAnsi="Arial" w:cs="Arial"/>
              </w:rPr>
            </w:pPr>
            <w:r>
              <w:rPr>
                <w:rFonts w:ascii="Arial" w:hAnsi="Arial" w:cs="Arial"/>
              </w:rPr>
              <w:t>3,95</w:t>
            </w:r>
          </w:p>
        </w:tc>
        <w:tc>
          <w:tcPr>
            <w:tcW w:w="1183" w:type="dxa"/>
            <w:vAlign w:val="bottom"/>
          </w:tcPr>
          <w:p w14:paraId="4E27FB96" w14:textId="77777777" w:rsidR="00E767F4" w:rsidRDefault="00E767F4" w:rsidP="003533E6">
            <w:pPr>
              <w:jc w:val="center"/>
              <w:rPr>
                <w:rFonts w:ascii="Arial" w:hAnsi="Arial" w:cs="Arial"/>
              </w:rPr>
            </w:pPr>
            <w:r>
              <w:rPr>
                <w:rFonts w:ascii="Arial" w:hAnsi="Arial" w:cs="Arial"/>
              </w:rPr>
              <w:t>4,70</w:t>
            </w:r>
          </w:p>
        </w:tc>
        <w:tc>
          <w:tcPr>
            <w:tcW w:w="1183" w:type="dxa"/>
            <w:vAlign w:val="bottom"/>
          </w:tcPr>
          <w:p w14:paraId="4F9F5959" w14:textId="77777777" w:rsidR="00E767F4" w:rsidRDefault="00E767F4" w:rsidP="003533E6">
            <w:pPr>
              <w:jc w:val="center"/>
              <w:rPr>
                <w:rFonts w:ascii="Arial" w:hAnsi="Arial" w:cs="Arial"/>
              </w:rPr>
            </w:pPr>
            <w:r>
              <w:rPr>
                <w:rFonts w:ascii="Arial" w:hAnsi="Arial" w:cs="Arial"/>
              </w:rPr>
              <w:t>5,60</w:t>
            </w:r>
          </w:p>
        </w:tc>
        <w:tc>
          <w:tcPr>
            <w:tcW w:w="1108" w:type="dxa"/>
            <w:vAlign w:val="bottom"/>
          </w:tcPr>
          <w:p w14:paraId="70E6178D" w14:textId="77777777" w:rsidR="00E767F4" w:rsidRDefault="00E767F4" w:rsidP="003533E6">
            <w:pPr>
              <w:jc w:val="center"/>
              <w:rPr>
                <w:rFonts w:ascii="Arial" w:hAnsi="Arial" w:cs="Arial"/>
              </w:rPr>
            </w:pPr>
            <w:r>
              <w:rPr>
                <w:rFonts w:ascii="Arial" w:hAnsi="Arial" w:cs="Arial"/>
              </w:rPr>
              <w:t>72</w:t>
            </w:r>
          </w:p>
        </w:tc>
        <w:tc>
          <w:tcPr>
            <w:tcW w:w="1016" w:type="dxa"/>
            <w:vAlign w:val="bottom"/>
          </w:tcPr>
          <w:p w14:paraId="2996073B" w14:textId="77777777" w:rsidR="00E767F4" w:rsidRDefault="00E767F4" w:rsidP="003533E6">
            <w:pPr>
              <w:jc w:val="center"/>
              <w:rPr>
                <w:rFonts w:ascii="Arial" w:hAnsi="Arial" w:cs="Arial"/>
              </w:rPr>
            </w:pPr>
            <w:r>
              <w:rPr>
                <w:rFonts w:ascii="Arial" w:hAnsi="Arial" w:cs="Arial"/>
              </w:rPr>
              <w:t>335</w:t>
            </w:r>
          </w:p>
        </w:tc>
        <w:tc>
          <w:tcPr>
            <w:tcW w:w="1050" w:type="dxa"/>
            <w:vAlign w:val="bottom"/>
          </w:tcPr>
          <w:p w14:paraId="2776A415" w14:textId="77777777" w:rsidR="00E767F4" w:rsidRDefault="00E767F4" w:rsidP="003533E6">
            <w:pPr>
              <w:jc w:val="center"/>
              <w:rPr>
                <w:rFonts w:ascii="Arial" w:hAnsi="Arial" w:cs="Arial"/>
              </w:rPr>
            </w:pPr>
            <w:r>
              <w:rPr>
                <w:rFonts w:ascii="Arial" w:hAnsi="Arial" w:cs="Arial"/>
              </w:rPr>
              <w:t>79</w:t>
            </w:r>
          </w:p>
        </w:tc>
        <w:tc>
          <w:tcPr>
            <w:tcW w:w="1275" w:type="dxa"/>
            <w:vAlign w:val="bottom"/>
          </w:tcPr>
          <w:p w14:paraId="2688A1BA"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6D107171" w14:textId="77777777" w:rsidR="00E767F4" w:rsidRDefault="00E767F4" w:rsidP="003533E6">
            <w:pPr>
              <w:jc w:val="center"/>
              <w:rPr>
                <w:rFonts w:ascii="Arial" w:hAnsi="Arial" w:cs="Arial"/>
              </w:rPr>
            </w:pPr>
            <w:r>
              <w:rPr>
                <w:rFonts w:ascii="Arial" w:hAnsi="Arial" w:cs="Arial"/>
              </w:rPr>
              <w:t>80 %</w:t>
            </w:r>
          </w:p>
        </w:tc>
      </w:tr>
      <w:tr w:rsidR="00E767F4" w14:paraId="2193A76A" w14:textId="77777777" w:rsidTr="003533E6">
        <w:trPr>
          <w:jc w:val="center"/>
        </w:trPr>
        <w:tc>
          <w:tcPr>
            <w:tcW w:w="761" w:type="dxa"/>
          </w:tcPr>
          <w:p w14:paraId="35ADC470" w14:textId="77777777" w:rsidR="00E767F4" w:rsidRDefault="00E767F4" w:rsidP="003533E6">
            <w:pPr>
              <w:pStyle w:val="Pyklteksti"/>
              <w:ind w:firstLine="0"/>
              <w:jc w:val="center"/>
              <w:rPr>
                <w:rFonts w:ascii="Arial" w:hAnsi="Arial" w:cs="Arial"/>
              </w:rPr>
            </w:pPr>
            <w:r>
              <w:rPr>
                <w:rFonts w:ascii="Arial" w:hAnsi="Arial" w:cs="Arial"/>
              </w:rPr>
              <w:t>2000</w:t>
            </w:r>
          </w:p>
        </w:tc>
        <w:tc>
          <w:tcPr>
            <w:tcW w:w="1182" w:type="dxa"/>
            <w:vAlign w:val="bottom"/>
          </w:tcPr>
          <w:p w14:paraId="7D3CB54A" w14:textId="77777777" w:rsidR="00E767F4" w:rsidRDefault="00E767F4" w:rsidP="003533E6">
            <w:pPr>
              <w:jc w:val="center"/>
              <w:rPr>
                <w:rFonts w:ascii="Arial" w:hAnsi="Arial" w:cs="Arial"/>
              </w:rPr>
            </w:pPr>
            <w:r>
              <w:rPr>
                <w:rFonts w:ascii="Arial" w:hAnsi="Arial" w:cs="Arial"/>
              </w:rPr>
              <w:t>3,95</w:t>
            </w:r>
          </w:p>
        </w:tc>
        <w:tc>
          <w:tcPr>
            <w:tcW w:w="1183" w:type="dxa"/>
            <w:vAlign w:val="bottom"/>
          </w:tcPr>
          <w:p w14:paraId="6BDD55DF" w14:textId="77777777" w:rsidR="00E767F4" w:rsidRDefault="00E767F4" w:rsidP="003533E6">
            <w:pPr>
              <w:jc w:val="center"/>
              <w:rPr>
                <w:rFonts w:ascii="Arial" w:hAnsi="Arial" w:cs="Arial"/>
              </w:rPr>
            </w:pPr>
            <w:r>
              <w:rPr>
                <w:rFonts w:ascii="Arial" w:hAnsi="Arial" w:cs="Arial"/>
              </w:rPr>
              <w:t>4,70</w:t>
            </w:r>
          </w:p>
        </w:tc>
        <w:tc>
          <w:tcPr>
            <w:tcW w:w="1183" w:type="dxa"/>
            <w:vAlign w:val="bottom"/>
          </w:tcPr>
          <w:p w14:paraId="05353E87" w14:textId="77777777" w:rsidR="00E767F4" w:rsidRDefault="00E767F4" w:rsidP="003533E6">
            <w:pPr>
              <w:jc w:val="center"/>
              <w:rPr>
                <w:rFonts w:ascii="Arial" w:hAnsi="Arial" w:cs="Arial"/>
              </w:rPr>
            </w:pPr>
            <w:r>
              <w:rPr>
                <w:rFonts w:ascii="Arial" w:hAnsi="Arial" w:cs="Arial"/>
              </w:rPr>
              <w:t>5,60</w:t>
            </w:r>
          </w:p>
        </w:tc>
        <w:tc>
          <w:tcPr>
            <w:tcW w:w="1108" w:type="dxa"/>
            <w:vAlign w:val="bottom"/>
          </w:tcPr>
          <w:p w14:paraId="6E15CE03" w14:textId="77777777" w:rsidR="00E767F4" w:rsidRDefault="00E767F4" w:rsidP="003533E6">
            <w:pPr>
              <w:jc w:val="center"/>
              <w:rPr>
                <w:rFonts w:ascii="Arial" w:hAnsi="Arial" w:cs="Arial"/>
              </w:rPr>
            </w:pPr>
            <w:r>
              <w:rPr>
                <w:rFonts w:ascii="Arial" w:hAnsi="Arial" w:cs="Arial"/>
              </w:rPr>
              <w:t>72</w:t>
            </w:r>
          </w:p>
        </w:tc>
        <w:tc>
          <w:tcPr>
            <w:tcW w:w="1016" w:type="dxa"/>
            <w:vAlign w:val="bottom"/>
          </w:tcPr>
          <w:p w14:paraId="0166828F" w14:textId="77777777" w:rsidR="00E767F4" w:rsidRDefault="00E767F4" w:rsidP="003533E6">
            <w:pPr>
              <w:jc w:val="center"/>
              <w:rPr>
                <w:rFonts w:ascii="Arial" w:hAnsi="Arial" w:cs="Arial"/>
              </w:rPr>
            </w:pPr>
            <w:r>
              <w:rPr>
                <w:rFonts w:ascii="Arial" w:hAnsi="Arial" w:cs="Arial"/>
              </w:rPr>
              <w:t>335</w:t>
            </w:r>
          </w:p>
        </w:tc>
        <w:tc>
          <w:tcPr>
            <w:tcW w:w="1050" w:type="dxa"/>
            <w:vAlign w:val="bottom"/>
          </w:tcPr>
          <w:p w14:paraId="11D5959F" w14:textId="77777777" w:rsidR="00E767F4" w:rsidRDefault="00E767F4" w:rsidP="003533E6">
            <w:pPr>
              <w:jc w:val="center"/>
              <w:rPr>
                <w:rFonts w:ascii="Arial" w:hAnsi="Arial" w:cs="Arial"/>
              </w:rPr>
            </w:pPr>
            <w:r>
              <w:rPr>
                <w:rFonts w:ascii="Arial" w:hAnsi="Arial" w:cs="Arial"/>
              </w:rPr>
              <w:t>79</w:t>
            </w:r>
          </w:p>
        </w:tc>
        <w:tc>
          <w:tcPr>
            <w:tcW w:w="1275" w:type="dxa"/>
            <w:vAlign w:val="bottom"/>
          </w:tcPr>
          <w:p w14:paraId="25BEAFDC"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21ECA743" w14:textId="77777777" w:rsidR="00E767F4" w:rsidRDefault="00E767F4" w:rsidP="003533E6">
            <w:pPr>
              <w:jc w:val="center"/>
              <w:rPr>
                <w:rFonts w:ascii="Arial" w:hAnsi="Arial" w:cs="Arial"/>
              </w:rPr>
            </w:pPr>
            <w:r>
              <w:rPr>
                <w:rFonts w:ascii="Arial" w:hAnsi="Arial" w:cs="Arial"/>
              </w:rPr>
              <w:t>80 %</w:t>
            </w:r>
          </w:p>
        </w:tc>
      </w:tr>
      <w:tr w:rsidR="00E767F4" w14:paraId="5993A17E" w14:textId="77777777" w:rsidTr="003533E6">
        <w:trPr>
          <w:jc w:val="center"/>
        </w:trPr>
        <w:tc>
          <w:tcPr>
            <w:tcW w:w="761" w:type="dxa"/>
          </w:tcPr>
          <w:p w14:paraId="33655890" w14:textId="77777777" w:rsidR="00E767F4" w:rsidRDefault="00E767F4" w:rsidP="003533E6">
            <w:pPr>
              <w:pStyle w:val="Pyklteksti"/>
              <w:ind w:firstLine="0"/>
              <w:jc w:val="center"/>
              <w:rPr>
                <w:rFonts w:ascii="Arial" w:hAnsi="Arial" w:cs="Arial"/>
              </w:rPr>
            </w:pPr>
            <w:r>
              <w:rPr>
                <w:rFonts w:ascii="Arial" w:hAnsi="Arial" w:cs="Arial"/>
              </w:rPr>
              <w:t>2001</w:t>
            </w:r>
          </w:p>
        </w:tc>
        <w:tc>
          <w:tcPr>
            <w:tcW w:w="1182" w:type="dxa"/>
            <w:vAlign w:val="bottom"/>
          </w:tcPr>
          <w:p w14:paraId="0B7B4D58" w14:textId="77777777" w:rsidR="00E767F4" w:rsidRDefault="00E767F4" w:rsidP="003533E6">
            <w:pPr>
              <w:jc w:val="center"/>
              <w:rPr>
                <w:rFonts w:ascii="Arial" w:hAnsi="Arial" w:cs="Arial"/>
              </w:rPr>
            </w:pPr>
            <w:r>
              <w:rPr>
                <w:rFonts w:ascii="Arial" w:hAnsi="Arial" w:cs="Arial"/>
              </w:rPr>
              <w:t>3,95</w:t>
            </w:r>
          </w:p>
        </w:tc>
        <w:tc>
          <w:tcPr>
            <w:tcW w:w="1183" w:type="dxa"/>
            <w:vAlign w:val="bottom"/>
          </w:tcPr>
          <w:p w14:paraId="61E89D3C" w14:textId="77777777" w:rsidR="00E767F4" w:rsidRDefault="00E767F4" w:rsidP="003533E6">
            <w:pPr>
              <w:jc w:val="center"/>
              <w:rPr>
                <w:rFonts w:ascii="Arial" w:hAnsi="Arial" w:cs="Arial"/>
              </w:rPr>
            </w:pPr>
            <w:r>
              <w:rPr>
                <w:rFonts w:ascii="Arial" w:hAnsi="Arial" w:cs="Arial"/>
              </w:rPr>
              <w:t>4,70</w:t>
            </w:r>
          </w:p>
        </w:tc>
        <w:tc>
          <w:tcPr>
            <w:tcW w:w="1183" w:type="dxa"/>
            <w:vAlign w:val="bottom"/>
          </w:tcPr>
          <w:p w14:paraId="3DD60892" w14:textId="77777777" w:rsidR="00E767F4" w:rsidRDefault="00E767F4" w:rsidP="003533E6">
            <w:pPr>
              <w:jc w:val="center"/>
              <w:rPr>
                <w:rFonts w:ascii="Arial" w:hAnsi="Arial" w:cs="Arial"/>
              </w:rPr>
            </w:pPr>
            <w:r>
              <w:rPr>
                <w:rFonts w:ascii="Arial" w:hAnsi="Arial" w:cs="Arial"/>
              </w:rPr>
              <w:t>5,60</w:t>
            </w:r>
          </w:p>
        </w:tc>
        <w:tc>
          <w:tcPr>
            <w:tcW w:w="1108" w:type="dxa"/>
            <w:vAlign w:val="bottom"/>
          </w:tcPr>
          <w:p w14:paraId="28D22040" w14:textId="77777777" w:rsidR="00E767F4" w:rsidRDefault="00E767F4" w:rsidP="003533E6">
            <w:pPr>
              <w:jc w:val="center"/>
              <w:rPr>
                <w:rFonts w:ascii="Arial" w:hAnsi="Arial" w:cs="Arial"/>
              </w:rPr>
            </w:pPr>
            <w:r>
              <w:rPr>
                <w:rFonts w:ascii="Arial" w:hAnsi="Arial" w:cs="Arial"/>
              </w:rPr>
              <w:t>72</w:t>
            </w:r>
          </w:p>
        </w:tc>
        <w:tc>
          <w:tcPr>
            <w:tcW w:w="1016" w:type="dxa"/>
            <w:vAlign w:val="bottom"/>
          </w:tcPr>
          <w:p w14:paraId="5A91B616" w14:textId="77777777" w:rsidR="00E767F4" w:rsidRDefault="00E767F4" w:rsidP="003533E6">
            <w:pPr>
              <w:jc w:val="center"/>
              <w:rPr>
                <w:rFonts w:ascii="Arial" w:hAnsi="Arial" w:cs="Arial"/>
              </w:rPr>
            </w:pPr>
            <w:r>
              <w:rPr>
                <w:rFonts w:ascii="Arial" w:hAnsi="Arial" w:cs="Arial"/>
              </w:rPr>
              <w:t>335</w:t>
            </w:r>
          </w:p>
        </w:tc>
        <w:tc>
          <w:tcPr>
            <w:tcW w:w="1050" w:type="dxa"/>
            <w:vAlign w:val="bottom"/>
          </w:tcPr>
          <w:p w14:paraId="7DEED8CE" w14:textId="77777777" w:rsidR="00E767F4" w:rsidRDefault="00E767F4" w:rsidP="003533E6">
            <w:pPr>
              <w:jc w:val="center"/>
              <w:rPr>
                <w:rFonts w:ascii="Arial" w:hAnsi="Arial" w:cs="Arial"/>
              </w:rPr>
            </w:pPr>
            <w:r>
              <w:rPr>
                <w:rFonts w:ascii="Arial" w:hAnsi="Arial" w:cs="Arial"/>
              </w:rPr>
              <w:t>79</w:t>
            </w:r>
          </w:p>
        </w:tc>
        <w:tc>
          <w:tcPr>
            <w:tcW w:w="1275" w:type="dxa"/>
            <w:vAlign w:val="bottom"/>
          </w:tcPr>
          <w:p w14:paraId="73C71661"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16709A4B" w14:textId="77777777" w:rsidR="00E767F4" w:rsidRDefault="00E767F4" w:rsidP="003533E6">
            <w:pPr>
              <w:jc w:val="center"/>
              <w:rPr>
                <w:rFonts w:ascii="Arial" w:hAnsi="Arial" w:cs="Arial"/>
              </w:rPr>
            </w:pPr>
            <w:r>
              <w:rPr>
                <w:rFonts w:ascii="Arial" w:hAnsi="Arial" w:cs="Arial"/>
              </w:rPr>
              <w:t>80 %</w:t>
            </w:r>
          </w:p>
        </w:tc>
      </w:tr>
      <w:tr w:rsidR="00E767F4" w14:paraId="3D60419C" w14:textId="77777777" w:rsidTr="003533E6">
        <w:trPr>
          <w:jc w:val="center"/>
        </w:trPr>
        <w:tc>
          <w:tcPr>
            <w:tcW w:w="761" w:type="dxa"/>
          </w:tcPr>
          <w:p w14:paraId="0B734830" w14:textId="77777777" w:rsidR="00E767F4" w:rsidRDefault="00E767F4" w:rsidP="003533E6">
            <w:pPr>
              <w:pStyle w:val="Pyklteksti"/>
              <w:ind w:firstLine="0"/>
              <w:jc w:val="center"/>
              <w:rPr>
                <w:rFonts w:ascii="Arial" w:hAnsi="Arial" w:cs="Arial"/>
              </w:rPr>
            </w:pPr>
            <w:r>
              <w:rPr>
                <w:rFonts w:ascii="Arial" w:hAnsi="Arial" w:cs="Arial"/>
              </w:rPr>
              <w:t>2002</w:t>
            </w:r>
          </w:p>
        </w:tc>
        <w:tc>
          <w:tcPr>
            <w:tcW w:w="1182" w:type="dxa"/>
            <w:vAlign w:val="bottom"/>
          </w:tcPr>
          <w:p w14:paraId="181980B5" w14:textId="77777777" w:rsidR="00E767F4" w:rsidRDefault="00E767F4" w:rsidP="003533E6">
            <w:pPr>
              <w:jc w:val="center"/>
              <w:rPr>
                <w:rFonts w:ascii="Arial" w:hAnsi="Arial" w:cs="Arial"/>
              </w:rPr>
            </w:pPr>
            <w:r>
              <w:rPr>
                <w:rFonts w:ascii="Arial" w:hAnsi="Arial" w:cs="Arial"/>
              </w:rPr>
              <w:t>0,66</w:t>
            </w:r>
          </w:p>
        </w:tc>
        <w:tc>
          <w:tcPr>
            <w:tcW w:w="1183" w:type="dxa"/>
            <w:vAlign w:val="bottom"/>
          </w:tcPr>
          <w:p w14:paraId="6C029A07" w14:textId="77777777" w:rsidR="00E767F4" w:rsidRDefault="00E767F4" w:rsidP="003533E6">
            <w:pPr>
              <w:jc w:val="center"/>
              <w:rPr>
                <w:rFonts w:ascii="Arial" w:hAnsi="Arial" w:cs="Arial"/>
              </w:rPr>
            </w:pPr>
            <w:r>
              <w:rPr>
                <w:rFonts w:ascii="Arial" w:hAnsi="Arial" w:cs="Arial"/>
              </w:rPr>
              <w:t>0,79</w:t>
            </w:r>
          </w:p>
        </w:tc>
        <w:tc>
          <w:tcPr>
            <w:tcW w:w="1183" w:type="dxa"/>
            <w:vAlign w:val="bottom"/>
          </w:tcPr>
          <w:p w14:paraId="603CD745" w14:textId="77777777" w:rsidR="00E767F4" w:rsidRDefault="00E767F4" w:rsidP="003533E6">
            <w:pPr>
              <w:jc w:val="center"/>
              <w:rPr>
                <w:rFonts w:ascii="Arial" w:hAnsi="Arial" w:cs="Arial"/>
              </w:rPr>
            </w:pPr>
            <w:r>
              <w:rPr>
                <w:rFonts w:ascii="Arial" w:hAnsi="Arial" w:cs="Arial"/>
              </w:rPr>
              <w:t>0,94</w:t>
            </w:r>
          </w:p>
        </w:tc>
        <w:tc>
          <w:tcPr>
            <w:tcW w:w="1108" w:type="dxa"/>
            <w:vAlign w:val="bottom"/>
          </w:tcPr>
          <w:p w14:paraId="207FAA80" w14:textId="77777777" w:rsidR="00E767F4" w:rsidRDefault="00E767F4" w:rsidP="003533E6">
            <w:pPr>
              <w:jc w:val="center"/>
              <w:rPr>
                <w:rFonts w:ascii="Arial" w:hAnsi="Arial" w:cs="Arial"/>
              </w:rPr>
            </w:pPr>
            <w:r>
              <w:rPr>
                <w:rFonts w:ascii="Arial" w:hAnsi="Arial" w:cs="Arial"/>
              </w:rPr>
              <w:t>12,11</w:t>
            </w:r>
          </w:p>
        </w:tc>
        <w:tc>
          <w:tcPr>
            <w:tcW w:w="1016" w:type="dxa"/>
            <w:vAlign w:val="bottom"/>
          </w:tcPr>
          <w:p w14:paraId="70D56FE4" w14:textId="77777777" w:rsidR="00E767F4" w:rsidRDefault="00E767F4" w:rsidP="003533E6">
            <w:pPr>
              <w:jc w:val="center"/>
              <w:rPr>
                <w:rFonts w:ascii="Arial" w:hAnsi="Arial" w:cs="Arial"/>
              </w:rPr>
            </w:pPr>
            <w:r>
              <w:rPr>
                <w:rFonts w:ascii="Arial" w:hAnsi="Arial" w:cs="Arial"/>
              </w:rPr>
              <w:t>56,34</w:t>
            </w:r>
          </w:p>
        </w:tc>
        <w:tc>
          <w:tcPr>
            <w:tcW w:w="1050" w:type="dxa"/>
            <w:vAlign w:val="bottom"/>
          </w:tcPr>
          <w:p w14:paraId="751BA5AA" w14:textId="77777777" w:rsidR="00E767F4" w:rsidRDefault="00E767F4" w:rsidP="003533E6">
            <w:pPr>
              <w:jc w:val="center"/>
              <w:rPr>
                <w:rFonts w:ascii="Arial" w:hAnsi="Arial" w:cs="Arial"/>
              </w:rPr>
            </w:pPr>
            <w:r>
              <w:rPr>
                <w:rFonts w:ascii="Arial" w:hAnsi="Arial" w:cs="Arial"/>
              </w:rPr>
              <w:t>13,29</w:t>
            </w:r>
          </w:p>
        </w:tc>
        <w:tc>
          <w:tcPr>
            <w:tcW w:w="1275" w:type="dxa"/>
            <w:vAlign w:val="bottom"/>
          </w:tcPr>
          <w:p w14:paraId="548AA399"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4B0CC9EB" w14:textId="77777777" w:rsidR="00E767F4" w:rsidRDefault="00E767F4" w:rsidP="003533E6">
            <w:pPr>
              <w:jc w:val="center"/>
              <w:rPr>
                <w:rFonts w:ascii="Arial" w:hAnsi="Arial" w:cs="Arial"/>
              </w:rPr>
            </w:pPr>
            <w:r>
              <w:rPr>
                <w:rFonts w:ascii="Arial" w:hAnsi="Arial" w:cs="Arial"/>
              </w:rPr>
              <w:t>80 %</w:t>
            </w:r>
          </w:p>
        </w:tc>
      </w:tr>
      <w:tr w:rsidR="00E767F4" w14:paraId="5F1A7CD5" w14:textId="77777777" w:rsidTr="003533E6">
        <w:trPr>
          <w:jc w:val="center"/>
        </w:trPr>
        <w:tc>
          <w:tcPr>
            <w:tcW w:w="761" w:type="dxa"/>
          </w:tcPr>
          <w:p w14:paraId="5C0B25F8" w14:textId="77777777" w:rsidR="00E767F4" w:rsidRDefault="00E767F4" w:rsidP="003533E6">
            <w:pPr>
              <w:pStyle w:val="Pyklteksti"/>
              <w:ind w:firstLine="0"/>
              <w:jc w:val="center"/>
              <w:rPr>
                <w:rFonts w:ascii="Arial" w:hAnsi="Arial" w:cs="Arial"/>
              </w:rPr>
            </w:pPr>
            <w:r>
              <w:rPr>
                <w:rFonts w:ascii="Arial" w:hAnsi="Arial" w:cs="Arial"/>
              </w:rPr>
              <w:t>2003</w:t>
            </w:r>
          </w:p>
        </w:tc>
        <w:tc>
          <w:tcPr>
            <w:tcW w:w="1182" w:type="dxa"/>
            <w:vAlign w:val="bottom"/>
          </w:tcPr>
          <w:p w14:paraId="474BAAFA" w14:textId="77777777" w:rsidR="00E767F4" w:rsidRDefault="00E767F4" w:rsidP="003533E6">
            <w:pPr>
              <w:jc w:val="center"/>
              <w:rPr>
                <w:rFonts w:ascii="Arial" w:hAnsi="Arial" w:cs="Arial"/>
              </w:rPr>
            </w:pPr>
            <w:r>
              <w:rPr>
                <w:rFonts w:ascii="Arial" w:hAnsi="Arial" w:cs="Arial"/>
              </w:rPr>
              <w:t>0,66</w:t>
            </w:r>
          </w:p>
        </w:tc>
        <w:tc>
          <w:tcPr>
            <w:tcW w:w="1183" w:type="dxa"/>
            <w:vAlign w:val="bottom"/>
          </w:tcPr>
          <w:p w14:paraId="61A7D7FD" w14:textId="77777777" w:rsidR="00E767F4" w:rsidRDefault="00E767F4" w:rsidP="003533E6">
            <w:pPr>
              <w:jc w:val="center"/>
              <w:rPr>
                <w:rFonts w:ascii="Arial" w:hAnsi="Arial" w:cs="Arial"/>
              </w:rPr>
            </w:pPr>
            <w:r>
              <w:rPr>
                <w:rFonts w:ascii="Arial" w:hAnsi="Arial" w:cs="Arial"/>
              </w:rPr>
              <w:t>0,79</w:t>
            </w:r>
          </w:p>
        </w:tc>
        <w:tc>
          <w:tcPr>
            <w:tcW w:w="1183" w:type="dxa"/>
            <w:vAlign w:val="bottom"/>
          </w:tcPr>
          <w:p w14:paraId="0043ECF8" w14:textId="77777777" w:rsidR="00E767F4" w:rsidRDefault="00E767F4" w:rsidP="003533E6">
            <w:pPr>
              <w:jc w:val="center"/>
              <w:rPr>
                <w:rFonts w:ascii="Arial" w:hAnsi="Arial" w:cs="Arial"/>
              </w:rPr>
            </w:pPr>
            <w:r>
              <w:rPr>
                <w:rFonts w:ascii="Arial" w:hAnsi="Arial" w:cs="Arial"/>
              </w:rPr>
              <w:t>0,94</w:t>
            </w:r>
          </w:p>
        </w:tc>
        <w:tc>
          <w:tcPr>
            <w:tcW w:w="1108" w:type="dxa"/>
            <w:vAlign w:val="bottom"/>
          </w:tcPr>
          <w:p w14:paraId="0B0C62C4" w14:textId="77777777" w:rsidR="00E767F4" w:rsidRDefault="00E767F4" w:rsidP="003533E6">
            <w:pPr>
              <w:jc w:val="center"/>
              <w:rPr>
                <w:rFonts w:ascii="Arial" w:hAnsi="Arial" w:cs="Arial"/>
              </w:rPr>
            </w:pPr>
            <w:r>
              <w:rPr>
                <w:rFonts w:ascii="Arial" w:hAnsi="Arial" w:cs="Arial"/>
              </w:rPr>
              <w:t>12,11</w:t>
            </w:r>
          </w:p>
        </w:tc>
        <w:tc>
          <w:tcPr>
            <w:tcW w:w="1016" w:type="dxa"/>
            <w:vAlign w:val="bottom"/>
          </w:tcPr>
          <w:p w14:paraId="41624842" w14:textId="77777777" w:rsidR="00E767F4" w:rsidRDefault="00E767F4" w:rsidP="003533E6">
            <w:pPr>
              <w:jc w:val="center"/>
              <w:rPr>
                <w:rFonts w:ascii="Arial" w:hAnsi="Arial" w:cs="Arial"/>
              </w:rPr>
            </w:pPr>
            <w:r>
              <w:rPr>
                <w:rFonts w:ascii="Arial" w:hAnsi="Arial" w:cs="Arial"/>
              </w:rPr>
              <w:t>56,34</w:t>
            </w:r>
          </w:p>
        </w:tc>
        <w:tc>
          <w:tcPr>
            <w:tcW w:w="1050" w:type="dxa"/>
            <w:vAlign w:val="bottom"/>
          </w:tcPr>
          <w:p w14:paraId="5A473813" w14:textId="77777777" w:rsidR="00E767F4" w:rsidRDefault="00E767F4" w:rsidP="003533E6">
            <w:pPr>
              <w:jc w:val="center"/>
              <w:rPr>
                <w:rFonts w:ascii="Arial" w:hAnsi="Arial" w:cs="Arial"/>
              </w:rPr>
            </w:pPr>
            <w:r>
              <w:rPr>
                <w:rFonts w:ascii="Arial" w:hAnsi="Arial" w:cs="Arial"/>
              </w:rPr>
              <w:t>13,29</w:t>
            </w:r>
          </w:p>
        </w:tc>
        <w:tc>
          <w:tcPr>
            <w:tcW w:w="1275" w:type="dxa"/>
            <w:vAlign w:val="bottom"/>
          </w:tcPr>
          <w:p w14:paraId="74B08DE2"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29DA8A4E" w14:textId="77777777" w:rsidR="00E767F4" w:rsidRDefault="00E767F4" w:rsidP="003533E6">
            <w:pPr>
              <w:jc w:val="center"/>
              <w:rPr>
                <w:rFonts w:ascii="Arial" w:hAnsi="Arial" w:cs="Arial"/>
              </w:rPr>
            </w:pPr>
            <w:r>
              <w:rPr>
                <w:rFonts w:ascii="Arial" w:hAnsi="Arial" w:cs="Arial"/>
              </w:rPr>
              <w:t>80 %</w:t>
            </w:r>
          </w:p>
        </w:tc>
      </w:tr>
      <w:tr w:rsidR="00E767F4" w14:paraId="2DCB509A" w14:textId="77777777" w:rsidTr="003533E6">
        <w:trPr>
          <w:jc w:val="center"/>
        </w:trPr>
        <w:tc>
          <w:tcPr>
            <w:tcW w:w="761" w:type="dxa"/>
          </w:tcPr>
          <w:p w14:paraId="2A9F1C49" w14:textId="77777777" w:rsidR="00E767F4" w:rsidRDefault="00E767F4" w:rsidP="003533E6">
            <w:pPr>
              <w:pStyle w:val="Pyklteksti"/>
              <w:ind w:firstLine="0"/>
              <w:jc w:val="center"/>
              <w:rPr>
                <w:rFonts w:ascii="Arial" w:hAnsi="Arial" w:cs="Arial"/>
              </w:rPr>
            </w:pPr>
            <w:r>
              <w:rPr>
                <w:rFonts w:ascii="Arial" w:hAnsi="Arial" w:cs="Arial"/>
              </w:rPr>
              <w:t>2004</w:t>
            </w:r>
          </w:p>
        </w:tc>
        <w:tc>
          <w:tcPr>
            <w:tcW w:w="1182" w:type="dxa"/>
            <w:vAlign w:val="bottom"/>
          </w:tcPr>
          <w:p w14:paraId="704CBC4F" w14:textId="77777777" w:rsidR="00E767F4" w:rsidRDefault="00E767F4" w:rsidP="003533E6">
            <w:pPr>
              <w:jc w:val="center"/>
              <w:rPr>
                <w:rFonts w:ascii="Arial" w:hAnsi="Arial" w:cs="Arial"/>
              </w:rPr>
            </w:pPr>
            <w:r>
              <w:rPr>
                <w:rFonts w:ascii="Arial" w:hAnsi="Arial" w:cs="Arial"/>
              </w:rPr>
              <w:t>0,66</w:t>
            </w:r>
          </w:p>
        </w:tc>
        <w:tc>
          <w:tcPr>
            <w:tcW w:w="1183" w:type="dxa"/>
            <w:vAlign w:val="bottom"/>
          </w:tcPr>
          <w:p w14:paraId="0D115EC9" w14:textId="77777777" w:rsidR="00E767F4" w:rsidRDefault="00E767F4" w:rsidP="003533E6">
            <w:pPr>
              <w:jc w:val="center"/>
              <w:rPr>
                <w:rFonts w:ascii="Arial" w:hAnsi="Arial" w:cs="Arial"/>
              </w:rPr>
            </w:pPr>
            <w:r>
              <w:rPr>
                <w:rFonts w:ascii="Arial" w:hAnsi="Arial" w:cs="Arial"/>
              </w:rPr>
              <w:t>0,79</w:t>
            </w:r>
          </w:p>
        </w:tc>
        <w:tc>
          <w:tcPr>
            <w:tcW w:w="1183" w:type="dxa"/>
            <w:vAlign w:val="bottom"/>
          </w:tcPr>
          <w:p w14:paraId="56839A3A" w14:textId="77777777" w:rsidR="00E767F4" w:rsidRDefault="00E767F4" w:rsidP="003533E6">
            <w:pPr>
              <w:jc w:val="center"/>
              <w:rPr>
                <w:rFonts w:ascii="Arial" w:hAnsi="Arial" w:cs="Arial"/>
              </w:rPr>
            </w:pPr>
            <w:r>
              <w:rPr>
                <w:rFonts w:ascii="Arial" w:hAnsi="Arial" w:cs="Arial"/>
              </w:rPr>
              <w:t>0,94</w:t>
            </w:r>
          </w:p>
        </w:tc>
        <w:tc>
          <w:tcPr>
            <w:tcW w:w="1108" w:type="dxa"/>
            <w:vAlign w:val="bottom"/>
          </w:tcPr>
          <w:p w14:paraId="4479A4AD" w14:textId="77777777" w:rsidR="00E767F4" w:rsidRDefault="00E767F4" w:rsidP="003533E6">
            <w:pPr>
              <w:jc w:val="center"/>
              <w:rPr>
                <w:rFonts w:ascii="Arial" w:hAnsi="Arial" w:cs="Arial"/>
              </w:rPr>
            </w:pPr>
            <w:r>
              <w:rPr>
                <w:rFonts w:ascii="Arial" w:hAnsi="Arial" w:cs="Arial"/>
              </w:rPr>
              <w:t>13,07</w:t>
            </w:r>
          </w:p>
        </w:tc>
        <w:tc>
          <w:tcPr>
            <w:tcW w:w="1016" w:type="dxa"/>
            <w:vAlign w:val="bottom"/>
          </w:tcPr>
          <w:p w14:paraId="03B908DE" w14:textId="77777777" w:rsidR="00E767F4" w:rsidRDefault="00E767F4" w:rsidP="003533E6">
            <w:pPr>
              <w:jc w:val="center"/>
              <w:rPr>
                <w:rFonts w:ascii="Arial" w:hAnsi="Arial" w:cs="Arial"/>
              </w:rPr>
            </w:pPr>
            <w:r>
              <w:rPr>
                <w:rFonts w:ascii="Arial" w:hAnsi="Arial" w:cs="Arial"/>
              </w:rPr>
              <w:t>56,90</w:t>
            </w:r>
          </w:p>
        </w:tc>
        <w:tc>
          <w:tcPr>
            <w:tcW w:w="1050" w:type="dxa"/>
            <w:vAlign w:val="bottom"/>
          </w:tcPr>
          <w:p w14:paraId="06C4C6AF" w14:textId="77777777" w:rsidR="00E767F4" w:rsidRDefault="00E767F4" w:rsidP="003533E6">
            <w:pPr>
              <w:jc w:val="center"/>
              <w:rPr>
                <w:rFonts w:ascii="Arial" w:hAnsi="Arial" w:cs="Arial"/>
              </w:rPr>
            </w:pPr>
            <w:r>
              <w:rPr>
                <w:rFonts w:ascii="Arial" w:hAnsi="Arial" w:cs="Arial"/>
              </w:rPr>
              <w:t>14,25</w:t>
            </w:r>
          </w:p>
        </w:tc>
        <w:tc>
          <w:tcPr>
            <w:tcW w:w="1275" w:type="dxa"/>
            <w:vAlign w:val="bottom"/>
          </w:tcPr>
          <w:p w14:paraId="7721F805"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735E2433" w14:textId="77777777" w:rsidR="00E767F4" w:rsidRDefault="00E767F4" w:rsidP="003533E6">
            <w:pPr>
              <w:jc w:val="center"/>
              <w:rPr>
                <w:rFonts w:ascii="Arial" w:hAnsi="Arial" w:cs="Arial"/>
              </w:rPr>
            </w:pPr>
            <w:r>
              <w:rPr>
                <w:rFonts w:ascii="Arial" w:hAnsi="Arial" w:cs="Arial"/>
              </w:rPr>
              <w:t>80 %</w:t>
            </w:r>
          </w:p>
        </w:tc>
      </w:tr>
      <w:tr w:rsidR="00E767F4" w14:paraId="022D1F32" w14:textId="77777777" w:rsidTr="003533E6">
        <w:trPr>
          <w:jc w:val="center"/>
        </w:trPr>
        <w:tc>
          <w:tcPr>
            <w:tcW w:w="761" w:type="dxa"/>
          </w:tcPr>
          <w:p w14:paraId="14B45892" w14:textId="77777777" w:rsidR="00E767F4" w:rsidRDefault="00E767F4" w:rsidP="003533E6">
            <w:pPr>
              <w:pStyle w:val="Pyklteksti"/>
              <w:ind w:firstLine="0"/>
              <w:jc w:val="center"/>
              <w:rPr>
                <w:rFonts w:ascii="Arial" w:hAnsi="Arial" w:cs="Arial"/>
              </w:rPr>
            </w:pPr>
            <w:r>
              <w:rPr>
                <w:rFonts w:ascii="Arial" w:hAnsi="Arial" w:cs="Arial"/>
              </w:rPr>
              <w:t>2005</w:t>
            </w:r>
          </w:p>
        </w:tc>
        <w:tc>
          <w:tcPr>
            <w:tcW w:w="1182" w:type="dxa"/>
            <w:vAlign w:val="bottom"/>
          </w:tcPr>
          <w:p w14:paraId="2F0E930A" w14:textId="77777777" w:rsidR="00E767F4" w:rsidRDefault="00E767F4" w:rsidP="003533E6">
            <w:pPr>
              <w:jc w:val="center"/>
              <w:rPr>
                <w:rFonts w:ascii="Arial" w:hAnsi="Arial" w:cs="Arial"/>
              </w:rPr>
            </w:pPr>
            <w:r>
              <w:rPr>
                <w:rFonts w:ascii="Arial" w:hAnsi="Arial" w:cs="Arial"/>
              </w:rPr>
              <w:t>0,66</w:t>
            </w:r>
          </w:p>
        </w:tc>
        <w:tc>
          <w:tcPr>
            <w:tcW w:w="1183" w:type="dxa"/>
            <w:vAlign w:val="bottom"/>
          </w:tcPr>
          <w:p w14:paraId="7D7ED062" w14:textId="77777777" w:rsidR="00E767F4" w:rsidRDefault="00E767F4" w:rsidP="003533E6">
            <w:pPr>
              <w:jc w:val="center"/>
              <w:rPr>
                <w:rFonts w:ascii="Arial" w:hAnsi="Arial" w:cs="Arial"/>
              </w:rPr>
            </w:pPr>
            <w:r>
              <w:rPr>
                <w:rFonts w:ascii="Arial" w:hAnsi="Arial" w:cs="Arial"/>
              </w:rPr>
              <w:t>0,79</w:t>
            </w:r>
          </w:p>
        </w:tc>
        <w:tc>
          <w:tcPr>
            <w:tcW w:w="1183" w:type="dxa"/>
            <w:vAlign w:val="bottom"/>
          </w:tcPr>
          <w:p w14:paraId="5EF3FD9F" w14:textId="77777777" w:rsidR="00E767F4" w:rsidRDefault="00E767F4" w:rsidP="003533E6">
            <w:pPr>
              <w:jc w:val="center"/>
              <w:rPr>
                <w:rFonts w:ascii="Arial" w:hAnsi="Arial" w:cs="Arial"/>
              </w:rPr>
            </w:pPr>
            <w:r>
              <w:rPr>
                <w:rFonts w:ascii="Arial" w:hAnsi="Arial" w:cs="Arial"/>
              </w:rPr>
              <w:t>0,94</w:t>
            </w:r>
          </w:p>
        </w:tc>
        <w:tc>
          <w:tcPr>
            <w:tcW w:w="1108" w:type="dxa"/>
            <w:vAlign w:val="bottom"/>
          </w:tcPr>
          <w:p w14:paraId="2BB599E3" w14:textId="77777777" w:rsidR="00E767F4" w:rsidRDefault="00E767F4" w:rsidP="003533E6">
            <w:pPr>
              <w:jc w:val="center"/>
              <w:rPr>
                <w:rFonts w:ascii="Arial" w:hAnsi="Arial" w:cs="Arial"/>
              </w:rPr>
            </w:pPr>
            <w:r>
              <w:rPr>
                <w:rFonts w:ascii="Arial" w:hAnsi="Arial" w:cs="Arial"/>
              </w:rPr>
              <w:t>13,23</w:t>
            </w:r>
          </w:p>
        </w:tc>
        <w:tc>
          <w:tcPr>
            <w:tcW w:w="1016" w:type="dxa"/>
            <w:vAlign w:val="bottom"/>
          </w:tcPr>
          <w:p w14:paraId="5D085B35" w14:textId="77777777" w:rsidR="00E767F4" w:rsidRDefault="00E767F4" w:rsidP="003533E6">
            <w:pPr>
              <w:jc w:val="center"/>
              <w:rPr>
                <w:rFonts w:ascii="Arial" w:hAnsi="Arial" w:cs="Arial"/>
              </w:rPr>
            </w:pPr>
            <w:r>
              <w:rPr>
                <w:rFonts w:ascii="Arial" w:hAnsi="Arial" w:cs="Arial"/>
              </w:rPr>
              <w:t>57,11</w:t>
            </w:r>
          </w:p>
        </w:tc>
        <w:tc>
          <w:tcPr>
            <w:tcW w:w="1050" w:type="dxa"/>
            <w:vAlign w:val="bottom"/>
          </w:tcPr>
          <w:p w14:paraId="2B585AC8" w14:textId="77777777" w:rsidR="00E767F4" w:rsidRDefault="00E767F4" w:rsidP="003533E6">
            <w:pPr>
              <w:jc w:val="center"/>
              <w:rPr>
                <w:rFonts w:ascii="Arial" w:hAnsi="Arial" w:cs="Arial"/>
              </w:rPr>
            </w:pPr>
            <w:r>
              <w:rPr>
                <w:rFonts w:ascii="Arial" w:hAnsi="Arial" w:cs="Arial"/>
              </w:rPr>
              <w:t>14,41</w:t>
            </w:r>
          </w:p>
        </w:tc>
        <w:tc>
          <w:tcPr>
            <w:tcW w:w="1275" w:type="dxa"/>
            <w:vAlign w:val="bottom"/>
          </w:tcPr>
          <w:p w14:paraId="4C38A8C1"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15CFA4F2" w14:textId="77777777" w:rsidR="00E767F4" w:rsidRDefault="00E767F4" w:rsidP="003533E6">
            <w:pPr>
              <w:jc w:val="center"/>
              <w:rPr>
                <w:rFonts w:ascii="Arial" w:hAnsi="Arial" w:cs="Arial"/>
              </w:rPr>
            </w:pPr>
            <w:r>
              <w:rPr>
                <w:rFonts w:ascii="Arial" w:hAnsi="Arial" w:cs="Arial"/>
              </w:rPr>
              <w:t>80 %</w:t>
            </w:r>
          </w:p>
        </w:tc>
      </w:tr>
      <w:tr w:rsidR="00E767F4" w14:paraId="047C6014" w14:textId="77777777" w:rsidTr="003533E6">
        <w:trPr>
          <w:jc w:val="center"/>
        </w:trPr>
        <w:tc>
          <w:tcPr>
            <w:tcW w:w="761" w:type="dxa"/>
          </w:tcPr>
          <w:p w14:paraId="2CF26EBB" w14:textId="77777777" w:rsidR="00E767F4" w:rsidRDefault="00E767F4" w:rsidP="003533E6">
            <w:pPr>
              <w:pStyle w:val="Pyklteksti"/>
              <w:ind w:firstLine="0"/>
              <w:jc w:val="center"/>
              <w:rPr>
                <w:rFonts w:ascii="Arial" w:hAnsi="Arial" w:cs="Arial"/>
              </w:rPr>
            </w:pPr>
            <w:r>
              <w:rPr>
                <w:rFonts w:ascii="Arial" w:hAnsi="Arial" w:cs="Arial"/>
              </w:rPr>
              <w:t>2006</w:t>
            </w:r>
          </w:p>
        </w:tc>
        <w:tc>
          <w:tcPr>
            <w:tcW w:w="1182" w:type="dxa"/>
            <w:vAlign w:val="bottom"/>
          </w:tcPr>
          <w:p w14:paraId="13FEDB54" w14:textId="77777777" w:rsidR="00E767F4" w:rsidRDefault="00E767F4" w:rsidP="003533E6">
            <w:pPr>
              <w:jc w:val="center"/>
              <w:rPr>
                <w:rFonts w:ascii="Arial" w:hAnsi="Arial" w:cs="Arial"/>
              </w:rPr>
            </w:pPr>
            <w:r>
              <w:rPr>
                <w:rFonts w:ascii="Arial" w:hAnsi="Arial" w:cs="Arial"/>
              </w:rPr>
              <w:t>0,72</w:t>
            </w:r>
          </w:p>
        </w:tc>
        <w:tc>
          <w:tcPr>
            <w:tcW w:w="1183" w:type="dxa"/>
            <w:vAlign w:val="bottom"/>
          </w:tcPr>
          <w:p w14:paraId="6BD429A0" w14:textId="77777777" w:rsidR="00E767F4" w:rsidRDefault="00E767F4" w:rsidP="003533E6">
            <w:pPr>
              <w:jc w:val="center"/>
              <w:rPr>
                <w:rFonts w:ascii="Arial" w:hAnsi="Arial" w:cs="Arial"/>
              </w:rPr>
            </w:pPr>
            <w:r>
              <w:rPr>
                <w:rFonts w:ascii="Arial" w:hAnsi="Arial" w:cs="Arial"/>
              </w:rPr>
              <w:t>0,85</w:t>
            </w:r>
          </w:p>
        </w:tc>
        <w:tc>
          <w:tcPr>
            <w:tcW w:w="1183" w:type="dxa"/>
            <w:vAlign w:val="bottom"/>
          </w:tcPr>
          <w:p w14:paraId="1B19E459" w14:textId="77777777" w:rsidR="00E767F4" w:rsidRDefault="00E767F4" w:rsidP="003533E6">
            <w:pPr>
              <w:jc w:val="center"/>
              <w:rPr>
                <w:rFonts w:ascii="Arial" w:hAnsi="Arial" w:cs="Arial"/>
              </w:rPr>
            </w:pPr>
            <w:r>
              <w:rPr>
                <w:rFonts w:ascii="Arial" w:hAnsi="Arial" w:cs="Arial"/>
              </w:rPr>
              <w:t>1,00</w:t>
            </w:r>
          </w:p>
        </w:tc>
        <w:tc>
          <w:tcPr>
            <w:tcW w:w="1108" w:type="dxa"/>
            <w:vAlign w:val="bottom"/>
          </w:tcPr>
          <w:p w14:paraId="66CC3D21" w14:textId="77777777" w:rsidR="00E767F4" w:rsidRDefault="00E767F4" w:rsidP="003533E6">
            <w:pPr>
              <w:jc w:val="center"/>
              <w:rPr>
                <w:rFonts w:ascii="Arial" w:hAnsi="Arial" w:cs="Arial"/>
              </w:rPr>
            </w:pPr>
            <w:r>
              <w:rPr>
                <w:rFonts w:ascii="Arial" w:hAnsi="Arial" w:cs="Arial"/>
              </w:rPr>
              <w:t>14,49</w:t>
            </w:r>
          </w:p>
        </w:tc>
        <w:tc>
          <w:tcPr>
            <w:tcW w:w="1016" w:type="dxa"/>
            <w:vAlign w:val="bottom"/>
          </w:tcPr>
          <w:p w14:paraId="31A84F23" w14:textId="77777777" w:rsidR="00E767F4" w:rsidRDefault="00E767F4" w:rsidP="003533E6">
            <w:pPr>
              <w:jc w:val="center"/>
              <w:rPr>
                <w:rFonts w:ascii="Arial" w:hAnsi="Arial" w:cs="Arial"/>
              </w:rPr>
            </w:pPr>
            <w:r>
              <w:rPr>
                <w:rFonts w:ascii="Arial" w:hAnsi="Arial" w:cs="Arial"/>
              </w:rPr>
              <w:t>57,74</w:t>
            </w:r>
          </w:p>
        </w:tc>
        <w:tc>
          <w:tcPr>
            <w:tcW w:w="1050" w:type="dxa"/>
            <w:vAlign w:val="bottom"/>
          </w:tcPr>
          <w:p w14:paraId="6FCFA969" w14:textId="77777777" w:rsidR="00E767F4" w:rsidRDefault="00E767F4" w:rsidP="003533E6">
            <w:pPr>
              <w:jc w:val="center"/>
              <w:rPr>
                <w:rFonts w:ascii="Arial" w:hAnsi="Arial" w:cs="Arial"/>
              </w:rPr>
            </w:pPr>
            <w:r>
              <w:rPr>
                <w:rFonts w:ascii="Arial" w:hAnsi="Arial" w:cs="Arial"/>
              </w:rPr>
              <w:t>15,67</w:t>
            </w:r>
          </w:p>
        </w:tc>
        <w:tc>
          <w:tcPr>
            <w:tcW w:w="1275" w:type="dxa"/>
            <w:vAlign w:val="bottom"/>
          </w:tcPr>
          <w:p w14:paraId="42BEC03E"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7008291B" w14:textId="77777777" w:rsidR="00E767F4" w:rsidRDefault="00E767F4" w:rsidP="003533E6">
            <w:pPr>
              <w:jc w:val="center"/>
              <w:rPr>
                <w:rFonts w:ascii="Arial" w:hAnsi="Arial" w:cs="Arial"/>
              </w:rPr>
            </w:pPr>
            <w:r>
              <w:rPr>
                <w:rFonts w:ascii="Arial" w:hAnsi="Arial" w:cs="Arial"/>
              </w:rPr>
              <w:t>80 %</w:t>
            </w:r>
          </w:p>
        </w:tc>
      </w:tr>
      <w:tr w:rsidR="00E767F4" w14:paraId="63225165" w14:textId="77777777" w:rsidTr="003533E6">
        <w:trPr>
          <w:jc w:val="center"/>
        </w:trPr>
        <w:tc>
          <w:tcPr>
            <w:tcW w:w="761" w:type="dxa"/>
          </w:tcPr>
          <w:p w14:paraId="534A862E" w14:textId="77777777" w:rsidR="00E767F4" w:rsidRDefault="00E767F4" w:rsidP="003533E6">
            <w:pPr>
              <w:pStyle w:val="Pyklteksti"/>
              <w:ind w:firstLine="0"/>
              <w:jc w:val="center"/>
              <w:rPr>
                <w:rFonts w:ascii="Arial" w:hAnsi="Arial" w:cs="Arial"/>
              </w:rPr>
            </w:pPr>
            <w:r>
              <w:rPr>
                <w:rFonts w:ascii="Arial" w:hAnsi="Arial" w:cs="Arial"/>
              </w:rPr>
              <w:t>2007</w:t>
            </w:r>
          </w:p>
        </w:tc>
        <w:tc>
          <w:tcPr>
            <w:tcW w:w="1182" w:type="dxa"/>
            <w:vAlign w:val="bottom"/>
          </w:tcPr>
          <w:p w14:paraId="1BB186DD" w14:textId="77777777" w:rsidR="00E767F4" w:rsidRDefault="00E767F4" w:rsidP="003533E6">
            <w:pPr>
              <w:jc w:val="center"/>
              <w:rPr>
                <w:rFonts w:ascii="Arial" w:hAnsi="Arial" w:cs="Arial"/>
              </w:rPr>
            </w:pPr>
            <w:r>
              <w:rPr>
                <w:rFonts w:ascii="Arial" w:hAnsi="Arial" w:cs="Arial"/>
              </w:rPr>
              <w:t>0,78</w:t>
            </w:r>
          </w:p>
        </w:tc>
        <w:tc>
          <w:tcPr>
            <w:tcW w:w="1183" w:type="dxa"/>
            <w:vAlign w:val="bottom"/>
          </w:tcPr>
          <w:p w14:paraId="77264F00" w14:textId="77777777" w:rsidR="00E767F4" w:rsidRDefault="00E767F4" w:rsidP="003533E6">
            <w:pPr>
              <w:jc w:val="center"/>
              <w:rPr>
                <w:rFonts w:ascii="Arial" w:hAnsi="Arial" w:cs="Arial"/>
              </w:rPr>
            </w:pPr>
            <w:r>
              <w:rPr>
                <w:rFonts w:ascii="Arial" w:hAnsi="Arial" w:cs="Arial"/>
              </w:rPr>
              <w:t>0,91</w:t>
            </w:r>
          </w:p>
        </w:tc>
        <w:tc>
          <w:tcPr>
            <w:tcW w:w="1183" w:type="dxa"/>
            <w:vAlign w:val="bottom"/>
          </w:tcPr>
          <w:p w14:paraId="4085C90D" w14:textId="77777777" w:rsidR="00E767F4" w:rsidRDefault="00E767F4" w:rsidP="003533E6">
            <w:pPr>
              <w:jc w:val="center"/>
              <w:rPr>
                <w:rFonts w:ascii="Arial" w:hAnsi="Arial" w:cs="Arial"/>
              </w:rPr>
            </w:pPr>
            <w:r>
              <w:rPr>
                <w:rFonts w:ascii="Arial" w:hAnsi="Arial" w:cs="Arial"/>
              </w:rPr>
              <w:t>1,06</w:t>
            </w:r>
          </w:p>
        </w:tc>
        <w:tc>
          <w:tcPr>
            <w:tcW w:w="1108" w:type="dxa"/>
            <w:vAlign w:val="bottom"/>
          </w:tcPr>
          <w:p w14:paraId="54C74A39" w14:textId="77777777" w:rsidR="00E767F4" w:rsidRDefault="00E767F4" w:rsidP="003533E6">
            <w:pPr>
              <w:jc w:val="center"/>
              <w:rPr>
                <w:rFonts w:ascii="Arial" w:hAnsi="Arial" w:cs="Arial"/>
              </w:rPr>
            </w:pPr>
            <w:r>
              <w:rPr>
                <w:rFonts w:ascii="Arial" w:hAnsi="Arial" w:cs="Arial"/>
              </w:rPr>
              <w:t>16,02</w:t>
            </w:r>
          </w:p>
        </w:tc>
        <w:tc>
          <w:tcPr>
            <w:tcW w:w="1016" w:type="dxa"/>
            <w:vAlign w:val="bottom"/>
          </w:tcPr>
          <w:p w14:paraId="3E5E6639" w14:textId="77777777" w:rsidR="00E767F4" w:rsidRDefault="00E767F4" w:rsidP="003533E6">
            <w:pPr>
              <w:jc w:val="center"/>
              <w:rPr>
                <w:rFonts w:ascii="Arial" w:hAnsi="Arial" w:cs="Arial"/>
              </w:rPr>
            </w:pPr>
            <w:r>
              <w:rPr>
                <w:rFonts w:ascii="Arial" w:hAnsi="Arial" w:cs="Arial"/>
              </w:rPr>
              <w:t>58,72</w:t>
            </w:r>
          </w:p>
        </w:tc>
        <w:tc>
          <w:tcPr>
            <w:tcW w:w="1050" w:type="dxa"/>
            <w:vAlign w:val="bottom"/>
          </w:tcPr>
          <w:p w14:paraId="23478AF6" w14:textId="77777777" w:rsidR="00E767F4" w:rsidRDefault="00E767F4" w:rsidP="003533E6">
            <w:pPr>
              <w:jc w:val="center"/>
              <w:rPr>
                <w:rFonts w:ascii="Arial" w:hAnsi="Arial" w:cs="Arial"/>
              </w:rPr>
            </w:pPr>
            <w:r>
              <w:rPr>
                <w:rFonts w:ascii="Arial" w:hAnsi="Arial" w:cs="Arial"/>
              </w:rPr>
              <w:t>17,12</w:t>
            </w:r>
          </w:p>
        </w:tc>
        <w:tc>
          <w:tcPr>
            <w:tcW w:w="1275" w:type="dxa"/>
            <w:vAlign w:val="bottom"/>
          </w:tcPr>
          <w:p w14:paraId="7626B0D0"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3067D65F" w14:textId="77777777" w:rsidR="00E767F4" w:rsidRDefault="00E767F4" w:rsidP="003533E6">
            <w:pPr>
              <w:jc w:val="center"/>
              <w:rPr>
                <w:rFonts w:ascii="Arial" w:hAnsi="Arial" w:cs="Arial"/>
              </w:rPr>
            </w:pPr>
            <w:r>
              <w:rPr>
                <w:rFonts w:ascii="Arial" w:hAnsi="Arial" w:cs="Arial"/>
              </w:rPr>
              <w:t>80 %</w:t>
            </w:r>
          </w:p>
        </w:tc>
      </w:tr>
      <w:tr w:rsidR="00E767F4" w14:paraId="38A8EB0A" w14:textId="77777777" w:rsidTr="003533E6">
        <w:trPr>
          <w:jc w:val="center"/>
        </w:trPr>
        <w:tc>
          <w:tcPr>
            <w:tcW w:w="761" w:type="dxa"/>
          </w:tcPr>
          <w:p w14:paraId="4E26D55D" w14:textId="77777777" w:rsidR="00E767F4" w:rsidRDefault="00E767F4" w:rsidP="003533E6">
            <w:pPr>
              <w:pStyle w:val="Pyklteksti"/>
              <w:ind w:firstLine="0"/>
              <w:jc w:val="center"/>
              <w:rPr>
                <w:rFonts w:ascii="Arial" w:hAnsi="Arial" w:cs="Arial"/>
              </w:rPr>
            </w:pPr>
            <w:r>
              <w:rPr>
                <w:rFonts w:ascii="Arial" w:hAnsi="Arial" w:cs="Arial"/>
              </w:rPr>
              <w:t>2008</w:t>
            </w:r>
          </w:p>
        </w:tc>
        <w:tc>
          <w:tcPr>
            <w:tcW w:w="1182" w:type="dxa"/>
            <w:vAlign w:val="bottom"/>
          </w:tcPr>
          <w:p w14:paraId="166FBEB3" w14:textId="77777777" w:rsidR="00E767F4" w:rsidRDefault="00E767F4" w:rsidP="003533E6">
            <w:pPr>
              <w:jc w:val="center"/>
              <w:rPr>
                <w:rFonts w:ascii="Arial" w:hAnsi="Arial" w:cs="Arial"/>
              </w:rPr>
            </w:pPr>
            <w:r>
              <w:rPr>
                <w:rFonts w:ascii="Arial" w:hAnsi="Arial" w:cs="Arial"/>
              </w:rPr>
              <w:t>0,78</w:t>
            </w:r>
          </w:p>
        </w:tc>
        <w:tc>
          <w:tcPr>
            <w:tcW w:w="1183" w:type="dxa"/>
            <w:vAlign w:val="bottom"/>
          </w:tcPr>
          <w:p w14:paraId="4E5694DE" w14:textId="77777777" w:rsidR="00E767F4" w:rsidRDefault="00E767F4" w:rsidP="003533E6">
            <w:pPr>
              <w:jc w:val="center"/>
              <w:rPr>
                <w:rFonts w:ascii="Arial" w:hAnsi="Arial" w:cs="Arial"/>
              </w:rPr>
            </w:pPr>
            <w:r>
              <w:rPr>
                <w:rFonts w:ascii="Arial" w:hAnsi="Arial" w:cs="Arial"/>
              </w:rPr>
              <w:t>0,91</w:t>
            </w:r>
          </w:p>
        </w:tc>
        <w:tc>
          <w:tcPr>
            <w:tcW w:w="1183" w:type="dxa"/>
            <w:vAlign w:val="bottom"/>
          </w:tcPr>
          <w:p w14:paraId="38083E1A" w14:textId="77777777" w:rsidR="00E767F4" w:rsidRDefault="00E767F4" w:rsidP="003533E6">
            <w:pPr>
              <w:jc w:val="center"/>
              <w:rPr>
                <w:rFonts w:ascii="Arial" w:hAnsi="Arial" w:cs="Arial"/>
              </w:rPr>
            </w:pPr>
            <w:r>
              <w:rPr>
                <w:rFonts w:ascii="Arial" w:hAnsi="Arial" w:cs="Arial"/>
              </w:rPr>
              <w:t>1,06</w:t>
            </w:r>
          </w:p>
        </w:tc>
        <w:tc>
          <w:tcPr>
            <w:tcW w:w="1108" w:type="dxa"/>
            <w:vAlign w:val="bottom"/>
          </w:tcPr>
          <w:p w14:paraId="3D6AEA4F" w14:textId="77777777" w:rsidR="00E767F4" w:rsidRDefault="00E767F4" w:rsidP="003533E6">
            <w:pPr>
              <w:jc w:val="center"/>
              <w:rPr>
                <w:rFonts w:ascii="Arial" w:hAnsi="Arial" w:cs="Arial"/>
              </w:rPr>
            </w:pPr>
            <w:r>
              <w:rPr>
                <w:rFonts w:ascii="Arial" w:hAnsi="Arial" w:cs="Arial"/>
              </w:rPr>
              <w:t>16,61</w:t>
            </w:r>
          </w:p>
        </w:tc>
        <w:tc>
          <w:tcPr>
            <w:tcW w:w="1016" w:type="dxa"/>
            <w:vAlign w:val="bottom"/>
          </w:tcPr>
          <w:p w14:paraId="6F511EEE" w14:textId="77777777" w:rsidR="00E767F4" w:rsidRDefault="00E767F4" w:rsidP="003533E6">
            <w:pPr>
              <w:jc w:val="center"/>
              <w:rPr>
                <w:rFonts w:ascii="Arial" w:hAnsi="Arial" w:cs="Arial"/>
              </w:rPr>
            </w:pPr>
            <w:r>
              <w:rPr>
                <w:rFonts w:ascii="Arial" w:hAnsi="Arial" w:cs="Arial"/>
              </w:rPr>
              <w:t>60,19</w:t>
            </w:r>
          </w:p>
        </w:tc>
        <w:tc>
          <w:tcPr>
            <w:tcW w:w="1050" w:type="dxa"/>
            <w:vAlign w:val="bottom"/>
          </w:tcPr>
          <w:p w14:paraId="1334C827" w14:textId="77777777" w:rsidR="00E767F4" w:rsidRDefault="00E767F4" w:rsidP="003533E6">
            <w:pPr>
              <w:jc w:val="center"/>
              <w:rPr>
                <w:rFonts w:ascii="Arial" w:hAnsi="Arial" w:cs="Arial"/>
              </w:rPr>
            </w:pPr>
            <w:r>
              <w:rPr>
                <w:rFonts w:ascii="Arial" w:hAnsi="Arial" w:cs="Arial"/>
              </w:rPr>
              <w:t>17,71</w:t>
            </w:r>
          </w:p>
        </w:tc>
        <w:tc>
          <w:tcPr>
            <w:tcW w:w="1275" w:type="dxa"/>
            <w:vAlign w:val="bottom"/>
          </w:tcPr>
          <w:p w14:paraId="3E3C02F4"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0C55F920" w14:textId="77777777" w:rsidR="00E767F4" w:rsidRDefault="00E767F4" w:rsidP="003533E6">
            <w:pPr>
              <w:jc w:val="center"/>
              <w:rPr>
                <w:rFonts w:ascii="Arial" w:hAnsi="Arial" w:cs="Arial"/>
              </w:rPr>
            </w:pPr>
            <w:r>
              <w:rPr>
                <w:rFonts w:ascii="Arial" w:hAnsi="Arial" w:cs="Arial"/>
              </w:rPr>
              <w:t>80 %</w:t>
            </w:r>
          </w:p>
        </w:tc>
      </w:tr>
      <w:tr w:rsidR="00E767F4" w14:paraId="6C0BA0DE" w14:textId="77777777" w:rsidTr="003533E6">
        <w:trPr>
          <w:jc w:val="center"/>
        </w:trPr>
        <w:tc>
          <w:tcPr>
            <w:tcW w:w="761" w:type="dxa"/>
          </w:tcPr>
          <w:p w14:paraId="6A90C4B9" w14:textId="77777777" w:rsidR="00E767F4" w:rsidRDefault="00E767F4" w:rsidP="003533E6">
            <w:pPr>
              <w:pStyle w:val="Pyklteksti"/>
              <w:ind w:firstLine="0"/>
              <w:jc w:val="center"/>
              <w:rPr>
                <w:rFonts w:ascii="Arial" w:hAnsi="Arial" w:cs="Arial"/>
              </w:rPr>
            </w:pPr>
            <w:r>
              <w:rPr>
                <w:rFonts w:ascii="Arial" w:hAnsi="Arial" w:cs="Arial"/>
              </w:rPr>
              <w:t>2009</w:t>
            </w:r>
          </w:p>
        </w:tc>
        <w:tc>
          <w:tcPr>
            <w:tcW w:w="1182" w:type="dxa"/>
            <w:vAlign w:val="bottom"/>
          </w:tcPr>
          <w:p w14:paraId="0F7809B5" w14:textId="77777777" w:rsidR="00E767F4" w:rsidRDefault="00E767F4" w:rsidP="003533E6">
            <w:pPr>
              <w:jc w:val="center"/>
              <w:rPr>
                <w:rFonts w:ascii="Arial" w:hAnsi="Arial" w:cs="Arial"/>
              </w:rPr>
            </w:pPr>
            <w:r>
              <w:rPr>
                <w:rFonts w:ascii="Arial" w:hAnsi="Arial" w:cs="Arial"/>
              </w:rPr>
              <w:t>1,02</w:t>
            </w:r>
          </w:p>
        </w:tc>
        <w:tc>
          <w:tcPr>
            <w:tcW w:w="1183" w:type="dxa"/>
            <w:vAlign w:val="bottom"/>
          </w:tcPr>
          <w:p w14:paraId="55A57D89" w14:textId="77777777" w:rsidR="00E767F4" w:rsidRDefault="00E767F4" w:rsidP="003533E6">
            <w:pPr>
              <w:jc w:val="center"/>
              <w:rPr>
                <w:rFonts w:ascii="Arial" w:hAnsi="Arial" w:cs="Arial"/>
              </w:rPr>
            </w:pPr>
            <w:r>
              <w:rPr>
                <w:rFonts w:ascii="Arial" w:hAnsi="Arial" w:cs="Arial"/>
              </w:rPr>
              <w:t>1,15</w:t>
            </w:r>
          </w:p>
        </w:tc>
        <w:tc>
          <w:tcPr>
            <w:tcW w:w="1183" w:type="dxa"/>
            <w:vAlign w:val="bottom"/>
          </w:tcPr>
          <w:p w14:paraId="11E692C6" w14:textId="77777777" w:rsidR="00E767F4" w:rsidRDefault="00E767F4" w:rsidP="003533E6">
            <w:pPr>
              <w:jc w:val="center"/>
              <w:rPr>
                <w:rFonts w:ascii="Arial" w:hAnsi="Arial" w:cs="Arial"/>
              </w:rPr>
            </w:pPr>
            <w:r>
              <w:rPr>
                <w:rFonts w:ascii="Arial" w:hAnsi="Arial" w:cs="Arial"/>
              </w:rPr>
              <w:t>1,30</w:t>
            </w:r>
          </w:p>
        </w:tc>
        <w:tc>
          <w:tcPr>
            <w:tcW w:w="1108" w:type="dxa"/>
            <w:vAlign w:val="bottom"/>
          </w:tcPr>
          <w:p w14:paraId="043E61FA" w14:textId="77777777" w:rsidR="00E767F4" w:rsidRDefault="00E767F4" w:rsidP="003533E6">
            <w:pPr>
              <w:jc w:val="center"/>
              <w:rPr>
                <w:rFonts w:ascii="Arial" w:hAnsi="Arial" w:cs="Arial"/>
              </w:rPr>
            </w:pPr>
            <w:r>
              <w:rPr>
                <w:rFonts w:ascii="Arial" w:hAnsi="Arial" w:cs="Arial"/>
              </w:rPr>
              <w:t>19,29</w:t>
            </w:r>
          </w:p>
        </w:tc>
        <w:tc>
          <w:tcPr>
            <w:tcW w:w="1016" w:type="dxa"/>
            <w:vAlign w:val="bottom"/>
          </w:tcPr>
          <w:p w14:paraId="636D18CB" w14:textId="77777777" w:rsidR="00E767F4" w:rsidRDefault="00E767F4" w:rsidP="003533E6">
            <w:pPr>
              <w:jc w:val="center"/>
              <w:rPr>
                <w:rFonts w:ascii="Arial" w:hAnsi="Arial" w:cs="Arial"/>
              </w:rPr>
            </w:pPr>
            <w:r>
              <w:rPr>
                <w:rFonts w:ascii="Arial" w:hAnsi="Arial" w:cs="Arial"/>
              </w:rPr>
              <w:t>62,96</w:t>
            </w:r>
          </w:p>
        </w:tc>
        <w:tc>
          <w:tcPr>
            <w:tcW w:w="1050" w:type="dxa"/>
            <w:vAlign w:val="bottom"/>
          </w:tcPr>
          <w:p w14:paraId="36ADE955" w14:textId="77777777" w:rsidR="00E767F4" w:rsidRDefault="00E767F4" w:rsidP="003533E6">
            <w:pPr>
              <w:jc w:val="center"/>
              <w:rPr>
                <w:rFonts w:ascii="Arial" w:hAnsi="Arial" w:cs="Arial"/>
              </w:rPr>
            </w:pPr>
            <w:r>
              <w:rPr>
                <w:rFonts w:ascii="Arial" w:hAnsi="Arial" w:cs="Arial"/>
              </w:rPr>
              <w:t>20,39</w:t>
            </w:r>
          </w:p>
        </w:tc>
        <w:tc>
          <w:tcPr>
            <w:tcW w:w="1275" w:type="dxa"/>
            <w:vAlign w:val="bottom"/>
          </w:tcPr>
          <w:p w14:paraId="4853BC51"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4C227B0D" w14:textId="77777777" w:rsidR="00E767F4" w:rsidRDefault="00E767F4" w:rsidP="003533E6">
            <w:pPr>
              <w:jc w:val="center"/>
              <w:rPr>
                <w:rFonts w:ascii="Arial" w:hAnsi="Arial" w:cs="Arial"/>
              </w:rPr>
            </w:pPr>
            <w:r>
              <w:rPr>
                <w:rFonts w:ascii="Arial" w:hAnsi="Arial" w:cs="Arial"/>
              </w:rPr>
              <w:t>80 %</w:t>
            </w:r>
          </w:p>
        </w:tc>
      </w:tr>
      <w:tr w:rsidR="00E767F4" w14:paraId="590F7735" w14:textId="77777777" w:rsidTr="003533E6">
        <w:trPr>
          <w:jc w:val="center"/>
        </w:trPr>
        <w:tc>
          <w:tcPr>
            <w:tcW w:w="761" w:type="dxa"/>
          </w:tcPr>
          <w:p w14:paraId="5A37AEBA" w14:textId="77777777" w:rsidR="00E767F4" w:rsidRDefault="00E767F4" w:rsidP="003533E6">
            <w:pPr>
              <w:pStyle w:val="Pyklteksti"/>
              <w:ind w:firstLine="0"/>
              <w:jc w:val="center"/>
              <w:rPr>
                <w:rFonts w:ascii="Arial" w:hAnsi="Arial" w:cs="Arial"/>
              </w:rPr>
            </w:pPr>
            <w:r>
              <w:rPr>
                <w:rFonts w:ascii="Arial" w:hAnsi="Arial" w:cs="Arial"/>
              </w:rPr>
              <w:t>2010</w:t>
            </w:r>
          </w:p>
        </w:tc>
        <w:tc>
          <w:tcPr>
            <w:tcW w:w="1182" w:type="dxa"/>
            <w:vAlign w:val="bottom"/>
          </w:tcPr>
          <w:p w14:paraId="106B7E9B" w14:textId="77777777" w:rsidR="00E767F4" w:rsidRDefault="00E767F4" w:rsidP="003533E6">
            <w:pPr>
              <w:jc w:val="center"/>
              <w:rPr>
                <w:rFonts w:ascii="Arial" w:hAnsi="Arial" w:cs="Arial"/>
              </w:rPr>
            </w:pPr>
            <w:r>
              <w:rPr>
                <w:rFonts w:ascii="Arial" w:hAnsi="Arial" w:cs="Arial"/>
              </w:rPr>
              <w:t>1,02</w:t>
            </w:r>
          </w:p>
        </w:tc>
        <w:tc>
          <w:tcPr>
            <w:tcW w:w="1183" w:type="dxa"/>
            <w:vAlign w:val="bottom"/>
          </w:tcPr>
          <w:p w14:paraId="05A82123" w14:textId="77777777" w:rsidR="00E767F4" w:rsidRDefault="00E767F4" w:rsidP="003533E6">
            <w:pPr>
              <w:jc w:val="center"/>
              <w:rPr>
                <w:rFonts w:ascii="Arial" w:hAnsi="Arial" w:cs="Arial"/>
              </w:rPr>
            </w:pPr>
            <w:r>
              <w:rPr>
                <w:rFonts w:ascii="Arial" w:hAnsi="Arial" w:cs="Arial"/>
              </w:rPr>
              <w:t>1,15</w:t>
            </w:r>
          </w:p>
        </w:tc>
        <w:tc>
          <w:tcPr>
            <w:tcW w:w="1183" w:type="dxa"/>
            <w:vAlign w:val="bottom"/>
          </w:tcPr>
          <w:p w14:paraId="26FEE0C3" w14:textId="77777777" w:rsidR="00E767F4" w:rsidRDefault="00E767F4" w:rsidP="003533E6">
            <w:pPr>
              <w:jc w:val="center"/>
              <w:rPr>
                <w:rFonts w:ascii="Arial" w:hAnsi="Arial" w:cs="Arial"/>
              </w:rPr>
            </w:pPr>
            <w:r>
              <w:rPr>
                <w:rFonts w:ascii="Arial" w:hAnsi="Arial" w:cs="Arial"/>
              </w:rPr>
              <w:t>1,30</w:t>
            </w:r>
          </w:p>
        </w:tc>
        <w:tc>
          <w:tcPr>
            <w:tcW w:w="1108" w:type="dxa"/>
            <w:vAlign w:val="bottom"/>
          </w:tcPr>
          <w:p w14:paraId="296C1B02" w14:textId="77777777" w:rsidR="00E767F4" w:rsidRDefault="00E767F4" w:rsidP="003533E6">
            <w:pPr>
              <w:jc w:val="center"/>
              <w:rPr>
                <w:rFonts w:ascii="Arial" w:hAnsi="Arial" w:cs="Arial"/>
              </w:rPr>
            </w:pPr>
            <w:r>
              <w:rPr>
                <w:rFonts w:ascii="Arial" w:hAnsi="Arial" w:cs="Arial"/>
              </w:rPr>
              <w:t>19,93</w:t>
            </w:r>
          </w:p>
        </w:tc>
        <w:tc>
          <w:tcPr>
            <w:tcW w:w="1016" w:type="dxa"/>
            <w:vAlign w:val="bottom"/>
          </w:tcPr>
          <w:p w14:paraId="6DA69C33" w14:textId="77777777" w:rsidR="00E767F4" w:rsidRDefault="00E767F4" w:rsidP="003533E6">
            <w:pPr>
              <w:jc w:val="center"/>
              <w:rPr>
                <w:rFonts w:ascii="Arial" w:hAnsi="Arial" w:cs="Arial"/>
              </w:rPr>
            </w:pPr>
            <w:r>
              <w:rPr>
                <w:rFonts w:ascii="Arial" w:hAnsi="Arial" w:cs="Arial"/>
              </w:rPr>
              <w:t>62,96</w:t>
            </w:r>
          </w:p>
        </w:tc>
        <w:tc>
          <w:tcPr>
            <w:tcW w:w="1050" w:type="dxa"/>
            <w:vAlign w:val="bottom"/>
          </w:tcPr>
          <w:p w14:paraId="6ED9799C" w14:textId="77777777" w:rsidR="00E767F4" w:rsidRDefault="00E767F4" w:rsidP="003533E6">
            <w:pPr>
              <w:jc w:val="center"/>
              <w:rPr>
                <w:rFonts w:ascii="Arial" w:hAnsi="Arial" w:cs="Arial"/>
              </w:rPr>
            </w:pPr>
            <w:r>
              <w:rPr>
                <w:rFonts w:ascii="Arial" w:hAnsi="Arial" w:cs="Arial"/>
              </w:rPr>
              <w:t>21,03</w:t>
            </w:r>
          </w:p>
        </w:tc>
        <w:tc>
          <w:tcPr>
            <w:tcW w:w="1275" w:type="dxa"/>
            <w:vAlign w:val="bottom"/>
          </w:tcPr>
          <w:p w14:paraId="0711BF8C"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78BCD9F2" w14:textId="77777777" w:rsidR="00E767F4" w:rsidRDefault="00E767F4" w:rsidP="003533E6">
            <w:pPr>
              <w:jc w:val="center"/>
              <w:rPr>
                <w:rFonts w:ascii="Arial" w:hAnsi="Arial" w:cs="Arial"/>
              </w:rPr>
            </w:pPr>
            <w:r>
              <w:rPr>
                <w:rFonts w:ascii="Arial" w:hAnsi="Arial" w:cs="Arial"/>
              </w:rPr>
              <w:t>80 %</w:t>
            </w:r>
          </w:p>
        </w:tc>
      </w:tr>
      <w:tr w:rsidR="00E767F4" w14:paraId="67111C9C" w14:textId="77777777" w:rsidTr="003533E6">
        <w:trPr>
          <w:jc w:val="center"/>
        </w:trPr>
        <w:tc>
          <w:tcPr>
            <w:tcW w:w="761" w:type="dxa"/>
          </w:tcPr>
          <w:p w14:paraId="3C921C79" w14:textId="77777777" w:rsidR="00E767F4" w:rsidRDefault="00E767F4" w:rsidP="003533E6">
            <w:pPr>
              <w:pStyle w:val="Pyklteksti"/>
              <w:ind w:firstLine="0"/>
              <w:jc w:val="center"/>
              <w:rPr>
                <w:rFonts w:ascii="Arial" w:hAnsi="Arial" w:cs="Arial"/>
              </w:rPr>
            </w:pPr>
            <w:r>
              <w:rPr>
                <w:rFonts w:ascii="Arial" w:hAnsi="Arial" w:cs="Arial"/>
              </w:rPr>
              <w:t>2011</w:t>
            </w:r>
          </w:p>
        </w:tc>
        <w:tc>
          <w:tcPr>
            <w:tcW w:w="1182" w:type="dxa"/>
            <w:vAlign w:val="bottom"/>
          </w:tcPr>
          <w:p w14:paraId="751B8E7E" w14:textId="77777777" w:rsidR="00E767F4" w:rsidRDefault="00E767F4" w:rsidP="003533E6">
            <w:pPr>
              <w:jc w:val="center"/>
              <w:rPr>
                <w:rFonts w:ascii="Arial" w:hAnsi="Arial" w:cs="Arial"/>
              </w:rPr>
            </w:pPr>
            <w:r>
              <w:rPr>
                <w:rFonts w:ascii="Arial" w:hAnsi="Arial" w:cs="Arial"/>
              </w:rPr>
              <w:t>1,02</w:t>
            </w:r>
          </w:p>
        </w:tc>
        <w:tc>
          <w:tcPr>
            <w:tcW w:w="1183" w:type="dxa"/>
            <w:vAlign w:val="bottom"/>
          </w:tcPr>
          <w:p w14:paraId="64B19314" w14:textId="77777777" w:rsidR="00E767F4" w:rsidRDefault="00E767F4" w:rsidP="003533E6">
            <w:pPr>
              <w:jc w:val="center"/>
              <w:rPr>
                <w:rFonts w:ascii="Arial" w:hAnsi="Arial" w:cs="Arial"/>
              </w:rPr>
            </w:pPr>
            <w:r>
              <w:rPr>
                <w:rFonts w:ascii="Arial" w:hAnsi="Arial" w:cs="Arial"/>
              </w:rPr>
              <w:t>1,15</w:t>
            </w:r>
          </w:p>
        </w:tc>
        <w:tc>
          <w:tcPr>
            <w:tcW w:w="1183" w:type="dxa"/>
            <w:vAlign w:val="bottom"/>
          </w:tcPr>
          <w:p w14:paraId="079A23DD" w14:textId="77777777" w:rsidR="00E767F4" w:rsidRDefault="00E767F4" w:rsidP="003533E6">
            <w:pPr>
              <w:jc w:val="center"/>
              <w:rPr>
                <w:rFonts w:ascii="Arial" w:hAnsi="Arial" w:cs="Arial"/>
              </w:rPr>
            </w:pPr>
            <w:r>
              <w:rPr>
                <w:rFonts w:ascii="Arial" w:hAnsi="Arial" w:cs="Arial"/>
              </w:rPr>
              <w:t>1,30</w:t>
            </w:r>
          </w:p>
        </w:tc>
        <w:tc>
          <w:tcPr>
            <w:tcW w:w="1108" w:type="dxa"/>
            <w:vAlign w:val="bottom"/>
          </w:tcPr>
          <w:p w14:paraId="1B0CFF7C" w14:textId="77777777" w:rsidR="00E767F4" w:rsidRDefault="00E767F4" w:rsidP="003533E6">
            <w:pPr>
              <w:jc w:val="center"/>
              <w:rPr>
                <w:rFonts w:ascii="Arial" w:hAnsi="Arial" w:cs="Arial"/>
              </w:rPr>
            </w:pPr>
            <w:r>
              <w:rPr>
                <w:rFonts w:ascii="Arial" w:hAnsi="Arial" w:cs="Arial"/>
              </w:rPr>
              <w:t>21,73</w:t>
            </w:r>
          </w:p>
        </w:tc>
        <w:tc>
          <w:tcPr>
            <w:tcW w:w="1016" w:type="dxa"/>
            <w:vAlign w:val="bottom"/>
          </w:tcPr>
          <w:p w14:paraId="0A780C38" w14:textId="77777777" w:rsidR="00E767F4" w:rsidRDefault="00E767F4" w:rsidP="003533E6">
            <w:pPr>
              <w:jc w:val="center"/>
              <w:rPr>
                <w:rFonts w:ascii="Arial" w:hAnsi="Arial" w:cs="Arial"/>
              </w:rPr>
            </w:pPr>
            <w:r>
              <w:rPr>
                <w:rFonts w:ascii="Arial" w:hAnsi="Arial" w:cs="Arial"/>
              </w:rPr>
              <w:t>63,84</w:t>
            </w:r>
          </w:p>
        </w:tc>
        <w:tc>
          <w:tcPr>
            <w:tcW w:w="1050" w:type="dxa"/>
            <w:vAlign w:val="bottom"/>
          </w:tcPr>
          <w:p w14:paraId="44FBBBA9" w14:textId="77777777" w:rsidR="00E767F4" w:rsidRDefault="00E767F4" w:rsidP="003533E6">
            <w:pPr>
              <w:jc w:val="center"/>
              <w:rPr>
                <w:rFonts w:ascii="Arial" w:hAnsi="Arial" w:cs="Arial"/>
              </w:rPr>
            </w:pPr>
            <w:r>
              <w:rPr>
                <w:rFonts w:ascii="Arial" w:hAnsi="Arial" w:cs="Arial"/>
              </w:rPr>
              <w:t>22,83</w:t>
            </w:r>
          </w:p>
        </w:tc>
        <w:tc>
          <w:tcPr>
            <w:tcW w:w="1275" w:type="dxa"/>
            <w:vAlign w:val="bottom"/>
          </w:tcPr>
          <w:p w14:paraId="2A8385C7"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559B7DE2" w14:textId="77777777" w:rsidR="00E767F4" w:rsidRDefault="00E767F4" w:rsidP="003533E6">
            <w:pPr>
              <w:jc w:val="center"/>
              <w:rPr>
                <w:rFonts w:ascii="Arial" w:hAnsi="Arial" w:cs="Arial"/>
              </w:rPr>
            </w:pPr>
            <w:r>
              <w:rPr>
                <w:rFonts w:ascii="Arial" w:hAnsi="Arial" w:cs="Arial"/>
              </w:rPr>
              <w:t>80 %</w:t>
            </w:r>
          </w:p>
        </w:tc>
      </w:tr>
      <w:tr w:rsidR="00E767F4" w14:paraId="18920278" w14:textId="77777777" w:rsidTr="003533E6">
        <w:trPr>
          <w:jc w:val="center"/>
        </w:trPr>
        <w:tc>
          <w:tcPr>
            <w:tcW w:w="761" w:type="dxa"/>
          </w:tcPr>
          <w:p w14:paraId="65E0B681" w14:textId="77777777" w:rsidR="00E767F4" w:rsidRDefault="00E767F4" w:rsidP="003533E6">
            <w:pPr>
              <w:pStyle w:val="Pyklteksti"/>
              <w:ind w:firstLine="0"/>
              <w:jc w:val="center"/>
              <w:rPr>
                <w:rFonts w:ascii="Arial" w:hAnsi="Arial" w:cs="Arial"/>
              </w:rPr>
            </w:pPr>
            <w:r>
              <w:rPr>
                <w:rFonts w:ascii="Arial" w:hAnsi="Arial" w:cs="Arial"/>
              </w:rPr>
              <w:t>2012</w:t>
            </w:r>
          </w:p>
        </w:tc>
        <w:tc>
          <w:tcPr>
            <w:tcW w:w="1182" w:type="dxa"/>
            <w:vAlign w:val="bottom"/>
          </w:tcPr>
          <w:p w14:paraId="7253F9C0" w14:textId="77777777" w:rsidR="00E767F4" w:rsidRDefault="00E767F4" w:rsidP="003533E6">
            <w:pPr>
              <w:jc w:val="center"/>
              <w:rPr>
                <w:rFonts w:ascii="Arial" w:hAnsi="Arial" w:cs="Arial"/>
              </w:rPr>
            </w:pPr>
            <w:r>
              <w:rPr>
                <w:rFonts w:ascii="Arial" w:hAnsi="Arial" w:cs="Arial"/>
              </w:rPr>
              <w:t>1,23</w:t>
            </w:r>
          </w:p>
        </w:tc>
        <w:tc>
          <w:tcPr>
            <w:tcW w:w="1183" w:type="dxa"/>
            <w:vAlign w:val="bottom"/>
          </w:tcPr>
          <w:p w14:paraId="5F60207C" w14:textId="77777777" w:rsidR="00E767F4" w:rsidRDefault="00E767F4" w:rsidP="003533E6">
            <w:pPr>
              <w:jc w:val="center"/>
              <w:rPr>
                <w:rFonts w:ascii="Arial" w:hAnsi="Arial" w:cs="Arial"/>
              </w:rPr>
            </w:pPr>
            <w:r>
              <w:rPr>
                <w:rFonts w:ascii="Arial" w:hAnsi="Arial" w:cs="Arial"/>
              </w:rPr>
              <w:t>1,36</w:t>
            </w:r>
          </w:p>
        </w:tc>
        <w:tc>
          <w:tcPr>
            <w:tcW w:w="1183" w:type="dxa"/>
            <w:vAlign w:val="bottom"/>
          </w:tcPr>
          <w:p w14:paraId="2C6CE49B" w14:textId="77777777" w:rsidR="00E767F4" w:rsidRDefault="00E767F4" w:rsidP="003533E6">
            <w:pPr>
              <w:jc w:val="center"/>
              <w:rPr>
                <w:rFonts w:ascii="Arial" w:hAnsi="Arial" w:cs="Arial"/>
              </w:rPr>
            </w:pPr>
            <w:r>
              <w:rPr>
                <w:rFonts w:ascii="Arial" w:hAnsi="Arial" w:cs="Arial"/>
              </w:rPr>
              <w:t>1,51</w:t>
            </w:r>
          </w:p>
        </w:tc>
        <w:tc>
          <w:tcPr>
            <w:tcW w:w="1108" w:type="dxa"/>
            <w:vAlign w:val="bottom"/>
          </w:tcPr>
          <w:p w14:paraId="150220A9" w14:textId="77777777" w:rsidR="00E767F4" w:rsidRDefault="00E767F4" w:rsidP="003533E6">
            <w:pPr>
              <w:jc w:val="center"/>
              <w:rPr>
                <w:rFonts w:ascii="Arial" w:hAnsi="Arial" w:cs="Arial"/>
              </w:rPr>
            </w:pPr>
            <w:r>
              <w:rPr>
                <w:rFonts w:ascii="Arial" w:hAnsi="Arial" w:cs="Arial"/>
              </w:rPr>
              <w:t>24,52</w:t>
            </w:r>
          </w:p>
        </w:tc>
        <w:tc>
          <w:tcPr>
            <w:tcW w:w="1016" w:type="dxa"/>
            <w:vAlign w:val="bottom"/>
          </w:tcPr>
          <w:p w14:paraId="37685E36" w14:textId="77777777" w:rsidR="00E767F4" w:rsidRDefault="00E767F4" w:rsidP="003533E6">
            <w:pPr>
              <w:jc w:val="center"/>
              <w:rPr>
                <w:rFonts w:ascii="Arial" w:hAnsi="Arial" w:cs="Arial"/>
              </w:rPr>
            </w:pPr>
            <w:r>
              <w:rPr>
                <w:rFonts w:ascii="Arial" w:hAnsi="Arial" w:cs="Arial"/>
              </w:rPr>
              <w:t>66,27</w:t>
            </w:r>
          </w:p>
        </w:tc>
        <w:tc>
          <w:tcPr>
            <w:tcW w:w="1050" w:type="dxa"/>
            <w:vAlign w:val="bottom"/>
          </w:tcPr>
          <w:p w14:paraId="209DA655" w14:textId="77777777" w:rsidR="00E767F4" w:rsidRDefault="00E767F4" w:rsidP="003533E6">
            <w:pPr>
              <w:jc w:val="center"/>
              <w:rPr>
                <w:rFonts w:ascii="Arial" w:hAnsi="Arial" w:cs="Arial"/>
              </w:rPr>
            </w:pPr>
            <w:r>
              <w:rPr>
                <w:rFonts w:ascii="Arial" w:hAnsi="Arial" w:cs="Arial"/>
              </w:rPr>
              <w:t>25,62</w:t>
            </w:r>
          </w:p>
        </w:tc>
        <w:tc>
          <w:tcPr>
            <w:tcW w:w="1275" w:type="dxa"/>
            <w:vAlign w:val="bottom"/>
          </w:tcPr>
          <w:p w14:paraId="2980BBCF"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57972A04" w14:textId="77777777" w:rsidR="00E767F4" w:rsidRDefault="00E767F4" w:rsidP="003533E6">
            <w:pPr>
              <w:jc w:val="center"/>
              <w:rPr>
                <w:rFonts w:ascii="Arial" w:hAnsi="Arial" w:cs="Arial"/>
              </w:rPr>
            </w:pPr>
            <w:r>
              <w:rPr>
                <w:rFonts w:ascii="Arial" w:hAnsi="Arial" w:cs="Arial"/>
              </w:rPr>
              <w:t>80 %</w:t>
            </w:r>
          </w:p>
        </w:tc>
      </w:tr>
      <w:tr w:rsidR="00E767F4" w14:paraId="3AA51ECB" w14:textId="77777777" w:rsidTr="003533E6">
        <w:trPr>
          <w:jc w:val="center"/>
        </w:trPr>
        <w:tc>
          <w:tcPr>
            <w:tcW w:w="761" w:type="dxa"/>
          </w:tcPr>
          <w:p w14:paraId="6A0154E7" w14:textId="77777777" w:rsidR="00E767F4" w:rsidRDefault="00E767F4" w:rsidP="003533E6">
            <w:pPr>
              <w:pStyle w:val="Pyklteksti"/>
              <w:ind w:firstLine="0"/>
              <w:jc w:val="center"/>
              <w:rPr>
                <w:rFonts w:ascii="Arial" w:hAnsi="Arial" w:cs="Arial"/>
              </w:rPr>
            </w:pPr>
            <w:r>
              <w:rPr>
                <w:rFonts w:ascii="Arial" w:hAnsi="Arial" w:cs="Arial"/>
              </w:rPr>
              <w:t>2013</w:t>
            </w:r>
          </w:p>
        </w:tc>
        <w:tc>
          <w:tcPr>
            <w:tcW w:w="1182" w:type="dxa"/>
            <w:vAlign w:val="bottom"/>
          </w:tcPr>
          <w:p w14:paraId="72CFB8B2" w14:textId="77777777" w:rsidR="00E767F4" w:rsidRDefault="00E767F4" w:rsidP="003533E6">
            <w:pPr>
              <w:jc w:val="center"/>
              <w:rPr>
                <w:rFonts w:ascii="Arial" w:hAnsi="Arial" w:cs="Arial"/>
              </w:rPr>
            </w:pPr>
            <w:r>
              <w:rPr>
                <w:rFonts w:ascii="Arial" w:hAnsi="Arial" w:cs="Arial"/>
              </w:rPr>
              <w:t>1,27</w:t>
            </w:r>
          </w:p>
        </w:tc>
        <w:tc>
          <w:tcPr>
            <w:tcW w:w="1183" w:type="dxa"/>
            <w:vAlign w:val="bottom"/>
          </w:tcPr>
          <w:p w14:paraId="454E8A55" w14:textId="77777777" w:rsidR="00E767F4" w:rsidRDefault="00E767F4" w:rsidP="003533E6">
            <w:pPr>
              <w:jc w:val="center"/>
              <w:rPr>
                <w:rFonts w:ascii="Arial" w:hAnsi="Arial" w:cs="Arial"/>
              </w:rPr>
            </w:pPr>
            <w:r>
              <w:rPr>
                <w:rFonts w:ascii="Arial" w:hAnsi="Arial" w:cs="Arial"/>
              </w:rPr>
              <w:t>1,40</w:t>
            </w:r>
          </w:p>
        </w:tc>
        <w:tc>
          <w:tcPr>
            <w:tcW w:w="1183" w:type="dxa"/>
            <w:vAlign w:val="bottom"/>
          </w:tcPr>
          <w:p w14:paraId="3DE23621" w14:textId="77777777" w:rsidR="00E767F4" w:rsidRDefault="00E767F4" w:rsidP="003533E6">
            <w:pPr>
              <w:jc w:val="center"/>
              <w:rPr>
                <w:rFonts w:ascii="Arial" w:hAnsi="Arial" w:cs="Arial"/>
              </w:rPr>
            </w:pPr>
            <w:r>
              <w:rPr>
                <w:rFonts w:ascii="Arial" w:hAnsi="Arial" w:cs="Arial"/>
              </w:rPr>
              <w:t>1,55</w:t>
            </w:r>
          </w:p>
        </w:tc>
        <w:tc>
          <w:tcPr>
            <w:tcW w:w="1108" w:type="dxa"/>
            <w:vAlign w:val="bottom"/>
          </w:tcPr>
          <w:p w14:paraId="2281D3A0" w14:textId="77777777" w:rsidR="00E767F4" w:rsidRDefault="00E767F4" w:rsidP="003533E6">
            <w:pPr>
              <w:jc w:val="center"/>
              <w:rPr>
                <w:rFonts w:ascii="Arial" w:hAnsi="Arial" w:cs="Arial"/>
              </w:rPr>
            </w:pPr>
            <w:r>
              <w:rPr>
                <w:rFonts w:ascii="Arial" w:hAnsi="Arial" w:cs="Arial"/>
              </w:rPr>
              <w:t>27,15</w:t>
            </w:r>
          </w:p>
        </w:tc>
        <w:tc>
          <w:tcPr>
            <w:tcW w:w="1016" w:type="dxa"/>
            <w:vAlign w:val="bottom"/>
          </w:tcPr>
          <w:p w14:paraId="18820DD6" w14:textId="77777777" w:rsidR="00E767F4" w:rsidRDefault="00E767F4" w:rsidP="003533E6">
            <w:pPr>
              <w:jc w:val="center"/>
              <w:rPr>
                <w:rFonts w:ascii="Arial" w:hAnsi="Arial" w:cs="Arial"/>
              </w:rPr>
            </w:pPr>
            <w:r>
              <w:rPr>
                <w:rFonts w:ascii="Arial" w:hAnsi="Arial" w:cs="Arial"/>
              </w:rPr>
              <w:t>68,13</w:t>
            </w:r>
          </w:p>
        </w:tc>
        <w:tc>
          <w:tcPr>
            <w:tcW w:w="1050" w:type="dxa"/>
            <w:vAlign w:val="bottom"/>
          </w:tcPr>
          <w:p w14:paraId="24510596" w14:textId="77777777" w:rsidR="00E767F4" w:rsidRDefault="00E767F4" w:rsidP="003533E6">
            <w:pPr>
              <w:jc w:val="center"/>
              <w:rPr>
                <w:rFonts w:ascii="Arial" w:hAnsi="Arial" w:cs="Arial"/>
              </w:rPr>
            </w:pPr>
            <w:r>
              <w:rPr>
                <w:rFonts w:ascii="Arial" w:hAnsi="Arial" w:cs="Arial"/>
              </w:rPr>
              <w:t>28,25</w:t>
            </w:r>
          </w:p>
        </w:tc>
        <w:tc>
          <w:tcPr>
            <w:tcW w:w="1275" w:type="dxa"/>
            <w:vAlign w:val="bottom"/>
          </w:tcPr>
          <w:p w14:paraId="6D5CAD89"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0F3CC0B1" w14:textId="77777777" w:rsidR="00E767F4" w:rsidRDefault="00E767F4" w:rsidP="003533E6">
            <w:pPr>
              <w:jc w:val="center"/>
              <w:rPr>
                <w:rFonts w:ascii="Arial" w:hAnsi="Arial" w:cs="Arial"/>
              </w:rPr>
            </w:pPr>
            <w:r>
              <w:rPr>
                <w:rFonts w:ascii="Arial" w:hAnsi="Arial" w:cs="Arial"/>
              </w:rPr>
              <w:t>80 %</w:t>
            </w:r>
          </w:p>
        </w:tc>
      </w:tr>
      <w:tr w:rsidR="00E767F4" w14:paraId="50421F4C" w14:textId="77777777" w:rsidTr="003533E6">
        <w:trPr>
          <w:jc w:val="center"/>
        </w:trPr>
        <w:tc>
          <w:tcPr>
            <w:tcW w:w="761" w:type="dxa"/>
          </w:tcPr>
          <w:p w14:paraId="0B204CDF" w14:textId="77777777" w:rsidR="00E767F4" w:rsidRDefault="00E767F4" w:rsidP="003533E6">
            <w:pPr>
              <w:pStyle w:val="Pyklteksti"/>
              <w:ind w:firstLine="0"/>
              <w:jc w:val="center"/>
              <w:rPr>
                <w:rFonts w:ascii="Arial" w:hAnsi="Arial" w:cs="Arial"/>
              </w:rPr>
            </w:pPr>
            <w:r>
              <w:rPr>
                <w:rFonts w:ascii="Arial" w:hAnsi="Arial" w:cs="Arial"/>
              </w:rPr>
              <w:t>2014</w:t>
            </w:r>
          </w:p>
        </w:tc>
        <w:tc>
          <w:tcPr>
            <w:tcW w:w="1182" w:type="dxa"/>
            <w:vAlign w:val="bottom"/>
          </w:tcPr>
          <w:p w14:paraId="78B83F53" w14:textId="77777777" w:rsidR="00E767F4" w:rsidRDefault="00E767F4" w:rsidP="003533E6">
            <w:pPr>
              <w:jc w:val="center"/>
              <w:rPr>
                <w:rFonts w:ascii="Arial" w:hAnsi="Arial" w:cs="Arial"/>
              </w:rPr>
            </w:pPr>
            <w:r>
              <w:rPr>
                <w:rFonts w:ascii="Arial" w:hAnsi="Arial" w:cs="Arial"/>
              </w:rPr>
              <w:t>1,27</w:t>
            </w:r>
          </w:p>
        </w:tc>
        <w:tc>
          <w:tcPr>
            <w:tcW w:w="1183" w:type="dxa"/>
            <w:vAlign w:val="bottom"/>
          </w:tcPr>
          <w:p w14:paraId="5F61F25F" w14:textId="77777777" w:rsidR="00E767F4" w:rsidRDefault="00E767F4" w:rsidP="003533E6">
            <w:pPr>
              <w:jc w:val="center"/>
              <w:rPr>
                <w:rFonts w:ascii="Arial" w:hAnsi="Arial" w:cs="Arial"/>
              </w:rPr>
            </w:pPr>
            <w:r>
              <w:rPr>
                <w:rFonts w:ascii="Arial" w:hAnsi="Arial" w:cs="Arial"/>
              </w:rPr>
              <w:t>1,40</w:t>
            </w:r>
          </w:p>
        </w:tc>
        <w:tc>
          <w:tcPr>
            <w:tcW w:w="1183" w:type="dxa"/>
            <w:vAlign w:val="bottom"/>
          </w:tcPr>
          <w:p w14:paraId="347E5A83" w14:textId="77777777" w:rsidR="00E767F4" w:rsidRDefault="00E767F4" w:rsidP="003533E6">
            <w:pPr>
              <w:jc w:val="center"/>
              <w:rPr>
                <w:rFonts w:ascii="Arial" w:hAnsi="Arial" w:cs="Arial"/>
              </w:rPr>
            </w:pPr>
            <w:r>
              <w:rPr>
                <w:rFonts w:ascii="Arial" w:hAnsi="Arial" w:cs="Arial"/>
              </w:rPr>
              <w:t>1,55</w:t>
            </w:r>
          </w:p>
        </w:tc>
        <w:tc>
          <w:tcPr>
            <w:tcW w:w="1108" w:type="dxa"/>
            <w:vAlign w:val="bottom"/>
          </w:tcPr>
          <w:p w14:paraId="4832B2D3" w14:textId="77777777" w:rsidR="00E767F4" w:rsidRDefault="00E767F4" w:rsidP="003533E6">
            <w:pPr>
              <w:jc w:val="center"/>
              <w:rPr>
                <w:rFonts w:ascii="Arial" w:hAnsi="Arial" w:cs="Arial"/>
              </w:rPr>
            </w:pPr>
            <w:r>
              <w:rPr>
                <w:rFonts w:ascii="Arial" w:hAnsi="Arial" w:cs="Arial"/>
              </w:rPr>
              <w:t>28,07</w:t>
            </w:r>
          </w:p>
        </w:tc>
        <w:tc>
          <w:tcPr>
            <w:tcW w:w="1016" w:type="dxa"/>
            <w:vAlign w:val="bottom"/>
          </w:tcPr>
          <w:p w14:paraId="0385528E" w14:textId="77777777" w:rsidR="00E767F4" w:rsidRDefault="00E767F4" w:rsidP="003533E6">
            <w:pPr>
              <w:jc w:val="center"/>
              <w:rPr>
                <w:rFonts w:ascii="Arial" w:hAnsi="Arial" w:cs="Arial"/>
              </w:rPr>
            </w:pPr>
            <w:r>
              <w:rPr>
                <w:rFonts w:ascii="Arial" w:hAnsi="Arial" w:cs="Arial"/>
              </w:rPr>
              <w:t>69,02</w:t>
            </w:r>
          </w:p>
        </w:tc>
        <w:tc>
          <w:tcPr>
            <w:tcW w:w="1050" w:type="dxa"/>
            <w:vAlign w:val="bottom"/>
          </w:tcPr>
          <w:p w14:paraId="2F01C137" w14:textId="77777777" w:rsidR="00E767F4" w:rsidRDefault="00E767F4" w:rsidP="003533E6">
            <w:pPr>
              <w:jc w:val="center"/>
              <w:rPr>
                <w:rFonts w:ascii="Arial" w:hAnsi="Arial" w:cs="Arial"/>
              </w:rPr>
            </w:pPr>
            <w:r>
              <w:rPr>
                <w:rFonts w:ascii="Arial" w:hAnsi="Arial" w:cs="Arial"/>
              </w:rPr>
              <w:t>29,17</w:t>
            </w:r>
          </w:p>
        </w:tc>
        <w:tc>
          <w:tcPr>
            <w:tcW w:w="1275" w:type="dxa"/>
            <w:vAlign w:val="bottom"/>
          </w:tcPr>
          <w:p w14:paraId="31DF5190" w14:textId="77777777" w:rsidR="00E767F4" w:rsidRDefault="00E767F4" w:rsidP="003533E6">
            <w:pPr>
              <w:jc w:val="center"/>
              <w:rPr>
                <w:rFonts w:ascii="Arial" w:hAnsi="Arial" w:cs="Arial"/>
              </w:rPr>
            </w:pPr>
            <w:r>
              <w:rPr>
                <w:rFonts w:ascii="Arial" w:hAnsi="Arial" w:cs="Arial"/>
              </w:rPr>
              <w:t>55 %</w:t>
            </w:r>
          </w:p>
        </w:tc>
        <w:tc>
          <w:tcPr>
            <w:tcW w:w="1385" w:type="dxa"/>
            <w:vAlign w:val="bottom"/>
          </w:tcPr>
          <w:p w14:paraId="56983AB8" w14:textId="77777777" w:rsidR="00E767F4" w:rsidRDefault="00E767F4" w:rsidP="003533E6">
            <w:pPr>
              <w:jc w:val="center"/>
              <w:rPr>
                <w:rFonts w:ascii="Arial" w:hAnsi="Arial" w:cs="Arial"/>
              </w:rPr>
            </w:pPr>
            <w:r>
              <w:rPr>
                <w:rFonts w:ascii="Arial" w:hAnsi="Arial" w:cs="Arial"/>
              </w:rPr>
              <w:t>80 %</w:t>
            </w:r>
          </w:p>
        </w:tc>
      </w:tr>
    </w:tbl>
    <w:p w14:paraId="3FE9F23F" w14:textId="77777777" w:rsidR="00E767F4" w:rsidRDefault="00E767F4" w:rsidP="00E767F4">
      <w:pPr>
        <w:pStyle w:val="Taulukkoots"/>
      </w:pPr>
    </w:p>
    <w:p w14:paraId="0021E74B" w14:textId="77777777" w:rsidR="00146C1F" w:rsidRDefault="00E767F4" w:rsidP="00146C1F">
      <w:pPr>
        <w:pStyle w:val="Selitys"/>
      </w:pPr>
      <w:r>
        <w:t xml:space="preserve">Uusi laki muutti asumistuessa hyväksyttävien enimmäisasumismenojen määrittelyä. </w:t>
      </w:r>
      <w:r w:rsidR="0032559C">
        <w:t>Laissa</w:t>
      </w:r>
      <w:r w:rsidR="00454C67">
        <w:t xml:space="preserve"> yleisestä asumistuesta</w:t>
      </w:r>
      <w:r w:rsidR="0080581A">
        <w:t xml:space="preserve"> (</w:t>
      </w:r>
      <w:r w:rsidR="00FF3C26">
        <w:t>14.11.</w:t>
      </w:r>
      <w:r w:rsidR="0080581A">
        <w:t>2014</w:t>
      </w:r>
      <w:r w:rsidR="00FF3C26">
        <w:t>/938</w:t>
      </w:r>
      <w:r w:rsidR="0032559C">
        <w:t xml:space="preserve">) hyväksyttäviin asumismenoihin katsotaan edelleenkin vuokra-asuinnoissa vuokran, vesimaksut ja lämmityskustannukset sekä omistusasunnoissa asunnon hoito- ja rahoitusmenot sekä vesimaksut ja lämmityskustannukset. </w:t>
      </w:r>
      <w:r>
        <w:t xml:space="preserve">Tuen myöntämisperusteet säädetään lailla, ja siinä määritellään </w:t>
      </w:r>
      <w:r w:rsidR="0032559C">
        <w:t>suoraan</w:t>
      </w:r>
      <w:r w:rsidR="00146C1F">
        <w:t xml:space="preserve">, kuinka paljon (euromääräisesti) </w:t>
      </w:r>
      <w:r>
        <w:t>asumismenoissa huomioidaan ruokakunnan</w:t>
      </w:r>
      <w:r w:rsidR="00146C1F">
        <w:t xml:space="preserve"> vesimaksut, lämmityskustannukset ja hoitomenot.</w:t>
      </w:r>
      <w:r>
        <w:t xml:space="preserve"> Asumismenojen kokonaismäärään vaikuttaa asunnon sijainti ja ruokakunnan koko.</w:t>
      </w:r>
      <w:r w:rsidR="00146C1F">
        <w:t xml:space="preserve"> </w:t>
      </w:r>
    </w:p>
    <w:p w14:paraId="1F72F646" w14:textId="77777777" w:rsidR="00130CEA" w:rsidRDefault="00130CEA">
      <w:pPr>
        <w:rPr>
          <w:rFonts w:ascii="Arial" w:hAnsi="Arial"/>
        </w:rPr>
      </w:pPr>
      <w:r>
        <w:br w:type="page"/>
      </w:r>
    </w:p>
    <w:p w14:paraId="595D271C" w14:textId="77777777" w:rsidR="001E00F2" w:rsidRDefault="00146C1F" w:rsidP="00146C1F">
      <w:pPr>
        <w:pStyle w:val="Selitys"/>
      </w:pPr>
      <w:r>
        <w:lastRenderedPageBreak/>
        <w:t>Uusi laki yleisestä asumistuesta</w:t>
      </w:r>
      <w:r w:rsidR="001E00F2">
        <w:t xml:space="preserve"> määrittelee hyväksyttävät asumismenot</w:t>
      </w:r>
      <w:r w:rsidR="00F206FD">
        <w:t xml:space="preserve"> vuokra-asunnossa ja omistusasunnoissa</w:t>
      </w:r>
      <w:r w:rsidR="001E00F2">
        <w:t xml:space="preserve"> </w:t>
      </w:r>
      <w:r w:rsidR="00F206FD">
        <w:t xml:space="preserve">asuville </w:t>
      </w:r>
      <w:r w:rsidR="00FF3C26">
        <w:t>seuraavasti.</w:t>
      </w:r>
    </w:p>
    <w:p w14:paraId="074939F8" w14:textId="77777777" w:rsidR="00D9611D" w:rsidRPr="007C482B" w:rsidRDefault="00D9611D" w:rsidP="007C482B">
      <w:pPr>
        <w:jc w:val="center"/>
        <w:rPr>
          <w:b/>
        </w:rPr>
      </w:pPr>
      <w:bookmarkStart w:id="13" w:name="P9"/>
      <w:r w:rsidRPr="007C482B">
        <w:rPr>
          <w:b/>
        </w:rPr>
        <w:t>9 §</w:t>
      </w:r>
      <w:bookmarkEnd w:id="13"/>
    </w:p>
    <w:p w14:paraId="2D0D4C33" w14:textId="77777777" w:rsidR="00D9611D" w:rsidRPr="007C482B" w:rsidRDefault="00D9611D" w:rsidP="007C482B">
      <w:pPr>
        <w:jc w:val="center"/>
        <w:rPr>
          <w:b/>
        </w:rPr>
      </w:pPr>
      <w:r w:rsidRPr="007C482B">
        <w:rPr>
          <w:b/>
        </w:rPr>
        <w:t>Hyväksyttävät asumismenot</w:t>
      </w:r>
    </w:p>
    <w:p w14:paraId="3AE180D6" w14:textId="77777777" w:rsidR="00D9611D" w:rsidRPr="00394FFF" w:rsidRDefault="00D9611D" w:rsidP="00FF3C26">
      <w:pPr>
        <w:pStyle w:val="py"/>
        <w:tabs>
          <w:tab w:val="left" w:pos="567"/>
        </w:tabs>
        <w:rPr>
          <w:sz w:val="20"/>
          <w:szCs w:val="20"/>
        </w:rPr>
      </w:pPr>
      <w:r>
        <w:rPr>
          <w:sz w:val="20"/>
          <w:szCs w:val="20"/>
        </w:rPr>
        <w:tab/>
      </w:r>
      <w:r w:rsidRPr="00394FFF">
        <w:rPr>
          <w:sz w:val="20"/>
          <w:szCs w:val="20"/>
        </w:rPr>
        <w:t>Vuokra-asunnossa asuvan ruokakunnan asumismenoiksi hyväksytään vuokra ja erikseen maksettavat vesimaksut ja lämmityskustannukset. Erikseen maksettavina vesimaksuina otetaan huomioon 17 euroa henkilöä kohden kuukaudessa ja lämmityskustannuksina 38 euroa kuukaudessa yhden hengen ruokakunnassa. Jos ruokakuntaan kuuluu useampi kuin yksi henkilö, lämmityskustannuksiin lisätään 13 euroa jokaista lisähenkilöä kohden.</w:t>
      </w:r>
    </w:p>
    <w:p w14:paraId="590B0C83" w14:textId="77777777" w:rsidR="006C77D1" w:rsidRDefault="00D9611D" w:rsidP="00FF3C26">
      <w:pPr>
        <w:pStyle w:val="py"/>
        <w:tabs>
          <w:tab w:val="left" w:pos="567"/>
        </w:tabs>
        <w:rPr>
          <w:sz w:val="20"/>
          <w:szCs w:val="20"/>
        </w:rPr>
      </w:pPr>
      <w:r>
        <w:rPr>
          <w:sz w:val="20"/>
          <w:szCs w:val="20"/>
        </w:rPr>
        <w:tab/>
      </w:r>
      <w:r w:rsidRPr="00394FFF">
        <w:rPr>
          <w:sz w:val="20"/>
          <w:szCs w:val="20"/>
        </w:rPr>
        <w:t>Omistusasunnossa asuvan ruokakunnan asumismenoiksi hyväksytään asunnon hoito- ja rahoitusmenot. Osakeasunnon hoitomenoiksi hyväksytään vastike sekä erikseen maksettavat vesimaksut ja lämmityskustannukset. Vesimaksut ja lämmityskustannukset otetaan huomioon 1 momentin mukaisina.</w:t>
      </w:r>
    </w:p>
    <w:p w14:paraId="6DBDF386" w14:textId="77777777" w:rsidR="00AA75AF" w:rsidRPr="00AA75AF" w:rsidRDefault="00AA75AF" w:rsidP="00FF3C26">
      <w:pPr>
        <w:tabs>
          <w:tab w:val="left" w:pos="567"/>
        </w:tabs>
        <w:spacing w:before="100" w:beforeAutospacing="1" w:after="100" w:afterAutospacing="1"/>
        <w:rPr>
          <w:lang w:eastAsia="fi-FI"/>
        </w:rPr>
      </w:pPr>
      <w:r w:rsidRPr="00AA75AF">
        <w:rPr>
          <w:lang w:eastAsia="fi-FI"/>
        </w:rPr>
        <w:t>Muun omistusasunnon hoitomenoiksi hyväksytään:</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4220"/>
        <w:gridCol w:w="5418"/>
      </w:tblGrid>
      <w:tr w:rsidR="00AA75AF" w:rsidRPr="00AA75AF" w14:paraId="79B3F67F" w14:textId="77777777" w:rsidTr="00AA75AF">
        <w:trPr>
          <w:tblCellSpacing w:w="15" w:type="dxa"/>
        </w:trPr>
        <w:tc>
          <w:tcPr>
            <w:tcW w:w="0" w:type="auto"/>
            <w:tcBorders>
              <w:bottom w:val="single" w:sz="6" w:space="0" w:color="000000"/>
              <w:right w:val="single" w:sz="6" w:space="0" w:color="000000"/>
            </w:tcBorders>
            <w:hideMark/>
          </w:tcPr>
          <w:p w14:paraId="49925D75" w14:textId="77777777" w:rsidR="00AA75AF" w:rsidRPr="00AA75AF" w:rsidRDefault="00AA75AF" w:rsidP="00AA75AF">
            <w:pPr>
              <w:rPr>
                <w:lang w:eastAsia="fi-FI"/>
              </w:rPr>
            </w:pPr>
            <w:r w:rsidRPr="00AA75AF">
              <w:rPr>
                <w:lang w:eastAsia="fi-FI"/>
              </w:rPr>
              <w:t>Ruokakunnan koko henkeä</w:t>
            </w:r>
          </w:p>
        </w:tc>
        <w:tc>
          <w:tcPr>
            <w:tcW w:w="0" w:type="auto"/>
            <w:tcBorders>
              <w:left w:val="single" w:sz="6" w:space="0" w:color="000000"/>
              <w:bottom w:val="single" w:sz="6" w:space="0" w:color="000000"/>
            </w:tcBorders>
            <w:hideMark/>
          </w:tcPr>
          <w:p w14:paraId="2A7EDC7C" w14:textId="77777777" w:rsidR="00AA75AF" w:rsidRPr="00AA75AF" w:rsidRDefault="00AA75AF" w:rsidP="00AA75AF">
            <w:pPr>
              <w:rPr>
                <w:lang w:eastAsia="fi-FI"/>
              </w:rPr>
            </w:pPr>
            <w:r w:rsidRPr="00AA75AF">
              <w:rPr>
                <w:lang w:eastAsia="fi-FI"/>
              </w:rPr>
              <w:t>Huomioon otettava hoitomeno €/kk</w:t>
            </w:r>
          </w:p>
        </w:tc>
      </w:tr>
      <w:tr w:rsidR="00AA75AF" w:rsidRPr="00AA75AF" w14:paraId="63E8C4AE" w14:textId="77777777" w:rsidTr="00AA75AF">
        <w:trPr>
          <w:tblCellSpacing w:w="15" w:type="dxa"/>
        </w:trPr>
        <w:tc>
          <w:tcPr>
            <w:tcW w:w="0" w:type="auto"/>
            <w:tcBorders>
              <w:bottom w:val="single" w:sz="6" w:space="0" w:color="000000"/>
              <w:right w:val="single" w:sz="6" w:space="0" w:color="000000"/>
            </w:tcBorders>
            <w:hideMark/>
          </w:tcPr>
          <w:p w14:paraId="649841BE" w14:textId="77777777" w:rsidR="00AA75AF" w:rsidRPr="00AA75AF" w:rsidRDefault="00AA75AF" w:rsidP="00AA75AF">
            <w:pPr>
              <w:rPr>
                <w:lang w:eastAsia="fi-FI"/>
              </w:rPr>
            </w:pPr>
            <w:r w:rsidRPr="00AA75AF">
              <w:rPr>
                <w:lang w:eastAsia="fi-FI"/>
              </w:rPr>
              <w:t>1</w:t>
            </w:r>
          </w:p>
        </w:tc>
        <w:tc>
          <w:tcPr>
            <w:tcW w:w="0" w:type="auto"/>
            <w:tcBorders>
              <w:left w:val="single" w:sz="6" w:space="0" w:color="000000"/>
              <w:bottom w:val="single" w:sz="6" w:space="0" w:color="000000"/>
            </w:tcBorders>
            <w:hideMark/>
          </w:tcPr>
          <w:p w14:paraId="4EF93A77" w14:textId="77777777" w:rsidR="00AA75AF" w:rsidRPr="00AA75AF" w:rsidRDefault="00AA75AF" w:rsidP="00AA75AF">
            <w:pPr>
              <w:rPr>
                <w:lang w:eastAsia="fi-FI"/>
              </w:rPr>
            </w:pPr>
            <w:r w:rsidRPr="00AA75AF">
              <w:rPr>
                <w:lang w:eastAsia="fi-FI"/>
              </w:rPr>
              <w:t>89</w:t>
            </w:r>
          </w:p>
        </w:tc>
      </w:tr>
      <w:tr w:rsidR="00AA75AF" w:rsidRPr="00AA75AF" w14:paraId="0060F7CE" w14:textId="77777777" w:rsidTr="00AA75AF">
        <w:trPr>
          <w:tblCellSpacing w:w="15" w:type="dxa"/>
        </w:trPr>
        <w:tc>
          <w:tcPr>
            <w:tcW w:w="0" w:type="auto"/>
            <w:tcBorders>
              <w:bottom w:val="single" w:sz="6" w:space="0" w:color="000000"/>
              <w:right w:val="single" w:sz="6" w:space="0" w:color="000000"/>
            </w:tcBorders>
            <w:hideMark/>
          </w:tcPr>
          <w:p w14:paraId="18F999B5" w14:textId="77777777" w:rsidR="00AA75AF" w:rsidRPr="00AA75AF" w:rsidRDefault="00AA75AF" w:rsidP="00AA75AF">
            <w:pPr>
              <w:rPr>
                <w:lang w:eastAsia="fi-FI"/>
              </w:rPr>
            </w:pPr>
            <w:r w:rsidRPr="00AA75AF">
              <w:rPr>
                <w:lang w:eastAsia="fi-FI"/>
              </w:rPr>
              <w:t>2</w:t>
            </w:r>
          </w:p>
        </w:tc>
        <w:tc>
          <w:tcPr>
            <w:tcW w:w="0" w:type="auto"/>
            <w:tcBorders>
              <w:left w:val="single" w:sz="6" w:space="0" w:color="000000"/>
              <w:bottom w:val="single" w:sz="6" w:space="0" w:color="000000"/>
            </w:tcBorders>
            <w:hideMark/>
          </w:tcPr>
          <w:p w14:paraId="4C3C3ED4" w14:textId="77777777" w:rsidR="00AA75AF" w:rsidRPr="00AA75AF" w:rsidRDefault="00AA75AF" w:rsidP="00AA75AF">
            <w:pPr>
              <w:rPr>
                <w:lang w:eastAsia="fi-FI"/>
              </w:rPr>
            </w:pPr>
            <w:r w:rsidRPr="00AA75AF">
              <w:rPr>
                <w:lang w:eastAsia="fi-FI"/>
              </w:rPr>
              <w:t>107</w:t>
            </w:r>
          </w:p>
        </w:tc>
      </w:tr>
      <w:tr w:rsidR="00AA75AF" w:rsidRPr="00AA75AF" w14:paraId="4043AD6D" w14:textId="77777777" w:rsidTr="00AA75AF">
        <w:trPr>
          <w:tblCellSpacing w:w="15" w:type="dxa"/>
        </w:trPr>
        <w:tc>
          <w:tcPr>
            <w:tcW w:w="0" w:type="auto"/>
            <w:tcBorders>
              <w:bottom w:val="single" w:sz="6" w:space="0" w:color="000000"/>
              <w:right w:val="single" w:sz="6" w:space="0" w:color="000000"/>
            </w:tcBorders>
            <w:hideMark/>
          </w:tcPr>
          <w:p w14:paraId="5FCD5EC4" w14:textId="77777777" w:rsidR="00AA75AF" w:rsidRPr="00AA75AF" w:rsidRDefault="00AA75AF" w:rsidP="00AA75AF">
            <w:pPr>
              <w:rPr>
                <w:lang w:eastAsia="fi-FI"/>
              </w:rPr>
            </w:pPr>
            <w:r w:rsidRPr="00AA75AF">
              <w:rPr>
                <w:lang w:eastAsia="fi-FI"/>
              </w:rPr>
              <w:t>3</w:t>
            </w:r>
          </w:p>
        </w:tc>
        <w:tc>
          <w:tcPr>
            <w:tcW w:w="0" w:type="auto"/>
            <w:tcBorders>
              <w:left w:val="single" w:sz="6" w:space="0" w:color="000000"/>
              <w:bottom w:val="single" w:sz="6" w:space="0" w:color="000000"/>
            </w:tcBorders>
            <w:hideMark/>
          </w:tcPr>
          <w:p w14:paraId="127052F2" w14:textId="77777777" w:rsidR="00AA75AF" w:rsidRPr="00AA75AF" w:rsidRDefault="00AA75AF" w:rsidP="00AA75AF">
            <w:pPr>
              <w:rPr>
                <w:lang w:eastAsia="fi-FI"/>
              </w:rPr>
            </w:pPr>
            <w:r w:rsidRPr="00AA75AF">
              <w:rPr>
                <w:lang w:eastAsia="fi-FI"/>
              </w:rPr>
              <w:t>135</w:t>
            </w:r>
          </w:p>
        </w:tc>
      </w:tr>
      <w:tr w:rsidR="00AA75AF" w:rsidRPr="00AA75AF" w14:paraId="262E3F53" w14:textId="77777777" w:rsidTr="00AA75AF">
        <w:trPr>
          <w:tblCellSpacing w:w="15" w:type="dxa"/>
        </w:trPr>
        <w:tc>
          <w:tcPr>
            <w:tcW w:w="0" w:type="auto"/>
            <w:tcBorders>
              <w:bottom w:val="single" w:sz="6" w:space="0" w:color="000000"/>
              <w:right w:val="single" w:sz="6" w:space="0" w:color="000000"/>
            </w:tcBorders>
            <w:hideMark/>
          </w:tcPr>
          <w:p w14:paraId="2598DEE6" w14:textId="77777777" w:rsidR="00AA75AF" w:rsidRPr="00AA75AF" w:rsidRDefault="00AA75AF" w:rsidP="00AA75AF">
            <w:pPr>
              <w:rPr>
                <w:lang w:eastAsia="fi-FI"/>
              </w:rPr>
            </w:pPr>
            <w:r w:rsidRPr="00AA75AF">
              <w:rPr>
                <w:lang w:eastAsia="fi-FI"/>
              </w:rPr>
              <w:t>4</w:t>
            </w:r>
          </w:p>
        </w:tc>
        <w:tc>
          <w:tcPr>
            <w:tcW w:w="0" w:type="auto"/>
            <w:tcBorders>
              <w:left w:val="single" w:sz="6" w:space="0" w:color="000000"/>
              <w:bottom w:val="single" w:sz="6" w:space="0" w:color="000000"/>
            </w:tcBorders>
            <w:hideMark/>
          </w:tcPr>
          <w:p w14:paraId="4782196D" w14:textId="77777777" w:rsidR="00AA75AF" w:rsidRPr="00AA75AF" w:rsidRDefault="00AA75AF" w:rsidP="00AA75AF">
            <w:pPr>
              <w:rPr>
                <w:lang w:eastAsia="fi-FI"/>
              </w:rPr>
            </w:pPr>
            <w:r w:rsidRPr="00AA75AF">
              <w:rPr>
                <w:lang w:eastAsia="fi-FI"/>
              </w:rPr>
              <w:t>159</w:t>
            </w:r>
          </w:p>
        </w:tc>
      </w:tr>
    </w:tbl>
    <w:p w14:paraId="1A9F5170" w14:textId="77777777" w:rsidR="00FF3C26" w:rsidRPr="00FF3C26" w:rsidRDefault="00AA75AF" w:rsidP="00FF3C26">
      <w:pPr>
        <w:pStyle w:val="py"/>
        <w:tabs>
          <w:tab w:val="left" w:pos="567"/>
        </w:tabs>
        <w:rPr>
          <w:sz w:val="20"/>
          <w:szCs w:val="20"/>
        </w:rPr>
      </w:pPr>
      <w:r w:rsidRPr="00FF3C26">
        <w:rPr>
          <w:sz w:val="20"/>
          <w:szCs w:val="20"/>
        </w:rPr>
        <w:tab/>
      </w:r>
      <w:r w:rsidR="00FF3C26" w:rsidRPr="00FF3C26">
        <w:rPr>
          <w:sz w:val="20"/>
          <w:szCs w:val="20"/>
        </w:rPr>
        <w:t>Jos ruokakuntaan kuuluu enemmän kuin neljä henkilöä, muun omistusasunnon hoitomenoja korotetaan 49 euroa jokaista neljä henkilöä ylittävää ruokakunnan jäsentä kohden.</w:t>
      </w:r>
    </w:p>
    <w:p w14:paraId="63E16905" w14:textId="77777777" w:rsidR="00FF3C26" w:rsidRPr="00FF3C26" w:rsidRDefault="00FF3C26" w:rsidP="00FF3C26">
      <w:pPr>
        <w:pStyle w:val="py"/>
        <w:tabs>
          <w:tab w:val="left" w:pos="567"/>
        </w:tabs>
        <w:rPr>
          <w:sz w:val="20"/>
          <w:szCs w:val="20"/>
        </w:rPr>
      </w:pPr>
      <w:r>
        <w:rPr>
          <w:sz w:val="20"/>
          <w:szCs w:val="20"/>
        </w:rPr>
        <w:tab/>
      </w:r>
      <w:r w:rsidRPr="00FF3C26">
        <w:rPr>
          <w:sz w:val="20"/>
          <w:szCs w:val="20"/>
        </w:rPr>
        <w:t>Edellä 1 ja 2 momentissa mainittuja lämmityskustannuksia sekä 3 ja 4 momentissa mainittuja hoitomenoja korotetaan neljä prosenttia Etelä-Savon, Pohjois-Savon ja Pohjois-Karjalan maakunnissa ja kahdeksan prosenttia Pohjois-Pohjanmaan, Kainuun ja Lapin maakunnissa.</w:t>
      </w:r>
    </w:p>
    <w:p w14:paraId="404863AF" w14:textId="77777777" w:rsidR="00FF3C26" w:rsidRPr="00FF3C26" w:rsidRDefault="00FF3C26" w:rsidP="00FF3C26">
      <w:pPr>
        <w:pStyle w:val="py"/>
        <w:tabs>
          <w:tab w:val="left" w:pos="567"/>
        </w:tabs>
        <w:rPr>
          <w:sz w:val="20"/>
          <w:szCs w:val="20"/>
        </w:rPr>
      </w:pPr>
      <w:r>
        <w:rPr>
          <w:sz w:val="20"/>
          <w:szCs w:val="20"/>
        </w:rPr>
        <w:tab/>
      </w:r>
      <w:r w:rsidRPr="00FF3C26">
        <w:rPr>
          <w:sz w:val="20"/>
          <w:szCs w:val="20"/>
        </w:rPr>
        <w:t>Omistusasunnossa asuvan ruokakunnan rahoitusmenoiksi hyväksytään asunnon hankkimiseksi ja perusparantamiseksi otettujen henkilökohtaisten lainojen kuukausittaisista koroista 73 prosenttia. Asumisoikeusasunnon menoiksi hyväksytään 73 prosenttia asumisoikeuden hankkimiseksi otettujen henkilökohtaisten lainojen kuukausittaisista koroista. Edellä mainittujen lainojen on oltava valtion, kunnan, seurakunnan tai julkisen valvonnan alaisen luottotoimintaa harjoittavan laitoksen myöntämiä.</w:t>
      </w:r>
    </w:p>
    <w:p w14:paraId="32209040" w14:textId="77777777" w:rsidR="00FF3C26" w:rsidRDefault="00430C2E" w:rsidP="00430C2E">
      <w:pPr>
        <w:pStyle w:val="py"/>
        <w:tabs>
          <w:tab w:val="left" w:pos="567"/>
        </w:tabs>
        <w:rPr>
          <w:sz w:val="20"/>
          <w:szCs w:val="20"/>
        </w:rPr>
      </w:pPr>
      <w:r>
        <w:rPr>
          <w:sz w:val="20"/>
          <w:szCs w:val="20"/>
        </w:rPr>
        <w:tab/>
      </w:r>
      <w:r w:rsidR="00FF3C26" w:rsidRPr="00FF3C26">
        <w:rPr>
          <w:sz w:val="20"/>
          <w:szCs w:val="20"/>
        </w:rPr>
        <w:t>Osakeasunnossa asuvan ruokakunnan 2 momentissa tarkoitetuista asunnon hoitomenoista otetaan huomioon enimmäishoitomenoina enintään määrä, joka on 30 prosenttia 10 §:ssä tarkoitetuista ruokakunnan enimmäisasumismenoista ja enimmäisrahoitusmenoina enintään määrä, joka on 70 prosenttia ruokakunnan enimmäisasumismenoista. Jos hoitomenot ylittävät enimmäishoitomenot, ylimenevästä osasta otetaan huomioon 73 prosenttia asunnon hyväksyttävinä rahoitusmenoina.</w:t>
      </w:r>
    </w:p>
    <w:p w14:paraId="43B06F0A" w14:textId="77777777" w:rsidR="00430C2E" w:rsidRDefault="00430C2E" w:rsidP="00430C2E">
      <w:pPr>
        <w:pStyle w:val="py"/>
        <w:tabs>
          <w:tab w:val="left" w:pos="567"/>
        </w:tabs>
        <w:spacing w:before="0" w:beforeAutospacing="0" w:after="120" w:afterAutospacing="0"/>
        <w:rPr>
          <w:sz w:val="20"/>
          <w:szCs w:val="20"/>
        </w:rPr>
      </w:pPr>
      <w:r>
        <w:rPr>
          <w:sz w:val="20"/>
          <w:szCs w:val="20"/>
        </w:rPr>
        <w:tab/>
      </w:r>
      <w:r w:rsidRPr="00430C2E">
        <w:rPr>
          <w:sz w:val="20"/>
          <w:szCs w:val="20"/>
        </w:rPr>
        <w:t>Jos vuokralla asuvalla ruokakunnalla on alivuokralainen, vähennetään ruokakunnan tässä pykälässä tarkoitetuista asumismenoista alivuokralaisen maksaman vuokran määrä. Omistusasunnossa asuvalla ruokakunnalla vähennetään alivuokralaisen maksama vuokra hoitomenoista ja mahdollinen jäljelle jäävä määrä rahoitusmenoista.</w:t>
      </w:r>
    </w:p>
    <w:p w14:paraId="0B4AED73" w14:textId="77777777" w:rsidR="00C42F04" w:rsidRPr="00C42F04" w:rsidRDefault="00C42F04" w:rsidP="00430C2E">
      <w:pPr>
        <w:pStyle w:val="py"/>
        <w:tabs>
          <w:tab w:val="left" w:pos="567"/>
        </w:tabs>
        <w:spacing w:before="0" w:beforeAutospacing="0" w:after="120" w:afterAutospacing="0"/>
        <w:rPr>
          <w:rFonts w:ascii="Arial" w:hAnsi="Arial" w:cs="Arial"/>
          <w:sz w:val="20"/>
          <w:szCs w:val="20"/>
        </w:rPr>
      </w:pPr>
      <w:r w:rsidRPr="00C42F04">
        <w:rPr>
          <w:rFonts w:ascii="Arial" w:hAnsi="Arial" w:cs="Arial"/>
          <w:sz w:val="20"/>
          <w:szCs w:val="20"/>
        </w:rPr>
        <w:t>1.8.2017 asti pykälään sisältyi seuraava momentti:</w:t>
      </w:r>
    </w:p>
    <w:p w14:paraId="0DC467A7" w14:textId="77777777" w:rsidR="00430C2E" w:rsidRPr="00430C2E" w:rsidRDefault="00430C2E" w:rsidP="00430C2E">
      <w:pPr>
        <w:pStyle w:val="py"/>
        <w:tabs>
          <w:tab w:val="left" w:pos="567"/>
        </w:tabs>
        <w:spacing w:before="0" w:beforeAutospacing="0" w:after="120" w:afterAutospacing="0"/>
        <w:rPr>
          <w:sz w:val="20"/>
          <w:szCs w:val="20"/>
        </w:rPr>
      </w:pPr>
      <w:r>
        <w:rPr>
          <w:sz w:val="20"/>
          <w:szCs w:val="20"/>
        </w:rPr>
        <w:tab/>
      </w:r>
      <w:r w:rsidRPr="00430C2E">
        <w:rPr>
          <w:sz w:val="20"/>
          <w:szCs w:val="20"/>
        </w:rPr>
        <w:t>Jos samassa asunnossa asuu 4 §:n 4 momentissa tarkoitettu opiskelija, luetaan asumistukea määrättäessä ruokakunnan asumismenoiksi ruokakunnan jäsenten lukumäärää vastaava osuus asunnon asumismenoista, jollei erityisestä syystä hyväksytä muuta jakoperustetta.</w:t>
      </w:r>
    </w:p>
    <w:p w14:paraId="08CE6F91" w14:textId="77777777" w:rsidR="00FB2965" w:rsidRDefault="00FB2965">
      <w:pPr>
        <w:rPr>
          <w:rFonts w:ascii="Arial" w:hAnsi="Arial" w:cs="Arial"/>
        </w:rPr>
      </w:pPr>
      <w:r>
        <w:rPr>
          <w:rFonts w:ascii="Arial" w:hAnsi="Arial" w:cs="Arial"/>
        </w:rPr>
        <w:br w:type="page"/>
      </w:r>
    </w:p>
    <w:p w14:paraId="14B494E9" w14:textId="77777777" w:rsidR="00A8146B" w:rsidRDefault="00E767F4" w:rsidP="00FF3C26">
      <w:pPr>
        <w:spacing w:before="240" w:after="240"/>
        <w:jc w:val="both"/>
        <w:rPr>
          <w:rFonts w:ascii="Arial" w:hAnsi="Arial" w:cs="Arial"/>
        </w:rPr>
      </w:pPr>
      <w:r>
        <w:rPr>
          <w:rFonts w:ascii="Arial" w:hAnsi="Arial" w:cs="Arial"/>
        </w:rPr>
        <w:lastRenderedPageBreak/>
        <w:t>Seuraavassa taulukossa on lueteltu</w:t>
      </w:r>
      <w:r w:rsidR="00FF3C26" w:rsidRPr="00FF3C26">
        <w:rPr>
          <w:rFonts w:ascii="Arial" w:hAnsi="Arial" w:cs="Arial"/>
        </w:rPr>
        <w:t xml:space="preserve"> </w:t>
      </w:r>
      <w:r w:rsidR="00FF3C26">
        <w:rPr>
          <w:rFonts w:ascii="Arial" w:hAnsi="Arial" w:cs="Arial"/>
        </w:rPr>
        <w:t xml:space="preserve">hyväksyttävät asumismenot </w:t>
      </w:r>
      <w:r w:rsidR="00FF3C26" w:rsidRPr="00FF3C26">
        <w:rPr>
          <w:rFonts w:ascii="Arial" w:hAnsi="Arial" w:cs="Arial"/>
        </w:rPr>
        <w:t xml:space="preserve">vuodesta </w:t>
      </w:r>
      <w:r w:rsidR="00FF3C26">
        <w:rPr>
          <w:rFonts w:ascii="Arial" w:hAnsi="Arial" w:cs="Arial"/>
        </w:rPr>
        <w:t>2015 lähtien.</w:t>
      </w:r>
    </w:p>
    <w:p w14:paraId="5AF3BD36" w14:textId="77777777" w:rsidR="00FF3C26" w:rsidRDefault="00FF3C26" w:rsidP="00FF3C26">
      <w:pPr>
        <w:pStyle w:val="Taulukkoots"/>
      </w:pPr>
      <w:bookmarkStart w:id="14" w:name="_Toc29927153"/>
      <w:r>
        <w:t>Hyväksyttävät asumismenot 2015-</w:t>
      </w:r>
      <w:bookmarkEnd w:id="14"/>
    </w:p>
    <w:tbl>
      <w:tblPr>
        <w:tblW w:w="99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8" w:space="0" w:color="000000"/>
        </w:tblBorders>
        <w:tblLook w:val="01E0" w:firstRow="1" w:lastRow="1" w:firstColumn="1" w:lastColumn="1" w:noHBand="0" w:noVBand="0"/>
      </w:tblPr>
      <w:tblGrid>
        <w:gridCol w:w="1217"/>
        <w:gridCol w:w="1317"/>
        <w:gridCol w:w="1784"/>
        <w:gridCol w:w="1784"/>
        <w:gridCol w:w="798"/>
        <w:gridCol w:w="550"/>
        <w:gridCol w:w="550"/>
        <w:gridCol w:w="550"/>
        <w:gridCol w:w="1383"/>
      </w:tblGrid>
      <w:tr w:rsidR="00FF3C26" w:rsidRPr="00EA63BA" w14:paraId="6F25804E" w14:textId="77777777" w:rsidTr="00FF65C0">
        <w:trPr>
          <w:tblHeader/>
          <w:jc w:val="center"/>
        </w:trPr>
        <w:tc>
          <w:tcPr>
            <w:tcW w:w="1217" w:type="dxa"/>
            <w:vAlign w:val="center"/>
          </w:tcPr>
          <w:p w14:paraId="663E64FE" w14:textId="77777777" w:rsidR="00FF3C26" w:rsidRPr="00EA63BA" w:rsidRDefault="00FF3C26" w:rsidP="00B05EBE">
            <w:pPr>
              <w:pStyle w:val="Pyklteksti"/>
              <w:ind w:firstLine="0"/>
              <w:rPr>
                <w:rFonts w:ascii="Arial" w:hAnsi="Arial" w:cs="Arial"/>
                <w:b/>
                <w:bCs/>
              </w:rPr>
            </w:pPr>
            <w:r w:rsidRPr="00EA63BA">
              <w:rPr>
                <w:rFonts w:ascii="Arial" w:hAnsi="Arial" w:cs="Arial"/>
                <w:b/>
                <w:bCs/>
              </w:rPr>
              <w:t>Voimassa-olovuosi</w:t>
            </w:r>
          </w:p>
        </w:tc>
        <w:tc>
          <w:tcPr>
            <w:tcW w:w="1317" w:type="dxa"/>
            <w:vAlign w:val="center"/>
          </w:tcPr>
          <w:p w14:paraId="0F849607" w14:textId="77777777" w:rsidR="00FF3C26" w:rsidRPr="00EA63BA" w:rsidRDefault="00FF3C26" w:rsidP="00B05EBE">
            <w:pPr>
              <w:pStyle w:val="Pyklteksti"/>
              <w:ind w:firstLine="0"/>
              <w:rPr>
                <w:rFonts w:ascii="Arial" w:hAnsi="Arial" w:cs="Arial"/>
                <w:b/>
                <w:bCs/>
              </w:rPr>
            </w:pPr>
            <w:r>
              <w:rPr>
                <w:rFonts w:ascii="Arial" w:hAnsi="Arial" w:cs="Arial"/>
                <w:b/>
                <w:bCs/>
              </w:rPr>
              <w:t>Vesimaksu, €</w:t>
            </w:r>
          </w:p>
        </w:tc>
        <w:tc>
          <w:tcPr>
            <w:tcW w:w="1784" w:type="dxa"/>
            <w:vAlign w:val="center"/>
          </w:tcPr>
          <w:p w14:paraId="3C94139E" w14:textId="77777777" w:rsidR="00FF3C26" w:rsidRPr="00EA63BA" w:rsidRDefault="00FF3C26" w:rsidP="00B05EBE">
            <w:pPr>
              <w:pStyle w:val="Pyklteksti"/>
              <w:ind w:firstLine="0"/>
              <w:rPr>
                <w:rFonts w:ascii="Arial" w:hAnsi="Arial" w:cs="Arial"/>
                <w:b/>
                <w:bCs/>
              </w:rPr>
            </w:pPr>
            <w:r>
              <w:rPr>
                <w:rFonts w:ascii="Arial" w:hAnsi="Arial" w:cs="Arial"/>
                <w:b/>
                <w:bCs/>
              </w:rPr>
              <w:t>Lämmitysmaksu 1 hlön ruokakunta, €</w:t>
            </w:r>
          </w:p>
        </w:tc>
        <w:tc>
          <w:tcPr>
            <w:tcW w:w="1784" w:type="dxa"/>
            <w:vAlign w:val="center"/>
          </w:tcPr>
          <w:p w14:paraId="4BA5EB33" w14:textId="77777777" w:rsidR="00FF3C26" w:rsidRPr="00EA63BA" w:rsidRDefault="00FF3C26" w:rsidP="00B05EBE">
            <w:pPr>
              <w:pStyle w:val="Pyklteksti"/>
              <w:ind w:firstLine="0"/>
              <w:rPr>
                <w:rFonts w:ascii="Arial" w:hAnsi="Arial" w:cs="Arial"/>
                <w:b/>
                <w:bCs/>
              </w:rPr>
            </w:pPr>
            <w:r>
              <w:rPr>
                <w:rFonts w:ascii="Arial" w:hAnsi="Arial" w:cs="Arial"/>
                <w:b/>
                <w:bCs/>
              </w:rPr>
              <w:t>Lämmitysmaksu lisähenkilöltä, €</w:t>
            </w:r>
          </w:p>
        </w:tc>
        <w:tc>
          <w:tcPr>
            <w:tcW w:w="3831" w:type="dxa"/>
            <w:gridSpan w:val="5"/>
          </w:tcPr>
          <w:p w14:paraId="27DBF443" w14:textId="77777777" w:rsidR="00FF3C26" w:rsidRDefault="00FF3C26" w:rsidP="00B05EBE">
            <w:pPr>
              <w:pStyle w:val="Pyklteksti"/>
              <w:ind w:firstLine="0"/>
              <w:rPr>
                <w:rFonts w:ascii="Arial" w:hAnsi="Arial" w:cs="Arial"/>
                <w:b/>
                <w:bCs/>
              </w:rPr>
            </w:pPr>
            <w:r>
              <w:rPr>
                <w:rFonts w:ascii="Arial" w:hAnsi="Arial" w:cs="Arial"/>
                <w:b/>
                <w:bCs/>
              </w:rPr>
              <w:t>Omistusasunnon hoitomenot, €</w:t>
            </w:r>
          </w:p>
        </w:tc>
      </w:tr>
      <w:tr w:rsidR="00FF3C26" w:rsidRPr="00E706B4" w14:paraId="7C2A5534" w14:textId="77777777" w:rsidTr="00FF65C0">
        <w:trPr>
          <w:jc w:val="center"/>
        </w:trPr>
        <w:tc>
          <w:tcPr>
            <w:tcW w:w="1217" w:type="dxa"/>
            <w:vAlign w:val="center"/>
          </w:tcPr>
          <w:p w14:paraId="61CDCEAD" w14:textId="77777777" w:rsidR="00FF3C26" w:rsidRPr="00E706B4" w:rsidRDefault="00FF3C26" w:rsidP="00B05EBE">
            <w:pPr>
              <w:pStyle w:val="Pyklteksti"/>
              <w:ind w:firstLine="0"/>
              <w:jc w:val="center"/>
              <w:rPr>
                <w:rFonts w:ascii="Arial" w:hAnsi="Arial" w:cs="Arial"/>
                <w:b/>
                <w:lang w:val="en-GB"/>
              </w:rPr>
            </w:pPr>
          </w:p>
        </w:tc>
        <w:tc>
          <w:tcPr>
            <w:tcW w:w="1317" w:type="dxa"/>
            <w:vAlign w:val="center"/>
          </w:tcPr>
          <w:p w14:paraId="6BB9E253" w14:textId="77777777" w:rsidR="00FF3C26" w:rsidRPr="00E706B4" w:rsidRDefault="00FF3C26" w:rsidP="00B05EBE">
            <w:pPr>
              <w:pStyle w:val="Pyklteksti"/>
              <w:ind w:firstLine="0"/>
              <w:jc w:val="center"/>
              <w:rPr>
                <w:rFonts w:ascii="Arial" w:hAnsi="Arial" w:cs="Arial"/>
                <w:b/>
                <w:lang w:val="en-GB"/>
              </w:rPr>
            </w:pPr>
          </w:p>
        </w:tc>
        <w:tc>
          <w:tcPr>
            <w:tcW w:w="1784" w:type="dxa"/>
            <w:vAlign w:val="center"/>
          </w:tcPr>
          <w:p w14:paraId="23DE523C" w14:textId="77777777" w:rsidR="00FF3C26" w:rsidRPr="00E706B4" w:rsidRDefault="00FF3C26" w:rsidP="00B05EBE">
            <w:pPr>
              <w:jc w:val="right"/>
              <w:rPr>
                <w:rFonts w:ascii="Arial" w:hAnsi="Arial" w:cs="Arial"/>
                <w:b/>
                <w:lang w:val="en-GB"/>
              </w:rPr>
            </w:pPr>
          </w:p>
        </w:tc>
        <w:tc>
          <w:tcPr>
            <w:tcW w:w="1784" w:type="dxa"/>
            <w:vAlign w:val="center"/>
          </w:tcPr>
          <w:p w14:paraId="52E56223" w14:textId="77777777" w:rsidR="00FF3C26" w:rsidRPr="00E706B4" w:rsidRDefault="00FF3C26" w:rsidP="00B05EBE">
            <w:pPr>
              <w:jc w:val="right"/>
              <w:rPr>
                <w:rFonts w:ascii="Arial" w:hAnsi="Arial" w:cs="Arial"/>
                <w:b/>
                <w:lang w:val="en-GB"/>
              </w:rPr>
            </w:pPr>
          </w:p>
        </w:tc>
        <w:tc>
          <w:tcPr>
            <w:tcW w:w="798" w:type="dxa"/>
          </w:tcPr>
          <w:p w14:paraId="3E96942C" w14:textId="77777777" w:rsidR="00FF3C26" w:rsidRPr="00E706B4" w:rsidRDefault="00FF3C26" w:rsidP="00B05EBE">
            <w:pPr>
              <w:jc w:val="right"/>
              <w:rPr>
                <w:rFonts w:ascii="Arial" w:hAnsi="Arial" w:cs="Arial"/>
                <w:b/>
                <w:lang w:val="en-GB"/>
              </w:rPr>
            </w:pPr>
            <w:r w:rsidRPr="00E706B4">
              <w:rPr>
                <w:rFonts w:ascii="Arial" w:hAnsi="Arial" w:cs="Arial"/>
                <w:b/>
                <w:lang w:val="en-GB"/>
              </w:rPr>
              <w:t xml:space="preserve">1 </w:t>
            </w:r>
            <w:proofErr w:type="spellStart"/>
            <w:r w:rsidRPr="00E706B4">
              <w:rPr>
                <w:rFonts w:ascii="Arial" w:hAnsi="Arial" w:cs="Arial"/>
                <w:b/>
                <w:lang w:val="en-GB"/>
              </w:rPr>
              <w:t>hlö</w:t>
            </w:r>
            <w:proofErr w:type="spellEnd"/>
          </w:p>
        </w:tc>
        <w:tc>
          <w:tcPr>
            <w:tcW w:w="550" w:type="dxa"/>
          </w:tcPr>
          <w:p w14:paraId="73372587" w14:textId="77777777" w:rsidR="00FF3C26" w:rsidRPr="00E706B4" w:rsidRDefault="00FF3C26" w:rsidP="00B05EBE">
            <w:pPr>
              <w:jc w:val="right"/>
              <w:rPr>
                <w:rFonts w:ascii="Arial" w:hAnsi="Arial" w:cs="Arial"/>
                <w:b/>
                <w:lang w:val="en-GB"/>
              </w:rPr>
            </w:pPr>
            <w:r w:rsidRPr="00E706B4">
              <w:rPr>
                <w:rFonts w:ascii="Arial" w:hAnsi="Arial" w:cs="Arial"/>
                <w:b/>
                <w:lang w:val="en-GB"/>
              </w:rPr>
              <w:t xml:space="preserve">2 </w:t>
            </w:r>
            <w:proofErr w:type="spellStart"/>
            <w:r w:rsidRPr="00E706B4">
              <w:rPr>
                <w:rFonts w:ascii="Arial" w:hAnsi="Arial" w:cs="Arial"/>
                <w:b/>
                <w:lang w:val="en-GB"/>
              </w:rPr>
              <w:t>hlö</w:t>
            </w:r>
            <w:proofErr w:type="spellEnd"/>
          </w:p>
        </w:tc>
        <w:tc>
          <w:tcPr>
            <w:tcW w:w="550" w:type="dxa"/>
          </w:tcPr>
          <w:p w14:paraId="470544AC" w14:textId="77777777" w:rsidR="00FF3C26" w:rsidRPr="00E706B4" w:rsidRDefault="00FF3C26" w:rsidP="00B05EBE">
            <w:pPr>
              <w:jc w:val="right"/>
              <w:rPr>
                <w:rFonts w:ascii="Arial" w:hAnsi="Arial" w:cs="Arial"/>
                <w:b/>
                <w:lang w:val="en-GB"/>
              </w:rPr>
            </w:pPr>
            <w:r w:rsidRPr="00E706B4">
              <w:rPr>
                <w:rFonts w:ascii="Arial" w:hAnsi="Arial" w:cs="Arial"/>
                <w:b/>
                <w:lang w:val="en-GB"/>
              </w:rPr>
              <w:t xml:space="preserve">3 </w:t>
            </w:r>
            <w:proofErr w:type="spellStart"/>
            <w:r w:rsidRPr="00E706B4">
              <w:rPr>
                <w:rFonts w:ascii="Arial" w:hAnsi="Arial" w:cs="Arial"/>
                <w:b/>
                <w:lang w:val="en-GB"/>
              </w:rPr>
              <w:t>hlö</w:t>
            </w:r>
            <w:proofErr w:type="spellEnd"/>
          </w:p>
        </w:tc>
        <w:tc>
          <w:tcPr>
            <w:tcW w:w="550" w:type="dxa"/>
          </w:tcPr>
          <w:p w14:paraId="6C60599B" w14:textId="77777777" w:rsidR="00FF3C26" w:rsidRPr="00E706B4" w:rsidRDefault="00FF3C26" w:rsidP="00B05EBE">
            <w:pPr>
              <w:jc w:val="right"/>
              <w:rPr>
                <w:rFonts w:ascii="Arial" w:hAnsi="Arial" w:cs="Arial"/>
                <w:b/>
                <w:lang w:val="en-GB"/>
              </w:rPr>
            </w:pPr>
            <w:r w:rsidRPr="00E706B4">
              <w:rPr>
                <w:rFonts w:ascii="Arial" w:hAnsi="Arial" w:cs="Arial"/>
                <w:b/>
                <w:lang w:val="en-GB"/>
              </w:rPr>
              <w:t xml:space="preserve">4 </w:t>
            </w:r>
            <w:proofErr w:type="spellStart"/>
            <w:r w:rsidRPr="00E706B4">
              <w:rPr>
                <w:rFonts w:ascii="Arial" w:hAnsi="Arial" w:cs="Arial"/>
                <w:b/>
                <w:lang w:val="en-GB"/>
              </w:rPr>
              <w:t>hlö</w:t>
            </w:r>
            <w:proofErr w:type="spellEnd"/>
          </w:p>
        </w:tc>
        <w:tc>
          <w:tcPr>
            <w:tcW w:w="1383" w:type="dxa"/>
          </w:tcPr>
          <w:p w14:paraId="464F6C8B" w14:textId="77777777" w:rsidR="00FF3C26" w:rsidRPr="00E706B4" w:rsidRDefault="00FF3C26" w:rsidP="00B05EBE">
            <w:pPr>
              <w:jc w:val="right"/>
              <w:rPr>
                <w:rFonts w:ascii="Arial" w:hAnsi="Arial" w:cs="Arial"/>
                <w:b/>
                <w:lang w:val="en-GB"/>
              </w:rPr>
            </w:pPr>
            <w:proofErr w:type="spellStart"/>
            <w:r w:rsidRPr="00E706B4">
              <w:rPr>
                <w:rFonts w:ascii="Arial" w:hAnsi="Arial" w:cs="Arial"/>
                <w:b/>
                <w:lang w:val="en-GB"/>
              </w:rPr>
              <w:t>Lisähenkilöt</w:t>
            </w:r>
            <w:proofErr w:type="spellEnd"/>
          </w:p>
        </w:tc>
      </w:tr>
      <w:tr w:rsidR="00FF3C26" w:rsidRPr="00C2563A" w14:paraId="67EF5527" w14:textId="77777777" w:rsidTr="00FF65C0">
        <w:trPr>
          <w:jc w:val="center"/>
        </w:trPr>
        <w:tc>
          <w:tcPr>
            <w:tcW w:w="1217" w:type="dxa"/>
            <w:vAlign w:val="center"/>
          </w:tcPr>
          <w:p w14:paraId="5BB12B56" w14:textId="77777777" w:rsidR="00FF3C26" w:rsidRPr="00C2563A" w:rsidRDefault="00FF3C26" w:rsidP="00B05EBE">
            <w:pPr>
              <w:pStyle w:val="Pyklteksti"/>
              <w:ind w:firstLine="0"/>
              <w:jc w:val="center"/>
              <w:rPr>
                <w:rFonts w:ascii="Arial" w:hAnsi="Arial" w:cs="Arial"/>
                <w:lang w:val="en-GB"/>
              </w:rPr>
            </w:pPr>
            <w:r w:rsidRPr="00C2563A">
              <w:rPr>
                <w:rFonts w:ascii="Arial" w:hAnsi="Arial" w:cs="Arial"/>
                <w:lang w:val="en-GB"/>
              </w:rPr>
              <w:t>2015</w:t>
            </w:r>
          </w:p>
        </w:tc>
        <w:tc>
          <w:tcPr>
            <w:tcW w:w="1317" w:type="dxa"/>
            <w:vAlign w:val="center"/>
          </w:tcPr>
          <w:p w14:paraId="2847A633" w14:textId="77777777" w:rsidR="00FF3C26" w:rsidRPr="00C2563A" w:rsidRDefault="00FF3C26" w:rsidP="00FF3C26">
            <w:pPr>
              <w:pStyle w:val="Pyklteksti"/>
              <w:ind w:firstLine="0"/>
              <w:jc w:val="center"/>
              <w:rPr>
                <w:rFonts w:ascii="Arial" w:hAnsi="Arial" w:cs="Arial"/>
                <w:lang w:val="en-GB"/>
              </w:rPr>
            </w:pPr>
            <w:r w:rsidRPr="00C2563A">
              <w:rPr>
                <w:rFonts w:ascii="Arial" w:hAnsi="Arial" w:cs="Arial"/>
                <w:lang w:val="en-GB"/>
              </w:rPr>
              <w:t>19</w:t>
            </w:r>
          </w:p>
        </w:tc>
        <w:tc>
          <w:tcPr>
            <w:tcW w:w="1784" w:type="dxa"/>
            <w:vAlign w:val="center"/>
          </w:tcPr>
          <w:p w14:paraId="245D991A" w14:textId="77777777" w:rsidR="00FF3C26" w:rsidRPr="00C2563A" w:rsidRDefault="00FF3C26" w:rsidP="00FF3C26">
            <w:pPr>
              <w:jc w:val="center"/>
              <w:rPr>
                <w:rFonts w:ascii="Arial" w:hAnsi="Arial" w:cs="Arial"/>
                <w:lang w:val="en-GB"/>
              </w:rPr>
            </w:pPr>
            <w:r w:rsidRPr="00C2563A">
              <w:rPr>
                <w:rFonts w:ascii="Arial" w:hAnsi="Arial" w:cs="Arial"/>
                <w:lang w:val="en-GB"/>
              </w:rPr>
              <w:t>41</w:t>
            </w:r>
          </w:p>
        </w:tc>
        <w:tc>
          <w:tcPr>
            <w:tcW w:w="1784" w:type="dxa"/>
            <w:vAlign w:val="center"/>
          </w:tcPr>
          <w:p w14:paraId="4E1E336A" w14:textId="77777777" w:rsidR="00FF3C26" w:rsidRPr="00C2563A" w:rsidRDefault="00FF3C26" w:rsidP="00FF3C26">
            <w:pPr>
              <w:jc w:val="center"/>
              <w:rPr>
                <w:rFonts w:ascii="Arial" w:hAnsi="Arial" w:cs="Arial"/>
                <w:lang w:val="en-GB"/>
              </w:rPr>
            </w:pPr>
            <w:r w:rsidRPr="00C2563A">
              <w:rPr>
                <w:rFonts w:ascii="Arial" w:hAnsi="Arial" w:cs="Arial"/>
                <w:lang w:val="en-GB"/>
              </w:rPr>
              <w:t>14</w:t>
            </w:r>
          </w:p>
        </w:tc>
        <w:tc>
          <w:tcPr>
            <w:tcW w:w="798" w:type="dxa"/>
          </w:tcPr>
          <w:p w14:paraId="5C30BB71" w14:textId="77777777" w:rsidR="00FF3C26" w:rsidRPr="00C2563A" w:rsidRDefault="00FF3C26" w:rsidP="00FF3C26">
            <w:pPr>
              <w:jc w:val="center"/>
              <w:rPr>
                <w:rFonts w:ascii="Arial" w:hAnsi="Arial" w:cs="Arial"/>
                <w:lang w:val="en-GB"/>
              </w:rPr>
            </w:pPr>
            <w:r w:rsidRPr="00C2563A">
              <w:rPr>
                <w:rFonts w:ascii="Arial" w:hAnsi="Arial" w:cs="Arial"/>
                <w:lang w:val="en-GB"/>
              </w:rPr>
              <w:t>97</w:t>
            </w:r>
          </w:p>
        </w:tc>
        <w:tc>
          <w:tcPr>
            <w:tcW w:w="550" w:type="dxa"/>
          </w:tcPr>
          <w:p w14:paraId="759D24EC" w14:textId="77777777" w:rsidR="00FF3C26" w:rsidRPr="00C2563A" w:rsidRDefault="00FF3C26" w:rsidP="00FF3C26">
            <w:pPr>
              <w:jc w:val="center"/>
              <w:rPr>
                <w:rFonts w:ascii="Arial" w:hAnsi="Arial" w:cs="Arial"/>
                <w:lang w:val="en-GB"/>
              </w:rPr>
            </w:pPr>
            <w:r w:rsidRPr="00C2563A">
              <w:rPr>
                <w:rFonts w:ascii="Arial" w:hAnsi="Arial" w:cs="Arial"/>
                <w:lang w:val="en-GB"/>
              </w:rPr>
              <w:t>117</w:t>
            </w:r>
          </w:p>
        </w:tc>
        <w:tc>
          <w:tcPr>
            <w:tcW w:w="550" w:type="dxa"/>
          </w:tcPr>
          <w:p w14:paraId="5F019787" w14:textId="77777777" w:rsidR="00FF3C26" w:rsidRPr="00C2563A" w:rsidRDefault="00FF3C26" w:rsidP="00FF3C26">
            <w:pPr>
              <w:jc w:val="center"/>
              <w:rPr>
                <w:rFonts w:ascii="Arial" w:hAnsi="Arial" w:cs="Arial"/>
                <w:lang w:val="en-GB"/>
              </w:rPr>
            </w:pPr>
            <w:r w:rsidRPr="00C2563A">
              <w:rPr>
                <w:rFonts w:ascii="Arial" w:hAnsi="Arial" w:cs="Arial"/>
                <w:lang w:val="en-GB"/>
              </w:rPr>
              <w:t>147</w:t>
            </w:r>
          </w:p>
        </w:tc>
        <w:tc>
          <w:tcPr>
            <w:tcW w:w="550" w:type="dxa"/>
          </w:tcPr>
          <w:p w14:paraId="013F9C16" w14:textId="77777777" w:rsidR="00FF3C26" w:rsidRPr="00C2563A" w:rsidRDefault="00FF3C26" w:rsidP="00FF3C26">
            <w:pPr>
              <w:jc w:val="center"/>
              <w:rPr>
                <w:rFonts w:ascii="Arial" w:hAnsi="Arial" w:cs="Arial"/>
                <w:lang w:val="en-GB"/>
              </w:rPr>
            </w:pPr>
            <w:r w:rsidRPr="00C2563A">
              <w:rPr>
                <w:rFonts w:ascii="Arial" w:hAnsi="Arial" w:cs="Arial"/>
                <w:lang w:val="en-GB"/>
              </w:rPr>
              <w:t>173</w:t>
            </w:r>
          </w:p>
        </w:tc>
        <w:tc>
          <w:tcPr>
            <w:tcW w:w="1383" w:type="dxa"/>
          </w:tcPr>
          <w:p w14:paraId="3F6FB1E0" w14:textId="77777777" w:rsidR="00FF3C26" w:rsidRPr="00C2563A" w:rsidRDefault="00FF3C26" w:rsidP="00FF3C26">
            <w:pPr>
              <w:jc w:val="center"/>
              <w:rPr>
                <w:rFonts w:ascii="Arial" w:hAnsi="Arial" w:cs="Arial"/>
                <w:lang w:val="en-GB"/>
              </w:rPr>
            </w:pPr>
            <w:r w:rsidRPr="00C2563A">
              <w:rPr>
                <w:rFonts w:ascii="Arial" w:hAnsi="Arial" w:cs="Arial"/>
                <w:lang w:val="en-GB"/>
              </w:rPr>
              <w:t>53</w:t>
            </w:r>
          </w:p>
        </w:tc>
      </w:tr>
      <w:tr w:rsidR="007B32F9" w:rsidRPr="00C2563A" w14:paraId="2EDA089D" w14:textId="77777777" w:rsidTr="00FF65C0">
        <w:trPr>
          <w:jc w:val="center"/>
        </w:trPr>
        <w:tc>
          <w:tcPr>
            <w:tcW w:w="1217" w:type="dxa"/>
            <w:vAlign w:val="center"/>
          </w:tcPr>
          <w:p w14:paraId="00C07840" w14:textId="77777777" w:rsidR="007B32F9" w:rsidRPr="00C2563A" w:rsidRDefault="00FD2DFD" w:rsidP="00B05EBE">
            <w:pPr>
              <w:pStyle w:val="Pyklteksti"/>
              <w:ind w:firstLine="0"/>
              <w:jc w:val="center"/>
              <w:rPr>
                <w:rFonts w:ascii="Arial" w:hAnsi="Arial" w:cs="Arial"/>
                <w:lang w:val="en-GB"/>
              </w:rPr>
            </w:pPr>
            <w:r>
              <w:rPr>
                <w:rFonts w:ascii="Arial" w:hAnsi="Arial" w:cs="Arial"/>
                <w:lang w:val="en-GB"/>
              </w:rPr>
              <w:t>2016</w:t>
            </w:r>
          </w:p>
        </w:tc>
        <w:tc>
          <w:tcPr>
            <w:tcW w:w="1317" w:type="dxa"/>
            <w:vAlign w:val="center"/>
          </w:tcPr>
          <w:p w14:paraId="526D80A2" w14:textId="77777777" w:rsidR="007B32F9" w:rsidRPr="00C2563A" w:rsidRDefault="007F16EE" w:rsidP="00FF3C26">
            <w:pPr>
              <w:pStyle w:val="Pyklteksti"/>
              <w:ind w:firstLine="0"/>
              <w:jc w:val="center"/>
              <w:rPr>
                <w:rFonts w:ascii="Arial" w:hAnsi="Arial" w:cs="Arial"/>
                <w:lang w:val="en-GB"/>
              </w:rPr>
            </w:pPr>
            <w:r>
              <w:rPr>
                <w:rFonts w:ascii="Arial" w:hAnsi="Arial" w:cs="Arial"/>
                <w:lang w:val="en-GB"/>
              </w:rPr>
              <w:t>18</w:t>
            </w:r>
          </w:p>
        </w:tc>
        <w:tc>
          <w:tcPr>
            <w:tcW w:w="1784" w:type="dxa"/>
            <w:vAlign w:val="center"/>
          </w:tcPr>
          <w:p w14:paraId="34FC31A7" w14:textId="77777777" w:rsidR="007B32F9" w:rsidRPr="00C2563A" w:rsidRDefault="00FD2DFD" w:rsidP="00FF3C26">
            <w:pPr>
              <w:jc w:val="center"/>
              <w:rPr>
                <w:rFonts w:ascii="Arial" w:hAnsi="Arial" w:cs="Arial"/>
                <w:lang w:val="en-GB"/>
              </w:rPr>
            </w:pPr>
            <w:r>
              <w:rPr>
                <w:rFonts w:ascii="Arial" w:hAnsi="Arial" w:cs="Arial"/>
                <w:lang w:val="en-GB"/>
              </w:rPr>
              <w:t>41</w:t>
            </w:r>
          </w:p>
        </w:tc>
        <w:tc>
          <w:tcPr>
            <w:tcW w:w="1784" w:type="dxa"/>
            <w:vAlign w:val="center"/>
          </w:tcPr>
          <w:p w14:paraId="0F953182" w14:textId="77777777" w:rsidR="007B32F9" w:rsidRPr="00C2563A" w:rsidRDefault="007F16EE" w:rsidP="00FF3C26">
            <w:pPr>
              <w:jc w:val="center"/>
              <w:rPr>
                <w:rFonts w:ascii="Arial" w:hAnsi="Arial" w:cs="Arial"/>
                <w:lang w:val="en-GB"/>
              </w:rPr>
            </w:pPr>
            <w:r>
              <w:rPr>
                <w:rFonts w:ascii="Arial" w:hAnsi="Arial" w:cs="Arial"/>
                <w:lang w:val="en-GB"/>
              </w:rPr>
              <w:t>14</w:t>
            </w:r>
          </w:p>
        </w:tc>
        <w:tc>
          <w:tcPr>
            <w:tcW w:w="798" w:type="dxa"/>
          </w:tcPr>
          <w:p w14:paraId="312CD35C" w14:textId="77777777" w:rsidR="007B32F9" w:rsidRPr="00C2563A" w:rsidRDefault="007F16EE" w:rsidP="00FF3C26">
            <w:pPr>
              <w:jc w:val="center"/>
              <w:rPr>
                <w:rFonts w:ascii="Arial" w:hAnsi="Arial" w:cs="Arial"/>
                <w:lang w:val="en-GB"/>
              </w:rPr>
            </w:pPr>
            <w:r>
              <w:rPr>
                <w:rFonts w:ascii="Arial" w:hAnsi="Arial" w:cs="Arial"/>
                <w:lang w:val="en-GB"/>
              </w:rPr>
              <w:t>97</w:t>
            </w:r>
          </w:p>
        </w:tc>
        <w:tc>
          <w:tcPr>
            <w:tcW w:w="550" w:type="dxa"/>
          </w:tcPr>
          <w:p w14:paraId="0ED21733" w14:textId="77777777" w:rsidR="007B32F9" w:rsidRPr="00C2563A" w:rsidRDefault="007F16EE" w:rsidP="00FF3C26">
            <w:pPr>
              <w:jc w:val="center"/>
              <w:rPr>
                <w:rFonts w:ascii="Arial" w:hAnsi="Arial" w:cs="Arial"/>
                <w:lang w:val="en-GB"/>
              </w:rPr>
            </w:pPr>
            <w:r>
              <w:rPr>
                <w:rFonts w:ascii="Arial" w:hAnsi="Arial" w:cs="Arial"/>
                <w:lang w:val="en-GB"/>
              </w:rPr>
              <w:t>116</w:t>
            </w:r>
          </w:p>
        </w:tc>
        <w:tc>
          <w:tcPr>
            <w:tcW w:w="550" w:type="dxa"/>
          </w:tcPr>
          <w:p w14:paraId="6EC5F33A" w14:textId="77777777" w:rsidR="007B32F9" w:rsidRPr="00C2563A" w:rsidRDefault="007F16EE" w:rsidP="00FF3C26">
            <w:pPr>
              <w:jc w:val="center"/>
              <w:rPr>
                <w:rFonts w:ascii="Arial" w:hAnsi="Arial" w:cs="Arial"/>
                <w:lang w:val="en-GB"/>
              </w:rPr>
            </w:pPr>
            <w:r>
              <w:rPr>
                <w:rFonts w:ascii="Arial" w:hAnsi="Arial" w:cs="Arial"/>
                <w:lang w:val="en-GB"/>
              </w:rPr>
              <w:t>147</w:t>
            </w:r>
          </w:p>
        </w:tc>
        <w:tc>
          <w:tcPr>
            <w:tcW w:w="550" w:type="dxa"/>
          </w:tcPr>
          <w:p w14:paraId="46A076BD" w14:textId="77777777" w:rsidR="007B32F9" w:rsidRPr="00C2563A" w:rsidRDefault="007F16EE" w:rsidP="00FF3C26">
            <w:pPr>
              <w:jc w:val="center"/>
              <w:rPr>
                <w:rFonts w:ascii="Arial" w:hAnsi="Arial" w:cs="Arial"/>
                <w:lang w:val="en-GB"/>
              </w:rPr>
            </w:pPr>
            <w:r>
              <w:rPr>
                <w:rFonts w:ascii="Arial" w:hAnsi="Arial" w:cs="Arial"/>
                <w:lang w:val="en-GB"/>
              </w:rPr>
              <w:t>173</w:t>
            </w:r>
          </w:p>
        </w:tc>
        <w:tc>
          <w:tcPr>
            <w:tcW w:w="1383" w:type="dxa"/>
          </w:tcPr>
          <w:p w14:paraId="08E5B882" w14:textId="77777777" w:rsidR="007B32F9" w:rsidRPr="00C2563A" w:rsidRDefault="007F16EE" w:rsidP="00FF3C26">
            <w:pPr>
              <w:jc w:val="center"/>
              <w:rPr>
                <w:rFonts w:ascii="Arial" w:hAnsi="Arial" w:cs="Arial"/>
                <w:lang w:val="en-GB"/>
              </w:rPr>
            </w:pPr>
            <w:r>
              <w:rPr>
                <w:rFonts w:ascii="Arial" w:hAnsi="Arial" w:cs="Arial"/>
                <w:lang w:val="en-GB"/>
              </w:rPr>
              <w:t>53</w:t>
            </w:r>
          </w:p>
        </w:tc>
      </w:tr>
      <w:tr w:rsidR="003F72F4" w:rsidRPr="00C2563A" w14:paraId="38EA414D" w14:textId="77777777" w:rsidTr="00FF65C0">
        <w:trPr>
          <w:jc w:val="center"/>
        </w:trPr>
        <w:tc>
          <w:tcPr>
            <w:tcW w:w="1217" w:type="dxa"/>
            <w:vAlign w:val="center"/>
          </w:tcPr>
          <w:p w14:paraId="6CD3E1A9" w14:textId="77777777" w:rsidR="003F72F4" w:rsidRDefault="003F72F4" w:rsidP="00B05EBE">
            <w:pPr>
              <w:pStyle w:val="Pyklteksti"/>
              <w:ind w:firstLine="0"/>
              <w:jc w:val="center"/>
              <w:rPr>
                <w:rFonts w:ascii="Arial" w:hAnsi="Arial" w:cs="Arial"/>
                <w:lang w:val="en-GB"/>
              </w:rPr>
            </w:pPr>
            <w:r>
              <w:rPr>
                <w:rFonts w:ascii="Arial" w:hAnsi="Arial" w:cs="Arial"/>
                <w:lang w:val="en-GB"/>
              </w:rPr>
              <w:t>2017</w:t>
            </w:r>
          </w:p>
        </w:tc>
        <w:tc>
          <w:tcPr>
            <w:tcW w:w="1317" w:type="dxa"/>
            <w:vAlign w:val="center"/>
          </w:tcPr>
          <w:p w14:paraId="5D9857E1" w14:textId="77777777" w:rsidR="003F72F4" w:rsidRDefault="003F72F4" w:rsidP="00FF3C26">
            <w:pPr>
              <w:pStyle w:val="Pyklteksti"/>
              <w:ind w:firstLine="0"/>
              <w:jc w:val="center"/>
              <w:rPr>
                <w:rFonts w:ascii="Arial" w:hAnsi="Arial" w:cs="Arial"/>
                <w:lang w:val="en-GB"/>
              </w:rPr>
            </w:pPr>
            <w:r>
              <w:rPr>
                <w:rFonts w:ascii="Arial" w:hAnsi="Arial" w:cs="Arial"/>
                <w:lang w:val="en-GB"/>
              </w:rPr>
              <w:t>18</w:t>
            </w:r>
          </w:p>
        </w:tc>
        <w:tc>
          <w:tcPr>
            <w:tcW w:w="1784" w:type="dxa"/>
            <w:vAlign w:val="center"/>
          </w:tcPr>
          <w:p w14:paraId="03679400" w14:textId="77777777" w:rsidR="003F72F4" w:rsidRDefault="003F72F4" w:rsidP="00FF3C26">
            <w:pPr>
              <w:jc w:val="center"/>
              <w:rPr>
                <w:rFonts w:ascii="Arial" w:hAnsi="Arial" w:cs="Arial"/>
                <w:lang w:val="en-GB"/>
              </w:rPr>
            </w:pPr>
            <w:r>
              <w:rPr>
                <w:rFonts w:ascii="Arial" w:hAnsi="Arial" w:cs="Arial"/>
                <w:lang w:val="en-GB"/>
              </w:rPr>
              <w:t>41</w:t>
            </w:r>
          </w:p>
        </w:tc>
        <w:tc>
          <w:tcPr>
            <w:tcW w:w="1784" w:type="dxa"/>
            <w:vAlign w:val="center"/>
          </w:tcPr>
          <w:p w14:paraId="052CBC2D" w14:textId="77777777" w:rsidR="003F72F4" w:rsidRDefault="003F72F4" w:rsidP="00FF3C26">
            <w:pPr>
              <w:jc w:val="center"/>
              <w:rPr>
                <w:rFonts w:ascii="Arial" w:hAnsi="Arial" w:cs="Arial"/>
                <w:lang w:val="en-GB"/>
              </w:rPr>
            </w:pPr>
            <w:r>
              <w:rPr>
                <w:rFonts w:ascii="Arial" w:hAnsi="Arial" w:cs="Arial"/>
                <w:lang w:val="en-GB"/>
              </w:rPr>
              <w:t>14</w:t>
            </w:r>
          </w:p>
        </w:tc>
        <w:tc>
          <w:tcPr>
            <w:tcW w:w="798" w:type="dxa"/>
          </w:tcPr>
          <w:p w14:paraId="5E240B06" w14:textId="77777777" w:rsidR="003F72F4" w:rsidRDefault="003F72F4" w:rsidP="00FF3C26">
            <w:pPr>
              <w:jc w:val="center"/>
              <w:rPr>
                <w:rFonts w:ascii="Arial" w:hAnsi="Arial" w:cs="Arial"/>
                <w:lang w:val="en-GB"/>
              </w:rPr>
            </w:pPr>
            <w:r>
              <w:rPr>
                <w:rFonts w:ascii="Arial" w:hAnsi="Arial" w:cs="Arial"/>
                <w:lang w:val="en-GB"/>
              </w:rPr>
              <w:t>9</w:t>
            </w:r>
            <w:r w:rsidR="00CA3806">
              <w:rPr>
                <w:rFonts w:ascii="Arial" w:hAnsi="Arial" w:cs="Arial"/>
                <w:lang w:val="en-GB"/>
              </w:rPr>
              <w:t>6</w:t>
            </w:r>
          </w:p>
        </w:tc>
        <w:tc>
          <w:tcPr>
            <w:tcW w:w="550" w:type="dxa"/>
          </w:tcPr>
          <w:p w14:paraId="1018728D" w14:textId="77777777" w:rsidR="003F72F4" w:rsidRDefault="003F72F4" w:rsidP="00FF3C26">
            <w:pPr>
              <w:jc w:val="center"/>
              <w:rPr>
                <w:rFonts w:ascii="Arial" w:hAnsi="Arial" w:cs="Arial"/>
                <w:lang w:val="en-GB"/>
              </w:rPr>
            </w:pPr>
            <w:r>
              <w:rPr>
                <w:rFonts w:ascii="Arial" w:hAnsi="Arial" w:cs="Arial"/>
                <w:lang w:val="en-GB"/>
              </w:rPr>
              <w:t>11</w:t>
            </w:r>
            <w:r w:rsidR="00CA3806">
              <w:rPr>
                <w:rFonts w:ascii="Arial" w:hAnsi="Arial" w:cs="Arial"/>
                <w:lang w:val="en-GB"/>
              </w:rPr>
              <w:t>5</w:t>
            </w:r>
          </w:p>
        </w:tc>
        <w:tc>
          <w:tcPr>
            <w:tcW w:w="550" w:type="dxa"/>
          </w:tcPr>
          <w:p w14:paraId="6BE4B831" w14:textId="77777777" w:rsidR="003F72F4" w:rsidRDefault="003F72F4" w:rsidP="00FF3C26">
            <w:pPr>
              <w:jc w:val="center"/>
              <w:rPr>
                <w:rFonts w:ascii="Arial" w:hAnsi="Arial" w:cs="Arial"/>
                <w:lang w:val="en-GB"/>
              </w:rPr>
            </w:pPr>
            <w:r>
              <w:rPr>
                <w:rFonts w:ascii="Arial" w:hAnsi="Arial" w:cs="Arial"/>
                <w:lang w:val="en-GB"/>
              </w:rPr>
              <w:t>14</w:t>
            </w:r>
            <w:r w:rsidR="00CA3806">
              <w:rPr>
                <w:rFonts w:ascii="Arial" w:hAnsi="Arial" w:cs="Arial"/>
                <w:lang w:val="en-GB"/>
              </w:rPr>
              <w:t>5</w:t>
            </w:r>
          </w:p>
        </w:tc>
        <w:tc>
          <w:tcPr>
            <w:tcW w:w="550" w:type="dxa"/>
          </w:tcPr>
          <w:p w14:paraId="324D8258" w14:textId="77777777" w:rsidR="003F72F4" w:rsidRDefault="003F72F4" w:rsidP="00FF3C26">
            <w:pPr>
              <w:jc w:val="center"/>
              <w:rPr>
                <w:rFonts w:ascii="Arial" w:hAnsi="Arial" w:cs="Arial"/>
                <w:lang w:val="en-GB"/>
              </w:rPr>
            </w:pPr>
            <w:r>
              <w:rPr>
                <w:rFonts w:ascii="Arial" w:hAnsi="Arial" w:cs="Arial"/>
                <w:lang w:val="en-GB"/>
              </w:rPr>
              <w:t>17</w:t>
            </w:r>
            <w:r w:rsidR="00CA3806">
              <w:rPr>
                <w:rFonts w:ascii="Arial" w:hAnsi="Arial" w:cs="Arial"/>
                <w:lang w:val="en-GB"/>
              </w:rPr>
              <w:t>1</w:t>
            </w:r>
          </w:p>
        </w:tc>
        <w:tc>
          <w:tcPr>
            <w:tcW w:w="1383" w:type="dxa"/>
          </w:tcPr>
          <w:p w14:paraId="7BFBEB8E" w14:textId="77777777" w:rsidR="003F72F4" w:rsidRDefault="003F72F4" w:rsidP="00FF3C26">
            <w:pPr>
              <w:jc w:val="center"/>
              <w:rPr>
                <w:rFonts w:ascii="Arial" w:hAnsi="Arial" w:cs="Arial"/>
                <w:lang w:val="en-GB"/>
              </w:rPr>
            </w:pPr>
            <w:r>
              <w:rPr>
                <w:rFonts w:ascii="Arial" w:hAnsi="Arial" w:cs="Arial"/>
                <w:lang w:val="en-GB"/>
              </w:rPr>
              <w:t>53</w:t>
            </w:r>
          </w:p>
        </w:tc>
      </w:tr>
      <w:tr w:rsidR="00370102" w:rsidRPr="00C2563A" w14:paraId="444F8DDE" w14:textId="77777777" w:rsidTr="00FF65C0">
        <w:trPr>
          <w:jc w:val="center"/>
        </w:trPr>
        <w:tc>
          <w:tcPr>
            <w:tcW w:w="1217" w:type="dxa"/>
            <w:vAlign w:val="center"/>
          </w:tcPr>
          <w:p w14:paraId="4891FFB2" w14:textId="34640F59" w:rsidR="00370102" w:rsidRDefault="00370102" w:rsidP="00B05EBE">
            <w:pPr>
              <w:pStyle w:val="Pyklteksti"/>
              <w:ind w:firstLine="0"/>
              <w:jc w:val="center"/>
              <w:rPr>
                <w:rFonts w:ascii="Arial" w:hAnsi="Arial" w:cs="Arial"/>
                <w:lang w:val="en-GB"/>
              </w:rPr>
            </w:pPr>
            <w:r>
              <w:rPr>
                <w:rFonts w:ascii="Arial" w:hAnsi="Arial" w:cs="Arial"/>
                <w:lang w:val="en-GB"/>
              </w:rPr>
              <w:t>2020</w:t>
            </w:r>
          </w:p>
        </w:tc>
        <w:tc>
          <w:tcPr>
            <w:tcW w:w="1317" w:type="dxa"/>
            <w:vAlign w:val="center"/>
          </w:tcPr>
          <w:p w14:paraId="240B1EA4" w14:textId="4221198D" w:rsidR="00370102" w:rsidRDefault="002857A7" w:rsidP="00FF3C26">
            <w:pPr>
              <w:pStyle w:val="Pyklteksti"/>
              <w:ind w:firstLine="0"/>
              <w:jc w:val="center"/>
              <w:rPr>
                <w:rFonts w:ascii="Arial" w:hAnsi="Arial" w:cs="Arial"/>
                <w:lang w:val="en-GB"/>
              </w:rPr>
            </w:pPr>
            <w:r>
              <w:rPr>
                <w:rFonts w:ascii="Arial" w:hAnsi="Arial" w:cs="Arial"/>
                <w:lang w:val="en-GB"/>
              </w:rPr>
              <w:t>18</w:t>
            </w:r>
          </w:p>
        </w:tc>
        <w:tc>
          <w:tcPr>
            <w:tcW w:w="1784" w:type="dxa"/>
            <w:vAlign w:val="center"/>
          </w:tcPr>
          <w:p w14:paraId="59A33E49" w14:textId="052C1B34" w:rsidR="00370102" w:rsidRDefault="002857A7" w:rsidP="00FF3C26">
            <w:pPr>
              <w:jc w:val="center"/>
              <w:rPr>
                <w:rFonts w:ascii="Arial" w:hAnsi="Arial" w:cs="Arial"/>
                <w:lang w:val="en-GB"/>
              </w:rPr>
            </w:pPr>
            <w:r>
              <w:rPr>
                <w:rFonts w:ascii="Arial" w:hAnsi="Arial" w:cs="Arial"/>
                <w:lang w:val="en-GB"/>
              </w:rPr>
              <w:t>41</w:t>
            </w:r>
          </w:p>
        </w:tc>
        <w:tc>
          <w:tcPr>
            <w:tcW w:w="1784" w:type="dxa"/>
            <w:vAlign w:val="center"/>
          </w:tcPr>
          <w:p w14:paraId="66996603" w14:textId="2629C82C" w:rsidR="00370102" w:rsidRDefault="002A352B" w:rsidP="00FF3C26">
            <w:pPr>
              <w:jc w:val="center"/>
              <w:rPr>
                <w:rFonts w:ascii="Arial" w:hAnsi="Arial" w:cs="Arial"/>
                <w:lang w:val="en-GB"/>
              </w:rPr>
            </w:pPr>
            <w:r>
              <w:rPr>
                <w:rFonts w:ascii="Arial" w:hAnsi="Arial" w:cs="Arial"/>
                <w:lang w:val="en-GB"/>
              </w:rPr>
              <w:t>14</w:t>
            </w:r>
          </w:p>
        </w:tc>
        <w:tc>
          <w:tcPr>
            <w:tcW w:w="798" w:type="dxa"/>
          </w:tcPr>
          <w:p w14:paraId="25EB65B8" w14:textId="57343678" w:rsidR="00370102" w:rsidRDefault="002A352B" w:rsidP="00FF3C26">
            <w:pPr>
              <w:jc w:val="center"/>
              <w:rPr>
                <w:rFonts w:ascii="Arial" w:hAnsi="Arial" w:cs="Arial"/>
                <w:lang w:val="en-GB"/>
              </w:rPr>
            </w:pPr>
            <w:r>
              <w:rPr>
                <w:rFonts w:ascii="Arial" w:hAnsi="Arial" w:cs="Arial"/>
                <w:lang w:val="en-GB"/>
              </w:rPr>
              <w:t>97</w:t>
            </w:r>
          </w:p>
        </w:tc>
        <w:tc>
          <w:tcPr>
            <w:tcW w:w="550" w:type="dxa"/>
          </w:tcPr>
          <w:p w14:paraId="52AA1B82" w14:textId="16AE98BE" w:rsidR="00370102" w:rsidRDefault="002A352B" w:rsidP="00FF3C26">
            <w:pPr>
              <w:jc w:val="center"/>
              <w:rPr>
                <w:rFonts w:ascii="Arial" w:hAnsi="Arial" w:cs="Arial"/>
                <w:lang w:val="en-GB"/>
              </w:rPr>
            </w:pPr>
            <w:r>
              <w:rPr>
                <w:rFonts w:ascii="Arial" w:hAnsi="Arial" w:cs="Arial"/>
                <w:lang w:val="en-GB"/>
              </w:rPr>
              <w:t>116</w:t>
            </w:r>
          </w:p>
        </w:tc>
        <w:tc>
          <w:tcPr>
            <w:tcW w:w="550" w:type="dxa"/>
          </w:tcPr>
          <w:p w14:paraId="62EE37FF" w14:textId="74C35A73" w:rsidR="00370102" w:rsidRDefault="001D112A" w:rsidP="00FF3C26">
            <w:pPr>
              <w:jc w:val="center"/>
              <w:rPr>
                <w:rFonts w:ascii="Arial" w:hAnsi="Arial" w:cs="Arial"/>
                <w:lang w:val="en-GB"/>
              </w:rPr>
            </w:pPr>
            <w:r>
              <w:rPr>
                <w:rFonts w:ascii="Arial" w:hAnsi="Arial" w:cs="Arial"/>
                <w:lang w:val="en-GB"/>
              </w:rPr>
              <w:t>147</w:t>
            </w:r>
          </w:p>
        </w:tc>
        <w:tc>
          <w:tcPr>
            <w:tcW w:w="550" w:type="dxa"/>
          </w:tcPr>
          <w:p w14:paraId="67E70F72" w14:textId="50FDEC27" w:rsidR="00370102" w:rsidRDefault="001D112A" w:rsidP="00FF3C26">
            <w:pPr>
              <w:jc w:val="center"/>
              <w:rPr>
                <w:rFonts w:ascii="Arial" w:hAnsi="Arial" w:cs="Arial"/>
                <w:lang w:val="en-GB"/>
              </w:rPr>
            </w:pPr>
            <w:r>
              <w:rPr>
                <w:rFonts w:ascii="Arial" w:hAnsi="Arial" w:cs="Arial"/>
                <w:lang w:val="en-GB"/>
              </w:rPr>
              <w:t>173</w:t>
            </w:r>
          </w:p>
        </w:tc>
        <w:tc>
          <w:tcPr>
            <w:tcW w:w="1383" w:type="dxa"/>
          </w:tcPr>
          <w:p w14:paraId="26487224" w14:textId="6804EB05" w:rsidR="00370102" w:rsidRDefault="00CA5C2D" w:rsidP="00FF3C26">
            <w:pPr>
              <w:jc w:val="center"/>
              <w:rPr>
                <w:rFonts w:ascii="Arial" w:hAnsi="Arial" w:cs="Arial"/>
                <w:lang w:val="en-GB"/>
              </w:rPr>
            </w:pPr>
            <w:r>
              <w:rPr>
                <w:rFonts w:ascii="Arial" w:hAnsi="Arial" w:cs="Arial"/>
                <w:lang w:val="en-GB"/>
              </w:rPr>
              <w:t>53</w:t>
            </w:r>
          </w:p>
        </w:tc>
      </w:tr>
      <w:tr w:rsidR="0014638D" w:rsidRPr="00C2563A" w14:paraId="7B20181A" w14:textId="77777777" w:rsidTr="00FF65C0">
        <w:trPr>
          <w:jc w:val="center"/>
        </w:trPr>
        <w:tc>
          <w:tcPr>
            <w:tcW w:w="1217" w:type="dxa"/>
            <w:vAlign w:val="center"/>
          </w:tcPr>
          <w:p w14:paraId="58F0D12B" w14:textId="5F37D879" w:rsidR="0014638D" w:rsidRDefault="0014638D" w:rsidP="00B05EBE">
            <w:pPr>
              <w:pStyle w:val="Pyklteksti"/>
              <w:ind w:firstLine="0"/>
              <w:jc w:val="center"/>
              <w:rPr>
                <w:rFonts w:ascii="Arial" w:hAnsi="Arial" w:cs="Arial"/>
                <w:lang w:val="en-GB"/>
              </w:rPr>
            </w:pPr>
            <w:r>
              <w:rPr>
                <w:rFonts w:ascii="Arial" w:hAnsi="Arial" w:cs="Arial"/>
                <w:lang w:val="en-GB"/>
              </w:rPr>
              <w:t>2021</w:t>
            </w:r>
          </w:p>
        </w:tc>
        <w:tc>
          <w:tcPr>
            <w:tcW w:w="1317" w:type="dxa"/>
            <w:vAlign w:val="center"/>
          </w:tcPr>
          <w:p w14:paraId="2995510A" w14:textId="4D562500" w:rsidR="0014638D" w:rsidRDefault="00646FE8" w:rsidP="00FF3C26">
            <w:pPr>
              <w:pStyle w:val="Pyklteksti"/>
              <w:ind w:firstLine="0"/>
              <w:jc w:val="center"/>
              <w:rPr>
                <w:rFonts w:ascii="Arial" w:hAnsi="Arial" w:cs="Arial"/>
                <w:lang w:val="en-GB"/>
              </w:rPr>
            </w:pPr>
            <w:r>
              <w:rPr>
                <w:rFonts w:ascii="Arial" w:hAnsi="Arial" w:cs="Arial"/>
                <w:lang w:val="en-GB"/>
              </w:rPr>
              <w:t>19</w:t>
            </w:r>
          </w:p>
        </w:tc>
        <w:tc>
          <w:tcPr>
            <w:tcW w:w="1784" w:type="dxa"/>
            <w:vAlign w:val="center"/>
          </w:tcPr>
          <w:p w14:paraId="6052AE1E" w14:textId="455DBC21" w:rsidR="0014638D" w:rsidRDefault="00646FE8" w:rsidP="00FF3C26">
            <w:pPr>
              <w:jc w:val="center"/>
              <w:rPr>
                <w:rFonts w:ascii="Arial" w:hAnsi="Arial" w:cs="Arial"/>
                <w:lang w:val="en-GB"/>
              </w:rPr>
            </w:pPr>
            <w:r>
              <w:rPr>
                <w:rFonts w:ascii="Arial" w:hAnsi="Arial" w:cs="Arial"/>
                <w:lang w:val="en-GB"/>
              </w:rPr>
              <w:t>41</w:t>
            </w:r>
          </w:p>
        </w:tc>
        <w:tc>
          <w:tcPr>
            <w:tcW w:w="1784" w:type="dxa"/>
            <w:vAlign w:val="center"/>
          </w:tcPr>
          <w:p w14:paraId="5EEEABA9" w14:textId="031E7235" w:rsidR="0014638D" w:rsidRDefault="00646FE8" w:rsidP="00FF3C26">
            <w:pPr>
              <w:jc w:val="center"/>
              <w:rPr>
                <w:rFonts w:ascii="Arial" w:hAnsi="Arial" w:cs="Arial"/>
                <w:lang w:val="en-GB"/>
              </w:rPr>
            </w:pPr>
            <w:r>
              <w:rPr>
                <w:rFonts w:ascii="Arial" w:hAnsi="Arial" w:cs="Arial"/>
                <w:lang w:val="en-GB"/>
              </w:rPr>
              <w:t>14</w:t>
            </w:r>
          </w:p>
        </w:tc>
        <w:tc>
          <w:tcPr>
            <w:tcW w:w="798" w:type="dxa"/>
          </w:tcPr>
          <w:p w14:paraId="053C486B" w14:textId="7F7911EE" w:rsidR="0014638D" w:rsidRDefault="00646FE8" w:rsidP="00FF3C26">
            <w:pPr>
              <w:jc w:val="center"/>
              <w:rPr>
                <w:rFonts w:ascii="Arial" w:hAnsi="Arial" w:cs="Arial"/>
                <w:lang w:val="en-GB"/>
              </w:rPr>
            </w:pPr>
            <w:r>
              <w:rPr>
                <w:rFonts w:ascii="Arial" w:hAnsi="Arial" w:cs="Arial"/>
                <w:lang w:val="en-GB"/>
              </w:rPr>
              <w:t>97</w:t>
            </w:r>
          </w:p>
        </w:tc>
        <w:tc>
          <w:tcPr>
            <w:tcW w:w="550" w:type="dxa"/>
          </w:tcPr>
          <w:p w14:paraId="74B2D210" w14:textId="0B285782" w:rsidR="0014638D" w:rsidRDefault="00646FE8" w:rsidP="00FF3C26">
            <w:pPr>
              <w:jc w:val="center"/>
              <w:rPr>
                <w:rFonts w:ascii="Arial" w:hAnsi="Arial" w:cs="Arial"/>
                <w:lang w:val="en-GB"/>
              </w:rPr>
            </w:pPr>
            <w:r>
              <w:rPr>
                <w:rFonts w:ascii="Arial" w:hAnsi="Arial" w:cs="Arial"/>
                <w:lang w:val="en-GB"/>
              </w:rPr>
              <w:t>117</w:t>
            </w:r>
          </w:p>
        </w:tc>
        <w:tc>
          <w:tcPr>
            <w:tcW w:w="550" w:type="dxa"/>
          </w:tcPr>
          <w:p w14:paraId="0B319B90" w14:textId="294B904F" w:rsidR="0014638D" w:rsidRDefault="00646FE8" w:rsidP="00FF3C26">
            <w:pPr>
              <w:jc w:val="center"/>
              <w:rPr>
                <w:rFonts w:ascii="Arial" w:hAnsi="Arial" w:cs="Arial"/>
                <w:lang w:val="en-GB"/>
              </w:rPr>
            </w:pPr>
            <w:r>
              <w:rPr>
                <w:rFonts w:ascii="Arial" w:hAnsi="Arial" w:cs="Arial"/>
                <w:lang w:val="en-GB"/>
              </w:rPr>
              <w:t>147</w:t>
            </w:r>
          </w:p>
        </w:tc>
        <w:tc>
          <w:tcPr>
            <w:tcW w:w="550" w:type="dxa"/>
          </w:tcPr>
          <w:p w14:paraId="09299E96" w14:textId="31B02BA2" w:rsidR="0014638D" w:rsidRDefault="00646FE8" w:rsidP="00FF3C26">
            <w:pPr>
              <w:jc w:val="center"/>
              <w:rPr>
                <w:rFonts w:ascii="Arial" w:hAnsi="Arial" w:cs="Arial"/>
                <w:lang w:val="en-GB"/>
              </w:rPr>
            </w:pPr>
            <w:r>
              <w:rPr>
                <w:rFonts w:ascii="Arial" w:hAnsi="Arial" w:cs="Arial"/>
                <w:lang w:val="en-GB"/>
              </w:rPr>
              <w:t>174</w:t>
            </w:r>
          </w:p>
        </w:tc>
        <w:tc>
          <w:tcPr>
            <w:tcW w:w="1383" w:type="dxa"/>
          </w:tcPr>
          <w:p w14:paraId="1CB5879B" w14:textId="1DD47042" w:rsidR="0014638D" w:rsidRDefault="00646FE8" w:rsidP="00FF3C26">
            <w:pPr>
              <w:jc w:val="center"/>
              <w:rPr>
                <w:rFonts w:ascii="Arial" w:hAnsi="Arial" w:cs="Arial"/>
                <w:lang w:val="en-GB"/>
              </w:rPr>
            </w:pPr>
            <w:r>
              <w:rPr>
                <w:rFonts w:ascii="Arial" w:hAnsi="Arial" w:cs="Arial"/>
                <w:lang w:val="en-GB"/>
              </w:rPr>
              <w:t>53</w:t>
            </w:r>
          </w:p>
        </w:tc>
      </w:tr>
    </w:tbl>
    <w:p w14:paraId="3D9930F9" w14:textId="77777777" w:rsidR="00143965" w:rsidRDefault="00143965" w:rsidP="00C903A8">
      <w:pPr>
        <w:pStyle w:val="DokOtsikko1"/>
        <w:spacing w:before="360"/>
      </w:pPr>
      <w:bookmarkStart w:id="15" w:name="_Toc29927144"/>
      <w:r>
        <w:t>Enimmäisasumismenot</w:t>
      </w:r>
      <w:bookmarkEnd w:id="15"/>
    </w:p>
    <w:tbl>
      <w:tblPr>
        <w:tblW w:w="1021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5"/>
        <w:gridCol w:w="2410"/>
        <w:gridCol w:w="2126"/>
        <w:gridCol w:w="3402"/>
      </w:tblGrid>
      <w:tr w:rsidR="006F0FA8" w:rsidRPr="00FE1161" w14:paraId="0F619357" w14:textId="77777777" w:rsidTr="00AA2C27">
        <w:trPr>
          <w:trHeight w:val="274"/>
        </w:trPr>
        <w:tc>
          <w:tcPr>
            <w:tcW w:w="2275" w:type="dxa"/>
            <w:shd w:val="clear" w:color="auto" w:fill="D9D9D9"/>
            <w:noWrap/>
            <w:hideMark/>
          </w:tcPr>
          <w:p w14:paraId="76D9D14E" w14:textId="77777777" w:rsidR="006F0FA8" w:rsidRPr="00147790" w:rsidRDefault="006F0FA8" w:rsidP="00B750F5">
            <w:pPr>
              <w:rPr>
                <w:rFonts w:ascii="Arial" w:hAnsi="Arial" w:cs="Arial"/>
                <w:b/>
                <w:color w:val="000000"/>
              </w:rPr>
            </w:pPr>
            <w:r w:rsidRPr="00147790">
              <w:rPr>
                <w:rFonts w:ascii="Arial" w:hAnsi="Arial" w:cs="Arial"/>
                <w:b/>
                <w:color w:val="000000"/>
              </w:rPr>
              <w:t>Makro</w:t>
            </w:r>
          </w:p>
        </w:tc>
        <w:tc>
          <w:tcPr>
            <w:tcW w:w="2410" w:type="dxa"/>
            <w:shd w:val="clear" w:color="auto" w:fill="D9D9D9"/>
            <w:hideMark/>
          </w:tcPr>
          <w:p w14:paraId="27261DAA" w14:textId="77777777" w:rsidR="006F0FA8" w:rsidRPr="00147790" w:rsidRDefault="006F0FA8" w:rsidP="00B750F5">
            <w:pPr>
              <w:rPr>
                <w:rFonts w:ascii="Arial" w:hAnsi="Arial" w:cs="Arial"/>
                <w:b/>
                <w:color w:val="000000"/>
              </w:rPr>
            </w:pPr>
            <w:r w:rsidRPr="00147790">
              <w:rPr>
                <w:rFonts w:ascii="Arial" w:hAnsi="Arial" w:cs="Arial"/>
                <w:b/>
                <w:color w:val="000000"/>
              </w:rPr>
              <w:t>Makron selite</w:t>
            </w:r>
          </w:p>
        </w:tc>
        <w:tc>
          <w:tcPr>
            <w:tcW w:w="2126" w:type="dxa"/>
            <w:shd w:val="clear" w:color="auto" w:fill="D9D9D9"/>
            <w:hideMark/>
          </w:tcPr>
          <w:p w14:paraId="413917F9" w14:textId="77777777" w:rsidR="006F0FA8" w:rsidRPr="00147790" w:rsidRDefault="006F0FA8" w:rsidP="00B750F5">
            <w:pPr>
              <w:rPr>
                <w:rFonts w:ascii="Arial" w:hAnsi="Arial" w:cs="Arial"/>
                <w:b/>
                <w:color w:val="000000"/>
              </w:rPr>
            </w:pPr>
            <w:r w:rsidRPr="00147790">
              <w:rPr>
                <w:rFonts w:ascii="Arial" w:hAnsi="Arial" w:cs="Arial"/>
                <w:b/>
                <w:color w:val="000000"/>
              </w:rPr>
              <w:t>Käytetyt muuttujat</w:t>
            </w:r>
          </w:p>
        </w:tc>
        <w:tc>
          <w:tcPr>
            <w:tcW w:w="3402" w:type="dxa"/>
            <w:shd w:val="clear" w:color="auto" w:fill="D9D9D9"/>
          </w:tcPr>
          <w:p w14:paraId="7FAB5083" w14:textId="77777777" w:rsidR="006F0FA8" w:rsidRPr="00147790" w:rsidRDefault="00FB2965" w:rsidP="00B750F5">
            <w:pPr>
              <w:rPr>
                <w:rFonts w:ascii="Arial" w:hAnsi="Arial" w:cs="Arial"/>
                <w:b/>
                <w:color w:val="000000"/>
              </w:rPr>
            </w:pPr>
            <w:r w:rsidRPr="00FB2965">
              <w:rPr>
                <w:rFonts w:ascii="Arial" w:hAnsi="Arial" w:cs="Arial"/>
                <w:b/>
                <w:color w:val="000000"/>
              </w:rPr>
              <w:t>Käytetyt parametrit</w:t>
            </w:r>
          </w:p>
        </w:tc>
      </w:tr>
      <w:tr w:rsidR="006F0FA8" w:rsidRPr="006F0FA8" w14:paraId="1A6FA422" w14:textId="77777777" w:rsidTr="00B93D0C">
        <w:trPr>
          <w:trHeight w:val="306"/>
        </w:trPr>
        <w:tc>
          <w:tcPr>
            <w:tcW w:w="2275" w:type="dxa"/>
            <w:shd w:val="clear" w:color="auto" w:fill="D9D9D9"/>
            <w:noWrap/>
          </w:tcPr>
          <w:p w14:paraId="28950F70" w14:textId="77777777" w:rsidR="006F0FA8" w:rsidRPr="006F0FA8" w:rsidRDefault="006F0FA8" w:rsidP="00B750F5">
            <w:pPr>
              <w:rPr>
                <w:rFonts w:ascii="Arial" w:hAnsi="Arial" w:cs="Arial"/>
                <w:b/>
              </w:rPr>
            </w:pPr>
            <w:r w:rsidRPr="006F0FA8">
              <w:rPr>
                <w:rFonts w:ascii="Arial" w:hAnsi="Arial" w:cs="Arial"/>
                <w:b/>
              </w:rPr>
              <w:t>Vuodesta 2015 lähtien</w:t>
            </w:r>
          </w:p>
        </w:tc>
        <w:tc>
          <w:tcPr>
            <w:tcW w:w="2410" w:type="dxa"/>
            <w:shd w:val="clear" w:color="auto" w:fill="D9D9D9"/>
          </w:tcPr>
          <w:p w14:paraId="07547A01" w14:textId="77777777" w:rsidR="006F0FA8" w:rsidRPr="006F0FA8" w:rsidRDefault="006F0FA8" w:rsidP="00B750F5">
            <w:pPr>
              <w:rPr>
                <w:rFonts w:ascii="Arial" w:hAnsi="Arial" w:cs="Arial"/>
                <w:b/>
              </w:rPr>
            </w:pPr>
          </w:p>
        </w:tc>
        <w:tc>
          <w:tcPr>
            <w:tcW w:w="2126" w:type="dxa"/>
            <w:shd w:val="clear" w:color="auto" w:fill="D9D9D9"/>
          </w:tcPr>
          <w:p w14:paraId="5043CB0F" w14:textId="77777777" w:rsidR="006F0FA8" w:rsidRPr="006F0FA8" w:rsidRDefault="006F0FA8" w:rsidP="00B750F5">
            <w:pPr>
              <w:rPr>
                <w:rFonts w:ascii="Arial" w:hAnsi="Arial" w:cs="Arial"/>
                <w:b/>
              </w:rPr>
            </w:pPr>
          </w:p>
        </w:tc>
        <w:tc>
          <w:tcPr>
            <w:tcW w:w="3402" w:type="dxa"/>
            <w:shd w:val="clear" w:color="auto" w:fill="D9D9D9"/>
          </w:tcPr>
          <w:p w14:paraId="07459315" w14:textId="77777777" w:rsidR="006F0FA8" w:rsidRPr="006F0FA8" w:rsidRDefault="006F0FA8" w:rsidP="00B750F5">
            <w:pPr>
              <w:rPr>
                <w:rFonts w:ascii="Arial" w:hAnsi="Arial" w:cs="Arial"/>
                <w:b/>
              </w:rPr>
            </w:pPr>
          </w:p>
        </w:tc>
      </w:tr>
      <w:tr w:rsidR="006F0FA8" w:rsidRPr="006F0FA8" w14:paraId="59F022A1" w14:textId="77777777" w:rsidTr="00AA2C27">
        <w:trPr>
          <w:trHeight w:val="503"/>
        </w:trPr>
        <w:tc>
          <w:tcPr>
            <w:tcW w:w="2275" w:type="dxa"/>
            <w:shd w:val="clear" w:color="auto" w:fill="auto"/>
            <w:noWrap/>
          </w:tcPr>
          <w:p w14:paraId="4039605E" w14:textId="77777777" w:rsidR="006F0FA8" w:rsidRPr="006F0FA8" w:rsidRDefault="006F0FA8" w:rsidP="00B750F5">
            <w:pPr>
              <w:rPr>
                <w:rFonts w:ascii="Arial" w:hAnsi="Arial" w:cs="Arial"/>
              </w:rPr>
            </w:pPr>
            <w:r w:rsidRPr="006F0FA8">
              <w:rPr>
                <w:rFonts w:ascii="Arial" w:hAnsi="Arial" w:cs="Arial"/>
              </w:rPr>
              <w:t>As2015KattovuokraS</w:t>
            </w:r>
          </w:p>
          <w:p w14:paraId="6537F28F" w14:textId="77777777" w:rsidR="006F0FA8" w:rsidRPr="006F0FA8" w:rsidRDefault="006F0FA8" w:rsidP="00B750F5">
            <w:pPr>
              <w:rPr>
                <w:rFonts w:ascii="Arial" w:hAnsi="Arial" w:cs="Arial"/>
              </w:rPr>
            </w:pPr>
          </w:p>
        </w:tc>
        <w:tc>
          <w:tcPr>
            <w:tcW w:w="2410" w:type="dxa"/>
            <w:shd w:val="clear" w:color="auto" w:fill="auto"/>
          </w:tcPr>
          <w:p w14:paraId="01E70696" w14:textId="77777777" w:rsidR="006F0FA8" w:rsidRPr="006F0FA8" w:rsidRDefault="006F0FA8" w:rsidP="00B750F5">
            <w:pPr>
              <w:rPr>
                <w:rFonts w:ascii="Arial" w:hAnsi="Arial" w:cs="Arial"/>
              </w:rPr>
            </w:pPr>
            <w:r w:rsidRPr="006F0FA8">
              <w:rPr>
                <w:rFonts w:ascii="Arial" w:hAnsi="Arial" w:cs="Arial"/>
              </w:rPr>
              <w:t>Hyväksyttävät enimmäis</w:t>
            </w:r>
            <w:r>
              <w:rPr>
                <w:rFonts w:ascii="Arial" w:hAnsi="Arial" w:cs="Arial"/>
              </w:rPr>
              <w:t>a</w:t>
            </w:r>
            <w:r w:rsidRPr="006F0FA8">
              <w:rPr>
                <w:rFonts w:ascii="Arial" w:hAnsi="Arial" w:cs="Arial"/>
              </w:rPr>
              <w:t>sumismenot</w:t>
            </w:r>
          </w:p>
        </w:tc>
        <w:tc>
          <w:tcPr>
            <w:tcW w:w="2126" w:type="dxa"/>
            <w:shd w:val="clear" w:color="auto" w:fill="auto"/>
          </w:tcPr>
          <w:p w14:paraId="30B2357F" w14:textId="77777777" w:rsidR="006F0FA8" w:rsidRPr="006F0FA8" w:rsidRDefault="006F0FA8" w:rsidP="00B750F5">
            <w:pPr>
              <w:rPr>
                <w:rFonts w:ascii="Arial" w:hAnsi="Arial" w:cs="Arial"/>
              </w:rPr>
            </w:pPr>
            <w:proofErr w:type="spellStart"/>
            <w:r w:rsidRPr="006F0FA8">
              <w:rPr>
                <w:rFonts w:ascii="Arial" w:hAnsi="Arial" w:cs="Arial"/>
              </w:rPr>
              <w:t>mvuosi</w:t>
            </w:r>
            <w:proofErr w:type="spellEnd"/>
            <w:r w:rsidRPr="006F0FA8">
              <w:rPr>
                <w:rFonts w:ascii="Arial" w:hAnsi="Arial" w:cs="Arial"/>
              </w:rPr>
              <w:t xml:space="preserve">, </w:t>
            </w:r>
            <w:proofErr w:type="spellStart"/>
            <w:r w:rsidRPr="006F0FA8">
              <w:rPr>
                <w:rFonts w:ascii="Arial" w:hAnsi="Arial" w:cs="Arial"/>
              </w:rPr>
              <w:t>mkuuk</w:t>
            </w:r>
            <w:proofErr w:type="spellEnd"/>
            <w:r w:rsidRPr="006F0FA8">
              <w:rPr>
                <w:rFonts w:ascii="Arial" w:hAnsi="Arial" w:cs="Arial"/>
              </w:rPr>
              <w:t xml:space="preserve">, </w:t>
            </w:r>
            <w:proofErr w:type="spellStart"/>
            <w:r w:rsidRPr="006F0FA8">
              <w:rPr>
                <w:rFonts w:ascii="Arial" w:hAnsi="Arial" w:cs="Arial"/>
              </w:rPr>
              <w:t>minf</w:t>
            </w:r>
            <w:proofErr w:type="spellEnd"/>
            <w:r w:rsidRPr="006F0FA8">
              <w:rPr>
                <w:rFonts w:ascii="Arial" w:hAnsi="Arial" w:cs="Arial"/>
              </w:rPr>
              <w:t xml:space="preserve">, </w:t>
            </w:r>
            <w:proofErr w:type="spellStart"/>
            <w:r w:rsidRPr="006F0FA8">
              <w:rPr>
                <w:rFonts w:ascii="Arial" w:hAnsi="Arial" w:cs="Arial"/>
              </w:rPr>
              <w:t>kuntaryhma</w:t>
            </w:r>
            <w:proofErr w:type="spellEnd"/>
            <w:r w:rsidRPr="006F0FA8">
              <w:rPr>
                <w:rFonts w:ascii="Arial" w:hAnsi="Arial" w:cs="Arial"/>
              </w:rPr>
              <w:t>, ruokakunnankoko, vammaistenlkm</w:t>
            </w:r>
          </w:p>
        </w:tc>
        <w:tc>
          <w:tcPr>
            <w:tcW w:w="3402" w:type="dxa"/>
          </w:tcPr>
          <w:p w14:paraId="795A3451" w14:textId="77777777" w:rsidR="006F0FA8" w:rsidRPr="006F0FA8" w:rsidRDefault="006F0FA8" w:rsidP="00B750F5">
            <w:pPr>
              <w:rPr>
                <w:rFonts w:ascii="Arial" w:hAnsi="Arial" w:cs="Arial"/>
                <w:color w:val="000000"/>
                <w:shd w:val="clear" w:color="auto" w:fill="FFFFFF"/>
                <w:lang w:eastAsia="fi-FI"/>
              </w:rPr>
            </w:pPr>
            <w:r w:rsidRPr="006F0FA8">
              <w:rPr>
                <w:rFonts w:ascii="Arial" w:hAnsi="Arial" w:cs="Arial"/>
                <w:color w:val="000000"/>
                <w:shd w:val="clear" w:color="auto" w:fill="FFFFFF"/>
                <w:lang w:eastAsia="fi-FI"/>
              </w:rPr>
              <w:t>Kattovuokra_1_1,</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Kattovuokra_1_2</w:t>
            </w:r>
            <w:r w:rsidRPr="006F0FA8">
              <w:rPr>
                <w:rFonts w:ascii="Arial" w:hAnsi="Arial" w:cs="Arial"/>
                <w:color w:val="000000"/>
                <w:shd w:val="clear" w:color="auto" w:fill="FFFFFF"/>
                <w:lang w:eastAsia="fi-FI"/>
              </w:rPr>
              <w:t>,</w:t>
            </w:r>
          </w:p>
          <w:p w14:paraId="2CA2942D" w14:textId="77777777" w:rsidR="006F0FA8" w:rsidRDefault="006F0FA8" w:rsidP="00B750F5">
            <w:pPr>
              <w:rPr>
                <w:rFonts w:ascii="Arial" w:hAnsi="Arial" w:cs="Arial"/>
                <w:color w:val="000000"/>
                <w:shd w:val="clear" w:color="auto" w:fill="FFFFFF"/>
                <w:lang w:eastAsia="fi-FI"/>
              </w:rPr>
            </w:pPr>
            <w:r>
              <w:rPr>
                <w:rFonts w:ascii="Arial" w:hAnsi="Arial" w:cs="Arial"/>
                <w:color w:val="000000"/>
                <w:shd w:val="clear" w:color="auto" w:fill="FFFFFF"/>
                <w:lang w:eastAsia="fi-FI"/>
              </w:rPr>
              <w:t>Kattovuokra_1_3</w:t>
            </w:r>
            <w:r w:rsidRPr="006F0FA8">
              <w:rPr>
                <w:rFonts w:ascii="Arial" w:hAnsi="Arial" w:cs="Arial"/>
                <w:color w:val="000000"/>
                <w:shd w:val="clear" w:color="auto" w:fill="FFFFFF"/>
                <w:lang w:eastAsia="fi-FI"/>
              </w:rPr>
              <w:t>,</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Kattovuokra_1_4</w:t>
            </w:r>
            <w:r w:rsidRPr="006F0FA8">
              <w:rPr>
                <w:rFonts w:ascii="Arial" w:hAnsi="Arial" w:cs="Arial"/>
                <w:color w:val="000000"/>
                <w:shd w:val="clear" w:color="auto" w:fill="FFFFFF"/>
                <w:lang w:eastAsia="fi-FI"/>
              </w:rPr>
              <w:t>,</w:t>
            </w:r>
          </w:p>
          <w:p w14:paraId="7B229D86" w14:textId="77777777" w:rsidR="006F0FA8" w:rsidRDefault="006F0FA8" w:rsidP="006F0FA8">
            <w:pPr>
              <w:rPr>
                <w:rFonts w:ascii="Arial" w:hAnsi="Arial" w:cs="Arial"/>
              </w:rPr>
            </w:pPr>
            <w:r>
              <w:rPr>
                <w:rFonts w:ascii="Arial" w:hAnsi="Arial" w:cs="Arial"/>
              </w:rPr>
              <w:t>Kattovuokra_1_Plus,</w:t>
            </w:r>
          </w:p>
          <w:p w14:paraId="555E7C56" w14:textId="77777777" w:rsidR="006F0FA8" w:rsidRPr="006F0FA8" w:rsidRDefault="006F0FA8" w:rsidP="006F0FA8">
            <w:pPr>
              <w:rPr>
                <w:rFonts w:ascii="Arial" w:hAnsi="Arial" w:cs="Arial"/>
                <w:color w:val="000000"/>
                <w:shd w:val="clear" w:color="auto" w:fill="FFFFFF"/>
                <w:lang w:eastAsia="fi-FI"/>
              </w:rPr>
            </w:pPr>
            <w:r w:rsidRPr="006F0FA8">
              <w:rPr>
                <w:rFonts w:ascii="Arial" w:hAnsi="Arial" w:cs="Arial"/>
                <w:color w:val="000000"/>
                <w:shd w:val="clear" w:color="auto" w:fill="FFFFFF"/>
                <w:lang w:eastAsia="fi-FI"/>
              </w:rPr>
              <w:t>Kattovuokra_</w:t>
            </w:r>
            <w:r>
              <w:rPr>
                <w:rFonts w:ascii="Arial" w:hAnsi="Arial" w:cs="Arial"/>
                <w:color w:val="000000"/>
                <w:shd w:val="clear" w:color="auto" w:fill="FFFFFF"/>
                <w:lang w:eastAsia="fi-FI"/>
              </w:rPr>
              <w:t>2</w:t>
            </w:r>
            <w:r w:rsidRPr="006F0FA8">
              <w:rPr>
                <w:rFonts w:ascii="Arial" w:hAnsi="Arial" w:cs="Arial"/>
                <w:color w:val="000000"/>
                <w:shd w:val="clear" w:color="auto" w:fill="FFFFFF"/>
                <w:lang w:eastAsia="fi-FI"/>
              </w:rPr>
              <w:t>_1,</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Kattovuokra_2_2</w:t>
            </w:r>
            <w:r w:rsidRPr="006F0FA8">
              <w:rPr>
                <w:rFonts w:ascii="Arial" w:hAnsi="Arial" w:cs="Arial"/>
                <w:color w:val="000000"/>
                <w:shd w:val="clear" w:color="auto" w:fill="FFFFFF"/>
                <w:lang w:eastAsia="fi-FI"/>
              </w:rPr>
              <w:t>,</w:t>
            </w:r>
          </w:p>
          <w:p w14:paraId="5C3FDA68" w14:textId="77777777" w:rsidR="006F0FA8" w:rsidRDefault="006F0FA8" w:rsidP="006F0FA8">
            <w:pPr>
              <w:rPr>
                <w:rFonts w:ascii="Arial" w:hAnsi="Arial" w:cs="Arial"/>
                <w:color w:val="000000"/>
                <w:shd w:val="clear" w:color="auto" w:fill="FFFFFF"/>
                <w:lang w:eastAsia="fi-FI"/>
              </w:rPr>
            </w:pPr>
            <w:r>
              <w:rPr>
                <w:rFonts w:ascii="Arial" w:hAnsi="Arial" w:cs="Arial"/>
                <w:color w:val="000000"/>
                <w:shd w:val="clear" w:color="auto" w:fill="FFFFFF"/>
                <w:lang w:eastAsia="fi-FI"/>
              </w:rPr>
              <w:t>Kattovuokra_2_3</w:t>
            </w:r>
            <w:r w:rsidRPr="006F0FA8">
              <w:rPr>
                <w:rFonts w:ascii="Arial" w:hAnsi="Arial" w:cs="Arial"/>
                <w:color w:val="000000"/>
                <w:shd w:val="clear" w:color="auto" w:fill="FFFFFF"/>
                <w:lang w:eastAsia="fi-FI"/>
              </w:rPr>
              <w:t>,</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Kattovuokra_2_4</w:t>
            </w:r>
            <w:r w:rsidRPr="006F0FA8">
              <w:rPr>
                <w:rFonts w:ascii="Arial" w:hAnsi="Arial" w:cs="Arial"/>
                <w:color w:val="000000"/>
                <w:shd w:val="clear" w:color="auto" w:fill="FFFFFF"/>
                <w:lang w:eastAsia="fi-FI"/>
              </w:rPr>
              <w:t>,</w:t>
            </w:r>
          </w:p>
          <w:p w14:paraId="5B5C7F62" w14:textId="77777777" w:rsidR="006F0FA8" w:rsidRDefault="006F0FA8" w:rsidP="006F0FA8">
            <w:pPr>
              <w:rPr>
                <w:rFonts w:ascii="Arial" w:hAnsi="Arial" w:cs="Arial"/>
              </w:rPr>
            </w:pPr>
            <w:r>
              <w:rPr>
                <w:rFonts w:ascii="Arial" w:hAnsi="Arial" w:cs="Arial"/>
              </w:rPr>
              <w:t>Kattovuokra_2_Plus,</w:t>
            </w:r>
          </w:p>
          <w:p w14:paraId="798E04FB" w14:textId="77777777" w:rsidR="006F0FA8" w:rsidRPr="006F0FA8" w:rsidRDefault="006F0FA8" w:rsidP="006F0FA8">
            <w:pPr>
              <w:rPr>
                <w:rFonts w:ascii="Arial" w:hAnsi="Arial" w:cs="Arial"/>
                <w:color w:val="000000"/>
                <w:shd w:val="clear" w:color="auto" w:fill="FFFFFF"/>
                <w:lang w:eastAsia="fi-FI"/>
              </w:rPr>
            </w:pPr>
            <w:r>
              <w:rPr>
                <w:rFonts w:ascii="Arial" w:hAnsi="Arial" w:cs="Arial"/>
                <w:color w:val="000000"/>
                <w:shd w:val="clear" w:color="auto" w:fill="FFFFFF"/>
                <w:lang w:eastAsia="fi-FI"/>
              </w:rPr>
              <w:t>Kattovuokra_3</w:t>
            </w:r>
            <w:r w:rsidRPr="006F0FA8">
              <w:rPr>
                <w:rFonts w:ascii="Arial" w:hAnsi="Arial" w:cs="Arial"/>
                <w:color w:val="000000"/>
                <w:shd w:val="clear" w:color="auto" w:fill="FFFFFF"/>
                <w:lang w:eastAsia="fi-FI"/>
              </w:rPr>
              <w:t>_1,</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Kattovuokra_3_2</w:t>
            </w:r>
            <w:r w:rsidRPr="006F0FA8">
              <w:rPr>
                <w:rFonts w:ascii="Arial" w:hAnsi="Arial" w:cs="Arial"/>
                <w:color w:val="000000"/>
                <w:shd w:val="clear" w:color="auto" w:fill="FFFFFF"/>
                <w:lang w:eastAsia="fi-FI"/>
              </w:rPr>
              <w:t>,</w:t>
            </w:r>
          </w:p>
          <w:p w14:paraId="1054C2DB" w14:textId="77777777" w:rsidR="006F0FA8" w:rsidRDefault="006F0FA8" w:rsidP="006F0FA8">
            <w:pPr>
              <w:rPr>
                <w:rFonts w:ascii="Arial" w:hAnsi="Arial" w:cs="Arial"/>
                <w:color w:val="000000"/>
                <w:shd w:val="clear" w:color="auto" w:fill="FFFFFF"/>
                <w:lang w:eastAsia="fi-FI"/>
              </w:rPr>
            </w:pPr>
            <w:r>
              <w:rPr>
                <w:rFonts w:ascii="Arial" w:hAnsi="Arial" w:cs="Arial"/>
                <w:color w:val="000000"/>
                <w:shd w:val="clear" w:color="auto" w:fill="FFFFFF"/>
                <w:lang w:eastAsia="fi-FI"/>
              </w:rPr>
              <w:t>Kattovuokra_3_3</w:t>
            </w:r>
            <w:r w:rsidRPr="006F0FA8">
              <w:rPr>
                <w:rFonts w:ascii="Arial" w:hAnsi="Arial" w:cs="Arial"/>
                <w:color w:val="000000"/>
                <w:shd w:val="clear" w:color="auto" w:fill="FFFFFF"/>
                <w:lang w:eastAsia="fi-FI"/>
              </w:rPr>
              <w:t>,</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Kattovuokra_3_4</w:t>
            </w:r>
            <w:r w:rsidRPr="006F0FA8">
              <w:rPr>
                <w:rFonts w:ascii="Arial" w:hAnsi="Arial" w:cs="Arial"/>
                <w:color w:val="000000"/>
                <w:shd w:val="clear" w:color="auto" w:fill="FFFFFF"/>
                <w:lang w:eastAsia="fi-FI"/>
              </w:rPr>
              <w:t>,</w:t>
            </w:r>
          </w:p>
          <w:p w14:paraId="05619930" w14:textId="77777777" w:rsidR="006F0FA8" w:rsidRDefault="006F0FA8" w:rsidP="006F0FA8">
            <w:pPr>
              <w:rPr>
                <w:rFonts w:ascii="Arial" w:hAnsi="Arial" w:cs="Arial"/>
              </w:rPr>
            </w:pPr>
            <w:r>
              <w:rPr>
                <w:rFonts w:ascii="Arial" w:hAnsi="Arial" w:cs="Arial"/>
              </w:rPr>
              <w:t>Kattovuokra_3_Plus,</w:t>
            </w:r>
          </w:p>
          <w:p w14:paraId="428AA1B0" w14:textId="77777777" w:rsidR="006F0FA8" w:rsidRPr="006F0FA8" w:rsidRDefault="006F0FA8" w:rsidP="006F0FA8">
            <w:pPr>
              <w:rPr>
                <w:rFonts w:ascii="Arial" w:hAnsi="Arial" w:cs="Arial"/>
                <w:color w:val="000000"/>
                <w:shd w:val="clear" w:color="auto" w:fill="FFFFFF"/>
                <w:lang w:eastAsia="fi-FI"/>
              </w:rPr>
            </w:pPr>
            <w:r>
              <w:rPr>
                <w:rFonts w:ascii="Arial" w:hAnsi="Arial" w:cs="Arial"/>
                <w:color w:val="000000"/>
                <w:shd w:val="clear" w:color="auto" w:fill="FFFFFF"/>
                <w:lang w:eastAsia="fi-FI"/>
              </w:rPr>
              <w:t>Kattovuokra_4</w:t>
            </w:r>
            <w:r w:rsidRPr="006F0FA8">
              <w:rPr>
                <w:rFonts w:ascii="Arial" w:hAnsi="Arial" w:cs="Arial"/>
                <w:color w:val="000000"/>
                <w:shd w:val="clear" w:color="auto" w:fill="FFFFFF"/>
                <w:lang w:eastAsia="fi-FI"/>
              </w:rPr>
              <w:t>_1,</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Kattovuokra_4_2</w:t>
            </w:r>
            <w:r w:rsidRPr="006F0FA8">
              <w:rPr>
                <w:rFonts w:ascii="Arial" w:hAnsi="Arial" w:cs="Arial"/>
                <w:color w:val="000000"/>
                <w:shd w:val="clear" w:color="auto" w:fill="FFFFFF"/>
                <w:lang w:eastAsia="fi-FI"/>
              </w:rPr>
              <w:t>,</w:t>
            </w:r>
          </w:p>
          <w:p w14:paraId="3790BAE2" w14:textId="77777777" w:rsidR="006F0FA8" w:rsidRPr="006F0FA8" w:rsidRDefault="006F0FA8" w:rsidP="006F0FA8">
            <w:pPr>
              <w:rPr>
                <w:rFonts w:ascii="Arial" w:hAnsi="Arial" w:cs="Arial"/>
                <w:color w:val="000000"/>
                <w:shd w:val="clear" w:color="auto" w:fill="FFFFFF"/>
                <w:lang w:eastAsia="fi-FI"/>
              </w:rPr>
            </w:pPr>
            <w:r>
              <w:rPr>
                <w:rFonts w:ascii="Arial" w:hAnsi="Arial" w:cs="Arial"/>
                <w:color w:val="000000"/>
                <w:shd w:val="clear" w:color="auto" w:fill="FFFFFF"/>
                <w:lang w:eastAsia="fi-FI"/>
              </w:rPr>
              <w:t>Kattovuokra_4_3</w:t>
            </w:r>
            <w:r w:rsidRPr="006F0FA8">
              <w:rPr>
                <w:rFonts w:ascii="Arial" w:hAnsi="Arial" w:cs="Arial"/>
                <w:color w:val="000000"/>
                <w:shd w:val="clear" w:color="auto" w:fill="FFFFFF"/>
                <w:lang w:eastAsia="fi-FI"/>
              </w:rPr>
              <w:t>,</w:t>
            </w:r>
            <w:r w:rsidR="00AA2C27">
              <w:rPr>
                <w:rFonts w:ascii="Arial" w:hAnsi="Arial" w:cs="Arial"/>
                <w:color w:val="000000"/>
                <w:shd w:val="clear" w:color="auto" w:fill="FFFFFF"/>
                <w:lang w:eastAsia="fi-FI"/>
              </w:rPr>
              <w:t xml:space="preserve"> </w:t>
            </w:r>
            <w:r>
              <w:rPr>
                <w:rFonts w:ascii="Arial" w:hAnsi="Arial" w:cs="Arial"/>
                <w:color w:val="000000"/>
                <w:shd w:val="clear" w:color="auto" w:fill="FFFFFF"/>
                <w:lang w:eastAsia="fi-FI"/>
              </w:rPr>
              <w:t>Kattovuokra_4_4</w:t>
            </w:r>
            <w:r w:rsidRPr="006F0FA8">
              <w:rPr>
                <w:rFonts w:ascii="Arial" w:hAnsi="Arial" w:cs="Arial"/>
                <w:color w:val="000000"/>
                <w:shd w:val="clear" w:color="auto" w:fill="FFFFFF"/>
                <w:lang w:eastAsia="fi-FI"/>
              </w:rPr>
              <w:t>,</w:t>
            </w:r>
          </w:p>
          <w:p w14:paraId="75D785F6" w14:textId="77777777" w:rsidR="006F0FA8" w:rsidRPr="006F0FA8" w:rsidRDefault="006F0FA8" w:rsidP="00B750F5">
            <w:pPr>
              <w:rPr>
                <w:rFonts w:ascii="Arial" w:hAnsi="Arial" w:cs="Arial"/>
              </w:rPr>
            </w:pPr>
            <w:r>
              <w:rPr>
                <w:rFonts w:ascii="Arial" w:hAnsi="Arial" w:cs="Arial"/>
              </w:rPr>
              <w:t>Kattovuokra_4_Plus</w:t>
            </w:r>
          </w:p>
        </w:tc>
      </w:tr>
      <w:tr w:rsidR="006F0FA8" w:rsidRPr="006F0FA8" w14:paraId="7E8D2AB0" w14:textId="77777777" w:rsidTr="00B93D0C">
        <w:trPr>
          <w:trHeight w:val="283"/>
        </w:trPr>
        <w:tc>
          <w:tcPr>
            <w:tcW w:w="2275" w:type="dxa"/>
            <w:tcBorders>
              <w:top w:val="single" w:sz="4" w:space="0" w:color="auto"/>
              <w:left w:val="single" w:sz="4" w:space="0" w:color="auto"/>
              <w:bottom w:val="single" w:sz="4" w:space="0" w:color="auto"/>
              <w:right w:val="single" w:sz="4" w:space="0" w:color="auto"/>
            </w:tcBorders>
            <w:shd w:val="clear" w:color="auto" w:fill="D9D9D9"/>
            <w:noWrap/>
          </w:tcPr>
          <w:p w14:paraId="4AA2AB57" w14:textId="77777777" w:rsidR="006F0FA8" w:rsidRPr="006F0FA8" w:rsidRDefault="00AA2C27" w:rsidP="00AA2C27">
            <w:pPr>
              <w:rPr>
                <w:rFonts w:ascii="Arial" w:hAnsi="Arial" w:cs="Arial"/>
                <w:b/>
              </w:rPr>
            </w:pPr>
            <w:r>
              <w:rPr>
                <w:rFonts w:ascii="Arial" w:hAnsi="Arial" w:cs="Arial"/>
                <w:b/>
              </w:rPr>
              <w:t>Ennen vuotta 2015</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14:paraId="6DFB9E20" w14:textId="77777777" w:rsidR="006F0FA8" w:rsidRPr="006F0FA8" w:rsidRDefault="006F0FA8" w:rsidP="004E0025">
            <w:pPr>
              <w:rPr>
                <w:rFonts w:ascii="Arial" w:hAnsi="Arial" w:cs="Arial"/>
                <w:b/>
              </w:rPr>
            </w:pPr>
          </w:p>
        </w:tc>
        <w:tc>
          <w:tcPr>
            <w:tcW w:w="2126" w:type="dxa"/>
            <w:tcBorders>
              <w:top w:val="single" w:sz="4" w:space="0" w:color="auto"/>
              <w:left w:val="single" w:sz="4" w:space="0" w:color="auto"/>
              <w:bottom w:val="single" w:sz="4" w:space="0" w:color="auto"/>
              <w:right w:val="single" w:sz="4" w:space="0" w:color="auto"/>
            </w:tcBorders>
            <w:shd w:val="clear" w:color="auto" w:fill="D9D9D9"/>
          </w:tcPr>
          <w:p w14:paraId="70DF9E56" w14:textId="77777777" w:rsidR="006F0FA8" w:rsidRPr="006F0FA8" w:rsidRDefault="006F0FA8" w:rsidP="004E0025">
            <w:pPr>
              <w:rPr>
                <w:rFonts w:ascii="Arial" w:hAnsi="Arial" w:cs="Arial"/>
                <w:b/>
              </w:rPr>
            </w:pPr>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44E871BC" w14:textId="77777777" w:rsidR="006F0FA8" w:rsidRPr="006F0FA8" w:rsidRDefault="006F0FA8" w:rsidP="004E0025">
            <w:pPr>
              <w:rPr>
                <w:rFonts w:ascii="Arial" w:hAnsi="Arial" w:cs="Arial"/>
                <w:b/>
              </w:rPr>
            </w:pPr>
          </w:p>
        </w:tc>
      </w:tr>
      <w:tr w:rsidR="006F0FA8" w:rsidRPr="00A4586A" w14:paraId="6300DA4C" w14:textId="77777777" w:rsidTr="00AA2C27">
        <w:trPr>
          <w:trHeight w:val="503"/>
        </w:trPr>
        <w:tc>
          <w:tcPr>
            <w:tcW w:w="2275" w:type="dxa"/>
            <w:tcBorders>
              <w:top w:val="single" w:sz="4" w:space="0" w:color="auto"/>
              <w:left w:val="single" w:sz="4" w:space="0" w:color="auto"/>
              <w:bottom w:val="single" w:sz="4" w:space="0" w:color="auto"/>
              <w:right w:val="single" w:sz="4" w:space="0" w:color="auto"/>
            </w:tcBorders>
            <w:shd w:val="clear" w:color="auto" w:fill="auto"/>
            <w:noWrap/>
          </w:tcPr>
          <w:p w14:paraId="4E83B43E" w14:textId="77777777" w:rsidR="006F0FA8" w:rsidRPr="00A4586A" w:rsidRDefault="006F0FA8" w:rsidP="004E0025">
            <w:pPr>
              <w:rPr>
                <w:rFonts w:ascii="Arial" w:hAnsi="Arial" w:cs="Arial"/>
              </w:rPr>
            </w:pPr>
            <w:proofErr w:type="spellStart"/>
            <w:r w:rsidRPr="00A4586A">
              <w:rPr>
                <w:rFonts w:ascii="Arial" w:hAnsi="Arial" w:cs="Arial"/>
              </w:rPr>
              <w:t>NormiVuokraESIM</w:t>
            </w:r>
            <w:proofErr w:type="spellEnd"/>
            <w:r w:rsidRPr="00A4586A">
              <w:rPr>
                <w:rFonts w:ascii="Arial" w:hAnsi="Arial" w:cs="Arial"/>
              </w:rPr>
              <w:t xml:space="preserve">, </w:t>
            </w:r>
            <w:proofErr w:type="spellStart"/>
            <w:r w:rsidRPr="00A4586A">
              <w:rPr>
                <w:rFonts w:ascii="Arial" w:hAnsi="Arial" w:cs="Arial"/>
              </w:rPr>
              <w:t>NormiVuokraSIMUL</w:t>
            </w:r>
            <w:proofErr w:type="spellEnd"/>
            <w:r w:rsidRPr="00A4586A">
              <w:rPr>
                <w:rFonts w:ascii="Arial" w:hAnsi="Arial" w:cs="Arial"/>
              </w:rPr>
              <w:t xml:space="preserve">, </w:t>
            </w:r>
            <w:proofErr w:type="spellStart"/>
            <w:r w:rsidRPr="00A4586A">
              <w:rPr>
                <w:rFonts w:ascii="Arial" w:hAnsi="Arial" w:cs="Arial"/>
              </w:rPr>
              <w:t>NormiVuokraSIMULx</w:t>
            </w:r>
            <w:proofErr w:type="spellEnd"/>
            <w:r w:rsidRPr="00A4586A">
              <w:rPr>
                <w:rFonts w:ascii="Arial" w:hAnsi="Arial" w:cs="Arial"/>
              </w:rPr>
              <w:t xml:space="preserve"> </w:t>
            </w:r>
          </w:p>
          <w:p w14:paraId="144A5D23" w14:textId="77777777" w:rsidR="006F0FA8" w:rsidRPr="00A4586A" w:rsidRDefault="006F0FA8" w:rsidP="004E0025">
            <w:pPr>
              <w:rPr>
                <w:rFonts w:ascii="Arial" w:hAnsi="Arial" w:cs="Arial"/>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07FD463" w14:textId="77777777" w:rsidR="006F0FA8" w:rsidRPr="00A4586A" w:rsidRDefault="006F0FA8" w:rsidP="004E0025">
            <w:pPr>
              <w:rPr>
                <w:rFonts w:ascii="Arial" w:hAnsi="Arial" w:cs="Arial"/>
              </w:rPr>
            </w:pPr>
            <w:r w:rsidRPr="00A4586A">
              <w:rPr>
                <w:rFonts w:ascii="Arial" w:hAnsi="Arial" w:cs="Arial"/>
              </w:rPr>
              <w:t>Hyväksyttävä enimmäisasumismeno neliömetriä kohden kuukaudessa (ns. normivuokra)</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7B27D44" w14:textId="77777777" w:rsidR="006F0FA8" w:rsidRPr="00A4586A" w:rsidRDefault="006F0FA8" w:rsidP="004E0025">
            <w:pPr>
              <w:rPr>
                <w:rFonts w:ascii="Arial" w:hAnsi="Arial" w:cs="Arial"/>
              </w:rPr>
            </w:pPr>
            <w:proofErr w:type="spellStart"/>
            <w:proofErr w:type="gramStart"/>
            <w:r w:rsidRPr="00A4586A">
              <w:rPr>
                <w:rFonts w:ascii="Arial" w:hAnsi="Arial" w:cs="Arial"/>
              </w:rPr>
              <w:t>mvuosi</w:t>
            </w:r>
            <w:proofErr w:type="spellEnd"/>
            <w:r w:rsidRPr="00A4586A">
              <w:rPr>
                <w:rFonts w:ascii="Arial" w:hAnsi="Arial" w:cs="Arial"/>
              </w:rPr>
              <w:t xml:space="preserve">,  </w:t>
            </w:r>
            <w:proofErr w:type="spellStart"/>
            <w:r w:rsidRPr="00A4586A">
              <w:rPr>
                <w:rFonts w:ascii="Arial" w:hAnsi="Arial" w:cs="Arial"/>
              </w:rPr>
              <w:t>minf</w:t>
            </w:r>
            <w:proofErr w:type="spellEnd"/>
            <w:proofErr w:type="gramEnd"/>
            <w:r w:rsidRPr="00A4586A">
              <w:rPr>
                <w:rFonts w:ascii="Arial" w:hAnsi="Arial" w:cs="Arial"/>
              </w:rPr>
              <w:t xml:space="preserve">, </w:t>
            </w:r>
            <w:proofErr w:type="spellStart"/>
            <w:r w:rsidRPr="00A4586A">
              <w:rPr>
                <w:rFonts w:ascii="Arial" w:hAnsi="Arial" w:cs="Arial"/>
              </w:rPr>
              <w:t>kryhma</w:t>
            </w:r>
            <w:proofErr w:type="spellEnd"/>
            <w:r w:rsidRPr="00A4586A">
              <w:rPr>
                <w:rFonts w:ascii="Arial" w:hAnsi="Arial" w:cs="Arial"/>
              </w:rPr>
              <w:t xml:space="preserve">, </w:t>
            </w:r>
            <w:proofErr w:type="spellStart"/>
            <w:r w:rsidRPr="00A4586A">
              <w:rPr>
                <w:rFonts w:ascii="Arial" w:hAnsi="Arial" w:cs="Arial"/>
              </w:rPr>
              <w:t>kesklamm</w:t>
            </w:r>
            <w:proofErr w:type="spellEnd"/>
            <w:r w:rsidRPr="00A4586A">
              <w:rPr>
                <w:rFonts w:ascii="Arial" w:hAnsi="Arial" w:cs="Arial"/>
              </w:rPr>
              <w:t xml:space="preserve">, vesijohto, ei vesijohto, </w:t>
            </w:r>
            <w:proofErr w:type="spellStart"/>
            <w:r w:rsidRPr="00A4586A">
              <w:rPr>
                <w:rFonts w:ascii="Arial" w:hAnsi="Arial" w:cs="Arial"/>
              </w:rPr>
              <w:t>valmvuosi</w:t>
            </w:r>
            <w:proofErr w:type="spellEnd"/>
            <w:r w:rsidRPr="00A4586A">
              <w:rPr>
                <w:rFonts w:ascii="Arial" w:hAnsi="Arial" w:cs="Arial"/>
              </w:rPr>
              <w:t>, ala</w:t>
            </w:r>
          </w:p>
          <w:p w14:paraId="738610EB" w14:textId="77777777" w:rsidR="006F0FA8" w:rsidRPr="00A4586A" w:rsidRDefault="006F0FA8" w:rsidP="004E0025">
            <w:pP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tcPr>
          <w:p w14:paraId="637805D2" w14:textId="77777777" w:rsidR="006F0FA8" w:rsidRPr="00A4586A" w:rsidRDefault="006F0FA8" w:rsidP="004E0025">
            <w:pPr>
              <w:rPr>
                <w:rFonts w:ascii="Arial" w:hAnsi="Arial" w:cs="Arial"/>
              </w:rPr>
            </w:pPr>
          </w:p>
        </w:tc>
      </w:tr>
      <w:tr w:rsidR="006F0FA8" w:rsidRPr="00A4586A" w14:paraId="1AD3624C" w14:textId="77777777" w:rsidTr="00AA2C27">
        <w:trPr>
          <w:trHeight w:val="503"/>
        </w:trPr>
        <w:tc>
          <w:tcPr>
            <w:tcW w:w="2275" w:type="dxa"/>
            <w:tcBorders>
              <w:top w:val="single" w:sz="4" w:space="0" w:color="auto"/>
              <w:left w:val="single" w:sz="4" w:space="0" w:color="auto"/>
              <w:bottom w:val="single" w:sz="4" w:space="0" w:color="auto"/>
              <w:right w:val="single" w:sz="4" w:space="0" w:color="auto"/>
            </w:tcBorders>
            <w:shd w:val="clear" w:color="auto" w:fill="auto"/>
            <w:noWrap/>
          </w:tcPr>
          <w:p w14:paraId="40B67BFC" w14:textId="77777777" w:rsidR="006F0FA8" w:rsidRPr="00A4586A" w:rsidRDefault="006F0FA8" w:rsidP="004E0025">
            <w:pPr>
              <w:rPr>
                <w:rFonts w:ascii="Arial" w:hAnsi="Arial" w:cs="Arial"/>
              </w:rPr>
            </w:pPr>
            <w:proofErr w:type="spellStart"/>
            <w:r w:rsidRPr="00A4586A">
              <w:rPr>
                <w:rFonts w:ascii="Arial" w:hAnsi="Arial" w:cs="Arial"/>
              </w:rPr>
              <w:t>EnimmVuokraESIM</w:t>
            </w:r>
            <w:proofErr w:type="spellEnd"/>
            <w:r>
              <w:rPr>
                <w:rFonts w:ascii="Arial" w:hAnsi="Arial" w:cs="Arial"/>
              </w:rPr>
              <w:t>,</w:t>
            </w:r>
            <w:r w:rsidRPr="00A4586A">
              <w:rPr>
                <w:rFonts w:ascii="Arial" w:hAnsi="Arial" w:cs="Arial"/>
              </w:rPr>
              <w:t xml:space="preserve"> </w:t>
            </w:r>
            <w:proofErr w:type="spellStart"/>
            <w:r w:rsidRPr="00A4586A">
              <w:rPr>
                <w:rFonts w:ascii="Arial" w:hAnsi="Arial" w:cs="Arial"/>
              </w:rPr>
              <w:t>EnimmVuokraSIMUL</w:t>
            </w:r>
            <w:proofErr w:type="spellEnd"/>
            <w:r w:rsidRPr="00A4586A">
              <w:rPr>
                <w:rFonts w:ascii="Arial" w:hAnsi="Arial" w:cs="Arial"/>
              </w:rPr>
              <w:t xml:space="preserve">, </w:t>
            </w:r>
            <w:proofErr w:type="spellStart"/>
            <w:r w:rsidRPr="00A4586A">
              <w:rPr>
                <w:rFonts w:ascii="Arial" w:hAnsi="Arial" w:cs="Arial"/>
              </w:rPr>
              <w:t>EnimmVuokraSIMULx</w:t>
            </w:r>
            <w:proofErr w:type="spellEnd"/>
          </w:p>
          <w:p w14:paraId="463F29E8" w14:textId="77777777" w:rsidR="006F0FA8" w:rsidRPr="00A4586A" w:rsidRDefault="006F0FA8" w:rsidP="004E0025">
            <w:pPr>
              <w:rPr>
                <w:rFonts w:ascii="Arial" w:hAnsi="Arial" w:cs="Arial"/>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475F890" w14:textId="77777777" w:rsidR="006F0FA8" w:rsidRPr="00A4586A" w:rsidRDefault="006F0FA8" w:rsidP="004E0025">
            <w:pPr>
              <w:rPr>
                <w:rFonts w:ascii="Arial" w:hAnsi="Arial" w:cs="Arial"/>
              </w:rPr>
            </w:pPr>
            <w:r w:rsidRPr="00A4586A">
              <w:rPr>
                <w:rFonts w:ascii="Arial" w:hAnsi="Arial" w:cs="Arial"/>
              </w:rPr>
              <w:t>Hyväksyttävä enimmäisasumismeno kuukaudessa osa-asunnossa (normivuokra), ESIM</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0D5509F" w14:textId="77777777" w:rsidR="006F0FA8" w:rsidRPr="00A4586A" w:rsidRDefault="006F0FA8" w:rsidP="004E0025">
            <w:pPr>
              <w:rPr>
                <w:rFonts w:ascii="Arial" w:hAnsi="Arial" w:cs="Arial"/>
              </w:rPr>
            </w:pPr>
            <w:proofErr w:type="spellStart"/>
            <w:r w:rsidRPr="00A4586A">
              <w:rPr>
                <w:rFonts w:ascii="Arial" w:hAnsi="Arial" w:cs="Arial"/>
              </w:rPr>
              <w:t>mvuosi</w:t>
            </w:r>
            <w:proofErr w:type="spellEnd"/>
            <w:r w:rsidRPr="00A4586A">
              <w:rPr>
                <w:rFonts w:ascii="Arial" w:hAnsi="Arial" w:cs="Arial"/>
              </w:rPr>
              <w:t xml:space="preserve">, </w:t>
            </w:r>
            <w:proofErr w:type="spellStart"/>
            <w:r w:rsidRPr="00A4586A">
              <w:rPr>
                <w:rFonts w:ascii="Arial" w:hAnsi="Arial" w:cs="Arial"/>
              </w:rPr>
              <w:t>minf</w:t>
            </w:r>
            <w:proofErr w:type="spellEnd"/>
            <w:r w:rsidRPr="00A4586A">
              <w:rPr>
                <w:rFonts w:ascii="Arial" w:hAnsi="Arial" w:cs="Arial"/>
              </w:rPr>
              <w:t xml:space="preserve">, </w:t>
            </w:r>
            <w:proofErr w:type="spellStart"/>
            <w:r w:rsidRPr="00A4586A">
              <w:rPr>
                <w:rFonts w:ascii="Arial" w:hAnsi="Arial" w:cs="Arial"/>
              </w:rPr>
              <w:t>kryhma</w:t>
            </w:r>
            <w:proofErr w:type="spellEnd"/>
            <w:r w:rsidRPr="00A4586A">
              <w:rPr>
                <w:rFonts w:ascii="Arial" w:hAnsi="Arial" w:cs="Arial"/>
              </w:rPr>
              <w:t xml:space="preserve">, </w:t>
            </w:r>
            <w:proofErr w:type="spellStart"/>
            <w:r w:rsidRPr="00A4586A">
              <w:rPr>
                <w:rFonts w:ascii="Arial" w:hAnsi="Arial" w:cs="Arial"/>
              </w:rPr>
              <w:t>henk</w:t>
            </w:r>
            <w:proofErr w:type="spellEnd"/>
          </w:p>
          <w:p w14:paraId="3B7B4B86" w14:textId="77777777" w:rsidR="006F0FA8" w:rsidRPr="00A4586A" w:rsidRDefault="006F0FA8" w:rsidP="004E0025">
            <w:pP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tcPr>
          <w:p w14:paraId="3A0FF5F2" w14:textId="77777777" w:rsidR="006F0FA8" w:rsidRPr="00A4586A" w:rsidRDefault="006F0FA8" w:rsidP="004E0025">
            <w:pPr>
              <w:rPr>
                <w:rFonts w:ascii="Arial" w:hAnsi="Arial" w:cs="Arial"/>
              </w:rPr>
            </w:pPr>
          </w:p>
        </w:tc>
      </w:tr>
    </w:tbl>
    <w:p w14:paraId="22CADD72" w14:textId="77777777" w:rsidR="00143965" w:rsidRDefault="00875942" w:rsidP="0080581A">
      <w:pPr>
        <w:pStyle w:val="Selitys"/>
        <w:spacing w:after="240"/>
      </w:pPr>
      <w:r>
        <w:t>A</w:t>
      </w:r>
      <w:r w:rsidR="0080581A">
        <w:t>sumistukilaissa</w:t>
      </w:r>
      <w:r w:rsidR="00103103">
        <w:t xml:space="preserve"> (408/1975)</w:t>
      </w:r>
      <w:r w:rsidR="0080581A">
        <w:t xml:space="preserve"> määriteltiin enimmäisasumismenot seuraavasti.</w:t>
      </w:r>
    </w:p>
    <w:p w14:paraId="5FCEC4D4" w14:textId="77777777" w:rsidR="00143965" w:rsidRDefault="00143965">
      <w:pPr>
        <w:pStyle w:val="Pyklteksti"/>
        <w:jc w:val="center"/>
      </w:pPr>
      <w:r>
        <w:rPr>
          <w:b/>
        </w:rPr>
        <w:t>7 §</w:t>
      </w:r>
      <w:r>
        <w:t xml:space="preserve"> (21.11.</w:t>
      </w:r>
      <w:r w:rsidR="00511B10">
        <w:t>1997</w:t>
      </w:r>
      <w:r>
        <w:t>/1032)</w:t>
      </w:r>
    </w:p>
    <w:p w14:paraId="3EB1B1BA" w14:textId="77777777" w:rsidR="00143965" w:rsidRDefault="00143965">
      <w:pPr>
        <w:pStyle w:val="Pyklteksti"/>
      </w:pPr>
      <w:r>
        <w:t>Valtioneuvosto vahvistaa vuosittain asunnon kohtuulliset enimmäisasumismenot neliömetriä kohden kuukau</w:t>
      </w:r>
      <w:r>
        <w:softHyphen/>
        <w:t>dessa sekä enimmäispinta-alat. Enimmäisasumismenoja vahvistettaessa voidaan ottaa huomioon asunnon sijainti, koko, ikä ja varustetaso</w:t>
      </w:r>
    </w:p>
    <w:p w14:paraId="568B4A5F" w14:textId="77777777" w:rsidR="00143965" w:rsidRDefault="00143965" w:rsidP="00875942">
      <w:pPr>
        <w:pStyle w:val="Selitys"/>
        <w:spacing w:before="240"/>
        <w:jc w:val="both"/>
      </w:pPr>
      <w:r>
        <w:t>Vuosittain on vahvistettu ns. vuokranormit keskuslämmitetyille asunnoille kolmessa tai neljässä eri kunta</w:t>
      </w:r>
      <w:r>
        <w:softHyphen/>
        <w:t>ryhmässä asunnon koon ja valmistumisvuoden mukaan. On myös vahvistettu kolmea tai neljää kuntaryhmää koskevat enimmäisasumismenot asunnoille, joissa on muu lämmitysjärjestelmä. Näissä normeissa on otettu huomioon asunnon koko ja vuoteen 2001 asti myös se, onko huoneistossa vesijohtoa vai ei. Nämä normi</w:t>
      </w:r>
      <w:r>
        <w:softHyphen/>
        <w:t>taulukot ovat niin laajoja, ettei niitä tässä yhteydessä esitetä.</w:t>
      </w:r>
    </w:p>
    <w:p w14:paraId="6D737D29" w14:textId="77777777" w:rsidR="00130CEA" w:rsidRDefault="00875942" w:rsidP="00875942">
      <w:pPr>
        <w:pStyle w:val="Selitys"/>
        <w:spacing w:after="240"/>
      </w:pPr>
      <w:r>
        <w:t>Laki yleisestä asumistuesta (938/2014) yksinkertaistin enimmäisasumismenojen laskentaa. Laki määrittelee enimmäisasumismenot erikokoisissa ruokakunnissa ja eri kuntaryhmissä seuraavasti.</w:t>
      </w:r>
    </w:p>
    <w:p w14:paraId="7288A0E4" w14:textId="0AEE2AF3" w:rsidR="00875942" w:rsidRPr="0014638D" w:rsidRDefault="00130CEA" w:rsidP="0014638D">
      <w:pPr>
        <w:jc w:val="center"/>
        <w:rPr>
          <w:rFonts w:ascii="Arial" w:hAnsi="Arial"/>
        </w:rPr>
      </w:pPr>
      <w:r>
        <w:br w:type="page"/>
      </w:r>
      <w:bookmarkStart w:id="16" w:name="P10"/>
      <w:r w:rsidR="00875942" w:rsidRPr="001E45AA">
        <w:rPr>
          <w:b/>
          <w:lang w:eastAsia="fi-FI"/>
        </w:rPr>
        <w:lastRenderedPageBreak/>
        <w:t>10 §</w:t>
      </w:r>
      <w:bookmarkEnd w:id="16"/>
    </w:p>
    <w:p w14:paraId="09F89CF4" w14:textId="77777777" w:rsidR="00875942" w:rsidRPr="001E45AA" w:rsidRDefault="00875942" w:rsidP="001E45AA">
      <w:pPr>
        <w:jc w:val="center"/>
        <w:rPr>
          <w:b/>
          <w:lang w:eastAsia="fi-FI"/>
        </w:rPr>
      </w:pPr>
      <w:r w:rsidRPr="001E45AA">
        <w:rPr>
          <w:b/>
          <w:lang w:eastAsia="fi-FI"/>
        </w:rPr>
        <w:t>Enimmäisasumismenot</w:t>
      </w:r>
    </w:p>
    <w:p w14:paraId="6A838CE6" w14:textId="77777777" w:rsidR="00875942" w:rsidRPr="0080581A" w:rsidRDefault="00875942" w:rsidP="00875942">
      <w:pPr>
        <w:spacing w:before="100" w:beforeAutospacing="1" w:after="100" w:afterAutospacing="1"/>
        <w:ind w:firstLine="1134"/>
        <w:rPr>
          <w:lang w:eastAsia="fi-FI"/>
        </w:rPr>
      </w:pPr>
      <w:r w:rsidRPr="0080581A">
        <w:rPr>
          <w:lang w:eastAsia="fi-FI"/>
        </w:rPr>
        <w:t>Ruokakunnan 9 §:n mukaan hyväksyttävistä asumismenoista otetaan huomioon enintään seuraavat euromäärät kuukaudessa:</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946"/>
        <w:gridCol w:w="1562"/>
        <w:gridCol w:w="1645"/>
        <w:gridCol w:w="1728"/>
        <w:gridCol w:w="1757"/>
      </w:tblGrid>
      <w:tr w:rsidR="00875942" w:rsidRPr="0080581A" w14:paraId="4D2E080F" w14:textId="77777777" w:rsidTr="003533E6">
        <w:trPr>
          <w:tblCellSpacing w:w="15" w:type="dxa"/>
        </w:trPr>
        <w:tc>
          <w:tcPr>
            <w:tcW w:w="0" w:type="auto"/>
            <w:tcBorders>
              <w:bottom w:val="single" w:sz="6" w:space="0" w:color="000000"/>
              <w:right w:val="single" w:sz="6" w:space="0" w:color="000000"/>
            </w:tcBorders>
            <w:hideMark/>
          </w:tcPr>
          <w:p w14:paraId="73AEE6A3" w14:textId="77777777" w:rsidR="00875942" w:rsidRPr="0080581A" w:rsidRDefault="00875942" w:rsidP="003533E6">
            <w:pPr>
              <w:rPr>
                <w:lang w:eastAsia="fi-FI"/>
              </w:rPr>
            </w:pPr>
            <w:r w:rsidRPr="0080581A">
              <w:rPr>
                <w:lang w:eastAsia="fi-FI"/>
              </w:rPr>
              <w:t>Ruokakunnan koko henkeä</w:t>
            </w:r>
          </w:p>
        </w:tc>
        <w:tc>
          <w:tcPr>
            <w:tcW w:w="0" w:type="auto"/>
            <w:tcBorders>
              <w:bottom w:val="single" w:sz="6" w:space="0" w:color="000000"/>
              <w:right w:val="single" w:sz="6" w:space="0" w:color="000000"/>
            </w:tcBorders>
            <w:hideMark/>
          </w:tcPr>
          <w:p w14:paraId="16338B0B" w14:textId="77777777" w:rsidR="00875942" w:rsidRPr="0080581A" w:rsidRDefault="00875942" w:rsidP="003533E6">
            <w:pPr>
              <w:rPr>
                <w:lang w:eastAsia="fi-FI"/>
              </w:rPr>
            </w:pPr>
            <w:r w:rsidRPr="0080581A">
              <w:rPr>
                <w:lang w:eastAsia="fi-FI"/>
              </w:rPr>
              <w:t>I kuntaryhmä</w:t>
            </w:r>
          </w:p>
        </w:tc>
        <w:tc>
          <w:tcPr>
            <w:tcW w:w="0" w:type="auto"/>
            <w:tcBorders>
              <w:bottom w:val="single" w:sz="6" w:space="0" w:color="000000"/>
              <w:right w:val="single" w:sz="6" w:space="0" w:color="000000"/>
            </w:tcBorders>
            <w:hideMark/>
          </w:tcPr>
          <w:p w14:paraId="36E88E6A" w14:textId="77777777" w:rsidR="00875942" w:rsidRPr="0080581A" w:rsidRDefault="00875942" w:rsidP="003533E6">
            <w:pPr>
              <w:rPr>
                <w:lang w:eastAsia="fi-FI"/>
              </w:rPr>
            </w:pPr>
            <w:r w:rsidRPr="0080581A">
              <w:rPr>
                <w:lang w:eastAsia="fi-FI"/>
              </w:rPr>
              <w:t>II kuntaryhmä</w:t>
            </w:r>
          </w:p>
        </w:tc>
        <w:tc>
          <w:tcPr>
            <w:tcW w:w="0" w:type="auto"/>
            <w:tcBorders>
              <w:bottom w:val="single" w:sz="6" w:space="0" w:color="000000"/>
              <w:right w:val="single" w:sz="6" w:space="0" w:color="000000"/>
            </w:tcBorders>
            <w:hideMark/>
          </w:tcPr>
          <w:p w14:paraId="541E0A1A" w14:textId="77777777" w:rsidR="00875942" w:rsidRPr="0080581A" w:rsidRDefault="00875942" w:rsidP="003533E6">
            <w:pPr>
              <w:rPr>
                <w:lang w:eastAsia="fi-FI"/>
              </w:rPr>
            </w:pPr>
            <w:r w:rsidRPr="0080581A">
              <w:rPr>
                <w:lang w:eastAsia="fi-FI"/>
              </w:rPr>
              <w:t>III kuntaryhmä</w:t>
            </w:r>
          </w:p>
        </w:tc>
        <w:tc>
          <w:tcPr>
            <w:tcW w:w="0" w:type="auto"/>
            <w:tcBorders>
              <w:left w:val="single" w:sz="6" w:space="0" w:color="000000"/>
              <w:bottom w:val="single" w:sz="6" w:space="0" w:color="000000"/>
            </w:tcBorders>
            <w:hideMark/>
          </w:tcPr>
          <w:p w14:paraId="0012CABE" w14:textId="77777777" w:rsidR="00875942" w:rsidRPr="0080581A" w:rsidRDefault="00875942" w:rsidP="003533E6">
            <w:pPr>
              <w:rPr>
                <w:lang w:eastAsia="fi-FI"/>
              </w:rPr>
            </w:pPr>
            <w:r w:rsidRPr="0080581A">
              <w:rPr>
                <w:lang w:eastAsia="fi-FI"/>
              </w:rPr>
              <w:t>IV kuntaryhmä</w:t>
            </w:r>
          </w:p>
        </w:tc>
      </w:tr>
      <w:tr w:rsidR="00875942" w:rsidRPr="0080581A" w14:paraId="4D1F4C03" w14:textId="77777777" w:rsidTr="003533E6">
        <w:trPr>
          <w:tblCellSpacing w:w="15" w:type="dxa"/>
        </w:trPr>
        <w:tc>
          <w:tcPr>
            <w:tcW w:w="0" w:type="auto"/>
            <w:tcBorders>
              <w:bottom w:val="single" w:sz="6" w:space="0" w:color="000000"/>
              <w:right w:val="single" w:sz="6" w:space="0" w:color="000000"/>
            </w:tcBorders>
            <w:hideMark/>
          </w:tcPr>
          <w:p w14:paraId="56B20A0C" w14:textId="77777777" w:rsidR="00875942" w:rsidRPr="0080581A" w:rsidRDefault="00875942" w:rsidP="003533E6">
            <w:pPr>
              <w:rPr>
                <w:lang w:eastAsia="fi-FI"/>
              </w:rPr>
            </w:pPr>
            <w:r w:rsidRPr="0080581A">
              <w:rPr>
                <w:lang w:eastAsia="fi-FI"/>
              </w:rPr>
              <w:t>1</w:t>
            </w:r>
          </w:p>
        </w:tc>
        <w:tc>
          <w:tcPr>
            <w:tcW w:w="0" w:type="auto"/>
            <w:tcBorders>
              <w:bottom w:val="single" w:sz="6" w:space="0" w:color="000000"/>
              <w:right w:val="single" w:sz="6" w:space="0" w:color="000000"/>
            </w:tcBorders>
            <w:hideMark/>
          </w:tcPr>
          <w:p w14:paraId="700452FD" w14:textId="77777777" w:rsidR="00875942" w:rsidRPr="0080581A" w:rsidRDefault="00875942" w:rsidP="003533E6">
            <w:pPr>
              <w:rPr>
                <w:lang w:eastAsia="fi-FI"/>
              </w:rPr>
            </w:pPr>
            <w:r w:rsidRPr="0080581A">
              <w:rPr>
                <w:lang w:eastAsia="fi-FI"/>
              </w:rPr>
              <w:t>508</w:t>
            </w:r>
          </w:p>
        </w:tc>
        <w:tc>
          <w:tcPr>
            <w:tcW w:w="0" w:type="auto"/>
            <w:tcBorders>
              <w:bottom w:val="single" w:sz="6" w:space="0" w:color="000000"/>
              <w:right w:val="single" w:sz="6" w:space="0" w:color="000000"/>
            </w:tcBorders>
            <w:hideMark/>
          </w:tcPr>
          <w:p w14:paraId="67BCBEF6" w14:textId="77777777" w:rsidR="00875942" w:rsidRPr="0080581A" w:rsidRDefault="00875942" w:rsidP="003533E6">
            <w:pPr>
              <w:rPr>
                <w:lang w:eastAsia="fi-FI"/>
              </w:rPr>
            </w:pPr>
            <w:r w:rsidRPr="0080581A">
              <w:rPr>
                <w:lang w:eastAsia="fi-FI"/>
              </w:rPr>
              <w:t>492</w:t>
            </w:r>
          </w:p>
        </w:tc>
        <w:tc>
          <w:tcPr>
            <w:tcW w:w="0" w:type="auto"/>
            <w:tcBorders>
              <w:bottom w:val="single" w:sz="6" w:space="0" w:color="000000"/>
              <w:right w:val="single" w:sz="6" w:space="0" w:color="000000"/>
            </w:tcBorders>
            <w:hideMark/>
          </w:tcPr>
          <w:p w14:paraId="1E78E075" w14:textId="77777777" w:rsidR="00875942" w:rsidRPr="0080581A" w:rsidRDefault="00875942" w:rsidP="003533E6">
            <w:pPr>
              <w:rPr>
                <w:lang w:eastAsia="fi-FI"/>
              </w:rPr>
            </w:pPr>
            <w:r w:rsidRPr="0080581A">
              <w:rPr>
                <w:lang w:eastAsia="fi-FI"/>
              </w:rPr>
              <w:t>411</w:t>
            </w:r>
          </w:p>
        </w:tc>
        <w:tc>
          <w:tcPr>
            <w:tcW w:w="0" w:type="auto"/>
            <w:tcBorders>
              <w:left w:val="single" w:sz="6" w:space="0" w:color="000000"/>
              <w:bottom w:val="single" w:sz="6" w:space="0" w:color="000000"/>
            </w:tcBorders>
            <w:hideMark/>
          </w:tcPr>
          <w:p w14:paraId="5DAF5476" w14:textId="77777777" w:rsidR="00875942" w:rsidRPr="0080581A" w:rsidRDefault="00875942" w:rsidP="003533E6">
            <w:pPr>
              <w:rPr>
                <w:lang w:eastAsia="fi-FI"/>
              </w:rPr>
            </w:pPr>
            <w:r w:rsidRPr="0080581A">
              <w:rPr>
                <w:lang w:eastAsia="fi-FI"/>
              </w:rPr>
              <w:t>362</w:t>
            </w:r>
          </w:p>
        </w:tc>
      </w:tr>
      <w:tr w:rsidR="00875942" w:rsidRPr="0080581A" w14:paraId="078D1CC9" w14:textId="77777777" w:rsidTr="003533E6">
        <w:trPr>
          <w:tblCellSpacing w:w="15" w:type="dxa"/>
        </w:trPr>
        <w:tc>
          <w:tcPr>
            <w:tcW w:w="0" w:type="auto"/>
            <w:tcBorders>
              <w:bottom w:val="single" w:sz="6" w:space="0" w:color="000000"/>
              <w:right w:val="single" w:sz="6" w:space="0" w:color="000000"/>
            </w:tcBorders>
            <w:hideMark/>
          </w:tcPr>
          <w:p w14:paraId="7144751B" w14:textId="77777777" w:rsidR="00875942" w:rsidRPr="0080581A" w:rsidRDefault="00875942" w:rsidP="003533E6">
            <w:pPr>
              <w:rPr>
                <w:lang w:eastAsia="fi-FI"/>
              </w:rPr>
            </w:pPr>
            <w:r w:rsidRPr="0080581A">
              <w:rPr>
                <w:lang w:eastAsia="fi-FI"/>
              </w:rPr>
              <w:t>2</w:t>
            </w:r>
          </w:p>
        </w:tc>
        <w:tc>
          <w:tcPr>
            <w:tcW w:w="0" w:type="auto"/>
            <w:tcBorders>
              <w:bottom w:val="single" w:sz="6" w:space="0" w:color="000000"/>
              <w:right w:val="single" w:sz="6" w:space="0" w:color="000000"/>
            </w:tcBorders>
            <w:hideMark/>
          </w:tcPr>
          <w:p w14:paraId="5A7FC048" w14:textId="77777777" w:rsidR="00875942" w:rsidRPr="0080581A" w:rsidRDefault="00875942" w:rsidP="003533E6">
            <w:pPr>
              <w:rPr>
                <w:lang w:eastAsia="fi-FI"/>
              </w:rPr>
            </w:pPr>
            <w:r w:rsidRPr="0080581A">
              <w:rPr>
                <w:lang w:eastAsia="fi-FI"/>
              </w:rPr>
              <w:t>735</w:t>
            </w:r>
          </w:p>
        </w:tc>
        <w:tc>
          <w:tcPr>
            <w:tcW w:w="0" w:type="auto"/>
            <w:tcBorders>
              <w:bottom w:val="single" w:sz="6" w:space="0" w:color="000000"/>
              <w:right w:val="single" w:sz="6" w:space="0" w:color="000000"/>
            </w:tcBorders>
            <w:hideMark/>
          </w:tcPr>
          <w:p w14:paraId="013D5A76" w14:textId="77777777" w:rsidR="00875942" w:rsidRPr="0080581A" w:rsidRDefault="00875942" w:rsidP="003533E6">
            <w:pPr>
              <w:rPr>
                <w:lang w:eastAsia="fi-FI"/>
              </w:rPr>
            </w:pPr>
            <w:r w:rsidRPr="0080581A">
              <w:rPr>
                <w:lang w:eastAsia="fi-FI"/>
              </w:rPr>
              <w:t>706</w:t>
            </w:r>
          </w:p>
        </w:tc>
        <w:tc>
          <w:tcPr>
            <w:tcW w:w="0" w:type="auto"/>
            <w:tcBorders>
              <w:bottom w:val="single" w:sz="6" w:space="0" w:color="000000"/>
              <w:right w:val="single" w:sz="6" w:space="0" w:color="000000"/>
            </w:tcBorders>
            <w:hideMark/>
          </w:tcPr>
          <w:p w14:paraId="0DC15D76" w14:textId="77777777" w:rsidR="00875942" w:rsidRPr="0080581A" w:rsidRDefault="00875942" w:rsidP="003533E6">
            <w:pPr>
              <w:rPr>
                <w:lang w:eastAsia="fi-FI"/>
              </w:rPr>
            </w:pPr>
            <w:r w:rsidRPr="0080581A">
              <w:rPr>
                <w:lang w:eastAsia="fi-FI"/>
              </w:rPr>
              <w:t>600</w:t>
            </w:r>
          </w:p>
        </w:tc>
        <w:tc>
          <w:tcPr>
            <w:tcW w:w="0" w:type="auto"/>
            <w:tcBorders>
              <w:left w:val="single" w:sz="6" w:space="0" w:color="000000"/>
              <w:bottom w:val="single" w:sz="6" w:space="0" w:color="000000"/>
            </w:tcBorders>
            <w:hideMark/>
          </w:tcPr>
          <w:p w14:paraId="6E8F4BEC" w14:textId="77777777" w:rsidR="00875942" w:rsidRPr="0080581A" w:rsidRDefault="00875942" w:rsidP="003533E6">
            <w:pPr>
              <w:rPr>
                <w:lang w:eastAsia="fi-FI"/>
              </w:rPr>
            </w:pPr>
            <w:r w:rsidRPr="0080581A">
              <w:rPr>
                <w:lang w:eastAsia="fi-FI"/>
              </w:rPr>
              <w:t>527</w:t>
            </w:r>
          </w:p>
        </w:tc>
      </w:tr>
      <w:tr w:rsidR="00875942" w:rsidRPr="0080581A" w14:paraId="31E90BE2" w14:textId="77777777" w:rsidTr="003533E6">
        <w:trPr>
          <w:tblCellSpacing w:w="15" w:type="dxa"/>
        </w:trPr>
        <w:tc>
          <w:tcPr>
            <w:tcW w:w="0" w:type="auto"/>
            <w:tcBorders>
              <w:bottom w:val="single" w:sz="6" w:space="0" w:color="000000"/>
              <w:right w:val="single" w:sz="6" w:space="0" w:color="000000"/>
            </w:tcBorders>
            <w:hideMark/>
          </w:tcPr>
          <w:p w14:paraId="0B778152" w14:textId="77777777" w:rsidR="00875942" w:rsidRPr="0080581A" w:rsidRDefault="00875942" w:rsidP="003533E6">
            <w:pPr>
              <w:rPr>
                <w:lang w:eastAsia="fi-FI"/>
              </w:rPr>
            </w:pPr>
            <w:r w:rsidRPr="0080581A">
              <w:rPr>
                <w:lang w:eastAsia="fi-FI"/>
              </w:rPr>
              <w:t>3</w:t>
            </w:r>
          </w:p>
        </w:tc>
        <w:tc>
          <w:tcPr>
            <w:tcW w:w="0" w:type="auto"/>
            <w:tcBorders>
              <w:bottom w:val="single" w:sz="6" w:space="0" w:color="000000"/>
              <w:right w:val="single" w:sz="6" w:space="0" w:color="000000"/>
            </w:tcBorders>
            <w:hideMark/>
          </w:tcPr>
          <w:p w14:paraId="6EE0EC74" w14:textId="77777777" w:rsidR="00875942" w:rsidRPr="0080581A" w:rsidRDefault="00875942" w:rsidP="003533E6">
            <w:pPr>
              <w:rPr>
                <w:lang w:eastAsia="fi-FI"/>
              </w:rPr>
            </w:pPr>
            <w:r w:rsidRPr="0080581A">
              <w:rPr>
                <w:lang w:eastAsia="fi-FI"/>
              </w:rPr>
              <w:t>937</w:t>
            </w:r>
          </w:p>
        </w:tc>
        <w:tc>
          <w:tcPr>
            <w:tcW w:w="0" w:type="auto"/>
            <w:tcBorders>
              <w:bottom w:val="single" w:sz="6" w:space="0" w:color="000000"/>
              <w:right w:val="single" w:sz="6" w:space="0" w:color="000000"/>
            </w:tcBorders>
            <w:hideMark/>
          </w:tcPr>
          <w:p w14:paraId="4A96A623" w14:textId="77777777" w:rsidR="00875942" w:rsidRPr="0080581A" w:rsidRDefault="00875942" w:rsidP="003533E6">
            <w:pPr>
              <w:rPr>
                <w:lang w:eastAsia="fi-FI"/>
              </w:rPr>
            </w:pPr>
            <w:r w:rsidRPr="0080581A">
              <w:rPr>
                <w:lang w:eastAsia="fi-FI"/>
              </w:rPr>
              <w:t>890</w:t>
            </w:r>
          </w:p>
        </w:tc>
        <w:tc>
          <w:tcPr>
            <w:tcW w:w="0" w:type="auto"/>
            <w:tcBorders>
              <w:bottom w:val="single" w:sz="6" w:space="0" w:color="000000"/>
              <w:right w:val="single" w:sz="6" w:space="0" w:color="000000"/>
            </w:tcBorders>
            <w:hideMark/>
          </w:tcPr>
          <w:p w14:paraId="489145E9" w14:textId="77777777" w:rsidR="00875942" w:rsidRPr="0080581A" w:rsidRDefault="00875942" w:rsidP="003533E6">
            <w:pPr>
              <w:rPr>
                <w:lang w:eastAsia="fi-FI"/>
              </w:rPr>
            </w:pPr>
            <w:r w:rsidRPr="0080581A">
              <w:rPr>
                <w:lang w:eastAsia="fi-FI"/>
              </w:rPr>
              <w:t>761</w:t>
            </w:r>
          </w:p>
        </w:tc>
        <w:tc>
          <w:tcPr>
            <w:tcW w:w="0" w:type="auto"/>
            <w:tcBorders>
              <w:left w:val="single" w:sz="6" w:space="0" w:color="000000"/>
              <w:bottom w:val="single" w:sz="6" w:space="0" w:color="000000"/>
            </w:tcBorders>
            <w:hideMark/>
          </w:tcPr>
          <w:p w14:paraId="1AF7877F" w14:textId="77777777" w:rsidR="00875942" w:rsidRPr="0080581A" w:rsidRDefault="00875942" w:rsidP="003533E6">
            <w:pPr>
              <w:rPr>
                <w:lang w:eastAsia="fi-FI"/>
              </w:rPr>
            </w:pPr>
            <w:r w:rsidRPr="0080581A">
              <w:rPr>
                <w:lang w:eastAsia="fi-FI"/>
              </w:rPr>
              <w:t>675</w:t>
            </w:r>
          </w:p>
        </w:tc>
      </w:tr>
      <w:tr w:rsidR="00875942" w:rsidRPr="0080581A" w14:paraId="4975E93B" w14:textId="77777777" w:rsidTr="003533E6">
        <w:trPr>
          <w:tblCellSpacing w:w="15" w:type="dxa"/>
        </w:trPr>
        <w:tc>
          <w:tcPr>
            <w:tcW w:w="0" w:type="auto"/>
            <w:tcBorders>
              <w:bottom w:val="single" w:sz="6" w:space="0" w:color="000000"/>
              <w:right w:val="single" w:sz="6" w:space="0" w:color="000000"/>
            </w:tcBorders>
            <w:hideMark/>
          </w:tcPr>
          <w:p w14:paraId="279935FF" w14:textId="77777777" w:rsidR="00875942" w:rsidRPr="0080581A" w:rsidRDefault="00875942" w:rsidP="003533E6">
            <w:pPr>
              <w:rPr>
                <w:lang w:eastAsia="fi-FI"/>
              </w:rPr>
            </w:pPr>
            <w:r w:rsidRPr="0080581A">
              <w:rPr>
                <w:lang w:eastAsia="fi-FI"/>
              </w:rPr>
              <w:t>4</w:t>
            </w:r>
          </w:p>
        </w:tc>
        <w:tc>
          <w:tcPr>
            <w:tcW w:w="0" w:type="auto"/>
            <w:tcBorders>
              <w:bottom w:val="single" w:sz="6" w:space="0" w:color="000000"/>
              <w:right w:val="single" w:sz="6" w:space="0" w:color="000000"/>
            </w:tcBorders>
            <w:hideMark/>
          </w:tcPr>
          <w:p w14:paraId="3068F033" w14:textId="77777777" w:rsidR="00875942" w:rsidRPr="0080581A" w:rsidRDefault="00875942" w:rsidP="003533E6">
            <w:pPr>
              <w:rPr>
                <w:lang w:eastAsia="fi-FI"/>
              </w:rPr>
            </w:pPr>
            <w:r w:rsidRPr="0080581A">
              <w:rPr>
                <w:lang w:eastAsia="fi-FI"/>
              </w:rPr>
              <w:t>1 095</w:t>
            </w:r>
          </w:p>
        </w:tc>
        <w:tc>
          <w:tcPr>
            <w:tcW w:w="0" w:type="auto"/>
            <w:tcBorders>
              <w:bottom w:val="single" w:sz="6" w:space="0" w:color="000000"/>
              <w:right w:val="single" w:sz="6" w:space="0" w:color="000000"/>
            </w:tcBorders>
            <w:hideMark/>
          </w:tcPr>
          <w:p w14:paraId="575E3BC3" w14:textId="77777777" w:rsidR="00875942" w:rsidRPr="0080581A" w:rsidRDefault="00875942" w:rsidP="003533E6">
            <w:pPr>
              <w:rPr>
                <w:lang w:eastAsia="fi-FI"/>
              </w:rPr>
            </w:pPr>
            <w:r w:rsidRPr="0080581A">
              <w:rPr>
                <w:lang w:eastAsia="fi-FI"/>
              </w:rPr>
              <w:t>1 038</w:t>
            </w:r>
          </w:p>
        </w:tc>
        <w:tc>
          <w:tcPr>
            <w:tcW w:w="0" w:type="auto"/>
            <w:tcBorders>
              <w:bottom w:val="single" w:sz="6" w:space="0" w:color="000000"/>
              <w:right w:val="single" w:sz="6" w:space="0" w:color="000000"/>
            </w:tcBorders>
            <w:hideMark/>
          </w:tcPr>
          <w:p w14:paraId="48AA18E1" w14:textId="77777777" w:rsidR="00875942" w:rsidRPr="0080581A" w:rsidRDefault="00875942" w:rsidP="003533E6">
            <w:pPr>
              <w:rPr>
                <w:lang w:eastAsia="fi-FI"/>
              </w:rPr>
            </w:pPr>
            <w:r w:rsidRPr="0080581A">
              <w:rPr>
                <w:lang w:eastAsia="fi-FI"/>
              </w:rPr>
              <w:t>901</w:t>
            </w:r>
          </w:p>
        </w:tc>
        <w:tc>
          <w:tcPr>
            <w:tcW w:w="0" w:type="auto"/>
            <w:tcBorders>
              <w:left w:val="single" w:sz="6" w:space="0" w:color="000000"/>
              <w:bottom w:val="single" w:sz="6" w:space="0" w:color="000000"/>
            </w:tcBorders>
            <w:hideMark/>
          </w:tcPr>
          <w:p w14:paraId="13971952" w14:textId="77777777" w:rsidR="00875942" w:rsidRPr="0080581A" w:rsidRDefault="00875942" w:rsidP="003533E6">
            <w:pPr>
              <w:rPr>
                <w:lang w:eastAsia="fi-FI"/>
              </w:rPr>
            </w:pPr>
            <w:r w:rsidRPr="0080581A">
              <w:rPr>
                <w:lang w:eastAsia="fi-FI"/>
              </w:rPr>
              <w:t>804</w:t>
            </w:r>
          </w:p>
        </w:tc>
      </w:tr>
    </w:tbl>
    <w:p w14:paraId="0C006884" w14:textId="77777777" w:rsidR="00875942" w:rsidRPr="0080581A" w:rsidRDefault="00875942" w:rsidP="00875942">
      <w:pPr>
        <w:spacing w:before="100" w:beforeAutospacing="1" w:after="100" w:afterAutospacing="1"/>
        <w:rPr>
          <w:lang w:eastAsia="fi-FI"/>
        </w:rPr>
      </w:pPr>
      <w:r w:rsidRPr="0080581A">
        <w:rPr>
          <w:lang w:eastAsia="fi-FI"/>
        </w:rPr>
        <w:t>Jos ruokakuntaan kuuluu enemmän kuin neljä henkilöä, 1 momentin mukaisia asunnon enimmäisasumismenoja korotetaan I kuntaryhmässä 137 euroa, II kuntaryhmässä 130 euroa, III kuntaryhmässä 123 euroa ja IV kuntaryhmissä 118 euroa jokaista neljä henkilöä ylittävää ruokakunnan jäsentä kohden.</w:t>
      </w:r>
    </w:p>
    <w:p w14:paraId="20F7CE9C" w14:textId="77777777" w:rsidR="00875942" w:rsidRPr="0080581A" w:rsidRDefault="00875942" w:rsidP="00875942">
      <w:pPr>
        <w:spacing w:before="100" w:beforeAutospacing="1" w:after="100" w:afterAutospacing="1"/>
        <w:rPr>
          <w:lang w:eastAsia="fi-FI"/>
        </w:rPr>
      </w:pPr>
      <w:r w:rsidRPr="0080581A">
        <w:rPr>
          <w:lang w:eastAsia="fi-FI"/>
        </w:rPr>
        <w:t>Kunnat jaetaan kuntaryhmiin seuraavasti:</w:t>
      </w:r>
    </w:p>
    <w:p w14:paraId="2272738A" w14:textId="77777777" w:rsidR="00875942" w:rsidRPr="0080581A" w:rsidRDefault="00875942" w:rsidP="00875942">
      <w:pPr>
        <w:spacing w:before="100" w:beforeAutospacing="1" w:after="100" w:afterAutospacing="1"/>
        <w:rPr>
          <w:lang w:eastAsia="fi-FI"/>
        </w:rPr>
      </w:pPr>
      <w:r w:rsidRPr="0080581A">
        <w:rPr>
          <w:lang w:eastAsia="fi-FI"/>
        </w:rPr>
        <w:t>I kuntaryhmä: Helsinki</w:t>
      </w:r>
    </w:p>
    <w:p w14:paraId="6326CB89" w14:textId="77777777" w:rsidR="00875942" w:rsidRPr="0080581A" w:rsidRDefault="00875942" w:rsidP="00875942">
      <w:pPr>
        <w:spacing w:before="100" w:beforeAutospacing="1" w:after="100" w:afterAutospacing="1"/>
        <w:rPr>
          <w:lang w:eastAsia="fi-FI"/>
        </w:rPr>
      </w:pPr>
      <w:r w:rsidRPr="0080581A">
        <w:rPr>
          <w:lang w:eastAsia="fi-FI"/>
        </w:rPr>
        <w:t>II kuntaryhmä: Espoo, Kauniainen ja Vantaa</w:t>
      </w:r>
    </w:p>
    <w:p w14:paraId="1FF88F4B" w14:textId="77777777" w:rsidR="00875942" w:rsidRPr="0080581A" w:rsidRDefault="00875942" w:rsidP="00875942">
      <w:pPr>
        <w:spacing w:before="100" w:beforeAutospacing="1" w:after="100" w:afterAutospacing="1"/>
        <w:rPr>
          <w:lang w:eastAsia="fi-FI"/>
        </w:rPr>
      </w:pPr>
      <w:r w:rsidRPr="0080581A">
        <w:rPr>
          <w:lang w:eastAsia="fi-FI"/>
        </w:rPr>
        <w:t>III kuntaryhmä: Hyvinkää, Hämeenlinna, Joensuu, Jyväskylä, Järvenpää, Kajaani, Kerava, Kirkkonummi, Kouvola, Kuopio, Lahti, Lappeenranta, Lohja, Mikkeli, Nokia, Nurmijärvi, Oulu, Pori, Porvoo, Raisio, Riihimäki, Rovaniemi, Seinäjoki, Sipoo, Siuntio, Tampere, Turku, Tuusula, Vaasa ja Vihti</w:t>
      </w:r>
    </w:p>
    <w:p w14:paraId="2FBA7B17" w14:textId="77777777" w:rsidR="00875942" w:rsidRDefault="00875942" w:rsidP="00875942">
      <w:pPr>
        <w:spacing w:before="100" w:beforeAutospacing="1" w:after="100" w:afterAutospacing="1"/>
        <w:rPr>
          <w:lang w:eastAsia="fi-FI"/>
        </w:rPr>
      </w:pPr>
      <w:r w:rsidRPr="0080581A">
        <w:rPr>
          <w:lang w:eastAsia="fi-FI"/>
        </w:rPr>
        <w:t>IV kuntaryhmä: Muut kunnat.</w:t>
      </w:r>
    </w:p>
    <w:p w14:paraId="1EC828D4" w14:textId="77777777" w:rsidR="00C42F04" w:rsidRPr="00C42F04" w:rsidRDefault="00C42F04" w:rsidP="00875942">
      <w:pPr>
        <w:spacing w:before="100" w:beforeAutospacing="1" w:after="100" w:afterAutospacing="1"/>
        <w:rPr>
          <w:rFonts w:ascii="Arial" w:hAnsi="Arial" w:cs="Arial"/>
          <w:lang w:eastAsia="fi-FI"/>
        </w:rPr>
      </w:pPr>
      <w:r>
        <w:rPr>
          <w:rFonts w:ascii="Arial" w:hAnsi="Arial" w:cs="Arial"/>
          <w:lang w:eastAsia="fi-FI"/>
        </w:rPr>
        <w:t>Vuoden 2017 alusta lukien kuntaryhmien 3 ja 4 enimmäisasumismenoja laskettiin 5%:</w:t>
      </w:r>
    </w:p>
    <w:p w14:paraId="39A22EB0" w14:textId="77777777" w:rsidR="00C42F04" w:rsidRPr="001E45AA" w:rsidRDefault="00C42F04" w:rsidP="001E45AA">
      <w:pPr>
        <w:jc w:val="center"/>
        <w:rPr>
          <w:b/>
          <w:lang w:eastAsia="fi-FI"/>
        </w:rPr>
      </w:pPr>
      <w:r w:rsidRPr="001E45AA">
        <w:rPr>
          <w:b/>
          <w:lang w:eastAsia="fi-FI"/>
        </w:rPr>
        <w:t>10 §</w:t>
      </w:r>
    </w:p>
    <w:p w14:paraId="080B01AB" w14:textId="77777777" w:rsidR="00C42F04" w:rsidRPr="001E45AA" w:rsidRDefault="00C42F04" w:rsidP="001E45AA">
      <w:pPr>
        <w:jc w:val="center"/>
        <w:rPr>
          <w:b/>
          <w:lang w:eastAsia="fi-FI"/>
        </w:rPr>
      </w:pPr>
      <w:r w:rsidRPr="001E45AA">
        <w:rPr>
          <w:b/>
          <w:lang w:eastAsia="fi-FI"/>
        </w:rPr>
        <w:t>Enimmäisasumismenot</w:t>
      </w:r>
    </w:p>
    <w:p w14:paraId="3A14D270" w14:textId="77777777" w:rsidR="00C42F04" w:rsidRPr="0080581A" w:rsidRDefault="00C42F04" w:rsidP="00C42F04">
      <w:pPr>
        <w:spacing w:before="100" w:beforeAutospacing="1" w:after="100" w:afterAutospacing="1"/>
        <w:ind w:firstLine="1134"/>
        <w:rPr>
          <w:lang w:eastAsia="fi-FI"/>
        </w:rPr>
      </w:pPr>
      <w:r w:rsidRPr="0080581A">
        <w:rPr>
          <w:lang w:eastAsia="fi-FI"/>
        </w:rPr>
        <w:t>Ruokakunnan 9 §:n mukaan hyväksyttävistä asumismenoista otetaan huomioon enintään seuraavat euromäärät kuukaudessa:</w:t>
      </w:r>
    </w:p>
    <w:tbl>
      <w:tblPr>
        <w:tblStyle w:val="TaulukkoRuudukko"/>
        <w:tblW w:w="0" w:type="auto"/>
        <w:tblLook w:val="04A0" w:firstRow="1" w:lastRow="0" w:firstColumn="1" w:lastColumn="0" w:noHBand="0" w:noVBand="1"/>
      </w:tblPr>
      <w:tblGrid>
        <w:gridCol w:w="1960"/>
        <w:gridCol w:w="1540"/>
        <w:gridCol w:w="1540"/>
        <w:gridCol w:w="1440"/>
        <w:gridCol w:w="1460"/>
      </w:tblGrid>
      <w:tr w:rsidR="00C42F04" w:rsidRPr="00C42F04" w14:paraId="2F00D361" w14:textId="77777777" w:rsidTr="00C42F04">
        <w:trPr>
          <w:trHeight w:val="675"/>
        </w:trPr>
        <w:tc>
          <w:tcPr>
            <w:tcW w:w="1960" w:type="dxa"/>
            <w:hideMark/>
          </w:tcPr>
          <w:p w14:paraId="51BEBFF8" w14:textId="77777777" w:rsidR="00C42F04" w:rsidRPr="00C42F04" w:rsidRDefault="00C42F04" w:rsidP="00C42F04">
            <w:pPr>
              <w:spacing w:before="100" w:beforeAutospacing="1" w:after="100" w:afterAutospacing="1"/>
              <w:rPr>
                <w:lang w:eastAsia="fi-FI"/>
              </w:rPr>
            </w:pPr>
            <w:r w:rsidRPr="00C42F04">
              <w:rPr>
                <w:lang w:eastAsia="fi-FI"/>
              </w:rPr>
              <w:t>Ruokakunnan koko henkeä</w:t>
            </w:r>
          </w:p>
        </w:tc>
        <w:tc>
          <w:tcPr>
            <w:tcW w:w="1540" w:type="dxa"/>
            <w:noWrap/>
            <w:hideMark/>
          </w:tcPr>
          <w:p w14:paraId="482ECB18" w14:textId="77777777" w:rsidR="00C42F04" w:rsidRPr="00C42F04" w:rsidRDefault="00C42F04" w:rsidP="00C42F04">
            <w:pPr>
              <w:spacing w:before="100" w:beforeAutospacing="1" w:after="100" w:afterAutospacing="1"/>
              <w:rPr>
                <w:lang w:eastAsia="fi-FI"/>
              </w:rPr>
            </w:pPr>
            <w:r w:rsidRPr="00C42F04">
              <w:rPr>
                <w:lang w:eastAsia="fi-FI"/>
              </w:rPr>
              <w:t>1. kuntaryhmä</w:t>
            </w:r>
          </w:p>
        </w:tc>
        <w:tc>
          <w:tcPr>
            <w:tcW w:w="1540" w:type="dxa"/>
            <w:noWrap/>
            <w:hideMark/>
          </w:tcPr>
          <w:p w14:paraId="6F4736D7" w14:textId="77777777" w:rsidR="00C42F04" w:rsidRPr="00C42F04" w:rsidRDefault="00C42F04" w:rsidP="00C42F04">
            <w:pPr>
              <w:spacing w:before="100" w:beforeAutospacing="1" w:after="100" w:afterAutospacing="1"/>
              <w:rPr>
                <w:lang w:eastAsia="fi-FI"/>
              </w:rPr>
            </w:pPr>
            <w:r w:rsidRPr="00C42F04">
              <w:rPr>
                <w:lang w:eastAsia="fi-FI"/>
              </w:rPr>
              <w:t>2. kuntaryhmä</w:t>
            </w:r>
          </w:p>
        </w:tc>
        <w:tc>
          <w:tcPr>
            <w:tcW w:w="1440" w:type="dxa"/>
            <w:noWrap/>
            <w:hideMark/>
          </w:tcPr>
          <w:p w14:paraId="4B23C799" w14:textId="77777777" w:rsidR="00C42F04" w:rsidRPr="00C42F04" w:rsidRDefault="00C42F04" w:rsidP="00C42F04">
            <w:pPr>
              <w:spacing w:before="100" w:beforeAutospacing="1" w:after="100" w:afterAutospacing="1"/>
              <w:rPr>
                <w:lang w:eastAsia="fi-FI"/>
              </w:rPr>
            </w:pPr>
            <w:r w:rsidRPr="00C42F04">
              <w:rPr>
                <w:lang w:eastAsia="fi-FI"/>
              </w:rPr>
              <w:t>3. kuntaryhmä</w:t>
            </w:r>
          </w:p>
        </w:tc>
        <w:tc>
          <w:tcPr>
            <w:tcW w:w="1460" w:type="dxa"/>
            <w:noWrap/>
            <w:hideMark/>
          </w:tcPr>
          <w:p w14:paraId="6106B694" w14:textId="77777777" w:rsidR="00C42F04" w:rsidRPr="00C42F04" w:rsidRDefault="00C42F04" w:rsidP="00C42F04">
            <w:pPr>
              <w:spacing w:before="100" w:beforeAutospacing="1" w:after="100" w:afterAutospacing="1"/>
              <w:rPr>
                <w:lang w:eastAsia="fi-FI"/>
              </w:rPr>
            </w:pPr>
            <w:r w:rsidRPr="00C42F04">
              <w:rPr>
                <w:lang w:eastAsia="fi-FI"/>
              </w:rPr>
              <w:t>4. kuntaryhmä</w:t>
            </w:r>
          </w:p>
        </w:tc>
      </w:tr>
      <w:tr w:rsidR="00C42F04" w:rsidRPr="00C42F04" w14:paraId="3301D282" w14:textId="77777777" w:rsidTr="00C42F04">
        <w:trPr>
          <w:trHeight w:val="300"/>
        </w:trPr>
        <w:tc>
          <w:tcPr>
            <w:tcW w:w="1960" w:type="dxa"/>
            <w:noWrap/>
            <w:hideMark/>
          </w:tcPr>
          <w:p w14:paraId="249FAAB8" w14:textId="77777777" w:rsidR="00C42F04" w:rsidRPr="00C42F04" w:rsidRDefault="00C42F04" w:rsidP="00C42F04">
            <w:pPr>
              <w:spacing w:before="100" w:beforeAutospacing="1" w:after="100" w:afterAutospacing="1"/>
              <w:rPr>
                <w:lang w:eastAsia="fi-FI"/>
              </w:rPr>
            </w:pPr>
            <w:r w:rsidRPr="00C42F04">
              <w:rPr>
                <w:lang w:eastAsia="fi-FI"/>
              </w:rPr>
              <w:t>1</w:t>
            </w:r>
          </w:p>
        </w:tc>
        <w:tc>
          <w:tcPr>
            <w:tcW w:w="1540" w:type="dxa"/>
            <w:noWrap/>
            <w:hideMark/>
          </w:tcPr>
          <w:p w14:paraId="7AC97141" w14:textId="77777777" w:rsidR="00C42F04" w:rsidRPr="00C42F04" w:rsidRDefault="00C42F04" w:rsidP="00C42F04">
            <w:pPr>
              <w:spacing w:before="100" w:beforeAutospacing="1" w:after="100" w:afterAutospacing="1"/>
              <w:rPr>
                <w:lang w:eastAsia="fi-FI"/>
              </w:rPr>
            </w:pPr>
            <w:r w:rsidRPr="00C42F04">
              <w:rPr>
                <w:lang w:eastAsia="fi-FI"/>
              </w:rPr>
              <w:t>508</w:t>
            </w:r>
          </w:p>
        </w:tc>
        <w:tc>
          <w:tcPr>
            <w:tcW w:w="1540" w:type="dxa"/>
            <w:noWrap/>
            <w:hideMark/>
          </w:tcPr>
          <w:p w14:paraId="6D92E3D6" w14:textId="77777777" w:rsidR="00C42F04" w:rsidRPr="00C42F04" w:rsidRDefault="00C42F04" w:rsidP="00C42F04">
            <w:pPr>
              <w:spacing w:before="100" w:beforeAutospacing="1" w:after="100" w:afterAutospacing="1"/>
              <w:rPr>
                <w:lang w:eastAsia="fi-FI"/>
              </w:rPr>
            </w:pPr>
            <w:r w:rsidRPr="00C42F04">
              <w:rPr>
                <w:lang w:eastAsia="fi-FI"/>
              </w:rPr>
              <w:t>492</w:t>
            </w:r>
          </w:p>
        </w:tc>
        <w:tc>
          <w:tcPr>
            <w:tcW w:w="1440" w:type="dxa"/>
            <w:noWrap/>
            <w:hideMark/>
          </w:tcPr>
          <w:p w14:paraId="529FA3A5" w14:textId="77777777" w:rsidR="00C42F04" w:rsidRPr="00C42F04" w:rsidRDefault="00C42F04" w:rsidP="00C42F04">
            <w:pPr>
              <w:spacing w:before="100" w:beforeAutospacing="1" w:after="100" w:afterAutospacing="1"/>
              <w:rPr>
                <w:lang w:eastAsia="fi-FI"/>
              </w:rPr>
            </w:pPr>
            <w:r w:rsidRPr="00C42F04">
              <w:rPr>
                <w:lang w:eastAsia="fi-FI"/>
              </w:rPr>
              <w:t>390</w:t>
            </w:r>
          </w:p>
        </w:tc>
        <w:tc>
          <w:tcPr>
            <w:tcW w:w="1460" w:type="dxa"/>
            <w:noWrap/>
            <w:hideMark/>
          </w:tcPr>
          <w:p w14:paraId="758C16FA" w14:textId="77777777" w:rsidR="00C42F04" w:rsidRPr="00C42F04" w:rsidRDefault="00C42F04" w:rsidP="00C42F04">
            <w:pPr>
              <w:spacing w:before="100" w:beforeAutospacing="1" w:after="100" w:afterAutospacing="1"/>
              <w:rPr>
                <w:lang w:eastAsia="fi-FI"/>
              </w:rPr>
            </w:pPr>
            <w:r w:rsidRPr="00C42F04">
              <w:rPr>
                <w:lang w:eastAsia="fi-FI"/>
              </w:rPr>
              <w:t>344</w:t>
            </w:r>
          </w:p>
        </w:tc>
      </w:tr>
      <w:tr w:rsidR="00C42F04" w:rsidRPr="00C42F04" w14:paraId="06B638F6" w14:textId="77777777" w:rsidTr="00C42F04">
        <w:trPr>
          <w:trHeight w:val="300"/>
        </w:trPr>
        <w:tc>
          <w:tcPr>
            <w:tcW w:w="1960" w:type="dxa"/>
            <w:noWrap/>
            <w:hideMark/>
          </w:tcPr>
          <w:p w14:paraId="78E884CA" w14:textId="77777777" w:rsidR="00C42F04" w:rsidRPr="00C42F04" w:rsidRDefault="00C42F04" w:rsidP="00C42F04">
            <w:pPr>
              <w:spacing w:before="100" w:beforeAutospacing="1" w:after="100" w:afterAutospacing="1"/>
              <w:rPr>
                <w:lang w:eastAsia="fi-FI"/>
              </w:rPr>
            </w:pPr>
            <w:r w:rsidRPr="00C42F04">
              <w:rPr>
                <w:lang w:eastAsia="fi-FI"/>
              </w:rPr>
              <w:t>2</w:t>
            </w:r>
          </w:p>
        </w:tc>
        <w:tc>
          <w:tcPr>
            <w:tcW w:w="1540" w:type="dxa"/>
            <w:noWrap/>
            <w:hideMark/>
          </w:tcPr>
          <w:p w14:paraId="2AE72B63" w14:textId="77777777" w:rsidR="00C42F04" w:rsidRPr="00C42F04" w:rsidRDefault="00C42F04" w:rsidP="00C42F04">
            <w:pPr>
              <w:spacing w:before="100" w:beforeAutospacing="1" w:after="100" w:afterAutospacing="1"/>
              <w:rPr>
                <w:lang w:eastAsia="fi-FI"/>
              </w:rPr>
            </w:pPr>
            <w:r w:rsidRPr="00C42F04">
              <w:rPr>
                <w:lang w:eastAsia="fi-FI"/>
              </w:rPr>
              <w:t>735</w:t>
            </w:r>
          </w:p>
        </w:tc>
        <w:tc>
          <w:tcPr>
            <w:tcW w:w="1540" w:type="dxa"/>
            <w:noWrap/>
            <w:hideMark/>
          </w:tcPr>
          <w:p w14:paraId="41A8D0E8" w14:textId="77777777" w:rsidR="00C42F04" w:rsidRPr="00C42F04" w:rsidRDefault="00C42F04" w:rsidP="00C42F04">
            <w:pPr>
              <w:spacing w:before="100" w:beforeAutospacing="1" w:after="100" w:afterAutospacing="1"/>
              <w:rPr>
                <w:lang w:eastAsia="fi-FI"/>
              </w:rPr>
            </w:pPr>
            <w:r w:rsidRPr="00C42F04">
              <w:rPr>
                <w:lang w:eastAsia="fi-FI"/>
              </w:rPr>
              <w:t>706</w:t>
            </w:r>
          </w:p>
        </w:tc>
        <w:tc>
          <w:tcPr>
            <w:tcW w:w="1440" w:type="dxa"/>
            <w:noWrap/>
            <w:hideMark/>
          </w:tcPr>
          <w:p w14:paraId="14E6C0BA" w14:textId="77777777" w:rsidR="00C42F04" w:rsidRPr="00C42F04" w:rsidRDefault="00C42F04" w:rsidP="00C42F04">
            <w:pPr>
              <w:spacing w:before="100" w:beforeAutospacing="1" w:after="100" w:afterAutospacing="1"/>
              <w:rPr>
                <w:lang w:eastAsia="fi-FI"/>
              </w:rPr>
            </w:pPr>
            <w:r w:rsidRPr="00C42F04">
              <w:rPr>
                <w:lang w:eastAsia="fi-FI"/>
              </w:rPr>
              <w:t>570</w:t>
            </w:r>
          </w:p>
        </w:tc>
        <w:tc>
          <w:tcPr>
            <w:tcW w:w="1460" w:type="dxa"/>
            <w:noWrap/>
            <w:hideMark/>
          </w:tcPr>
          <w:p w14:paraId="61AEC5F0" w14:textId="77777777" w:rsidR="00C42F04" w:rsidRPr="00C42F04" w:rsidRDefault="00C42F04" w:rsidP="00C42F04">
            <w:pPr>
              <w:spacing w:before="100" w:beforeAutospacing="1" w:after="100" w:afterAutospacing="1"/>
              <w:rPr>
                <w:lang w:eastAsia="fi-FI"/>
              </w:rPr>
            </w:pPr>
            <w:r w:rsidRPr="00C42F04">
              <w:rPr>
                <w:lang w:eastAsia="fi-FI"/>
              </w:rPr>
              <w:t>501</w:t>
            </w:r>
          </w:p>
        </w:tc>
      </w:tr>
      <w:tr w:rsidR="00C42F04" w:rsidRPr="00C42F04" w14:paraId="3E6D223E" w14:textId="77777777" w:rsidTr="00C42F04">
        <w:trPr>
          <w:trHeight w:val="300"/>
        </w:trPr>
        <w:tc>
          <w:tcPr>
            <w:tcW w:w="1960" w:type="dxa"/>
            <w:noWrap/>
            <w:hideMark/>
          </w:tcPr>
          <w:p w14:paraId="7A036E3D" w14:textId="77777777" w:rsidR="00C42F04" w:rsidRPr="00C42F04" w:rsidRDefault="00C42F04" w:rsidP="00C42F04">
            <w:pPr>
              <w:spacing w:before="100" w:beforeAutospacing="1" w:after="100" w:afterAutospacing="1"/>
              <w:rPr>
                <w:lang w:eastAsia="fi-FI"/>
              </w:rPr>
            </w:pPr>
            <w:r w:rsidRPr="00C42F04">
              <w:rPr>
                <w:lang w:eastAsia="fi-FI"/>
              </w:rPr>
              <w:t>3</w:t>
            </w:r>
          </w:p>
        </w:tc>
        <w:tc>
          <w:tcPr>
            <w:tcW w:w="1540" w:type="dxa"/>
            <w:noWrap/>
            <w:hideMark/>
          </w:tcPr>
          <w:p w14:paraId="4F92FCB6" w14:textId="77777777" w:rsidR="00C42F04" w:rsidRPr="00C42F04" w:rsidRDefault="00C42F04" w:rsidP="00C42F04">
            <w:pPr>
              <w:spacing w:before="100" w:beforeAutospacing="1" w:after="100" w:afterAutospacing="1"/>
              <w:rPr>
                <w:lang w:eastAsia="fi-FI"/>
              </w:rPr>
            </w:pPr>
            <w:r w:rsidRPr="00C42F04">
              <w:rPr>
                <w:lang w:eastAsia="fi-FI"/>
              </w:rPr>
              <w:t>937</w:t>
            </w:r>
          </w:p>
        </w:tc>
        <w:tc>
          <w:tcPr>
            <w:tcW w:w="1540" w:type="dxa"/>
            <w:noWrap/>
            <w:hideMark/>
          </w:tcPr>
          <w:p w14:paraId="7CD0EF5A" w14:textId="77777777" w:rsidR="00C42F04" w:rsidRPr="00C42F04" w:rsidRDefault="00C42F04" w:rsidP="00C42F04">
            <w:pPr>
              <w:spacing w:before="100" w:beforeAutospacing="1" w:after="100" w:afterAutospacing="1"/>
              <w:rPr>
                <w:lang w:eastAsia="fi-FI"/>
              </w:rPr>
            </w:pPr>
            <w:r w:rsidRPr="00C42F04">
              <w:rPr>
                <w:lang w:eastAsia="fi-FI"/>
              </w:rPr>
              <w:t>890</w:t>
            </w:r>
          </w:p>
        </w:tc>
        <w:tc>
          <w:tcPr>
            <w:tcW w:w="1440" w:type="dxa"/>
            <w:noWrap/>
            <w:hideMark/>
          </w:tcPr>
          <w:p w14:paraId="057380D3" w14:textId="77777777" w:rsidR="00C42F04" w:rsidRPr="00C42F04" w:rsidRDefault="00C42F04" w:rsidP="00C42F04">
            <w:pPr>
              <w:spacing w:before="100" w:beforeAutospacing="1" w:after="100" w:afterAutospacing="1"/>
              <w:rPr>
                <w:lang w:eastAsia="fi-FI"/>
              </w:rPr>
            </w:pPr>
            <w:r w:rsidRPr="00C42F04">
              <w:rPr>
                <w:lang w:eastAsia="fi-FI"/>
              </w:rPr>
              <w:t>723</w:t>
            </w:r>
          </w:p>
        </w:tc>
        <w:tc>
          <w:tcPr>
            <w:tcW w:w="1460" w:type="dxa"/>
            <w:noWrap/>
            <w:hideMark/>
          </w:tcPr>
          <w:p w14:paraId="557FA0A3" w14:textId="77777777" w:rsidR="00C42F04" w:rsidRPr="00C42F04" w:rsidRDefault="00C42F04" w:rsidP="00C42F04">
            <w:pPr>
              <w:spacing w:before="100" w:beforeAutospacing="1" w:after="100" w:afterAutospacing="1"/>
              <w:rPr>
                <w:lang w:eastAsia="fi-FI"/>
              </w:rPr>
            </w:pPr>
            <w:r w:rsidRPr="00C42F04">
              <w:rPr>
                <w:lang w:eastAsia="fi-FI"/>
              </w:rPr>
              <w:t>641</w:t>
            </w:r>
          </w:p>
        </w:tc>
      </w:tr>
      <w:tr w:rsidR="00C42F04" w:rsidRPr="00C42F04" w14:paraId="539ED0EB" w14:textId="77777777" w:rsidTr="00C42F04">
        <w:trPr>
          <w:trHeight w:val="300"/>
        </w:trPr>
        <w:tc>
          <w:tcPr>
            <w:tcW w:w="1960" w:type="dxa"/>
            <w:noWrap/>
            <w:hideMark/>
          </w:tcPr>
          <w:p w14:paraId="7C964D78" w14:textId="77777777" w:rsidR="00C42F04" w:rsidRPr="00C42F04" w:rsidRDefault="00C42F04" w:rsidP="00C42F04">
            <w:pPr>
              <w:spacing w:before="100" w:beforeAutospacing="1" w:after="100" w:afterAutospacing="1"/>
              <w:rPr>
                <w:lang w:eastAsia="fi-FI"/>
              </w:rPr>
            </w:pPr>
            <w:r w:rsidRPr="00C42F04">
              <w:rPr>
                <w:lang w:eastAsia="fi-FI"/>
              </w:rPr>
              <w:t>4</w:t>
            </w:r>
          </w:p>
        </w:tc>
        <w:tc>
          <w:tcPr>
            <w:tcW w:w="1540" w:type="dxa"/>
            <w:noWrap/>
            <w:hideMark/>
          </w:tcPr>
          <w:p w14:paraId="13C5A721" w14:textId="77777777" w:rsidR="00C42F04" w:rsidRPr="00C42F04" w:rsidRDefault="00C42F04" w:rsidP="00C42F04">
            <w:pPr>
              <w:spacing w:before="100" w:beforeAutospacing="1" w:after="100" w:afterAutospacing="1"/>
              <w:rPr>
                <w:lang w:eastAsia="fi-FI"/>
              </w:rPr>
            </w:pPr>
            <w:r w:rsidRPr="00C42F04">
              <w:rPr>
                <w:lang w:eastAsia="fi-FI"/>
              </w:rPr>
              <w:t>1095</w:t>
            </w:r>
          </w:p>
        </w:tc>
        <w:tc>
          <w:tcPr>
            <w:tcW w:w="1540" w:type="dxa"/>
            <w:noWrap/>
            <w:hideMark/>
          </w:tcPr>
          <w:p w14:paraId="00B865DE" w14:textId="77777777" w:rsidR="00C42F04" w:rsidRPr="00C42F04" w:rsidRDefault="00C42F04" w:rsidP="00C42F04">
            <w:pPr>
              <w:spacing w:before="100" w:beforeAutospacing="1" w:after="100" w:afterAutospacing="1"/>
              <w:rPr>
                <w:lang w:eastAsia="fi-FI"/>
              </w:rPr>
            </w:pPr>
            <w:r w:rsidRPr="00C42F04">
              <w:rPr>
                <w:lang w:eastAsia="fi-FI"/>
              </w:rPr>
              <w:t>1038</w:t>
            </w:r>
          </w:p>
        </w:tc>
        <w:tc>
          <w:tcPr>
            <w:tcW w:w="1440" w:type="dxa"/>
            <w:noWrap/>
            <w:hideMark/>
          </w:tcPr>
          <w:p w14:paraId="58D49981" w14:textId="77777777" w:rsidR="00C42F04" w:rsidRPr="00C42F04" w:rsidRDefault="00C42F04" w:rsidP="00C42F04">
            <w:pPr>
              <w:spacing w:before="100" w:beforeAutospacing="1" w:after="100" w:afterAutospacing="1"/>
              <w:rPr>
                <w:lang w:eastAsia="fi-FI"/>
              </w:rPr>
            </w:pPr>
            <w:r w:rsidRPr="00C42F04">
              <w:rPr>
                <w:lang w:eastAsia="fi-FI"/>
              </w:rPr>
              <w:t>856</w:t>
            </w:r>
          </w:p>
        </w:tc>
        <w:tc>
          <w:tcPr>
            <w:tcW w:w="1460" w:type="dxa"/>
            <w:noWrap/>
            <w:hideMark/>
          </w:tcPr>
          <w:p w14:paraId="7BFAD99C" w14:textId="77777777" w:rsidR="00C42F04" w:rsidRPr="00C42F04" w:rsidRDefault="00C42F04" w:rsidP="00C42F04">
            <w:pPr>
              <w:spacing w:before="100" w:beforeAutospacing="1" w:after="100" w:afterAutospacing="1"/>
              <w:rPr>
                <w:lang w:eastAsia="fi-FI"/>
              </w:rPr>
            </w:pPr>
            <w:r w:rsidRPr="00C42F04">
              <w:rPr>
                <w:lang w:eastAsia="fi-FI"/>
              </w:rPr>
              <w:t>764</w:t>
            </w:r>
          </w:p>
        </w:tc>
      </w:tr>
    </w:tbl>
    <w:p w14:paraId="3A16FF0E" w14:textId="77777777" w:rsidR="00C42F04" w:rsidRPr="0080581A" w:rsidRDefault="00C42F04" w:rsidP="00875942">
      <w:pPr>
        <w:spacing w:before="100" w:beforeAutospacing="1" w:after="100" w:afterAutospacing="1"/>
        <w:rPr>
          <w:lang w:eastAsia="fi-FI"/>
        </w:rPr>
      </w:pPr>
      <w:r w:rsidRPr="00C42F04">
        <w:rPr>
          <w:lang w:eastAsia="fi-FI"/>
        </w:rPr>
        <w:t>Jos ruokakuntaan kuuluu enemmän kuin neljä henkilöä, 1 momentin mukaisia asunnon enimmäisasumismenoja korotetaan I kuntaryhmässä 137 euroa, II kuntaryhmässä 130 euroa, III kuntaryhmässä 117 euroa ja IV kuntaryhmissä 112 euroa jokaista neljä henkilöä ylittävää ruokakunnan jäsentä kohden</w:t>
      </w:r>
      <w:r>
        <w:rPr>
          <w:lang w:eastAsia="fi-FI"/>
        </w:rPr>
        <w:t>.</w:t>
      </w:r>
    </w:p>
    <w:p w14:paraId="3D13947A" w14:textId="77777777" w:rsidR="00875942" w:rsidRDefault="00875942" w:rsidP="001E45AA">
      <w:bookmarkStart w:id="17" w:name="P11"/>
      <w:r w:rsidRPr="0080581A">
        <w:t>Lisäksi</w:t>
      </w:r>
      <w:r>
        <w:t xml:space="preserve"> lain (938/2014) 11 §:n mukaan vammaisen henkilön enimmäisasumismenot otetaan huomioon </w:t>
      </w:r>
      <w:r w:rsidRPr="0080581A">
        <w:rPr>
          <w:lang w:eastAsia="fi-FI"/>
        </w:rPr>
        <w:t>yhtä henkilöä suuremman henkilöluvun mukaan kuin mitä ruokakunnan koko on.</w:t>
      </w:r>
    </w:p>
    <w:p w14:paraId="61829076" w14:textId="77777777" w:rsidR="00FB2965" w:rsidRDefault="00FB2965">
      <w:pPr>
        <w:rPr>
          <w:rFonts w:ascii="Arial" w:hAnsi="Arial" w:cs="Arial"/>
        </w:rPr>
      </w:pPr>
      <w:r>
        <w:rPr>
          <w:rFonts w:ascii="Arial" w:hAnsi="Arial" w:cs="Arial"/>
        </w:rPr>
        <w:br w:type="page"/>
      </w:r>
    </w:p>
    <w:p w14:paraId="4A2287A4" w14:textId="77777777" w:rsidR="00FF6D59" w:rsidRPr="006C77D1" w:rsidRDefault="00FF6D59" w:rsidP="001E45AA">
      <w:pPr>
        <w:rPr>
          <w:rFonts w:ascii="Arial" w:hAnsi="Arial" w:cs="Arial"/>
        </w:rPr>
      </w:pPr>
      <w:r w:rsidRPr="006C77D1">
        <w:rPr>
          <w:rFonts w:ascii="Arial" w:hAnsi="Arial" w:cs="Arial"/>
        </w:rPr>
        <w:lastRenderedPageBreak/>
        <w:t>Seuraavaan taulukkoon on koottu yleisestä asumistuesta annetussa laissa (938/2014) määritellyt enimmäisasumismenot vuodesta 2015 lähtien.</w:t>
      </w:r>
    </w:p>
    <w:p w14:paraId="76F0FD06" w14:textId="77777777" w:rsidR="00336FFA" w:rsidRDefault="00336FFA" w:rsidP="00336FFA">
      <w:pPr>
        <w:pStyle w:val="Taulukkoots"/>
      </w:pPr>
      <w:bookmarkStart w:id="18" w:name="_Toc29927154"/>
      <w:r>
        <w:t>Enimmäisasumismenot 2015-</w:t>
      </w:r>
      <w:bookmarkEnd w:id="18"/>
    </w:p>
    <w:tbl>
      <w:tblPr>
        <w:tblW w:w="111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8" w:space="0" w:color="000000"/>
        </w:tblBorders>
        <w:tblLook w:val="01E0" w:firstRow="1" w:lastRow="1" w:firstColumn="1" w:lastColumn="1" w:noHBand="0" w:noVBand="0"/>
      </w:tblPr>
      <w:tblGrid>
        <w:gridCol w:w="617"/>
        <w:gridCol w:w="517"/>
        <w:gridCol w:w="517"/>
        <w:gridCol w:w="517"/>
        <w:gridCol w:w="617"/>
        <w:gridCol w:w="517"/>
        <w:gridCol w:w="517"/>
        <w:gridCol w:w="517"/>
        <w:gridCol w:w="517"/>
        <w:gridCol w:w="617"/>
        <w:gridCol w:w="517"/>
        <w:gridCol w:w="517"/>
        <w:gridCol w:w="517"/>
        <w:gridCol w:w="517"/>
        <w:gridCol w:w="517"/>
        <w:gridCol w:w="517"/>
        <w:gridCol w:w="517"/>
        <w:gridCol w:w="517"/>
        <w:gridCol w:w="517"/>
        <w:gridCol w:w="517"/>
        <w:gridCol w:w="517"/>
      </w:tblGrid>
      <w:tr w:rsidR="00336FFA" w:rsidRPr="00336FFA" w14:paraId="41CB38E7" w14:textId="77777777" w:rsidTr="00FF65C0">
        <w:trPr>
          <w:jc w:val="center"/>
        </w:trPr>
        <w:tc>
          <w:tcPr>
            <w:tcW w:w="617" w:type="dxa"/>
            <w:vAlign w:val="center"/>
          </w:tcPr>
          <w:p w14:paraId="2BA226A1" w14:textId="77777777" w:rsidR="00336FFA" w:rsidRPr="00336FFA" w:rsidRDefault="00336FFA" w:rsidP="003533E6">
            <w:pPr>
              <w:pStyle w:val="Pyklteksti"/>
              <w:ind w:firstLine="0"/>
              <w:jc w:val="center"/>
              <w:rPr>
                <w:rFonts w:ascii="Arial" w:hAnsi="Arial" w:cs="Arial"/>
                <w:b/>
                <w:sz w:val="18"/>
                <w:szCs w:val="18"/>
                <w:lang w:val="en-GB"/>
              </w:rPr>
            </w:pPr>
          </w:p>
        </w:tc>
        <w:tc>
          <w:tcPr>
            <w:tcW w:w="2685" w:type="dxa"/>
            <w:gridSpan w:val="5"/>
            <w:vAlign w:val="center"/>
          </w:tcPr>
          <w:p w14:paraId="482FDB50" w14:textId="77777777" w:rsidR="00336FFA" w:rsidRPr="00336FFA" w:rsidRDefault="00336FFA" w:rsidP="00336FFA">
            <w:pPr>
              <w:ind w:left="720"/>
              <w:jc w:val="center"/>
              <w:rPr>
                <w:rFonts w:ascii="Arial" w:hAnsi="Arial" w:cs="Arial"/>
                <w:b/>
                <w:sz w:val="18"/>
                <w:szCs w:val="18"/>
                <w:lang w:val="en-GB"/>
              </w:rPr>
            </w:pPr>
            <w:r>
              <w:rPr>
                <w:rFonts w:ascii="Arial" w:hAnsi="Arial" w:cs="Arial"/>
                <w:b/>
                <w:sz w:val="18"/>
                <w:szCs w:val="18"/>
                <w:lang w:val="en-GB"/>
              </w:rPr>
              <w:t xml:space="preserve">1. </w:t>
            </w:r>
            <w:proofErr w:type="spellStart"/>
            <w:r w:rsidRPr="00336FFA">
              <w:rPr>
                <w:rFonts w:ascii="Arial" w:hAnsi="Arial" w:cs="Arial"/>
                <w:b/>
                <w:sz w:val="18"/>
                <w:szCs w:val="18"/>
                <w:lang w:val="en-GB"/>
              </w:rPr>
              <w:t>kuntaryhmä</w:t>
            </w:r>
            <w:proofErr w:type="spellEnd"/>
            <w:r w:rsidR="00FF6D59">
              <w:rPr>
                <w:rFonts w:ascii="Arial" w:hAnsi="Arial" w:cs="Arial"/>
                <w:b/>
                <w:sz w:val="18"/>
                <w:szCs w:val="18"/>
                <w:lang w:val="en-GB"/>
              </w:rPr>
              <w:t xml:space="preserve">, </w:t>
            </w:r>
            <w:proofErr w:type="spellStart"/>
            <w:r w:rsidR="00FF6D59">
              <w:rPr>
                <w:rFonts w:ascii="Arial" w:hAnsi="Arial" w:cs="Arial"/>
                <w:b/>
                <w:sz w:val="18"/>
                <w:szCs w:val="18"/>
                <w:lang w:val="en-GB"/>
              </w:rPr>
              <w:t>ruokakunnan</w:t>
            </w:r>
            <w:proofErr w:type="spellEnd"/>
            <w:r w:rsidR="00FF6D59">
              <w:rPr>
                <w:rFonts w:ascii="Arial" w:hAnsi="Arial" w:cs="Arial"/>
                <w:b/>
                <w:sz w:val="18"/>
                <w:szCs w:val="18"/>
                <w:lang w:val="en-GB"/>
              </w:rPr>
              <w:t xml:space="preserve"> </w:t>
            </w:r>
            <w:proofErr w:type="spellStart"/>
            <w:r w:rsidR="00FF6D59">
              <w:rPr>
                <w:rFonts w:ascii="Arial" w:hAnsi="Arial" w:cs="Arial"/>
                <w:b/>
                <w:sz w:val="18"/>
                <w:szCs w:val="18"/>
                <w:lang w:val="en-GB"/>
              </w:rPr>
              <w:t>koko</w:t>
            </w:r>
            <w:proofErr w:type="spellEnd"/>
            <w:r w:rsidR="00FF6D59">
              <w:rPr>
                <w:rFonts w:ascii="Arial" w:hAnsi="Arial" w:cs="Arial"/>
                <w:b/>
                <w:sz w:val="18"/>
                <w:szCs w:val="18"/>
                <w:lang w:val="en-GB"/>
              </w:rPr>
              <w:t xml:space="preserve"> (</w:t>
            </w:r>
            <w:proofErr w:type="spellStart"/>
            <w:r w:rsidR="00FF6D59">
              <w:rPr>
                <w:rFonts w:ascii="Arial" w:hAnsi="Arial" w:cs="Arial"/>
                <w:b/>
                <w:sz w:val="18"/>
                <w:szCs w:val="18"/>
                <w:lang w:val="en-GB"/>
              </w:rPr>
              <w:t>hlöä</w:t>
            </w:r>
            <w:proofErr w:type="spellEnd"/>
            <w:r w:rsidR="00FF6D59">
              <w:rPr>
                <w:rFonts w:ascii="Arial" w:hAnsi="Arial" w:cs="Arial"/>
                <w:b/>
                <w:sz w:val="18"/>
                <w:szCs w:val="18"/>
                <w:lang w:val="en-GB"/>
              </w:rPr>
              <w:t>)</w:t>
            </w:r>
          </w:p>
        </w:tc>
        <w:tc>
          <w:tcPr>
            <w:tcW w:w="2685" w:type="dxa"/>
            <w:gridSpan w:val="5"/>
          </w:tcPr>
          <w:p w14:paraId="0B27F9C8" w14:textId="77777777" w:rsidR="00336FFA" w:rsidRDefault="00336FFA" w:rsidP="00336FFA">
            <w:pPr>
              <w:ind w:left="720"/>
              <w:jc w:val="center"/>
              <w:rPr>
                <w:rFonts w:ascii="Arial" w:hAnsi="Arial" w:cs="Arial"/>
                <w:b/>
                <w:sz w:val="18"/>
                <w:szCs w:val="18"/>
                <w:lang w:val="en-GB"/>
              </w:rPr>
            </w:pPr>
            <w:r>
              <w:rPr>
                <w:rFonts w:ascii="Arial" w:hAnsi="Arial" w:cs="Arial"/>
                <w:b/>
                <w:sz w:val="18"/>
                <w:szCs w:val="18"/>
                <w:lang w:val="en-GB"/>
              </w:rPr>
              <w:t xml:space="preserve">2. </w:t>
            </w:r>
            <w:proofErr w:type="spellStart"/>
            <w:r w:rsidRPr="00336FFA">
              <w:rPr>
                <w:rFonts w:ascii="Arial" w:hAnsi="Arial" w:cs="Arial"/>
                <w:b/>
                <w:sz w:val="18"/>
                <w:szCs w:val="18"/>
                <w:lang w:val="en-GB"/>
              </w:rPr>
              <w:t>kuntaryhmä</w:t>
            </w:r>
            <w:proofErr w:type="spellEnd"/>
            <w:r w:rsidR="00FF6D59">
              <w:rPr>
                <w:rFonts w:ascii="Arial" w:hAnsi="Arial" w:cs="Arial"/>
                <w:b/>
                <w:sz w:val="18"/>
                <w:szCs w:val="18"/>
                <w:lang w:val="en-GB"/>
              </w:rPr>
              <w:t>,</w:t>
            </w:r>
          </w:p>
          <w:p w14:paraId="46BB6CE4" w14:textId="77777777" w:rsidR="00FF6D59" w:rsidRPr="00336FFA" w:rsidRDefault="00FF6D59" w:rsidP="00336FFA">
            <w:pPr>
              <w:ind w:left="720"/>
              <w:jc w:val="center"/>
              <w:rPr>
                <w:rFonts w:ascii="Arial" w:hAnsi="Arial" w:cs="Arial"/>
                <w:b/>
                <w:sz w:val="18"/>
                <w:szCs w:val="18"/>
                <w:lang w:val="en-GB"/>
              </w:rPr>
            </w:pPr>
            <w:proofErr w:type="spellStart"/>
            <w:r>
              <w:rPr>
                <w:rFonts w:ascii="Arial" w:hAnsi="Arial" w:cs="Arial"/>
                <w:b/>
                <w:sz w:val="18"/>
                <w:szCs w:val="18"/>
                <w:lang w:val="en-GB"/>
              </w:rPr>
              <w:t>ruokakunnan</w:t>
            </w:r>
            <w:proofErr w:type="spellEnd"/>
            <w:r>
              <w:rPr>
                <w:rFonts w:ascii="Arial" w:hAnsi="Arial" w:cs="Arial"/>
                <w:b/>
                <w:sz w:val="18"/>
                <w:szCs w:val="18"/>
                <w:lang w:val="en-GB"/>
              </w:rPr>
              <w:t xml:space="preserve"> </w:t>
            </w:r>
            <w:proofErr w:type="spellStart"/>
            <w:r>
              <w:rPr>
                <w:rFonts w:ascii="Arial" w:hAnsi="Arial" w:cs="Arial"/>
                <w:b/>
                <w:sz w:val="18"/>
                <w:szCs w:val="18"/>
                <w:lang w:val="en-GB"/>
              </w:rPr>
              <w:t>koko</w:t>
            </w:r>
            <w:proofErr w:type="spellEnd"/>
            <w:r>
              <w:rPr>
                <w:rFonts w:ascii="Arial" w:hAnsi="Arial" w:cs="Arial"/>
                <w:b/>
                <w:sz w:val="18"/>
                <w:szCs w:val="18"/>
                <w:lang w:val="en-GB"/>
              </w:rPr>
              <w:t xml:space="preserve"> (</w:t>
            </w:r>
            <w:proofErr w:type="spellStart"/>
            <w:r>
              <w:rPr>
                <w:rFonts w:ascii="Arial" w:hAnsi="Arial" w:cs="Arial"/>
                <w:b/>
                <w:sz w:val="18"/>
                <w:szCs w:val="18"/>
                <w:lang w:val="en-GB"/>
              </w:rPr>
              <w:t>hlöä</w:t>
            </w:r>
            <w:proofErr w:type="spellEnd"/>
            <w:r>
              <w:rPr>
                <w:rFonts w:ascii="Arial" w:hAnsi="Arial" w:cs="Arial"/>
                <w:b/>
                <w:sz w:val="18"/>
                <w:szCs w:val="18"/>
                <w:lang w:val="en-GB"/>
              </w:rPr>
              <w:t>)</w:t>
            </w:r>
          </w:p>
        </w:tc>
        <w:tc>
          <w:tcPr>
            <w:tcW w:w="2585" w:type="dxa"/>
            <w:gridSpan w:val="5"/>
          </w:tcPr>
          <w:p w14:paraId="0E696119" w14:textId="77777777" w:rsidR="00336FFA" w:rsidRDefault="00336FFA" w:rsidP="00336FFA">
            <w:pPr>
              <w:ind w:left="720"/>
              <w:jc w:val="center"/>
              <w:rPr>
                <w:rFonts w:ascii="Arial" w:hAnsi="Arial" w:cs="Arial"/>
                <w:b/>
                <w:sz w:val="18"/>
                <w:szCs w:val="18"/>
                <w:lang w:val="en-GB"/>
              </w:rPr>
            </w:pPr>
            <w:r>
              <w:rPr>
                <w:rFonts w:ascii="Arial" w:hAnsi="Arial" w:cs="Arial"/>
                <w:b/>
                <w:sz w:val="18"/>
                <w:szCs w:val="18"/>
                <w:lang w:val="en-GB"/>
              </w:rPr>
              <w:t xml:space="preserve">3. </w:t>
            </w:r>
            <w:proofErr w:type="spellStart"/>
            <w:r w:rsidRPr="00336FFA">
              <w:rPr>
                <w:rFonts w:ascii="Arial" w:hAnsi="Arial" w:cs="Arial"/>
                <w:b/>
                <w:sz w:val="18"/>
                <w:szCs w:val="18"/>
                <w:lang w:val="en-GB"/>
              </w:rPr>
              <w:t>kuntaryhmä</w:t>
            </w:r>
            <w:proofErr w:type="spellEnd"/>
            <w:r w:rsidR="00FF6D59">
              <w:rPr>
                <w:rFonts w:ascii="Arial" w:hAnsi="Arial" w:cs="Arial"/>
                <w:b/>
                <w:sz w:val="18"/>
                <w:szCs w:val="18"/>
                <w:lang w:val="en-GB"/>
              </w:rPr>
              <w:t>,</w:t>
            </w:r>
          </w:p>
          <w:p w14:paraId="68F8CB04" w14:textId="77777777" w:rsidR="00FF6D59" w:rsidRPr="00336FFA" w:rsidRDefault="00FF6D59" w:rsidP="00336FFA">
            <w:pPr>
              <w:ind w:left="720"/>
              <w:jc w:val="center"/>
              <w:rPr>
                <w:rFonts w:ascii="Arial" w:hAnsi="Arial" w:cs="Arial"/>
                <w:b/>
                <w:sz w:val="18"/>
                <w:szCs w:val="18"/>
                <w:lang w:val="en-GB"/>
              </w:rPr>
            </w:pPr>
            <w:proofErr w:type="spellStart"/>
            <w:r>
              <w:rPr>
                <w:rFonts w:ascii="Arial" w:hAnsi="Arial" w:cs="Arial"/>
                <w:b/>
                <w:sz w:val="18"/>
                <w:szCs w:val="18"/>
                <w:lang w:val="en-GB"/>
              </w:rPr>
              <w:t>ruokakunnan</w:t>
            </w:r>
            <w:proofErr w:type="spellEnd"/>
            <w:r>
              <w:rPr>
                <w:rFonts w:ascii="Arial" w:hAnsi="Arial" w:cs="Arial"/>
                <w:b/>
                <w:sz w:val="18"/>
                <w:szCs w:val="18"/>
                <w:lang w:val="en-GB"/>
              </w:rPr>
              <w:t xml:space="preserve"> </w:t>
            </w:r>
            <w:proofErr w:type="spellStart"/>
            <w:r>
              <w:rPr>
                <w:rFonts w:ascii="Arial" w:hAnsi="Arial" w:cs="Arial"/>
                <w:b/>
                <w:sz w:val="18"/>
                <w:szCs w:val="18"/>
                <w:lang w:val="en-GB"/>
              </w:rPr>
              <w:t>koko</w:t>
            </w:r>
            <w:proofErr w:type="spellEnd"/>
            <w:r>
              <w:rPr>
                <w:rFonts w:ascii="Arial" w:hAnsi="Arial" w:cs="Arial"/>
                <w:b/>
                <w:sz w:val="18"/>
                <w:szCs w:val="18"/>
                <w:lang w:val="en-GB"/>
              </w:rPr>
              <w:t xml:space="preserve"> (</w:t>
            </w:r>
            <w:proofErr w:type="spellStart"/>
            <w:r>
              <w:rPr>
                <w:rFonts w:ascii="Arial" w:hAnsi="Arial" w:cs="Arial"/>
                <w:b/>
                <w:sz w:val="18"/>
                <w:szCs w:val="18"/>
                <w:lang w:val="en-GB"/>
              </w:rPr>
              <w:t>hlöä</w:t>
            </w:r>
            <w:proofErr w:type="spellEnd"/>
            <w:r>
              <w:rPr>
                <w:rFonts w:ascii="Arial" w:hAnsi="Arial" w:cs="Arial"/>
                <w:b/>
                <w:sz w:val="18"/>
                <w:szCs w:val="18"/>
                <w:lang w:val="en-GB"/>
              </w:rPr>
              <w:t>)</w:t>
            </w:r>
          </w:p>
        </w:tc>
        <w:tc>
          <w:tcPr>
            <w:tcW w:w="2585" w:type="dxa"/>
            <w:gridSpan w:val="5"/>
          </w:tcPr>
          <w:p w14:paraId="3F9F79D2" w14:textId="77777777" w:rsidR="00336FFA" w:rsidRDefault="00336FFA" w:rsidP="00336FFA">
            <w:pPr>
              <w:ind w:left="720"/>
              <w:jc w:val="center"/>
              <w:rPr>
                <w:rFonts w:ascii="Arial" w:hAnsi="Arial" w:cs="Arial"/>
                <w:b/>
                <w:sz w:val="18"/>
                <w:szCs w:val="18"/>
                <w:lang w:val="en-GB"/>
              </w:rPr>
            </w:pPr>
            <w:r>
              <w:rPr>
                <w:rFonts w:ascii="Arial" w:hAnsi="Arial" w:cs="Arial"/>
                <w:b/>
                <w:sz w:val="18"/>
                <w:szCs w:val="18"/>
                <w:lang w:val="en-GB"/>
              </w:rPr>
              <w:t xml:space="preserve">4. </w:t>
            </w:r>
            <w:proofErr w:type="spellStart"/>
            <w:r w:rsidRPr="00336FFA">
              <w:rPr>
                <w:rFonts w:ascii="Arial" w:hAnsi="Arial" w:cs="Arial"/>
                <w:b/>
                <w:sz w:val="18"/>
                <w:szCs w:val="18"/>
                <w:lang w:val="en-GB"/>
              </w:rPr>
              <w:t>kuntaryhmä</w:t>
            </w:r>
            <w:proofErr w:type="spellEnd"/>
            <w:r w:rsidR="00FF6D59">
              <w:rPr>
                <w:rFonts w:ascii="Arial" w:hAnsi="Arial" w:cs="Arial"/>
                <w:b/>
                <w:sz w:val="18"/>
                <w:szCs w:val="18"/>
                <w:lang w:val="en-GB"/>
              </w:rPr>
              <w:t>,</w:t>
            </w:r>
          </w:p>
          <w:p w14:paraId="570C6C5C" w14:textId="77777777" w:rsidR="00FF6D59" w:rsidRPr="00336FFA" w:rsidRDefault="00FF6D59" w:rsidP="00336FFA">
            <w:pPr>
              <w:ind w:left="720"/>
              <w:jc w:val="center"/>
              <w:rPr>
                <w:rFonts w:ascii="Arial" w:hAnsi="Arial" w:cs="Arial"/>
                <w:b/>
                <w:sz w:val="18"/>
                <w:szCs w:val="18"/>
                <w:lang w:val="en-GB"/>
              </w:rPr>
            </w:pPr>
            <w:proofErr w:type="spellStart"/>
            <w:r>
              <w:rPr>
                <w:rFonts w:ascii="Arial" w:hAnsi="Arial" w:cs="Arial"/>
                <w:b/>
                <w:sz w:val="18"/>
                <w:szCs w:val="18"/>
                <w:lang w:val="en-GB"/>
              </w:rPr>
              <w:t>ruokakunnan</w:t>
            </w:r>
            <w:proofErr w:type="spellEnd"/>
            <w:r>
              <w:rPr>
                <w:rFonts w:ascii="Arial" w:hAnsi="Arial" w:cs="Arial"/>
                <w:b/>
                <w:sz w:val="18"/>
                <w:szCs w:val="18"/>
                <w:lang w:val="en-GB"/>
              </w:rPr>
              <w:t xml:space="preserve"> </w:t>
            </w:r>
            <w:proofErr w:type="spellStart"/>
            <w:r>
              <w:rPr>
                <w:rFonts w:ascii="Arial" w:hAnsi="Arial" w:cs="Arial"/>
                <w:b/>
                <w:sz w:val="18"/>
                <w:szCs w:val="18"/>
                <w:lang w:val="en-GB"/>
              </w:rPr>
              <w:t>koko</w:t>
            </w:r>
            <w:proofErr w:type="spellEnd"/>
            <w:r>
              <w:rPr>
                <w:rFonts w:ascii="Arial" w:hAnsi="Arial" w:cs="Arial"/>
                <w:b/>
                <w:sz w:val="18"/>
                <w:szCs w:val="18"/>
                <w:lang w:val="en-GB"/>
              </w:rPr>
              <w:t xml:space="preserve"> (</w:t>
            </w:r>
            <w:proofErr w:type="spellStart"/>
            <w:r>
              <w:rPr>
                <w:rFonts w:ascii="Arial" w:hAnsi="Arial" w:cs="Arial"/>
                <w:b/>
                <w:sz w:val="18"/>
                <w:szCs w:val="18"/>
                <w:lang w:val="en-GB"/>
              </w:rPr>
              <w:t>hlöä</w:t>
            </w:r>
            <w:proofErr w:type="spellEnd"/>
            <w:r>
              <w:rPr>
                <w:rFonts w:ascii="Arial" w:hAnsi="Arial" w:cs="Arial"/>
                <w:b/>
                <w:sz w:val="18"/>
                <w:szCs w:val="18"/>
                <w:lang w:val="en-GB"/>
              </w:rPr>
              <w:t>)</w:t>
            </w:r>
          </w:p>
        </w:tc>
      </w:tr>
      <w:tr w:rsidR="00FF6D59" w:rsidRPr="00336FFA" w14:paraId="42D67A58" w14:textId="77777777" w:rsidTr="00FF65C0">
        <w:trPr>
          <w:jc w:val="center"/>
        </w:trPr>
        <w:tc>
          <w:tcPr>
            <w:tcW w:w="617" w:type="dxa"/>
            <w:vAlign w:val="center"/>
          </w:tcPr>
          <w:p w14:paraId="17AD93B2" w14:textId="77777777" w:rsidR="00336FFA" w:rsidRPr="00336FFA" w:rsidRDefault="00336FFA" w:rsidP="003533E6">
            <w:pPr>
              <w:pStyle w:val="Pyklteksti"/>
              <w:ind w:firstLine="0"/>
              <w:jc w:val="center"/>
              <w:rPr>
                <w:rFonts w:ascii="Arial" w:hAnsi="Arial" w:cs="Arial"/>
                <w:b/>
                <w:sz w:val="18"/>
                <w:szCs w:val="18"/>
                <w:lang w:val="en-GB"/>
              </w:rPr>
            </w:pPr>
          </w:p>
        </w:tc>
        <w:tc>
          <w:tcPr>
            <w:tcW w:w="517" w:type="dxa"/>
            <w:vAlign w:val="center"/>
          </w:tcPr>
          <w:p w14:paraId="19F14E3C" w14:textId="77777777" w:rsidR="00336FFA" w:rsidRPr="00336FFA" w:rsidRDefault="00FF6D59" w:rsidP="003533E6">
            <w:pPr>
              <w:pStyle w:val="Pyklteksti"/>
              <w:ind w:firstLine="0"/>
              <w:jc w:val="center"/>
              <w:rPr>
                <w:rFonts w:ascii="Arial" w:hAnsi="Arial" w:cs="Arial"/>
                <w:b/>
                <w:sz w:val="18"/>
                <w:szCs w:val="18"/>
                <w:lang w:val="en-GB"/>
              </w:rPr>
            </w:pPr>
            <w:r>
              <w:rPr>
                <w:rFonts w:ascii="Arial" w:hAnsi="Arial" w:cs="Arial"/>
                <w:b/>
                <w:sz w:val="18"/>
                <w:szCs w:val="18"/>
                <w:lang w:val="en-GB"/>
              </w:rPr>
              <w:t>1</w:t>
            </w:r>
          </w:p>
        </w:tc>
        <w:tc>
          <w:tcPr>
            <w:tcW w:w="517" w:type="dxa"/>
            <w:vAlign w:val="center"/>
          </w:tcPr>
          <w:p w14:paraId="7842F596"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2</w:t>
            </w:r>
          </w:p>
        </w:tc>
        <w:tc>
          <w:tcPr>
            <w:tcW w:w="517" w:type="dxa"/>
            <w:vAlign w:val="center"/>
          </w:tcPr>
          <w:p w14:paraId="68D9363B"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3</w:t>
            </w:r>
          </w:p>
        </w:tc>
        <w:tc>
          <w:tcPr>
            <w:tcW w:w="617" w:type="dxa"/>
          </w:tcPr>
          <w:p w14:paraId="17310F6F"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4</w:t>
            </w:r>
          </w:p>
        </w:tc>
        <w:tc>
          <w:tcPr>
            <w:tcW w:w="517" w:type="dxa"/>
          </w:tcPr>
          <w:p w14:paraId="1D9616CD"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w:t>
            </w:r>
          </w:p>
        </w:tc>
        <w:tc>
          <w:tcPr>
            <w:tcW w:w="517" w:type="dxa"/>
          </w:tcPr>
          <w:p w14:paraId="065D2414"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1</w:t>
            </w:r>
          </w:p>
        </w:tc>
        <w:tc>
          <w:tcPr>
            <w:tcW w:w="517" w:type="dxa"/>
          </w:tcPr>
          <w:p w14:paraId="2CC21B90"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2</w:t>
            </w:r>
          </w:p>
        </w:tc>
        <w:tc>
          <w:tcPr>
            <w:tcW w:w="517" w:type="dxa"/>
          </w:tcPr>
          <w:p w14:paraId="57AB7477"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3</w:t>
            </w:r>
          </w:p>
        </w:tc>
        <w:tc>
          <w:tcPr>
            <w:tcW w:w="617" w:type="dxa"/>
          </w:tcPr>
          <w:p w14:paraId="22C3D751"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4</w:t>
            </w:r>
          </w:p>
        </w:tc>
        <w:tc>
          <w:tcPr>
            <w:tcW w:w="517" w:type="dxa"/>
          </w:tcPr>
          <w:p w14:paraId="71933DB0" w14:textId="77777777" w:rsidR="00336FFA" w:rsidRPr="00336FFA" w:rsidRDefault="00FF6D59" w:rsidP="00FF6D59">
            <w:pPr>
              <w:jc w:val="right"/>
              <w:rPr>
                <w:rFonts w:ascii="Arial" w:hAnsi="Arial" w:cs="Arial"/>
                <w:b/>
                <w:sz w:val="18"/>
                <w:szCs w:val="18"/>
                <w:lang w:val="en-GB"/>
              </w:rPr>
            </w:pPr>
            <w:r>
              <w:rPr>
                <w:rFonts w:ascii="Arial" w:hAnsi="Arial" w:cs="Arial"/>
                <w:b/>
                <w:sz w:val="18"/>
                <w:szCs w:val="18"/>
                <w:lang w:val="en-GB"/>
              </w:rPr>
              <w:t>+</w:t>
            </w:r>
          </w:p>
        </w:tc>
        <w:tc>
          <w:tcPr>
            <w:tcW w:w="517" w:type="dxa"/>
          </w:tcPr>
          <w:p w14:paraId="2E32D521"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1</w:t>
            </w:r>
          </w:p>
        </w:tc>
        <w:tc>
          <w:tcPr>
            <w:tcW w:w="517" w:type="dxa"/>
          </w:tcPr>
          <w:p w14:paraId="138328F9"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2</w:t>
            </w:r>
          </w:p>
        </w:tc>
        <w:tc>
          <w:tcPr>
            <w:tcW w:w="517" w:type="dxa"/>
          </w:tcPr>
          <w:p w14:paraId="297C039E"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3</w:t>
            </w:r>
          </w:p>
        </w:tc>
        <w:tc>
          <w:tcPr>
            <w:tcW w:w="517" w:type="dxa"/>
          </w:tcPr>
          <w:p w14:paraId="5055DCC4"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4</w:t>
            </w:r>
          </w:p>
        </w:tc>
        <w:tc>
          <w:tcPr>
            <w:tcW w:w="517" w:type="dxa"/>
          </w:tcPr>
          <w:p w14:paraId="0F9B2D4E" w14:textId="77777777" w:rsidR="00336FFA" w:rsidRPr="00336FFA" w:rsidRDefault="00FF6D59" w:rsidP="00FF6D59">
            <w:pPr>
              <w:jc w:val="right"/>
              <w:rPr>
                <w:rFonts w:ascii="Arial" w:hAnsi="Arial" w:cs="Arial"/>
                <w:b/>
                <w:sz w:val="18"/>
                <w:szCs w:val="18"/>
                <w:lang w:val="en-GB"/>
              </w:rPr>
            </w:pPr>
            <w:r>
              <w:rPr>
                <w:rFonts w:ascii="Arial" w:hAnsi="Arial" w:cs="Arial"/>
                <w:b/>
                <w:sz w:val="18"/>
                <w:szCs w:val="18"/>
                <w:lang w:val="en-GB"/>
              </w:rPr>
              <w:t>+</w:t>
            </w:r>
          </w:p>
        </w:tc>
        <w:tc>
          <w:tcPr>
            <w:tcW w:w="517" w:type="dxa"/>
          </w:tcPr>
          <w:p w14:paraId="0C50080F"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1</w:t>
            </w:r>
          </w:p>
        </w:tc>
        <w:tc>
          <w:tcPr>
            <w:tcW w:w="517" w:type="dxa"/>
          </w:tcPr>
          <w:p w14:paraId="54B6C890"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2</w:t>
            </w:r>
          </w:p>
        </w:tc>
        <w:tc>
          <w:tcPr>
            <w:tcW w:w="517" w:type="dxa"/>
          </w:tcPr>
          <w:p w14:paraId="2A2176D0"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3</w:t>
            </w:r>
          </w:p>
        </w:tc>
        <w:tc>
          <w:tcPr>
            <w:tcW w:w="517" w:type="dxa"/>
          </w:tcPr>
          <w:p w14:paraId="3BC2995D" w14:textId="77777777" w:rsidR="00336FFA" w:rsidRPr="00336FFA" w:rsidRDefault="00FF6D59" w:rsidP="003533E6">
            <w:pPr>
              <w:jc w:val="right"/>
              <w:rPr>
                <w:rFonts w:ascii="Arial" w:hAnsi="Arial" w:cs="Arial"/>
                <w:b/>
                <w:sz w:val="18"/>
                <w:szCs w:val="18"/>
                <w:lang w:val="en-GB"/>
              </w:rPr>
            </w:pPr>
            <w:r>
              <w:rPr>
                <w:rFonts w:ascii="Arial" w:hAnsi="Arial" w:cs="Arial"/>
                <w:b/>
                <w:sz w:val="18"/>
                <w:szCs w:val="18"/>
                <w:lang w:val="en-GB"/>
              </w:rPr>
              <w:t>4</w:t>
            </w:r>
          </w:p>
        </w:tc>
        <w:tc>
          <w:tcPr>
            <w:tcW w:w="517" w:type="dxa"/>
          </w:tcPr>
          <w:p w14:paraId="4B9B05D7" w14:textId="77777777" w:rsidR="00336FFA" w:rsidRPr="00336FFA" w:rsidRDefault="00FF6D59" w:rsidP="00FF6D59">
            <w:pPr>
              <w:jc w:val="right"/>
              <w:rPr>
                <w:rFonts w:ascii="Arial" w:hAnsi="Arial" w:cs="Arial"/>
                <w:b/>
                <w:sz w:val="18"/>
                <w:szCs w:val="18"/>
                <w:lang w:val="en-GB"/>
              </w:rPr>
            </w:pPr>
            <w:r>
              <w:rPr>
                <w:rFonts w:ascii="Arial" w:hAnsi="Arial" w:cs="Arial"/>
                <w:b/>
                <w:sz w:val="18"/>
                <w:szCs w:val="18"/>
                <w:lang w:val="en-GB"/>
              </w:rPr>
              <w:t>+</w:t>
            </w:r>
          </w:p>
        </w:tc>
      </w:tr>
      <w:tr w:rsidR="00FF6D59" w:rsidRPr="00336FFA" w14:paraId="01C47AD2" w14:textId="77777777" w:rsidTr="00FF65C0">
        <w:trPr>
          <w:jc w:val="center"/>
        </w:trPr>
        <w:tc>
          <w:tcPr>
            <w:tcW w:w="617" w:type="dxa"/>
            <w:vAlign w:val="center"/>
          </w:tcPr>
          <w:p w14:paraId="1DA7EB36" w14:textId="77777777" w:rsidR="00336FFA" w:rsidRPr="00336FFA" w:rsidRDefault="00336FFA" w:rsidP="003533E6">
            <w:pPr>
              <w:pStyle w:val="Pyklteksti"/>
              <w:ind w:firstLine="0"/>
              <w:jc w:val="center"/>
              <w:rPr>
                <w:rFonts w:ascii="Arial" w:hAnsi="Arial" w:cs="Arial"/>
                <w:sz w:val="18"/>
                <w:szCs w:val="18"/>
                <w:lang w:val="en-GB"/>
              </w:rPr>
            </w:pPr>
            <w:r w:rsidRPr="00336FFA">
              <w:rPr>
                <w:rFonts w:ascii="Arial" w:hAnsi="Arial" w:cs="Arial"/>
                <w:sz w:val="18"/>
                <w:szCs w:val="18"/>
                <w:lang w:val="en-GB"/>
              </w:rPr>
              <w:t>2015</w:t>
            </w:r>
          </w:p>
        </w:tc>
        <w:tc>
          <w:tcPr>
            <w:tcW w:w="517" w:type="dxa"/>
            <w:vAlign w:val="center"/>
          </w:tcPr>
          <w:p w14:paraId="27DAF3E6" w14:textId="77777777" w:rsidR="00336FFA" w:rsidRPr="00336FFA" w:rsidRDefault="00FF6D59" w:rsidP="003533E6">
            <w:pPr>
              <w:pStyle w:val="Pyklteksti"/>
              <w:ind w:firstLine="0"/>
              <w:jc w:val="center"/>
              <w:rPr>
                <w:rFonts w:ascii="Arial" w:hAnsi="Arial" w:cs="Arial"/>
                <w:sz w:val="18"/>
                <w:szCs w:val="18"/>
                <w:lang w:val="en-GB"/>
              </w:rPr>
            </w:pPr>
            <w:r>
              <w:rPr>
                <w:rFonts w:ascii="Arial" w:hAnsi="Arial" w:cs="Arial"/>
                <w:sz w:val="18"/>
                <w:szCs w:val="18"/>
                <w:lang w:val="en-GB"/>
              </w:rPr>
              <w:t>508</w:t>
            </w:r>
          </w:p>
        </w:tc>
        <w:tc>
          <w:tcPr>
            <w:tcW w:w="517" w:type="dxa"/>
            <w:vAlign w:val="center"/>
          </w:tcPr>
          <w:p w14:paraId="4A00DC50"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735</w:t>
            </w:r>
          </w:p>
        </w:tc>
        <w:tc>
          <w:tcPr>
            <w:tcW w:w="517" w:type="dxa"/>
            <w:vAlign w:val="center"/>
          </w:tcPr>
          <w:p w14:paraId="2E8F5F06"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937</w:t>
            </w:r>
          </w:p>
        </w:tc>
        <w:tc>
          <w:tcPr>
            <w:tcW w:w="617" w:type="dxa"/>
          </w:tcPr>
          <w:p w14:paraId="616FE60B"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1095</w:t>
            </w:r>
          </w:p>
        </w:tc>
        <w:tc>
          <w:tcPr>
            <w:tcW w:w="517" w:type="dxa"/>
          </w:tcPr>
          <w:p w14:paraId="41E5CE6F"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137</w:t>
            </w:r>
          </w:p>
        </w:tc>
        <w:tc>
          <w:tcPr>
            <w:tcW w:w="517" w:type="dxa"/>
          </w:tcPr>
          <w:p w14:paraId="3E008244"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492</w:t>
            </w:r>
          </w:p>
        </w:tc>
        <w:tc>
          <w:tcPr>
            <w:tcW w:w="517" w:type="dxa"/>
          </w:tcPr>
          <w:p w14:paraId="358DE3EF"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706</w:t>
            </w:r>
          </w:p>
        </w:tc>
        <w:tc>
          <w:tcPr>
            <w:tcW w:w="517" w:type="dxa"/>
          </w:tcPr>
          <w:p w14:paraId="79C7BE2B"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890</w:t>
            </w:r>
          </w:p>
        </w:tc>
        <w:tc>
          <w:tcPr>
            <w:tcW w:w="617" w:type="dxa"/>
          </w:tcPr>
          <w:p w14:paraId="04CA614B"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1038</w:t>
            </w:r>
          </w:p>
        </w:tc>
        <w:tc>
          <w:tcPr>
            <w:tcW w:w="517" w:type="dxa"/>
          </w:tcPr>
          <w:p w14:paraId="72CF255B"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130</w:t>
            </w:r>
          </w:p>
        </w:tc>
        <w:tc>
          <w:tcPr>
            <w:tcW w:w="517" w:type="dxa"/>
          </w:tcPr>
          <w:p w14:paraId="5C23361E"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411</w:t>
            </w:r>
          </w:p>
        </w:tc>
        <w:tc>
          <w:tcPr>
            <w:tcW w:w="517" w:type="dxa"/>
          </w:tcPr>
          <w:p w14:paraId="1BD71AFB"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600</w:t>
            </w:r>
          </w:p>
        </w:tc>
        <w:tc>
          <w:tcPr>
            <w:tcW w:w="517" w:type="dxa"/>
          </w:tcPr>
          <w:p w14:paraId="0A67DC1F"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761</w:t>
            </w:r>
          </w:p>
        </w:tc>
        <w:tc>
          <w:tcPr>
            <w:tcW w:w="517" w:type="dxa"/>
          </w:tcPr>
          <w:p w14:paraId="7BCFEBD7"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901</w:t>
            </w:r>
          </w:p>
        </w:tc>
        <w:tc>
          <w:tcPr>
            <w:tcW w:w="517" w:type="dxa"/>
          </w:tcPr>
          <w:p w14:paraId="19FCCF4E"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123</w:t>
            </w:r>
          </w:p>
        </w:tc>
        <w:tc>
          <w:tcPr>
            <w:tcW w:w="517" w:type="dxa"/>
          </w:tcPr>
          <w:p w14:paraId="22470480"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362</w:t>
            </w:r>
          </w:p>
        </w:tc>
        <w:tc>
          <w:tcPr>
            <w:tcW w:w="517" w:type="dxa"/>
          </w:tcPr>
          <w:p w14:paraId="5DB4B0B4"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527</w:t>
            </w:r>
          </w:p>
        </w:tc>
        <w:tc>
          <w:tcPr>
            <w:tcW w:w="517" w:type="dxa"/>
          </w:tcPr>
          <w:p w14:paraId="086012A1"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675</w:t>
            </w:r>
          </w:p>
        </w:tc>
        <w:tc>
          <w:tcPr>
            <w:tcW w:w="517" w:type="dxa"/>
          </w:tcPr>
          <w:p w14:paraId="103CA503"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804</w:t>
            </w:r>
          </w:p>
        </w:tc>
        <w:tc>
          <w:tcPr>
            <w:tcW w:w="517" w:type="dxa"/>
          </w:tcPr>
          <w:p w14:paraId="3D8C1C99" w14:textId="77777777" w:rsidR="00336FFA" w:rsidRPr="00336FFA" w:rsidRDefault="00FF6D59" w:rsidP="003533E6">
            <w:pPr>
              <w:jc w:val="center"/>
              <w:rPr>
                <w:rFonts w:ascii="Arial" w:hAnsi="Arial" w:cs="Arial"/>
                <w:sz w:val="18"/>
                <w:szCs w:val="18"/>
                <w:lang w:val="en-GB"/>
              </w:rPr>
            </w:pPr>
            <w:r>
              <w:rPr>
                <w:rFonts w:ascii="Arial" w:hAnsi="Arial" w:cs="Arial"/>
                <w:sz w:val="18"/>
                <w:szCs w:val="18"/>
                <w:lang w:val="en-GB"/>
              </w:rPr>
              <w:t>118</w:t>
            </w:r>
          </w:p>
        </w:tc>
      </w:tr>
      <w:tr w:rsidR="009E6DA8" w:rsidRPr="00336FFA" w14:paraId="03BFB94C" w14:textId="77777777" w:rsidTr="00FF65C0">
        <w:trPr>
          <w:jc w:val="center"/>
        </w:trPr>
        <w:tc>
          <w:tcPr>
            <w:tcW w:w="617" w:type="dxa"/>
            <w:vAlign w:val="center"/>
          </w:tcPr>
          <w:p w14:paraId="48256C82" w14:textId="77777777" w:rsidR="009E6DA8" w:rsidRDefault="009E6DA8" w:rsidP="003533E6">
            <w:pPr>
              <w:pStyle w:val="Pyklteksti"/>
              <w:ind w:firstLine="0"/>
              <w:jc w:val="center"/>
              <w:rPr>
                <w:rFonts w:ascii="Arial" w:hAnsi="Arial" w:cs="Arial"/>
                <w:sz w:val="18"/>
                <w:szCs w:val="18"/>
                <w:lang w:val="en-GB"/>
              </w:rPr>
            </w:pPr>
            <w:r>
              <w:rPr>
                <w:rFonts w:ascii="Arial" w:hAnsi="Arial" w:cs="Arial"/>
                <w:sz w:val="18"/>
                <w:szCs w:val="18"/>
                <w:lang w:val="en-GB"/>
              </w:rPr>
              <w:t>2017</w:t>
            </w:r>
          </w:p>
        </w:tc>
        <w:tc>
          <w:tcPr>
            <w:tcW w:w="517" w:type="dxa"/>
            <w:vAlign w:val="center"/>
          </w:tcPr>
          <w:p w14:paraId="3A263857" w14:textId="77777777" w:rsidR="009E6DA8" w:rsidRDefault="009E6DA8" w:rsidP="003533E6">
            <w:pPr>
              <w:pStyle w:val="Pyklteksti"/>
              <w:ind w:firstLine="0"/>
              <w:jc w:val="center"/>
              <w:rPr>
                <w:rFonts w:ascii="Arial" w:hAnsi="Arial" w:cs="Arial"/>
                <w:sz w:val="18"/>
                <w:szCs w:val="18"/>
                <w:lang w:val="en-GB"/>
              </w:rPr>
            </w:pPr>
            <w:r>
              <w:rPr>
                <w:rFonts w:ascii="Arial" w:hAnsi="Arial" w:cs="Arial"/>
                <w:sz w:val="18"/>
                <w:szCs w:val="18"/>
                <w:lang w:val="en-GB"/>
              </w:rPr>
              <w:t>508</w:t>
            </w:r>
          </w:p>
        </w:tc>
        <w:tc>
          <w:tcPr>
            <w:tcW w:w="517" w:type="dxa"/>
            <w:vAlign w:val="center"/>
          </w:tcPr>
          <w:p w14:paraId="7CAE9E2E"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735</w:t>
            </w:r>
          </w:p>
        </w:tc>
        <w:tc>
          <w:tcPr>
            <w:tcW w:w="517" w:type="dxa"/>
            <w:vAlign w:val="center"/>
          </w:tcPr>
          <w:p w14:paraId="18F1CAD0"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937</w:t>
            </w:r>
          </w:p>
        </w:tc>
        <w:tc>
          <w:tcPr>
            <w:tcW w:w="617" w:type="dxa"/>
          </w:tcPr>
          <w:p w14:paraId="398B5798"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1095</w:t>
            </w:r>
          </w:p>
        </w:tc>
        <w:tc>
          <w:tcPr>
            <w:tcW w:w="517" w:type="dxa"/>
          </w:tcPr>
          <w:p w14:paraId="0CAAB7C6"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137</w:t>
            </w:r>
          </w:p>
        </w:tc>
        <w:tc>
          <w:tcPr>
            <w:tcW w:w="517" w:type="dxa"/>
          </w:tcPr>
          <w:p w14:paraId="2BEEBE9F"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492</w:t>
            </w:r>
          </w:p>
        </w:tc>
        <w:tc>
          <w:tcPr>
            <w:tcW w:w="517" w:type="dxa"/>
          </w:tcPr>
          <w:p w14:paraId="6585CF0D"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706</w:t>
            </w:r>
          </w:p>
        </w:tc>
        <w:tc>
          <w:tcPr>
            <w:tcW w:w="517" w:type="dxa"/>
          </w:tcPr>
          <w:p w14:paraId="22A1E2D0"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890</w:t>
            </w:r>
          </w:p>
        </w:tc>
        <w:tc>
          <w:tcPr>
            <w:tcW w:w="617" w:type="dxa"/>
          </w:tcPr>
          <w:p w14:paraId="221F2F08"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1038</w:t>
            </w:r>
          </w:p>
        </w:tc>
        <w:tc>
          <w:tcPr>
            <w:tcW w:w="517" w:type="dxa"/>
          </w:tcPr>
          <w:p w14:paraId="51EF3DAF"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130</w:t>
            </w:r>
          </w:p>
        </w:tc>
        <w:tc>
          <w:tcPr>
            <w:tcW w:w="517" w:type="dxa"/>
          </w:tcPr>
          <w:p w14:paraId="72106715"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390</w:t>
            </w:r>
          </w:p>
        </w:tc>
        <w:tc>
          <w:tcPr>
            <w:tcW w:w="517" w:type="dxa"/>
          </w:tcPr>
          <w:p w14:paraId="42272B9B"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570</w:t>
            </w:r>
          </w:p>
        </w:tc>
        <w:tc>
          <w:tcPr>
            <w:tcW w:w="517" w:type="dxa"/>
          </w:tcPr>
          <w:p w14:paraId="39A6D222"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723</w:t>
            </w:r>
          </w:p>
        </w:tc>
        <w:tc>
          <w:tcPr>
            <w:tcW w:w="517" w:type="dxa"/>
          </w:tcPr>
          <w:p w14:paraId="42E7DB7A"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856</w:t>
            </w:r>
          </w:p>
        </w:tc>
        <w:tc>
          <w:tcPr>
            <w:tcW w:w="517" w:type="dxa"/>
          </w:tcPr>
          <w:p w14:paraId="6172A7E3"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117</w:t>
            </w:r>
          </w:p>
        </w:tc>
        <w:tc>
          <w:tcPr>
            <w:tcW w:w="517" w:type="dxa"/>
          </w:tcPr>
          <w:p w14:paraId="3C7050DF"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344</w:t>
            </w:r>
          </w:p>
        </w:tc>
        <w:tc>
          <w:tcPr>
            <w:tcW w:w="517" w:type="dxa"/>
          </w:tcPr>
          <w:p w14:paraId="537E9ECC"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501</w:t>
            </w:r>
          </w:p>
        </w:tc>
        <w:tc>
          <w:tcPr>
            <w:tcW w:w="517" w:type="dxa"/>
          </w:tcPr>
          <w:p w14:paraId="2A1F9E61"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641</w:t>
            </w:r>
          </w:p>
        </w:tc>
        <w:tc>
          <w:tcPr>
            <w:tcW w:w="517" w:type="dxa"/>
          </w:tcPr>
          <w:p w14:paraId="454D8639"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764</w:t>
            </w:r>
          </w:p>
        </w:tc>
        <w:tc>
          <w:tcPr>
            <w:tcW w:w="517" w:type="dxa"/>
          </w:tcPr>
          <w:p w14:paraId="5F0CA593" w14:textId="77777777" w:rsidR="009E6DA8" w:rsidRDefault="009E6DA8" w:rsidP="003533E6">
            <w:pPr>
              <w:jc w:val="center"/>
              <w:rPr>
                <w:rFonts w:ascii="Arial" w:hAnsi="Arial" w:cs="Arial"/>
                <w:sz w:val="18"/>
                <w:szCs w:val="18"/>
                <w:lang w:val="en-GB"/>
              </w:rPr>
            </w:pPr>
            <w:r>
              <w:rPr>
                <w:rFonts w:ascii="Arial" w:hAnsi="Arial" w:cs="Arial"/>
                <w:sz w:val="18"/>
                <w:szCs w:val="18"/>
                <w:lang w:val="en-GB"/>
              </w:rPr>
              <w:t>112</w:t>
            </w:r>
          </w:p>
        </w:tc>
      </w:tr>
      <w:tr w:rsidR="00E23666" w:rsidRPr="00336FFA" w14:paraId="5E786BFD" w14:textId="77777777" w:rsidTr="00FF65C0">
        <w:trPr>
          <w:jc w:val="center"/>
        </w:trPr>
        <w:tc>
          <w:tcPr>
            <w:tcW w:w="617" w:type="dxa"/>
            <w:vAlign w:val="center"/>
          </w:tcPr>
          <w:p w14:paraId="59DEC491" w14:textId="77777777" w:rsidR="00E23666" w:rsidRDefault="00E23666" w:rsidP="00FF65C0">
            <w:pPr>
              <w:pStyle w:val="Pyklteksti"/>
              <w:ind w:firstLine="0"/>
              <w:jc w:val="center"/>
              <w:rPr>
                <w:rFonts w:ascii="Arial" w:hAnsi="Arial" w:cs="Arial"/>
                <w:sz w:val="18"/>
                <w:szCs w:val="18"/>
                <w:lang w:val="en-GB"/>
              </w:rPr>
            </w:pPr>
            <w:r>
              <w:rPr>
                <w:rFonts w:ascii="Arial" w:hAnsi="Arial" w:cs="Arial"/>
                <w:sz w:val="18"/>
                <w:szCs w:val="18"/>
                <w:lang w:val="en-GB"/>
              </w:rPr>
              <w:t>2019</w:t>
            </w:r>
          </w:p>
        </w:tc>
        <w:tc>
          <w:tcPr>
            <w:tcW w:w="517" w:type="dxa"/>
            <w:vAlign w:val="center"/>
          </w:tcPr>
          <w:p w14:paraId="67F50242" w14:textId="77777777" w:rsidR="00E23666" w:rsidRDefault="00E23666" w:rsidP="00FF65C0">
            <w:pPr>
              <w:pStyle w:val="Pyklteksti"/>
              <w:ind w:firstLine="0"/>
              <w:jc w:val="center"/>
              <w:rPr>
                <w:rFonts w:ascii="Arial" w:hAnsi="Arial" w:cs="Arial"/>
                <w:sz w:val="18"/>
                <w:szCs w:val="18"/>
                <w:lang w:val="en-GB"/>
              </w:rPr>
            </w:pPr>
            <w:r>
              <w:rPr>
                <w:rFonts w:ascii="Arial" w:hAnsi="Arial" w:cs="Arial"/>
                <w:sz w:val="18"/>
                <w:szCs w:val="18"/>
                <w:lang w:val="en-GB"/>
              </w:rPr>
              <w:t>516</w:t>
            </w:r>
          </w:p>
        </w:tc>
        <w:tc>
          <w:tcPr>
            <w:tcW w:w="517" w:type="dxa"/>
            <w:vAlign w:val="center"/>
          </w:tcPr>
          <w:p w14:paraId="5B3BF05E"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746</w:t>
            </w:r>
          </w:p>
        </w:tc>
        <w:tc>
          <w:tcPr>
            <w:tcW w:w="517" w:type="dxa"/>
            <w:vAlign w:val="center"/>
          </w:tcPr>
          <w:p w14:paraId="52DC2E15"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951</w:t>
            </w:r>
          </w:p>
        </w:tc>
        <w:tc>
          <w:tcPr>
            <w:tcW w:w="617" w:type="dxa"/>
          </w:tcPr>
          <w:p w14:paraId="0893E079"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1111</w:t>
            </w:r>
          </w:p>
        </w:tc>
        <w:tc>
          <w:tcPr>
            <w:tcW w:w="517" w:type="dxa"/>
          </w:tcPr>
          <w:p w14:paraId="09E31CEC"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139</w:t>
            </w:r>
          </w:p>
        </w:tc>
        <w:tc>
          <w:tcPr>
            <w:tcW w:w="517" w:type="dxa"/>
          </w:tcPr>
          <w:p w14:paraId="6993FEF1"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499</w:t>
            </w:r>
          </w:p>
        </w:tc>
        <w:tc>
          <w:tcPr>
            <w:tcW w:w="517" w:type="dxa"/>
          </w:tcPr>
          <w:p w14:paraId="0D3072F6"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717</w:t>
            </w:r>
          </w:p>
        </w:tc>
        <w:tc>
          <w:tcPr>
            <w:tcW w:w="517" w:type="dxa"/>
          </w:tcPr>
          <w:p w14:paraId="3224D66F"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903</w:t>
            </w:r>
          </w:p>
        </w:tc>
        <w:tc>
          <w:tcPr>
            <w:tcW w:w="617" w:type="dxa"/>
          </w:tcPr>
          <w:p w14:paraId="35A1BC14"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1054</w:t>
            </w:r>
          </w:p>
        </w:tc>
        <w:tc>
          <w:tcPr>
            <w:tcW w:w="517" w:type="dxa"/>
          </w:tcPr>
          <w:p w14:paraId="4B9E354E"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132</w:t>
            </w:r>
          </w:p>
        </w:tc>
        <w:tc>
          <w:tcPr>
            <w:tcW w:w="517" w:type="dxa"/>
          </w:tcPr>
          <w:p w14:paraId="4371DE43"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396</w:t>
            </w:r>
          </w:p>
        </w:tc>
        <w:tc>
          <w:tcPr>
            <w:tcW w:w="517" w:type="dxa"/>
          </w:tcPr>
          <w:p w14:paraId="3E8AEA16"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579</w:t>
            </w:r>
          </w:p>
        </w:tc>
        <w:tc>
          <w:tcPr>
            <w:tcW w:w="517" w:type="dxa"/>
          </w:tcPr>
          <w:p w14:paraId="5FE2EFB7"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734</w:t>
            </w:r>
          </w:p>
        </w:tc>
        <w:tc>
          <w:tcPr>
            <w:tcW w:w="517" w:type="dxa"/>
          </w:tcPr>
          <w:p w14:paraId="2125E216"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869</w:t>
            </w:r>
          </w:p>
        </w:tc>
        <w:tc>
          <w:tcPr>
            <w:tcW w:w="517" w:type="dxa"/>
          </w:tcPr>
          <w:p w14:paraId="2714F9DC"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119</w:t>
            </w:r>
          </w:p>
        </w:tc>
        <w:tc>
          <w:tcPr>
            <w:tcW w:w="517" w:type="dxa"/>
          </w:tcPr>
          <w:p w14:paraId="3ECBE2CE"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349</w:t>
            </w:r>
          </w:p>
        </w:tc>
        <w:tc>
          <w:tcPr>
            <w:tcW w:w="517" w:type="dxa"/>
          </w:tcPr>
          <w:p w14:paraId="2A84F1C1"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509</w:t>
            </w:r>
          </w:p>
        </w:tc>
        <w:tc>
          <w:tcPr>
            <w:tcW w:w="517" w:type="dxa"/>
          </w:tcPr>
          <w:p w14:paraId="4CB8CA83"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651</w:t>
            </w:r>
          </w:p>
        </w:tc>
        <w:tc>
          <w:tcPr>
            <w:tcW w:w="517" w:type="dxa"/>
          </w:tcPr>
          <w:p w14:paraId="7D2BC341"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775</w:t>
            </w:r>
          </w:p>
        </w:tc>
        <w:tc>
          <w:tcPr>
            <w:tcW w:w="517" w:type="dxa"/>
          </w:tcPr>
          <w:p w14:paraId="31A92431" w14:textId="77777777" w:rsidR="00E23666" w:rsidRDefault="00E23666" w:rsidP="00FF65C0">
            <w:pPr>
              <w:jc w:val="center"/>
              <w:rPr>
                <w:rFonts w:ascii="Arial" w:hAnsi="Arial" w:cs="Arial"/>
                <w:sz w:val="18"/>
                <w:szCs w:val="18"/>
                <w:lang w:val="en-GB"/>
              </w:rPr>
            </w:pPr>
            <w:r>
              <w:rPr>
                <w:rFonts w:ascii="Arial" w:hAnsi="Arial" w:cs="Arial"/>
                <w:sz w:val="18"/>
                <w:szCs w:val="18"/>
                <w:lang w:val="en-GB"/>
              </w:rPr>
              <w:t>114</w:t>
            </w:r>
          </w:p>
        </w:tc>
      </w:tr>
      <w:tr w:rsidR="00886F58" w:rsidRPr="00336FFA" w14:paraId="04B3C8BA" w14:textId="77777777" w:rsidTr="00FF65C0">
        <w:trPr>
          <w:jc w:val="center"/>
        </w:trPr>
        <w:tc>
          <w:tcPr>
            <w:tcW w:w="617" w:type="dxa"/>
            <w:vAlign w:val="center"/>
          </w:tcPr>
          <w:p w14:paraId="04CB38D4" w14:textId="5F2BE7DB" w:rsidR="00886F58" w:rsidRDefault="00886F58" w:rsidP="00FF65C0">
            <w:pPr>
              <w:pStyle w:val="Pyklteksti"/>
              <w:ind w:firstLine="0"/>
              <w:jc w:val="center"/>
              <w:rPr>
                <w:rFonts w:ascii="Arial" w:hAnsi="Arial" w:cs="Arial"/>
                <w:sz w:val="18"/>
                <w:szCs w:val="18"/>
                <w:lang w:val="en-GB"/>
              </w:rPr>
            </w:pPr>
            <w:r>
              <w:rPr>
                <w:rFonts w:ascii="Arial" w:hAnsi="Arial" w:cs="Arial"/>
                <w:sz w:val="18"/>
                <w:szCs w:val="18"/>
                <w:lang w:val="en-GB"/>
              </w:rPr>
              <w:t>2020</w:t>
            </w:r>
          </w:p>
        </w:tc>
        <w:tc>
          <w:tcPr>
            <w:tcW w:w="517" w:type="dxa"/>
            <w:vAlign w:val="center"/>
          </w:tcPr>
          <w:p w14:paraId="034FBEAA" w14:textId="5AE8EB1B" w:rsidR="00886F58" w:rsidRDefault="009B7A7C" w:rsidP="00FF65C0">
            <w:pPr>
              <w:pStyle w:val="Pyklteksti"/>
              <w:ind w:firstLine="0"/>
              <w:jc w:val="center"/>
              <w:rPr>
                <w:rFonts w:ascii="Arial" w:hAnsi="Arial" w:cs="Arial"/>
                <w:sz w:val="18"/>
                <w:szCs w:val="18"/>
                <w:lang w:val="en-GB"/>
              </w:rPr>
            </w:pPr>
            <w:r>
              <w:rPr>
                <w:rFonts w:ascii="Arial" w:hAnsi="Arial" w:cs="Arial"/>
                <w:sz w:val="18"/>
                <w:szCs w:val="18"/>
                <w:lang w:val="en-GB"/>
              </w:rPr>
              <w:t>520</w:t>
            </w:r>
          </w:p>
        </w:tc>
        <w:tc>
          <w:tcPr>
            <w:tcW w:w="517" w:type="dxa"/>
            <w:vAlign w:val="center"/>
          </w:tcPr>
          <w:p w14:paraId="25523938" w14:textId="719A44A0" w:rsidR="00886F58" w:rsidRDefault="009B7A7C" w:rsidP="00FF65C0">
            <w:pPr>
              <w:jc w:val="center"/>
              <w:rPr>
                <w:rFonts w:ascii="Arial" w:hAnsi="Arial" w:cs="Arial"/>
                <w:sz w:val="18"/>
                <w:szCs w:val="18"/>
                <w:lang w:val="en-GB"/>
              </w:rPr>
            </w:pPr>
            <w:r>
              <w:rPr>
                <w:rFonts w:ascii="Arial" w:hAnsi="Arial" w:cs="Arial"/>
                <w:sz w:val="18"/>
                <w:szCs w:val="18"/>
                <w:lang w:val="en-GB"/>
              </w:rPr>
              <w:t>752</w:t>
            </w:r>
          </w:p>
        </w:tc>
        <w:tc>
          <w:tcPr>
            <w:tcW w:w="517" w:type="dxa"/>
            <w:vAlign w:val="center"/>
          </w:tcPr>
          <w:p w14:paraId="5E69F024" w14:textId="61A456A1" w:rsidR="00886F58" w:rsidRDefault="00117368" w:rsidP="00FF65C0">
            <w:pPr>
              <w:jc w:val="center"/>
              <w:rPr>
                <w:rFonts w:ascii="Arial" w:hAnsi="Arial" w:cs="Arial"/>
                <w:sz w:val="18"/>
                <w:szCs w:val="18"/>
                <w:lang w:val="en-GB"/>
              </w:rPr>
            </w:pPr>
            <w:r>
              <w:rPr>
                <w:rFonts w:ascii="Arial" w:hAnsi="Arial" w:cs="Arial"/>
                <w:sz w:val="18"/>
                <w:szCs w:val="18"/>
                <w:lang w:val="en-GB"/>
              </w:rPr>
              <w:t>958</w:t>
            </w:r>
          </w:p>
        </w:tc>
        <w:tc>
          <w:tcPr>
            <w:tcW w:w="617" w:type="dxa"/>
          </w:tcPr>
          <w:p w14:paraId="212E7404" w14:textId="6A8D715C" w:rsidR="00886F58" w:rsidRDefault="00E14079" w:rsidP="00FF65C0">
            <w:pPr>
              <w:jc w:val="center"/>
              <w:rPr>
                <w:rFonts w:ascii="Arial" w:hAnsi="Arial" w:cs="Arial"/>
                <w:sz w:val="18"/>
                <w:szCs w:val="18"/>
                <w:lang w:val="en-GB"/>
              </w:rPr>
            </w:pPr>
            <w:r>
              <w:rPr>
                <w:rFonts w:ascii="Arial" w:hAnsi="Arial" w:cs="Arial"/>
                <w:sz w:val="18"/>
                <w:szCs w:val="18"/>
                <w:lang w:val="en-GB"/>
              </w:rPr>
              <w:t>1120</w:t>
            </w:r>
          </w:p>
        </w:tc>
        <w:tc>
          <w:tcPr>
            <w:tcW w:w="517" w:type="dxa"/>
          </w:tcPr>
          <w:p w14:paraId="0E257641" w14:textId="260A15D8" w:rsidR="00886F58" w:rsidRDefault="00E14079" w:rsidP="00FF65C0">
            <w:pPr>
              <w:jc w:val="center"/>
              <w:rPr>
                <w:rFonts w:ascii="Arial" w:hAnsi="Arial" w:cs="Arial"/>
                <w:sz w:val="18"/>
                <w:szCs w:val="18"/>
                <w:lang w:val="en-GB"/>
              </w:rPr>
            </w:pPr>
            <w:r>
              <w:rPr>
                <w:rFonts w:ascii="Arial" w:hAnsi="Arial" w:cs="Arial"/>
                <w:sz w:val="18"/>
                <w:szCs w:val="18"/>
                <w:lang w:val="en-GB"/>
              </w:rPr>
              <w:t>140</w:t>
            </w:r>
          </w:p>
        </w:tc>
        <w:tc>
          <w:tcPr>
            <w:tcW w:w="517" w:type="dxa"/>
          </w:tcPr>
          <w:p w14:paraId="4E3642F3" w14:textId="6B9E8743" w:rsidR="00886F58" w:rsidRDefault="004168BC" w:rsidP="00FF65C0">
            <w:pPr>
              <w:jc w:val="center"/>
              <w:rPr>
                <w:rFonts w:ascii="Arial" w:hAnsi="Arial" w:cs="Arial"/>
                <w:sz w:val="18"/>
                <w:szCs w:val="18"/>
                <w:lang w:val="en-GB"/>
              </w:rPr>
            </w:pPr>
            <w:r>
              <w:rPr>
                <w:rFonts w:ascii="Arial" w:hAnsi="Arial" w:cs="Arial"/>
                <w:sz w:val="18"/>
                <w:szCs w:val="18"/>
                <w:lang w:val="en-GB"/>
              </w:rPr>
              <w:t>503</w:t>
            </w:r>
          </w:p>
        </w:tc>
        <w:tc>
          <w:tcPr>
            <w:tcW w:w="517" w:type="dxa"/>
          </w:tcPr>
          <w:p w14:paraId="12B34BFB" w14:textId="32BA3A33" w:rsidR="00886F58" w:rsidRDefault="004168BC" w:rsidP="00FF65C0">
            <w:pPr>
              <w:jc w:val="center"/>
              <w:rPr>
                <w:rFonts w:ascii="Arial" w:hAnsi="Arial" w:cs="Arial"/>
                <w:sz w:val="18"/>
                <w:szCs w:val="18"/>
                <w:lang w:val="en-GB"/>
              </w:rPr>
            </w:pPr>
            <w:r>
              <w:rPr>
                <w:rFonts w:ascii="Arial" w:hAnsi="Arial" w:cs="Arial"/>
                <w:sz w:val="18"/>
                <w:szCs w:val="18"/>
                <w:lang w:val="en-GB"/>
              </w:rPr>
              <w:t>722</w:t>
            </w:r>
          </w:p>
        </w:tc>
        <w:tc>
          <w:tcPr>
            <w:tcW w:w="517" w:type="dxa"/>
          </w:tcPr>
          <w:p w14:paraId="03769EA6" w14:textId="4ACC16C9" w:rsidR="00886F58" w:rsidRDefault="007814EB" w:rsidP="00FF65C0">
            <w:pPr>
              <w:jc w:val="center"/>
              <w:rPr>
                <w:rFonts w:ascii="Arial" w:hAnsi="Arial" w:cs="Arial"/>
                <w:sz w:val="18"/>
                <w:szCs w:val="18"/>
                <w:lang w:val="en-GB"/>
              </w:rPr>
            </w:pPr>
            <w:r>
              <w:rPr>
                <w:rFonts w:ascii="Arial" w:hAnsi="Arial" w:cs="Arial"/>
                <w:sz w:val="18"/>
                <w:szCs w:val="18"/>
                <w:lang w:val="en-GB"/>
              </w:rPr>
              <w:t>910</w:t>
            </w:r>
          </w:p>
        </w:tc>
        <w:tc>
          <w:tcPr>
            <w:tcW w:w="617" w:type="dxa"/>
          </w:tcPr>
          <w:p w14:paraId="78B0FE33" w14:textId="0BD2F461" w:rsidR="00886F58" w:rsidRDefault="00AC21FE" w:rsidP="00FF65C0">
            <w:pPr>
              <w:jc w:val="center"/>
              <w:rPr>
                <w:rFonts w:ascii="Arial" w:hAnsi="Arial" w:cs="Arial"/>
                <w:sz w:val="18"/>
                <w:szCs w:val="18"/>
                <w:lang w:val="en-GB"/>
              </w:rPr>
            </w:pPr>
            <w:r>
              <w:rPr>
                <w:rFonts w:ascii="Arial" w:hAnsi="Arial" w:cs="Arial"/>
                <w:sz w:val="18"/>
                <w:szCs w:val="18"/>
                <w:lang w:val="en-GB"/>
              </w:rPr>
              <w:t>1062</w:t>
            </w:r>
          </w:p>
        </w:tc>
        <w:tc>
          <w:tcPr>
            <w:tcW w:w="517" w:type="dxa"/>
          </w:tcPr>
          <w:p w14:paraId="3914D7B3" w14:textId="3F7134AA" w:rsidR="00886F58" w:rsidRDefault="00AC21FE" w:rsidP="00FF65C0">
            <w:pPr>
              <w:jc w:val="center"/>
              <w:rPr>
                <w:rFonts w:ascii="Arial" w:hAnsi="Arial" w:cs="Arial"/>
                <w:sz w:val="18"/>
                <w:szCs w:val="18"/>
                <w:lang w:val="en-GB"/>
              </w:rPr>
            </w:pPr>
            <w:r>
              <w:rPr>
                <w:rFonts w:ascii="Arial" w:hAnsi="Arial" w:cs="Arial"/>
                <w:sz w:val="18"/>
                <w:szCs w:val="18"/>
                <w:lang w:val="en-GB"/>
              </w:rPr>
              <w:t>133</w:t>
            </w:r>
          </w:p>
        </w:tc>
        <w:tc>
          <w:tcPr>
            <w:tcW w:w="517" w:type="dxa"/>
          </w:tcPr>
          <w:p w14:paraId="6FA3BA87" w14:textId="7E810D67" w:rsidR="00886F58" w:rsidRDefault="006F4A7E" w:rsidP="00FF65C0">
            <w:pPr>
              <w:jc w:val="center"/>
              <w:rPr>
                <w:rFonts w:ascii="Arial" w:hAnsi="Arial" w:cs="Arial"/>
                <w:sz w:val="18"/>
                <w:szCs w:val="18"/>
                <w:lang w:val="en-GB"/>
              </w:rPr>
            </w:pPr>
            <w:r>
              <w:rPr>
                <w:rFonts w:ascii="Arial" w:hAnsi="Arial" w:cs="Arial"/>
                <w:sz w:val="18"/>
                <w:szCs w:val="18"/>
                <w:lang w:val="en-GB"/>
              </w:rPr>
              <w:t>3</w:t>
            </w:r>
            <w:r w:rsidR="006B1F63">
              <w:rPr>
                <w:rFonts w:ascii="Arial" w:hAnsi="Arial" w:cs="Arial"/>
                <w:sz w:val="18"/>
                <w:szCs w:val="18"/>
                <w:lang w:val="en-GB"/>
              </w:rPr>
              <w:t>99</w:t>
            </w:r>
          </w:p>
        </w:tc>
        <w:tc>
          <w:tcPr>
            <w:tcW w:w="517" w:type="dxa"/>
          </w:tcPr>
          <w:p w14:paraId="7737B856" w14:textId="4E9349E5" w:rsidR="00886F58" w:rsidRDefault="00C565BE" w:rsidP="00FF65C0">
            <w:pPr>
              <w:jc w:val="center"/>
              <w:rPr>
                <w:rFonts w:ascii="Arial" w:hAnsi="Arial" w:cs="Arial"/>
                <w:sz w:val="18"/>
                <w:szCs w:val="18"/>
                <w:lang w:val="en-GB"/>
              </w:rPr>
            </w:pPr>
            <w:r>
              <w:rPr>
                <w:rFonts w:ascii="Arial" w:hAnsi="Arial" w:cs="Arial"/>
                <w:sz w:val="18"/>
                <w:szCs w:val="18"/>
                <w:lang w:val="en-GB"/>
              </w:rPr>
              <w:t>583</w:t>
            </w:r>
          </w:p>
        </w:tc>
        <w:tc>
          <w:tcPr>
            <w:tcW w:w="517" w:type="dxa"/>
          </w:tcPr>
          <w:p w14:paraId="2FA7BFA4" w14:textId="346CAAD7" w:rsidR="00886F58" w:rsidRDefault="00A9456F" w:rsidP="00FF65C0">
            <w:pPr>
              <w:jc w:val="center"/>
              <w:rPr>
                <w:rFonts w:ascii="Arial" w:hAnsi="Arial" w:cs="Arial"/>
                <w:sz w:val="18"/>
                <w:szCs w:val="18"/>
                <w:lang w:val="en-GB"/>
              </w:rPr>
            </w:pPr>
            <w:r>
              <w:rPr>
                <w:rFonts w:ascii="Arial" w:hAnsi="Arial" w:cs="Arial"/>
                <w:sz w:val="18"/>
                <w:szCs w:val="18"/>
                <w:lang w:val="en-GB"/>
              </w:rPr>
              <w:t>740</w:t>
            </w:r>
          </w:p>
        </w:tc>
        <w:tc>
          <w:tcPr>
            <w:tcW w:w="517" w:type="dxa"/>
          </w:tcPr>
          <w:p w14:paraId="516FCEEB" w14:textId="13B535F7" w:rsidR="00886F58" w:rsidRDefault="0071764D" w:rsidP="00FF65C0">
            <w:pPr>
              <w:jc w:val="center"/>
              <w:rPr>
                <w:rFonts w:ascii="Arial" w:hAnsi="Arial" w:cs="Arial"/>
                <w:sz w:val="18"/>
                <w:szCs w:val="18"/>
                <w:lang w:val="en-GB"/>
              </w:rPr>
            </w:pPr>
            <w:r>
              <w:rPr>
                <w:rFonts w:ascii="Arial" w:hAnsi="Arial" w:cs="Arial"/>
                <w:sz w:val="18"/>
                <w:szCs w:val="18"/>
                <w:lang w:val="en-GB"/>
              </w:rPr>
              <w:t>876</w:t>
            </w:r>
          </w:p>
        </w:tc>
        <w:tc>
          <w:tcPr>
            <w:tcW w:w="517" w:type="dxa"/>
          </w:tcPr>
          <w:p w14:paraId="4961ED21" w14:textId="7D01BFAE" w:rsidR="00886F58" w:rsidRDefault="006A49CB" w:rsidP="00FF65C0">
            <w:pPr>
              <w:jc w:val="center"/>
              <w:rPr>
                <w:rFonts w:ascii="Arial" w:hAnsi="Arial" w:cs="Arial"/>
                <w:sz w:val="18"/>
                <w:szCs w:val="18"/>
                <w:lang w:val="en-GB"/>
              </w:rPr>
            </w:pPr>
            <w:r>
              <w:rPr>
                <w:rFonts w:ascii="Arial" w:hAnsi="Arial" w:cs="Arial"/>
                <w:sz w:val="18"/>
                <w:szCs w:val="18"/>
                <w:lang w:val="en-GB"/>
              </w:rPr>
              <w:t>120</w:t>
            </w:r>
          </w:p>
        </w:tc>
        <w:tc>
          <w:tcPr>
            <w:tcW w:w="517" w:type="dxa"/>
          </w:tcPr>
          <w:p w14:paraId="4CD2EA12" w14:textId="3314AA79" w:rsidR="00886F58" w:rsidRDefault="0082066B" w:rsidP="00FF65C0">
            <w:pPr>
              <w:jc w:val="center"/>
              <w:rPr>
                <w:rFonts w:ascii="Arial" w:hAnsi="Arial" w:cs="Arial"/>
                <w:sz w:val="18"/>
                <w:szCs w:val="18"/>
                <w:lang w:val="en-GB"/>
              </w:rPr>
            </w:pPr>
            <w:r>
              <w:rPr>
                <w:rFonts w:ascii="Arial" w:hAnsi="Arial" w:cs="Arial"/>
                <w:sz w:val="18"/>
                <w:szCs w:val="18"/>
                <w:lang w:val="en-GB"/>
              </w:rPr>
              <w:t>352</w:t>
            </w:r>
          </w:p>
        </w:tc>
        <w:tc>
          <w:tcPr>
            <w:tcW w:w="517" w:type="dxa"/>
          </w:tcPr>
          <w:p w14:paraId="526AA1A2" w14:textId="4E3C129F" w:rsidR="00886F58" w:rsidRDefault="000829D6" w:rsidP="00FF65C0">
            <w:pPr>
              <w:jc w:val="center"/>
              <w:rPr>
                <w:rFonts w:ascii="Arial" w:hAnsi="Arial" w:cs="Arial"/>
                <w:sz w:val="18"/>
                <w:szCs w:val="18"/>
                <w:lang w:val="en-GB"/>
              </w:rPr>
            </w:pPr>
            <w:r>
              <w:rPr>
                <w:rFonts w:ascii="Arial" w:hAnsi="Arial" w:cs="Arial"/>
                <w:sz w:val="18"/>
                <w:szCs w:val="18"/>
                <w:lang w:val="en-GB"/>
              </w:rPr>
              <w:t>513</w:t>
            </w:r>
          </w:p>
        </w:tc>
        <w:tc>
          <w:tcPr>
            <w:tcW w:w="517" w:type="dxa"/>
          </w:tcPr>
          <w:p w14:paraId="5FC7AFAC" w14:textId="5D6C98A6" w:rsidR="00886F58" w:rsidRDefault="009D4543" w:rsidP="00FF65C0">
            <w:pPr>
              <w:jc w:val="center"/>
              <w:rPr>
                <w:rFonts w:ascii="Arial" w:hAnsi="Arial" w:cs="Arial"/>
                <w:sz w:val="18"/>
                <w:szCs w:val="18"/>
                <w:lang w:val="en-GB"/>
              </w:rPr>
            </w:pPr>
            <w:r>
              <w:rPr>
                <w:rFonts w:ascii="Arial" w:hAnsi="Arial" w:cs="Arial"/>
                <w:sz w:val="18"/>
                <w:szCs w:val="18"/>
                <w:lang w:val="en-GB"/>
              </w:rPr>
              <w:t>656</w:t>
            </w:r>
          </w:p>
        </w:tc>
        <w:tc>
          <w:tcPr>
            <w:tcW w:w="517" w:type="dxa"/>
          </w:tcPr>
          <w:p w14:paraId="0AAB41F0" w14:textId="43CA9F68" w:rsidR="00886F58" w:rsidRDefault="00E43F42" w:rsidP="00FF65C0">
            <w:pPr>
              <w:jc w:val="center"/>
              <w:rPr>
                <w:rFonts w:ascii="Arial" w:hAnsi="Arial" w:cs="Arial"/>
                <w:sz w:val="18"/>
                <w:szCs w:val="18"/>
                <w:lang w:val="en-GB"/>
              </w:rPr>
            </w:pPr>
            <w:r>
              <w:rPr>
                <w:rFonts w:ascii="Arial" w:hAnsi="Arial" w:cs="Arial"/>
                <w:sz w:val="18"/>
                <w:szCs w:val="18"/>
                <w:lang w:val="en-GB"/>
              </w:rPr>
              <w:t>781</w:t>
            </w:r>
          </w:p>
        </w:tc>
        <w:tc>
          <w:tcPr>
            <w:tcW w:w="517" w:type="dxa"/>
          </w:tcPr>
          <w:p w14:paraId="670D4F9B" w14:textId="0C1529EB" w:rsidR="00886F58" w:rsidRDefault="000A1E4C" w:rsidP="00FF65C0">
            <w:pPr>
              <w:jc w:val="center"/>
              <w:rPr>
                <w:rFonts w:ascii="Arial" w:hAnsi="Arial" w:cs="Arial"/>
                <w:sz w:val="18"/>
                <w:szCs w:val="18"/>
                <w:lang w:val="en-GB"/>
              </w:rPr>
            </w:pPr>
            <w:r>
              <w:rPr>
                <w:rFonts w:ascii="Arial" w:hAnsi="Arial" w:cs="Arial"/>
                <w:sz w:val="18"/>
                <w:szCs w:val="18"/>
                <w:lang w:val="en-GB"/>
              </w:rPr>
              <w:t>115</w:t>
            </w:r>
          </w:p>
        </w:tc>
      </w:tr>
      <w:tr w:rsidR="0014638D" w:rsidRPr="00336FFA" w14:paraId="6F24CAF4" w14:textId="77777777" w:rsidTr="00FF65C0">
        <w:trPr>
          <w:jc w:val="center"/>
        </w:trPr>
        <w:tc>
          <w:tcPr>
            <w:tcW w:w="617" w:type="dxa"/>
            <w:vAlign w:val="center"/>
          </w:tcPr>
          <w:p w14:paraId="2BB7DE8E" w14:textId="361B6ED6" w:rsidR="0014638D" w:rsidRDefault="0014638D" w:rsidP="00FF65C0">
            <w:pPr>
              <w:pStyle w:val="Pyklteksti"/>
              <w:ind w:firstLine="0"/>
              <w:jc w:val="center"/>
              <w:rPr>
                <w:rFonts w:ascii="Arial" w:hAnsi="Arial" w:cs="Arial"/>
                <w:sz w:val="18"/>
                <w:szCs w:val="18"/>
                <w:lang w:val="en-GB"/>
              </w:rPr>
            </w:pPr>
            <w:r>
              <w:rPr>
                <w:rFonts w:ascii="Arial" w:hAnsi="Arial" w:cs="Arial"/>
                <w:sz w:val="18"/>
                <w:szCs w:val="18"/>
                <w:lang w:val="en-GB"/>
              </w:rPr>
              <w:t>2021</w:t>
            </w:r>
          </w:p>
        </w:tc>
        <w:tc>
          <w:tcPr>
            <w:tcW w:w="517" w:type="dxa"/>
            <w:vAlign w:val="center"/>
          </w:tcPr>
          <w:p w14:paraId="47E1A7A8" w14:textId="4AD2D943" w:rsidR="0014638D" w:rsidRDefault="005464A3" w:rsidP="00FF65C0">
            <w:pPr>
              <w:pStyle w:val="Pyklteksti"/>
              <w:ind w:firstLine="0"/>
              <w:jc w:val="center"/>
              <w:rPr>
                <w:rFonts w:ascii="Arial" w:hAnsi="Arial" w:cs="Arial"/>
                <w:sz w:val="18"/>
                <w:szCs w:val="18"/>
                <w:lang w:val="en-GB"/>
              </w:rPr>
            </w:pPr>
            <w:r>
              <w:rPr>
                <w:rFonts w:ascii="Arial" w:hAnsi="Arial" w:cs="Arial"/>
                <w:sz w:val="18"/>
                <w:szCs w:val="18"/>
                <w:lang w:val="en-GB"/>
              </w:rPr>
              <w:t>521</w:t>
            </w:r>
          </w:p>
        </w:tc>
        <w:tc>
          <w:tcPr>
            <w:tcW w:w="517" w:type="dxa"/>
            <w:vAlign w:val="center"/>
          </w:tcPr>
          <w:p w14:paraId="36E9A91B" w14:textId="5351BCE3" w:rsidR="0014638D" w:rsidRDefault="005464A3" w:rsidP="00FF65C0">
            <w:pPr>
              <w:jc w:val="center"/>
              <w:rPr>
                <w:rFonts w:ascii="Arial" w:hAnsi="Arial" w:cs="Arial"/>
                <w:sz w:val="18"/>
                <w:szCs w:val="18"/>
                <w:lang w:val="en-GB"/>
              </w:rPr>
            </w:pPr>
            <w:r>
              <w:rPr>
                <w:rFonts w:ascii="Arial" w:hAnsi="Arial" w:cs="Arial"/>
                <w:sz w:val="18"/>
                <w:szCs w:val="18"/>
                <w:lang w:val="en-GB"/>
              </w:rPr>
              <w:t>754</w:t>
            </w:r>
          </w:p>
        </w:tc>
        <w:tc>
          <w:tcPr>
            <w:tcW w:w="517" w:type="dxa"/>
            <w:vAlign w:val="center"/>
          </w:tcPr>
          <w:p w14:paraId="3D0938D1" w14:textId="77629D88" w:rsidR="0014638D" w:rsidRDefault="005464A3" w:rsidP="00FF65C0">
            <w:pPr>
              <w:jc w:val="center"/>
              <w:rPr>
                <w:rFonts w:ascii="Arial" w:hAnsi="Arial" w:cs="Arial"/>
                <w:sz w:val="18"/>
                <w:szCs w:val="18"/>
                <w:lang w:val="en-GB"/>
              </w:rPr>
            </w:pPr>
            <w:r>
              <w:rPr>
                <w:rFonts w:ascii="Arial" w:hAnsi="Arial" w:cs="Arial"/>
                <w:sz w:val="18"/>
                <w:szCs w:val="18"/>
                <w:lang w:val="en-GB"/>
              </w:rPr>
              <w:t>960</w:t>
            </w:r>
          </w:p>
        </w:tc>
        <w:tc>
          <w:tcPr>
            <w:tcW w:w="617" w:type="dxa"/>
          </w:tcPr>
          <w:p w14:paraId="25D572C2" w14:textId="4636D008" w:rsidR="0014638D" w:rsidRDefault="005464A3" w:rsidP="00FF65C0">
            <w:pPr>
              <w:jc w:val="center"/>
              <w:rPr>
                <w:rFonts w:ascii="Arial" w:hAnsi="Arial" w:cs="Arial"/>
                <w:sz w:val="18"/>
                <w:szCs w:val="18"/>
                <w:lang w:val="en-GB"/>
              </w:rPr>
            </w:pPr>
            <w:r>
              <w:rPr>
                <w:rFonts w:ascii="Arial" w:hAnsi="Arial" w:cs="Arial"/>
                <w:sz w:val="18"/>
                <w:szCs w:val="18"/>
                <w:lang w:val="en-GB"/>
              </w:rPr>
              <w:t>1122</w:t>
            </w:r>
          </w:p>
        </w:tc>
        <w:tc>
          <w:tcPr>
            <w:tcW w:w="517" w:type="dxa"/>
          </w:tcPr>
          <w:p w14:paraId="08A0453C" w14:textId="6FF804C2" w:rsidR="0014638D" w:rsidRDefault="005464A3" w:rsidP="00FF65C0">
            <w:pPr>
              <w:jc w:val="center"/>
              <w:rPr>
                <w:rFonts w:ascii="Arial" w:hAnsi="Arial" w:cs="Arial"/>
                <w:sz w:val="18"/>
                <w:szCs w:val="18"/>
                <w:lang w:val="en-GB"/>
              </w:rPr>
            </w:pPr>
            <w:r>
              <w:rPr>
                <w:rFonts w:ascii="Arial" w:hAnsi="Arial" w:cs="Arial"/>
                <w:sz w:val="18"/>
                <w:szCs w:val="18"/>
                <w:lang w:val="en-GB"/>
              </w:rPr>
              <w:t>140</w:t>
            </w:r>
          </w:p>
        </w:tc>
        <w:tc>
          <w:tcPr>
            <w:tcW w:w="517" w:type="dxa"/>
          </w:tcPr>
          <w:p w14:paraId="078CD096" w14:textId="1DEF72E9" w:rsidR="0014638D" w:rsidRDefault="005464A3" w:rsidP="00FF65C0">
            <w:pPr>
              <w:jc w:val="center"/>
              <w:rPr>
                <w:rFonts w:ascii="Arial" w:hAnsi="Arial" w:cs="Arial"/>
                <w:sz w:val="18"/>
                <w:szCs w:val="18"/>
                <w:lang w:val="en-GB"/>
              </w:rPr>
            </w:pPr>
            <w:r>
              <w:rPr>
                <w:rFonts w:ascii="Arial" w:hAnsi="Arial" w:cs="Arial"/>
                <w:sz w:val="18"/>
                <w:szCs w:val="18"/>
                <w:lang w:val="en-GB"/>
              </w:rPr>
              <w:t>504</w:t>
            </w:r>
          </w:p>
        </w:tc>
        <w:tc>
          <w:tcPr>
            <w:tcW w:w="517" w:type="dxa"/>
          </w:tcPr>
          <w:p w14:paraId="402AD067" w14:textId="5E98F303" w:rsidR="0014638D" w:rsidRDefault="005464A3" w:rsidP="00FF65C0">
            <w:pPr>
              <w:jc w:val="center"/>
              <w:rPr>
                <w:rFonts w:ascii="Arial" w:hAnsi="Arial" w:cs="Arial"/>
                <w:sz w:val="18"/>
                <w:szCs w:val="18"/>
                <w:lang w:val="en-GB"/>
              </w:rPr>
            </w:pPr>
            <w:r>
              <w:rPr>
                <w:rFonts w:ascii="Arial" w:hAnsi="Arial" w:cs="Arial"/>
                <w:sz w:val="18"/>
                <w:szCs w:val="18"/>
                <w:lang w:val="en-GB"/>
              </w:rPr>
              <w:t>723</w:t>
            </w:r>
          </w:p>
        </w:tc>
        <w:tc>
          <w:tcPr>
            <w:tcW w:w="517" w:type="dxa"/>
          </w:tcPr>
          <w:p w14:paraId="4589C4F4" w14:textId="4F65D99A" w:rsidR="0014638D" w:rsidRDefault="005464A3" w:rsidP="00FF65C0">
            <w:pPr>
              <w:jc w:val="center"/>
              <w:rPr>
                <w:rFonts w:ascii="Arial" w:hAnsi="Arial" w:cs="Arial"/>
                <w:sz w:val="18"/>
                <w:szCs w:val="18"/>
                <w:lang w:val="en-GB"/>
              </w:rPr>
            </w:pPr>
            <w:r>
              <w:rPr>
                <w:rFonts w:ascii="Arial" w:hAnsi="Arial" w:cs="Arial"/>
                <w:sz w:val="18"/>
                <w:szCs w:val="18"/>
                <w:lang w:val="en-GB"/>
              </w:rPr>
              <w:t>912</w:t>
            </w:r>
          </w:p>
        </w:tc>
        <w:tc>
          <w:tcPr>
            <w:tcW w:w="617" w:type="dxa"/>
          </w:tcPr>
          <w:p w14:paraId="51558DB2" w14:textId="4C9F21BF" w:rsidR="0014638D" w:rsidRDefault="005464A3" w:rsidP="00FF65C0">
            <w:pPr>
              <w:jc w:val="center"/>
              <w:rPr>
                <w:rFonts w:ascii="Arial" w:hAnsi="Arial" w:cs="Arial"/>
                <w:sz w:val="18"/>
                <w:szCs w:val="18"/>
                <w:lang w:val="en-GB"/>
              </w:rPr>
            </w:pPr>
            <w:r>
              <w:rPr>
                <w:rFonts w:ascii="Arial" w:hAnsi="Arial" w:cs="Arial"/>
                <w:sz w:val="18"/>
                <w:szCs w:val="18"/>
                <w:lang w:val="en-GB"/>
              </w:rPr>
              <w:t>1064</w:t>
            </w:r>
          </w:p>
        </w:tc>
        <w:tc>
          <w:tcPr>
            <w:tcW w:w="517" w:type="dxa"/>
          </w:tcPr>
          <w:p w14:paraId="5A29C353" w14:textId="20C36A3C" w:rsidR="0014638D" w:rsidRDefault="005464A3" w:rsidP="00FF65C0">
            <w:pPr>
              <w:jc w:val="center"/>
              <w:rPr>
                <w:rFonts w:ascii="Arial" w:hAnsi="Arial" w:cs="Arial"/>
                <w:sz w:val="18"/>
                <w:szCs w:val="18"/>
                <w:lang w:val="en-GB"/>
              </w:rPr>
            </w:pPr>
            <w:r>
              <w:rPr>
                <w:rFonts w:ascii="Arial" w:hAnsi="Arial" w:cs="Arial"/>
                <w:sz w:val="18"/>
                <w:szCs w:val="18"/>
                <w:lang w:val="en-GB"/>
              </w:rPr>
              <w:t>133</w:t>
            </w:r>
          </w:p>
        </w:tc>
        <w:tc>
          <w:tcPr>
            <w:tcW w:w="517" w:type="dxa"/>
          </w:tcPr>
          <w:p w14:paraId="0F3722F1" w14:textId="5DACAEDA" w:rsidR="0014638D" w:rsidRDefault="005464A3" w:rsidP="00FF65C0">
            <w:pPr>
              <w:jc w:val="center"/>
              <w:rPr>
                <w:rFonts w:ascii="Arial" w:hAnsi="Arial" w:cs="Arial"/>
                <w:sz w:val="18"/>
                <w:szCs w:val="18"/>
                <w:lang w:val="en-GB"/>
              </w:rPr>
            </w:pPr>
            <w:r>
              <w:rPr>
                <w:rFonts w:ascii="Arial" w:hAnsi="Arial" w:cs="Arial"/>
                <w:sz w:val="18"/>
                <w:szCs w:val="18"/>
                <w:lang w:val="en-GB"/>
              </w:rPr>
              <w:t>400</w:t>
            </w:r>
          </w:p>
        </w:tc>
        <w:tc>
          <w:tcPr>
            <w:tcW w:w="517" w:type="dxa"/>
          </w:tcPr>
          <w:p w14:paraId="51443E95" w14:textId="5292E8FB" w:rsidR="0014638D" w:rsidRDefault="005464A3" w:rsidP="00FF65C0">
            <w:pPr>
              <w:jc w:val="center"/>
              <w:rPr>
                <w:rFonts w:ascii="Arial" w:hAnsi="Arial" w:cs="Arial"/>
                <w:sz w:val="18"/>
                <w:szCs w:val="18"/>
                <w:lang w:val="en-GB"/>
              </w:rPr>
            </w:pPr>
            <w:r>
              <w:rPr>
                <w:rFonts w:ascii="Arial" w:hAnsi="Arial" w:cs="Arial"/>
                <w:sz w:val="18"/>
                <w:szCs w:val="18"/>
                <w:lang w:val="en-GB"/>
              </w:rPr>
              <w:t>584</w:t>
            </w:r>
          </w:p>
        </w:tc>
        <w:tc>
          <w:tcPr>
            <w:tcW w:w="517" w:type="dxa"/>
          </w:tcPr>
          <w:p w14:paraId="4221BB76" w14:textId="66709AB0" w:rsidR="0014638D" w:rsidRDefault="005464A3" w:rsidP="00FF65C0">
            <w:pPr>
              <w:jc w:val="center"/>
              <w:rPr>
                <w:rFonts w:ascii="Arial" w:hAnsi="Arial" w:cs="Arial"/>
                <w:sz w:val="18"/>
                <w:szCs w:val="18"/>
                <w:lang w:val="en-GB"/>
              </w:rPr>
            </w:pPr>
            <w:r>
              <w:rPr>
                <w:rFonts w:ascii="Arial" w:hAnsi="Arial" w:cs="Arial"/>
                <w:sz w:val="18"/>
                <w:szCs w:val="18"/>
                <w:lang w:val="en-GB"/>
              </w:rPr>
              <w:t>741</w:t>
            </w:r>
          </w:p>
        </w:tc>
        <w:tc>
          <w:tcPr>
            <w:tcW w:w="517" w:type="dxa"/>
          </w:tcPr>
          <w:p w14:paraId="232175D6" w14:textId="7FE17EA0" w:rsidR="0014638D" w:rsidRDefault="005464A3" w:rsidP="00FF65C0">
            <w:pPr>
              <w:jc w:val="center"/>
              <w:rPr>
                <w:rFonts w:ascii="Arial" w:hAnsi="Arial" w:cs="Arial"/>
                <w:sz w:val="18"/>
                <w:szCs w:val="18"/>
                <w:lang w:val="en-GB"/>
              </w:rPr>
            </w:pPr>
            <w:r>
              <w:rPr>
                <w:rFonts w:ascii="Arial" w:hAnsi="Arial" w:cs="Arial"/>
                <w:sz w:val="18"/>
                <w:szCs w:val="18"/>
                <w:lang w:val="en-GB"/>
              </w:rPr>
              <w:t>878</w:t>
            </w:r>
          </w:p>
        </w:tc>
        <w:tc>
          <w:tcPr>
            <w:tcW w:w="517" w:type="dxa"/>
          </w:tcPr>
          <w:p w14:paraId="55B24FA8" w14:textId="74F62B46" w:rsidR="0014638D" w:rsidRDefault="005464A3" w:rsidP="00FF65C0">
            <w:pPr>
              <w:jc w:val="center"/>
              <w:rPr>
                <w:rFonts w:ascii="Arial" w:hAnsi="Arial" w:cs="Arial"/>
                <w:sz w:val="18"/>
                <w:szCs w:val="18"/>
                <w:lang w:val="en-GB"/>
              </w:rPr>
            </w:pPr>
            <w:r>
              <w:rPr>
                <w:rFonts w:ascii="Arial" w:hAnsi="Arial" w:cs="Arial"/>
                <w:sz w:val="18"/>
                <w:szCs w:val="18"/>
                <w:lang w:val="en-GB"/>
              </w:rPr>
              <w:t>120</w:t>
            </w:r>
          </w:p>
        </w:tc>
        <w:tc>
          <w:tcPr>
            <w:tcW w:w="517" w:type="dxa"/>
          </w:tcPr>
          <w:p w14:paraId="34A6D3B9" w14:textId="195C272A" w:rsidR="0014638D" w:rsidRDefault="005464A3" w:rsidP="00FF65C0">
            <w:pPr>
              <w:jc w:val="center"/>
              <w:rPr>
                <w:rFonts w:ascii="Arial" w:hAnsi="Arial" w:cs="Arial"/>
                <w:sz w:val="18"/>
                <w:szCs w:val="18"/>
                <w:lang w:val="en-GB"/>
              </w:rPr>
            </w:pPr>
            <w:r>
              <w:rPr>
                <w:rFonts w:ascii="Arial" w:hAnsi="Arial" w:cs="Arial"/>
                <w:sz w:val="18"/>
                <w:szCs w:val="18"/>
                <w:lang w:val="en-GB"/>
              </w:rPr>
              <w:t>353</w:t>
            </w:r>
          </w:p>
        </w:tc>
        <w:tc>
          <w:tcPr>
            <w:tcW w:w="517" w:type="dxa"/>
          </w:tcPr>
          <w:p w14:paraId="7F152510" w14:textId="0DD97AB4" w:rsidR="0014638D" w:rsidRDefault="005464A3" w:rsidP="00FF65C0">
            <w:pPr>
              <w:jc w:val="center"/>
              <w:rPr>
                <w:rFonts w:ascii="Arial" w:hAnsi="Arial" w:cs="Arial"/>
                <w:sz w:val="18"/>
                <w:szCs w:val="18"/>
                <w:lang w:val="en-GB"/>
              </w:rPr>
            </w:pPr>
            <w:r>
              <w:rPr>
                <w:rFonts w:ascii="Arial" w:hAnsi="Arial" w:cs="Arial"/>
                <w:sz w:val="18"/>
                <w:szCs w:val="18"/>
                <w:lang w:val="en-GB"/>
              </w:rPr>
              <w:t>514</w:t>
            </w:r>
          </w:p>
        </w:tc>
        <w:tc>
          <w:tcPr>
            <w:tcW w:w="517" w:type="dxa"/>
          </w:tcPr>
          <w:p w14:paraId="693BD43E" w14:textId="2C066B2D" w:rsidR="0014638D" w:rsidRDefault="005464A3" w:rsidP="00FF65C0">
            <w:pPr>
              <w:jc w:val="center"/>
              <w:rPr>
                <w:rFonts w:ascii="Arial" w:hAnsi="Arial" w:cs="Arial"/>
                <w:sz w:val="18"/>
                <w:szCs w:val="18"/>
                <w:lang w:val="en-GB"/>
              </w:rPr>
            </w:pPr>
            <w:r>
              <w:rPr>
                <w:rFonts w:ascii="Arial" w:hAnsi="Arial" w:cs="Arial"/>
                <w:sz w:val="18"/>
                <w:szCs w:val="18"/>
                <w:lang w:val="en-GB"/>
              </w:rPr>
              <w:t>657</w:t>
            </w:r>
          </w:p>
        </w:tc>
        <w:tc>
          <w:tcPr>
            <w:tcW w:w="517" w:type="dxa"/>
          </w:tcPr>
          <w:p w14:paraId="374A2B10" w14:textId="532E37F4" w:rsidR="0014638D" w:rsidRDefault="005464A3" w:rsidP="00FF65C0">
            <w:pPr>
              <w:jc w:val="center"/>
              <w:rPr>
                <w:rFonts w:ascii="Arial" w:hAnsi="Arial" w:cs="Arial"/>
                <w:sz w:val="18"/>
                <w:szCs w:val="18"/>
                <w:lang w:val="en-GB"/>
              </w:rPr>
            </w:pPr>
            <w:r>
              <w:rPr>
                <w:rFonts w:ascii="Arial" w:hAnsi="Arial" w:cs="Arial"/>
                <w:sz w:val="18"/>
                <w:szCs w:val="18"/>
                <w:lang w:val="en-GB"/>
              </w:rPr>
              <w:t>783</w:t>
            </w:r>
          </w:p>
        </w:tc>
        <w:tc>
          <w:tcPr>
            <w:tcW w:w="517" w:type="dxa"/>
          </w:tcPr>
          <w:p w14:paraId="3362C4CD" w14:textId="3F2F0023" w:rsidR="0014638D" w:rsidRDefault="005464A3" w:rsidP="00FF65C0">
            <w:pPr>
              <w:jc w:val="center"/>
              <w:rPr>
                <w:rFonts w:ascii="Arial" w:hAnsi="Arial" w:cs="Arial"/>
                <w:sz w:val="18"/>
                <w:szCs w:val="18"/>
                <w:lang w:val="en-GB"/>
              </w:rPr>
            </w:pPr>
            <w:r>
              <w:rPr>
                <w:rFonts w:ascii="Arial" w:hAnsi="Arial" w:cs="Arial"/>
                <w:sz w:val="18"/>
                <w:szCs w:val="18"/>
                <w:lang w:val="en-GB"/>
              </w:rPr>
              <w:t>115</w:t>
            </w:r>
          </w:p>
        </w:tc>
      </w:tr>
    </w:tbl>
    <w:p w14:paraId="15EE7B14" w14:textId="77777777" w:rsidR="00143965" w:rsidRDefault="009C4E10" w:rsidP="00C903A8">
      <w:pPr>
        <w:pStyle w:val="DokOtsikko1"/>
        <w:spacing w:before="360"/>
      </w:pPr>
      <w:bookmarkStart w:id="19" w:name="_Toc29927145"/>
      <w:bookmarkEnd w:id="17"/>
      <w:r>
        <w:t>P</w:t>
      </w:r>
      <w:r w:rsidR="00143965">
        <w:t>ienin maksettava tuki</w:t>
      </w:r>
      <w:bookmarkEnd w:id="19"/>
    </w:p>
    <w:tbl>
      <w:tblPr>
        <w:tblW w:w="4685"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7"/>
        <w:gridCol w:w="2268"/>
      </w:tblGrid>
      <w:tr w:rsidR="0021677F" w:rsidRPr="00A4586A" w14:paraId="501C0FB0" w14:textId="77777777" w:rsidTr="00C903A8">
        <w:trPr>
          <w:trHeight w:val="274"/>
        </w:trPr>
        <w:tc>
          <w:tcPr>
            <w:tcW w:w="2417" w:type="dxa"/>
            <w:shd w:val="clear" w:color="auto" w:fill="D9D9D9"/>
            <w:hideMark/>
          </w:tcPr>
          <w:p w14:paraId="5F336BEA" w14:textId="77777777" w:rsidR="0021677F" w:rsidRPr="00A4586A" w:rsidRDefault="0021677F" w:rsidP="00777AD8">
            <w:pPr>
              <w:rPr>
                <w:rFonts w:ascii="Arial" w:hAnsi="Arial" w:cs="Arial"/>
                <w:b/>
              </w:rPr>
            </w:pPr>
            <w:r w:rsidRPr="00A4586A">
              <w:rPr>
                <w:rFonts w:ascii="Arial" w:hAnsi="Arial" w:cs="Arial"/>
                <w:b/>
              </w:rPr>
              <w:t>Käytetyt parametrit</w:t>
            </w:r>
          </w:p>
        </w:tc>
        <w:tc>
          <w:tcPr>
            <w:tcW w:w="2268" w:type="dxa"/>
            <w:shd w:val="clear" w:color="auto" w:fill="FFFFFF"/>
          </w:tcPr>
          <w:p w14:paraId="1AD9F42D" w14:textId="77777777" w:rsidR="0021677F" w:rsidRPr="00A4586A" w:rsidRDefault="007C137A" w:rsidP="00777AD8">
            <w:pPr>
              <w:rPr>
                <w:rFonts w:ascii="Arial" w:hAnsi="Arial" w:cs="Arial"/>
                <w:b/>
              </w:rPr>
            </w:pPr>
            <w:proofErr w:type="spellStart"/>
            <w:r>
              <w:rPr>
                <w:rFonts w:ascii="Arial" w:hAnsi="Arial" w:cs="Arial"/>
              </w:rPr>
              <w:t>A</w:t>
            </w:r>
            <w:r w:rsidR="0021677F" w:rsidRPr="00A4586A">
              <w:rPr>
                <w:rFonts w:ascii="Arial" w:hAnsi="Arial" w:cs="Arial"/>
              </w:rPr>
              <w:t>PieninTuki</w:t>
            </w:r>
            <w:proofErr w:type="spellEnd"/>
          </w:p>
        </w:tc>
      </w:tr>
    </w:tbl>
    <w:p w14:paraId="0F92E402" w14:textId="77777777" w:rsidR="00143965" w:rsidRDefault="00875942" w:rsidP="00AE2905">
      <w:pPr>
        <w:pStyle w:val="Selitys"/>
        <w:spacing w:before="240" w:after="240"/>
      </w:pPr>
      <w:r>
        <w:t>A</w:t>
      </w:r>
      <w:r w:rsidR="00143965">
        <w:t>sumistukilaissa</w:t>
      </w:r>
      <w:r w:rsidR="00103103">
        <w:t xml:space="preserve"> (408/1975) </w:t>
      </w:r>
      <w:r w:rsidR="00143965">
        <w:t>määritel</w:t>
      </w:r>
      <w:r w:rsidR="00103103">
        <w:t>tiin</w:t>
      </w:r>
      <w:r w:rsidR="00143965">
        <w:t xml:space="preserve"> pieni</w:t>
      </w:r>
      <w:r w:rsidR="004E4A99">
        <w:t>n</w:t>
      </w:r>
      <w:r w:rsidR="00143965">
        <w:t xml:space="preserve"> maksetta</w:t>
      </w:r>
      <w:r w:rsidR="00103103">
        <w:t>va tuki seuraavasti.</w:t>
      </w:r>
      <w:r w:rsidR="00AE2905">
        <w:t xml:space="preserve"> </w:t>
      </w:r>
    </w:p>
    <w:p w14:paraId="74E9FBB2" w14:textId="77777777" w:rsidR="00143965" w:rsidRDefault="00143965" w:rsidP="00AE2905">
      <w:pPr>
        <w:pStyle w:val="Pyklnotsikko"/>
      </w:pPr>
      <w:r>
        <w:t>16 §</w:t>
      </w:r>
    </w:p>
    <w:p w14:paraId="0DE1B7A7" w14:textId="77777777" w:rsidR="00143965" w:rsidRDefault="00143965" w:rsidP="00AE2905">
      <w:pPr>
        <w:pStyle w:val="Selitys"/>
        <w:spacing w:before="0" w:after="0"/>
        <w:jc w:val="center"/>
      </w:pPr>
      <w:r>
        <w:t>---------------------</w:t>
      </w:r>
    </w:p>
    <w:p w14:paraId="1F1CD69A" w14:textId="77777777" w:rsidR="00143965" w:rsidRDefault="00143965" w:rsidP="00AE2905">
      <w:pPr>
        <w:pStyle w:val="Pyklteksti"/>
      </w:pPr>
      <w:r>
        <w:t>Jos maksettava asumistuen määrä olisi pienempi kuin 16,81 euroa, tukea ei makseta. (14.6.2001/542)</w:t>
      </w:r>
    </w:p>
    <w:p w14:paraId="41E43E86" w14:textId="77777777" w:rsidR="00143965" w:rsidRDefault="00143965">
      <w:pPr>
        <w:pStyle w:val="Selitys"/>
      </w:pPr>
      <w:r>
        <w:t>Ennen vuotta 2002 pienin maksettava tuki oli 100 markkaa.</w:t>
      </w:r>
    </w:p>
    <w:p w14:paraId="2DA09F0E" w14:textId="77777777" w:rsidR="00875942" w:rsidRDefault="00875942" w:rsidP="00875942">
      <w:pPr>
        <w:pStyle w:val="Selitys"/>
        <w:spacing w:before="240" w:after="240"/>
      </w:pPr>
      <w:r>
        <w:t>Laki yleisestä asumistuesta (14.11.2014/938) määrittelee pienimmän maksettavan tuen seuraavasti.</w:t>
      </w:r>
    </w:p>
    <w:p w14:paraId="232F28E3" w14:textId="77777777" w:rsidR="00875942" w:rsidRPr="001E45AA" w:rsidRDefault="00875942" w:rsidP="001E45AA">
      <w:pPr>
        <w:jc w:val="center"/>
        <w:rPr>
          <w:b/>
          <w:lang w:eastAsia="fi-FI"/>
        </w:rPr>
      </w:pPr>
      <w:bookmarkStart w:id="20" w:name="P24"/>
      <w:r w:rsidRPr="001E45AA">
        <w:rPr>
          <w:b/>
          <w:lang w:eastAsia="fi-FI"/>
        </w:rPr>
        <w:t>24 §</w:t>
      </w:r>
      <w:bookmarkEnd w:id="20"/>
    </w:p>
    <w:p w14:paraId="224698EA" w14:textId="77777777" w:rsidR="00875942" w:rsidRPr="001E45AA" w:rsidRDefault="00875942" w:rsidP="001E45AA">
      <w:pPr>
        <w:jc w:val="center"/>
        <w:rPr>
          <w:b/>
          <w:lang w:eastAsia="fi-FI"/>
        </w:rPr>
      </w:pPr>
      <w:r w:rsidRPr="001E45AA">
        <w:rPr>
          <w:b/>
          <w:lang w:eastAsia="fi-FI"/>
        </w:rPr>
        <w:t>Asumistuen myöntäminen ja maksaminen</w:t>
      </w:r>
    </w:p>
    <w:p w14:paraId="6846CA84" w14:textId="77777777" w:rsidR="00875942" w:rsidRDefault="00875942" w:rsidP="00875942">
      <w:pPr>
        <w:jc w:val="center"/>
        <w:rPr>
          <w:lang w:eastAsia="fi-FI"/>
        </w:rPr>
      </w:pPr>
      <w:r>
        <w:rPr>
          <w:lang w:eastAsia="fi-FI"/>
        </w:rPr>
        <w:t>----------------</w:t>
      </w:r>
    </w:p>
    <w:p w14:paraId="30C7E53A" w14:textId="77777777" w:rsidR="00875942" w:rsidRDefault="00875942" w:rsidP="00875942">
      <w:pPr>
        <w:tabs>
          <w:tab w:val="left" w:pos="567"/>
        </w:tabs>
        <w:rPr>
          <w:lang w:eastAsia="fi-FI"/>
        </w:rPr>
      </w:pPr>
      <w:r>
        <w:rPr>
          <w:lang w:eastAsia="fi-FI"/>
        </w:rPr>
        <w:tab/>
      </w:r>
      <w:r w:rsidRPr="00AE2905">
        <w:rPr>
          <w:lang w:eastAsia="fi-FI"/>
        </w:rPr>
        <w:t>Jos maksettava asumistuen määrä olisi pienempi kuin 15 euroa, tukea ei makseta.</w:t>
      </w:r>
      <w:r>
        <w:rPr>
          <w:lang w:eastAsia="fi-FI"/>
        </w:rPr>
        <w:t xml:space="preserve"> </w:t>
      </w:r>
    </w:p>
    <w:p w14:paraId="1F08BF93" w14:textId="77777777" w:rsidR="009F3F3E" w:rsidRDefault="009F3F3E" w:rsidP="009F3F3E">
      <w:pPr>
        <w:pStyle w:val="DokOtsikko1"/>
        <w:spacing w:before="360" w:after="120"/>
      </w:pPr>
      <w:bookmarkStart w:id="21" w:name="_Toc29927146"/>
      <w:r>
        <w:t>Ansiotulovähennys (2015-)</w:t>
      </w:r>
      <w:bookmarkEnd w:id="21"/>
    </w:p>
    <w:p w14:paraId="3894AEEB" w14:textId="77777777" w:rsidR="009F3F3E" w:rsidRDefault="009F3F3E" w:rsidP="009F3F3E">
      <w:pPr>
        <w:spacing w:before="120" w:after="240"/>
        <w:rPr>
          <w:rFonts w:ascii="Arial" w:hAnsi="Arial" w:cs="Arial"/>
        </w:rPr>
      </w:pPr>
      <w:r>
        <w:rPr>
          <w:rFonts w:ascii="Arial" w:hAnsi="Arial" w:cs="Arial"/>
        </w:rPr>
        <w:t>Asumistuessa huomioon otettavista tuloista tehdään 1.9.2015 lähtien ansiotulovähennys.</w:t>
      </w:r>
      <w:bookmarkStart w:id="22" w:name="P13"/>
    </w:p>
    <w:p w14:paraId="168C6C28" w14:textId="77777777" w:rsidR="009F3F3E" w:rsidRPr="001E45AA" w:rsidRDefault="009F3F3E" w:rsidP="009F3F3E">
      <w:pPr>
        <w:spacing w:before="120" w:after="240"/>
        <w:jc w:val="center"/>
        <w:rPr>
          <w:b/>
          <w:bCs/>
          <w:lang w:eastAsia="fi-FI"/>
        </w:rPr>
      </w:pPr>
      <w:r w:rsidRPr="00431336">
        <w:rPr>
          <w:b/>
          <w:bCs/>
          <w:lang w:eastAsia="fi-FI"/>
        </w:rPr>
        <w:t>13 §</w:t>
      </w:r>
      <w:bookmarkEnd w:id="22"/>
      <w:r>
        <w:rPr>
          <w:b/>
          <w:bCs/>
          <w:lang w:eastAsia="fi-FI"/>
        </w:rPr>
        <w:br/>
      </w:r>
      <w:r w:rsidRPr="00431336">
        <w:rPr>
          <w:b/>
          <w:bCs/>
          <w:lang w:eastAsia="fi-FI"/>
        </w:rPr>
        <w:t>Ansiotulovähennys</w:t>
      </w:r>
    </w:p>
    <w:p w14:paraId="6646B0A7" w14:textId="77777777" w:rsidR="009F3F3E" w:rsidRPr="00431336" w:rsidRDefault="009F3F3E" w:rsidP="009F3F3E">
      <w:pPr>
        <w:spacing w:before="100" w:beforeAutospacing="1" w:after="100" w:afterAutospacing="1"/>
        <w:rPr>
          <w:lang w:eastAsia="fi-FI"/>
        </w:rPr>
      </w:pPr>
      <w:r w:rsidRPr="00431336">
        <w:rPr>
          <w:lang w:eastAsia="fi-FI"/>
        </w:rPr>
        <w:t>Ruokakunnan jäsenen yhteenlasketuista palkkatuloista ja 12 §:n 4 momentin 1 kohdan mukaisista tuloista vähennetään 300 euroa kuukaudessa asumistuen määrää laskettaessa.</w:t>
      </w:r>
    </w:p>
    <w:p w14:paraId="5597954E" w14:textId="77777777" w:rsidR="00103103" w:rsidRDefault="007C7235" w:rsidP="007C7235">
      <w:pPr>
        <w:pStyle w:val="DokOtsikko1"/>
        <w:spacing w:before="360" w:after="120"/>
      </w:pPr>
      <w:bookmarkStart w:id="23" w:name="_Toc29927147"/>
      <w:r>
        <w:t>Indeksisidonnaisuus</w:t>
      </w:r>
      <w:bookmarkEnd w:id="23"/>
    </w:p>
    <w:p w14:paraId="78BEFF5A" w14:textId="77777777" w:rsidR="007C7235" w:rsidRDefault="007C7235" w:rsidP="007C7235">
      <w:pPr>
        <w:pStyle w:val="Selitys"/>
        <w:spacing w:before="240" w:after="240"/>
      </w:pPr>
      <w:r>
        <w:t xml:space="preserve">Vuoden 2015 alussa </w:t>
      </w:r>
      <w:r w:rsidR="003944FE">
        <w:t>osa yleisen asumistuen rahamääristä</w:t>
      </w:r>
      <w:r>
        <w:t xml:space="preserve"> sidottiin kansaneläkeindeksiin ja enimmäisasumismenot vuokraindeksiin. </w:t>
      </w:r>
      <w:r w:rsidR="00103103">
        <w:t xml:space="preserve">Laki yleisestä asumistuesta (938/2014) määrittelee </w:t>
      </w:r>
      <w:r>
        <w:t>indeksisidonnaisuuden 51 §:</w:t>
      </w:r>
      <w:proofErr w:type="spellStart"/>
      <w:r>
        <w:t>ssä</w:t>
      </w:r>
      <w:proofErr w:type="spellEnd"/>
      <w:r>
        <w:t>.</w:t>
      </w:r>
    </w:p>
    <w:p w14:paraId="017C45A0" w14:textId="77777777" w:rsidR="007C7235" w:rsidRPr="001E45AA" w:rsidRDefault="007C7235" w:rsidP="001E45AA">
      <w:pPr>
        <w:jc w:val="center"/>
        <w:rPr>
          <w:b/>
          <w:lang w:eastAsia="fi-FI"/>
        </w:rPr>
      </w:pPr>
      <w:bookmarkStart w:id="24" w:name="P51"/>
      <w:r w:rsidRPr="001E45AA">
        <w:rPr>
          <w:b/>
          <w:lang w:eastAsia="fi-FI"/>
        </w:rPr>
        <w:t>51 §</w:t>
      </w:r>
      <w:bookmarkEnd w:id="24"/>
    </w:p>
    <w:p w14:paraId="706FA91E" w14:textId="77777777" w:rsidR="007C7235" w:rsidRPr="001E45AA" w:rsidRDefault="007C7235" w:rsidP="001E45AA">
      <w:pPr>
        <w:jc w:val="center"/>
        <w:rPr>
          <w:b/>
          <w:lang w:eastAsia="fi-FI"/>
        </w:rPr>
      </w:pPr>
      <w:r w:rsidRPr="001E45AA">
        <w:rPr>
          <w:b/>
          <w:lang w:eastAsia="fi-FI"/>
        </w:rPr>
        <w:t>Indeksisidonnaisuus</w:t>
      </w:r>
    </w:p>
    <w:p w14:paraId="43D9EEDF" w14:textId="77777777" w:rsidR="007C7235" w:rsidRPr="007C7235" w:rsidRDefault="007C7235" w:rsidP="003944FE">
      <w:pPr>
        <w:spacing w:before="100" w:beforeAutospacing="1" w:after="100" w:afterAutospacing="1"/>
        <w:rPr>
          <w:lang w:eastAsia="fi-FI"/>
        </w:rPr>
      </w:pPr>
      <w:r w:rsidRPr="007C7235">
        <w:rPr>
          <w:lang w:eastAsia="fi-FI"/>
        </w:rPr>
        <w:t xml:space="preserve">Tässä laissa säädetyt rahamäärät lukuun ottamatta 13 §:ssä säädettyä ansiotulovähennyksen määrää, 16 §:ssä säädettyä pienintä perusomavastuuosuutta, 24 §:ssä säädettyä pienintä maksettavaa tukea sekä 20 ja 27 §:ssä säädettyjä tuensaajan ilmoitusvelvollisuutta ja tuen tarkistamista koskevia tulojen ja asumismenojen muutosten määriä sekä 10 §:ssä </w:t>
      </w:r>
      <w:r w:rsidRPr="007C7235">
        <w:rPr>
          <w:lang w:eastAsia="fi-FI"/>
        </w:rPr>
        <w:lastRenderedPageBreak/>
        <w:t>säädettyjä enimmäisasumismenoja, sidotaan hintatason muutoksiin siten kuin kansaneläkeindeksistä annetussa laissa</w:t>
      </w:r>
      <w:r w:rsidR="00AA2848">
        <w:rPr>
          <w:lang w:eastAsia="fi-FI"/>
        </w:rPr>
        <w:t xml:space="preserve"> (456/2001) </w:t>
      </w:r>
      <w:r w:rsidRPr="007C7235">
        <w:rPr>
          <w:lang w:eastAsia="fi-FI"/>
        </w:rPr>
        <w:t>säädetään.</w:t>
      </w:r>
    </w:p>
    <w:p w14:paraId="36048B56" w14:textId="77777777" w:rsidR="007C7235" w:rsidRPr="007C7235" w:rsidRDefault="007C7235" w:rsidP="007C7235">
      <w:pPr>
        <w:spacing w:before="100" w:beforeAutospacing="1" w:after="100" w:afterAutospacing="1"/>
        <w:rPr>
          <w:lang w:eastAsia="fi-FI"/>
        </w:rPr>
      </w:pPr>
      <w:r w:rsidRPr="007C7235">
        <w:rPr>
          <w:lang w:eastAsia="fi-FI"/>
        </w:rPr>
        <w:t>Kansaneläkeindeksiin sidotut rahamäärät vastaavat kansaneläkeindeksin sitä pistelukua, jonka mukaan vuoden 2010 tammikuussa maksettavina olevien kansaneläkkeiden suuruus on laskettu.</w:t>
      </w:r>
    </w:p>
    <w:p w14:paraId="263D4D76" w14:textId="77777777" w:rsidR="007C7235" w:rsidRPr="007C7235" w:rsidRDefault="007C7235" w:rsidP="007C7235">
      <w:pPr>
        <w:spacing w:before="100" w:beforeAutospacing="1" w:after="100" w:afterAutospacing="1"/>
        <w:rPr>
          <w:lang w:eastAsia="fi-FI"/>
        </w:rPr>
      </w:pPr>
      <w:r w:rsidRPr="007C7235">
        <w:rPr>
          <w:lang w:eastAsia="fi-FI"/>
        </w:rPr>
        <w:t>Edellä 10 §:n 1 momentissa tarkoitettuja enimmäisasumismenoja tarkistetaan kuitenkin vuosittain yleisessä vuokratasossa tapahtunutta muutosta vastaavasti.</w:t>
      </w:r>
    </w:p>
    <w:p w14:paraId="59CFDE22" w14:textId="77777777" w:rsidR="007C7235" w:rsidRDefault="007C7235" w:rsidP="007C7235">
      <w:pPr>
        <w:spacing w:before="100" w:beforeAutospacing="1" w:after="100" w:afterAutospacing="1"/>
        <w:rPr>
          <w:lang w:eastAsia="fi-FI"/>
        </w:rPr>
      </w:pPr>
      <w:r w:rsidRPr="007C7235">
        <w:rPr>
          <w:lang w:eastAsia="fi-FI"/>
        </w:rPr>
        <w:t>Enimmäisasumismenot sidotaan vuokratason kehitystä kuvaavaan Tilastokeskuksen vahvistamaan koko maata ja kaikkia vuokra-asuntoja koskevaan vuositason vuokraindeksiin (2010=100) siten, että 10 §:ssä säädetyt euromäärät vastaavat vuoden 2013 vuokraindeksin pistelukua. Laissa vahvistettuja, vuonna 2015 sovellettavia, enimmäisasumismenoja tarkistetaan ensimmäisen kerran vuokraindeksin muutosta vastaavasti vuoden 2016 alusta lukien.</w:t>
      </w:r>
    </w:p>
    <w:p w14:paraId="44768E46" w14:textId="77777777" w:rsidR="0002446E" w:rsidRPr="00B86752" w:rsidRDefault="0002446E" w:rsidP="007C7235">
      <w:pPr>
        <w:spacing w:before="100" w:beforeAutospacing="1" w:after="100" w:afterAutospacing="1"/>
        <w:rPr>
          <w:rFonts w:ascii="Arial" w:hAnsi="Arial" w:cs="Arial"/>
          <w:lang w:eastAsia="fi-FI"/>
        </w:rPr>
      </w:pPr>
      <w:r w:rsidRPr="00B86752">
        <w:rPr>
          <w:rFonts w:ascii="Arial" w:hAnsi="Arial" w:cs="Arial"/>
          <w:lang w:eastAsia="fi-FI"/>
        </w:rPr>
        <w:t xml:space="preserve">Enimmäisasumismenoja ei kuitenkaan tarkasteta </w:t>
      </w:r>
      <w:r w:rsidR="00046566" w:rsidRPr="00B86752">
        <w:rPr>
          <w:rFonts w:ascii="Arial" w:hAnsi="Arial" w:cs="Arial"/>
          <w:lang w:eastAsia="fi-FI"/>
        </w:rPr>
        <w:t xml:space="preserve">(30.12.2015/1672) </w:t>
      </w:r>
      <w:r w:rsidRPr="00B86752">
        <w:rPr>
          <w:rFonts w:ascii="Arial" w:hAnsi="Arial" w:cs="Arial"/>
          <w:lang w:eastAsia="fi-FI"/>
        </w:rPr>
        <w:t>vuonna 2016:</w:t>
      </w:r>
    </w:p>
    <w:p w14:paraId="3F2785B9" w14:textId="77777777" w:rsidR="004A4C37" w:rsidRPr="004A4C37" w:rsidRDefault="004A4C37" w:rsidP="004A4C37">
      <w:pPr>
        <w:spacing w:before="100" w:beforeAutospacing="1" w:after="100" w:afterAutospacing="1"/>
        <w:jc w:val="center"/>
        <w:rPr>
          <w:b/>
        </w:rPr>
      </w:pPr>
      <w:r w:rsidRPr="004A4C37">
        <w:rPr>
          <w:b/>
        </w:rPr>
        <w:t xml:space="preserve">51 § </w:t>
      </w:r>
    </w:p>
    <w:p w14:paraId="6F77888F" w14:textId="77777777" w:rsidR="004A4C37" w:rsidRPr="004A4C37" w:rsidRDefault="004A4C37" w:rsidP="004A4C37">
      <w:pPr>
        <w:spacing w:before="100" w:beforeAutospacing="1" w:after="100" w:afterAutospacing="1"/>
        <w:jc w:val="center"/>
        <w:rPr>
          <w:b/>
        </w:rPr>
      </w:pPr>
      <w:r w:rsidRPr="004A4C37">
        <w:rPr>
          <w:b/>
        </w:rPr>
        <w:t xml:space="preserve">Indeksisidonnaisuus </w:t>
      </w:r>
    </w:p>
    <w:p w14:paraId="30A9D643" w14:textId="77777777" w:rsidR="007C7235" w:rsidRDefault="004A4C37" w:rsidP="004A4C37">
      <w:pPr>
        <w:spacing w:before="100" w:beforeAutospacing="1" w:after="100" w:afterAutospacing="1"/>
      </w:pPr>
      <w:r>
        <w:t xml:space="preserve">Enimmäisasumismenot sidotaan vuokratason kehitystä kuvaavaan Tilastokeskuksen vahvistamaan koko maata ja kaikkia vuokra-asuntoja koskevaan vuositason vuokraindeksiin, jonka pisteluku vuonna 2010 oli 100, siten, että 10 §:ssä säädetyt euromäärät vastaavat vuoden 2014 vuokraindeksin pistelukua. Enimmäisasumismenoja tarkistetaan ensimmäisen kerran vuokraindeksin muutosta vastaavasti vuoden 2017 alusta. </w:t>
      </w:r>
    </w:p>
    <w:p w14:paraId="39961BD3" w14:textId="77777777" w:rsidR="009E6DA8" w:rsidRPr="00B86752" w:rsidRDefault="009E6DA8" w:rsidP="009E6DA8">
      <w:pPr>
        <w:spacing w:before="100" w:beforeAutospacing="1" w:after="100" w:afterAutospacing="1"/>
        <w:rPr>
          <w:rFonts w:ascii="Arial" w:hAnsi="Arial" w:cs="Arial"/>
          <w:lang w:eastAsia="fi-FI"/>
        </w:rPr>
      </w:pPr>
      <w:r w:rsidRPr="00B86752">
        <w:rPr>
          <w:rFonts w:ascii="Arial" w:hAnsi="Arial" w:cs="Arial"/>
          <w:lang w:eastAsia="fi-FI"/>
        </w:rPr>
        <w:t>Enimmäisasumismenoja ei tarkasteta (</w:t>
      </w:r>
      <w:r w:rsidR="003944FE">
        <w:rPr>
          <w:rFonts w:ascii="Arial" w:hAnsi="Arial" w:cs="Arial"/>
          <w:lang w:eastAsia="fi-FI"/>
        </w:rPr>
        <w:t>29.12.2016/1533</w:t>
      </w:r>
      <w:r w:rsidRPr="00B86752">
        <w:rPr>
          <w:rFonts w:ascii="Arial" w:hAnsi="Arial" w:cs="Arial"/>
          <w:lang w:eastAsia="fi-FI"/>
        </w:rPr>
        <w:t>)</w:t>
      </w:r>
      <w:r w:rsidR="00B86752">
        <w:rPr>
          <w:rFonts w:ascii="Arial" w:hAnsi="Arial" w:cs="Arial"/>
          <w:lang w:eastAsia="fi-FI"/>
        </w:rPr>
        <w:t xml:space="preserve"> myöskään</w:t>
      </w:r>
      <w:r w:rsidRPr="00B86752">
        <w:rPr>
          <w:rFonts w:ascii="Arial" w:hAnsi="Arial" w:cs="Arial"/>
          <w:lang w:eastAsia="fi-FI"/>
        </w:rPr>
        <w:t xml:space="preserve"> vuonna 2017</w:t>
      </w:r>
      <w:r w:rsidR="00B86752">
        <w:rPr>
          <w:rFonts w:ascii="Arial" w:hAnsi="Arial" w:cs="Arial"/>
          <w:lang w:eastAsia="fi-FI"/>
        </w:rPr>
        <w:t>:</w:t>
      </w:r>
    </w:p>
    <w:p w14:paraId="66685FCD" w14:textId="77777777" w:rsidR="009E6DA8" w:rsidRPr="009E6DA8" w:rsidRDefault="009E6DA8" w:rsidP="009E6DA8">
      <w:pPr>
        <w:spacing w:before="100" w:beforeAutospacing="1" w:after="100" w:afterAutospacing="1"/>
        <w:jc w:val="center"/>
        <w:rPr>
          <w:b/>
          <w:lang w:eastAsia="fi-FI"/>
        </w:rPr>
      </w:pPr>
      <w:r w:rsidRPr="009E6DA8">
        <w:rPr>
          <w:b/>
          <w:lang w:eastAsia="fi-FI"/>
        </w:rPr>
        <w:t>51 §</w:t>
      </w:r>
    </w:p>
    <w:p w14:paraId="2695DEB0" w14:textId="77777777" w:rsidR="009E6DA8" w:rsidRPr="009E6DA8" w:rsidRDefault="009E6DA8" w:rsidP="009E6DA8">
      <w:pPr>
        <w:spacing w:before="100" w:beforeAutospacing="1" w:after="100" w:afterAutospacing="1"/>
        <w:jc w:val="center"/>
        <w:rPr>
          <w:b/>
          <w:lang w:eastAsia="fi-FI"/>
        </w:rPr>
      </w:pPr>
      <w:r w:rsidRPr="009E6DA8">
        <w:rPr>
          <w:b/>
          <w:lang w:eastAsia="fi-FI"/>
        </w:rPr>
        <w:t>Indeksisidonnaisuus</w:t>
      </w:r>
    </w:p>
    <w:p w14:paraId="0DED02C1" w14:textId="77777777" w:rsidR="009E6DA8" w:rsidRDefault="009E6DA8" w:rsidP="009E6DA8">
      <w:pPr>
        <w:spacing w:before="100" w:beforeAutospacing="1" w:after="100" w:afterAutospacing="1"/>
        <w:rPr>
          <w:lang w:eastAsia="fi-FI"/>
        </w:rPr>
      </w:pPr>
      <w:r>
        <w:rPr>
          <w:lang w:eastAsia="fi-FI"/>
        </w:rPr>
        <w:t>Enimmäisasumismenot sidotaan vuokratason kehitystä kuvaavaan Tilastokeskuksen vahvistamaan koko maata ja kaikkia vuokra-asuntoja koskevaan vuositason vuokraindeksiin, jonka pisteluku vuonna 2010 oli 100, siten, että 10 §:ssä säädetyt euromäärät vastaavat vuoden 2015 vuokraindeksin pistelukua. Enimmäisasumismenoja tarkistetaan ensimmäisen kerran vuokraindeksin muutosta vastaavasti vuoden 2018 alusta.</w:t>
      </w:r>
    </w:p>
    <w:p w14:paraId="00845E45" w14:textId="77777777" w:rsidR="00FF65C0" w:rsidRDefault="00FF65C0" w:rsidP="009E6DA8">
      <w:pPr>
        <w:spacing w:before="100" w:beforeAutospacing="1" w:after="100" w:afterAutospacing="1"/>
        <w:rPr>
          <w:rFonts w:ascii="Arial" w:hAnsi="Arial" w:cs="Arial"/>
          <w:lang w:eastAsia="fi-FI"/>
        </w:rPr>
      </w:pPr>
      <w:r>
        <w:rPr>
          <w:rFonts w:ascii="Arial" w:hAnsi="Arial" w:cs="Arial"/>
          <w:lang w:eastAsia="fi-FI"/>
        </w:rPr>
        <w:t>Vuonna 2018 enimmäisasumismenoja ei myöskään tarkasteta ja vuoden 2019 alusta enimmäisasumismenot sidotaan vuokraindeksin sijasta elinkustannusindeksiin (28.12.2017/1143):</w:t>
      </w:r>
    </w:p>
    <w:p w14:paraId="25DC90E0" w14:textId="77777777" w:rsidR="00FF65C0" w:rsidRPr="00814BD6" w:rsidRDefault="00FF65C0" w:rsidP="00814BD6">
      <w:pPr>
        <w:spacing w:before="100" w:beforeAutospacing="1" w:after="100" w:afterAutospacing="1"/>
        <w:jc w:val="center"/>
        <w:rPr>
          <w:b/>
          <w:lang w:eastAsia="fi-FI"/>
        </w:rPr>
      </w:pPr>
      <w:r w:rsidRPr="00814BD6">
        <w:rPr>
          <w:b/>
          <w:lang w:eastAsia="fi-FI"/>
        </w:rPr>
        <w:t>51 §</w:t>
      </w:r>
    </w:p>
    <w:p w14:paraId="3F8A0888" w14:textId="77777777" w:rsidR="00FF65C0" w:rsidRPr="00814BD6" w:rsidRDefault="00FF65C0" w:rsidP="00814BD6">
      <w:pPr>
        <w:spacing w:before="100" w:beforeAutospacing="1" w:after="100" w:afterAutospacing="1"/>
        <w:jc w:val="center"/>
        <w:rPr>
          <w:b/>
          <w:lang w:eastAsia="fi-FI"/>
        </w:rPr>
      </w:pPr>
      <w:r w:rsidRPr="00814BD6">
        <w:rPr>
          <w:b/>
          <w:lang w:eastAsia="fi-FI"/>
        </w:rPr>
        <w:t>Indeksisidonnaisuus</w:t>
      </w:r>
    </w:p>
    <w:p w14:paraId="3D460186" w14:textId="77777777" w:rsidR="00FF65C0" w:rsidRPr="00814BD6" w:rsidRDefault="00FF65C0" w:rsidP="00814BD6">
      <w:pPr>
        <w:spacing w:before="100" w:beforeAutospacing="1" w:after="100" w:afterAutospacing="1"/>
        <w:jc w:val="center"/>
        <w:rPr>
          <w:lang w:eastAsia="fi-FI"/>
        </w:rPr>
      </w:pPr>
      <w:r w:rsidRPr="00814BD6">
        <w:rPr>
          <w:lang w:eastAsia="fi-FI"/>
        </w:rPr>
        <w:t>---</w:t>
      </w:r>
    </w:p>
    <w:p w14:paraId="46DD0670" w14:textId="77777777" w:rsidR="00FF65C0" w:rsidRPr="00814BD6" w:rsidRDefault="00FF65C0" w:rsidP="00FF65C0">
      <w:pPr>
        <w:spacing w:before="100" w:beforeAutospacing="1" w:after="100" w:afterAutospacing="1"/>
        <w:rPr>
          <w:lang w:eastAsia="fi-FI"/>
        </w:rPr>
      </w:pPr>
      <w:r w:rsidRPr="00814BD6">
        <w:rPr>
          <w:lang w:eastAsia="fi-FI"/>
        </w:rPr>
        <w:t>Edellä 10 §:ssä tarkoitettuja enimmäisasumismenoja tarkistetaan kuitenkin kalenterivuosittain vuoden alusta elinkustannusindeksin (lokakuu 1951=100) muutosta vastaavasti. Enimmäisasumismenojen 10 §:ssä säädetyt euromäärät vastaavat elinkustannusindeksin (1951:10=100) lokakuun 2016 pistelukua. Vuotuinen muutos lasketaan elinkustannusindeksin kuluvan vuoden lokakuun ja edellisen vuoden lokakuun pistelukujen mukaan. Enimmäisasumismenoja tarkistetaan ensimmäisen kerran elinkustannusindeksin muutosta</w:t>
      </w:r>
      <w:r w:rsidR="00814BD6" w:rsidRPr="00814BD6">
        <w:rPr>
          <w:lang w:eastAsia="fi-FI"/>
        </w:rPr>
        <w:t xml:space="preserve"> </w:t>
      </w:r>
      <w:r w:rsidRPr="00814BD6">
        <w:rPr>
          <w:lang w:eastAsia="fi-FI"/>
        </w:rPr>
        <w:t>vastaavasti vuoden 2019 alusta.</w:t>
      </w:r>
    </w:p>
    <w:p w14:paraId="3AEC697F" w14:textId="77777777" w:rsidR="00FF65C0" w:rsidRDefault="00FF65C0" w:rsidP="00814BD6">
      <w:pPr>
        <w:spacing w:before="100" w:beforeAutospacing="1" w:after="100" w:afterAutospacing="1"/>
        <w:jc w:val="center"/>
        <w:rPr>
          <w:lang w:eastAsia="fi-FI"/>
        </w:rPr>
      </w:pPr>
      <w:r w:rsidRPr="00814BD6">
        <w:rPr>
          <w:lang w:eastAsia="fi-FI"/>
        </w:rPr>
        <w:t>---</w:t>
      </w:r>
    </w:p>
    <w:p w14:paraId="0B66A0B3" w14:textId="77777777" w:rsidR="006662AF" w:rsidRDefault="00E23666" w:rsidP="006662AF">
      <w:pPr>
        <w:spacing w:before="100" w:beforeAutospacing="1" w:after="100" w:afterAutospacing="1"/>
        <w:rPr>
          <w:rFonts w:ascii="Arial" w:hAnsi="Arial" w:cs="Arial"/>
          <w:lang w:eastAsia="fi-FI"/>
        </w:rPr>
      </w:pPr>
      <w:r>
        <w:rPr>
          <w:rFonts w:ascii="Arial" w:hAnsi="Arial" w:cs="Arial"/>
          <w:lang w:eastAsia="fi-FI"/>
        </w:rPr>
        <w:t>Enimmäisasumismenojen i</w:t>
      </w:r>
      <w:r w:rsidR="006662AF">
        <w:rPr>
          <w:rFonts w:ascii="Arial" w:hAnsi="Arial" w:cs="Arial"/>
          <w:lang w:eastAsia="fi-FI"/>
        </w:rPr>
        <w:t>ndeksitarkistusta koskeva</w:t>
      </w:r>
      <w:r w:rsidR="006C1482">
        <w:rPr>
          <w:rFonts w:ascii="Arial" w:hAnsi="Arial" w:cs="Arial"/>
          <w:lang w:eastAsia="fi-FI"/>
        </w:rPr>
        <w:t>a</w:t>
      </w:r>
      <w:r w:rsidR="006662AF">
        <w:rPr>
          <w:rFonts w:ascii="Arial" w:hAnsi="Arial" w:cs="Arial"/>
          <w:lang w:eastAsia="fi-FI"/>
        </w:rPr>
        <w:t xml:space="preserve"> lainkohtaa muutettiin vielä hieman vuoden 2019 alusta (</w:t>
      </w:r>
      <w:r w:rsidR="006C1482">
        <w:rPr>
          <w:rFonts w:ascii="Arial" w:hAnsi="Arial" w:cs="Arial"/>
          <w:lang w:eastAsia="fi-FI"/>
        </w:rPr>
        <w:t>28.12.2018/1323):</w:t>
      </w:r>
    </w:p>
    <w:p w14:paraId="42E031D9" w14:textId="77777777" w:rsidR="00ED47D1" w:rsidRDefault="00ED47D1" w:rsidP="006C1482">
      <w:pPr>
        <w:spacing w:before="100" w:beforeAutospacing="1" w:after="100" w:afterAutospacing="1"/>
        <w:jc w:val="center"/>
        <w:rPr>
          <w:b/>
          <w:lang w:eastAsia="fi-FI"/>
        </w:rPr>
      </w:pPr>
    </w:p>
    <w:p w14:paraId="4A4DC83A" w14:textId="77777777" w:rsidR="00ED47D1" w:rsidRDefault="00ED47D1" w:rsidP="006C1482">
      <w:pPr>
        <w:spacing w:before="100" w:beforeAutospacing="1" w:after="100" w:afterAutospacing="1"/>
        <w:jc w:val="center"/>
        <w:rPr>
          <w:b/>
          <w:lang w:eastAsia="fi-FI"/>
        </w:rPr>
      </w:pPr>
    </w:p>
    <w:p w14:paraId="2C82D2A5" w14:textId="2DE521C8" w:rsidR="006C1482" w:rsidRDefault="006C1482" w:rsidP="006C1482">
      <w:pPr>
        <w:spacing w:before="100" w:beforeAutospacing="1" w:after="100" w:afterAutospacing="1"/>
        <w:jc w:val="center"/>
        <w:rPr>
          <w:b/>
          <w:lang w:eastAsia="fi-FI"/>
        </w:rPr>
      </w:pPr>
      <w:r w:rsidRPr="006C1482">
        <w:rPr>
          <w:b/>
          <w:lang w:eastAsia="fi-FI"/>
        </w:rPr>
        <w:lastRenderedPageBreak/>
        <w:t>51 §</w:t>
      </w:r>
      <w:r>
        <w:rPr>
          <w:b/>
          <w:lang w:eastAsia="fi-FI"/>
        </w:rPr>
        <w:br/>
      </w:r>
      <w:r w:rsidRPr="006C1482">
        <w:rPr>
          <w:b/>
          <w:lang w:eastAsia="fi-FI"/>
        </w:rPr>
        <w:t>Indeksisidonnaisuus</w:t>
      </w:r>
    </w:p>
    <w:p w14:paraId="5DFA33CC" w14:textId="77777777" w:rsidR="002A5F41" w:rsidRPr="002A5F41" w:rsidRDefault="002A5F41" w:rsidP="006C1482">
      <w:pPr>
        <w:spacing w:before="100" w:beforeAutospacing="1" w:after="100" w:afterAutospacing="1"/>
        <w:jc w:val="center"/>
        <w:rPr>
          <w:lang w:eastAsia="fi-FI"/>
        </w:rPr>
      </w:pPr>
      <w:r w:rsidRPr="002A5F41">
        <w:rPr>
          <w:lang w:eastAsia="fi-FI"/>
        </w:rPr>
        <w:t>— — — — — — — — — — — — — — — — — — — —</w:t>
      </w:r>
    </w:p>
    <w:p w14:paraId="46DC9991" w14:textId="77777777" w:rsidR="006C1482" w:rsidRDefault="006C1482" w:rsidP="006C1482">
      <w:pPr>
        <w:spacing w:before="100" w:beforeAutospacing="1" w:after="100" w:afterAutospacing="1"/>
        <w:rPr>
          <w:lang w:eastAsia="fi-FI"/>
        </w:rPr>
      </w:pPr>
      <w:r w:rsidRPr="006C1482">
        <w:rPr>
          <w:lang w:eastAsia="fi-FI"/>
        </w:rPr>
        <w:t>Edellä 10 §:ssä tarkoitettuja enimmäisasumismenoja tarkistetaan kuitenkin kalenterivuosittain vuoden alusta elinkustannusindeksin (lokakuu 1951=100) muutosta vastaavasti. Enimmäisasumismenojen 10 §:ssä säädetyt euromäärät vastaavat elinkustannusindeksin lokakuun 2017 pistelukua. Vuotuinen muutos lasketaan elinkustannusindeksin kuluvan vuoden lokakuun ja edellisen vuoden lokakuun pistelukujen mukaan. Enimmäisasumismenoja tarkistetaan ensimmäisen kerran elinkustannusindeksin muutosta vastaavasti vuoden 2019 alusta.</w:t>
      </w:r>
    </w:p>
    <w:p w14:paraId="5BB245DD" w14:textId="77777777" w:rsidR="002A5F41" w:rsidRPr="006C1482" w:rsidRDefault="002A5F41" w:rsidP="002A5F41">
      <w:pPr>
        <w:spacing w:before="100" w:beforeAutospacing="1" w:after="100" w:afterAutospacing="1"/>
        <w:jc w:val="center"/>
        <w:rPr>
          <w:lang w:eastAsia="fi-FI"/>
        </w:rPr>
      </w:pPr>
      <w:r w:rsidRPr="002A5F41">
        <w:rPr>
          <w:lang w:eastAsia="fi-FI"/>
        </w:rPr>
        <w:t>— — — — — — — — — — — — — — — — — — — —</w:t>
      </w:r>
    </w:p>
    <w:sectPr w:rsidR="002A5F41" w:rsidRPr="006C1482">
      <w:headerReference w:type="default" r:id="rId12"/>
      <w:footerReference w:type="even" r:id="rId13"/>
      <w:footerReference w:type="default" r:id="rId14"/>
      <w:pgSz w:w="11906" w:h="16838"/>
      <w:pgMar w:top="1417" w:right="1134" w:bottom="141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ASUMTUKIDOKUM.MODDOKUM_LINK.FUNKTIO_DOKUM"/>
    </wne:keymap>
    <wne:keymap wne:kcmPrimary="024D">
      <wne:macro wne:macroName="PROJASUMTUKIDOKUM.MODDOKUM_LINK.MUUTT_DOKUM"/>
    </wne:keymap>
    <wne:keymap wne:kcmPrimary="0250">
      <wne:macro wne:macroName="PROJASUM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9A786" w14:textId="77777777" w:rsidR="004A446A" w:rsidRDefault="004A446A">
      <w:r>
        <w:separator/>
      </w:r>
    </w:p>
  </w:endnote>
  <w:endnote w:type="continuationSeparator" w:id="0">
    <w:p w14:paraId="2F8EBA8D" w14:textId="77777777" w:rsidR="004A446A" w:rsidRDefault="004A446A">
      <w:r>
        <w:continuationSeparator/>
      </w:r>
    </w:p>
  </w:endnote>
  <w:endnote w:type="continuationNotice" w:id="1">
    <w:p w14:paraId="7BC9AA7A" w14:textId="77777777" w:rsidR="004A446A" w:rsidRDefault="004A4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6D3F5" w14:textId="77777777" w:rsidR="0014638D" w:rsidRDefault="0014638D">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20</w:t>
    </w:r>
    <w:r>
      <w:rPr>
        <w:rStyle w:val="Sivunumero"/>
      </w:rPr>
      <w:fldChar w:fldCharType="end"/>
    </w:r>
  </w:p>
  <w:p w14:paraId="02F2C34E" w14:textId="77777777" w:rsidR="0014638D" w:rsidRDefault="0014638D">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4A1CD" w14:textId="77777777" w:rsidR="0014638D" w:rsidRDefault="0014638D">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21</w:t>
    </w:r>
    <w:r>
      <w:rPr>
        <w:rStyle w:val="Sivunumero"/>
      </w:rPr>
      <w:fldChar w:fldCharType="end"/>
    </w:r>
  </w:p>
  <w:p w14:paraId="7CF91BCF" w14:textId="54763954" w:rsidR="0014638D" w:rsidRDefault="0014638D" w:rsidP="00934B2E">
    <w:pPr>
      <w:pStyle w:val="Alatunniste"/>
      <w:ind w:right="360"/>
      <w:jc w:val="center"/>
    </w:pPr>
    <w:r>
      <w:t xml:space="preserve">SISU </w:t>
    </w:r>
    <w:r>
      <w:fldChar w:fldCharType="begin"/>
    </w:r>
    <w:r>
      <w:instrText xml:space="preserve"> DATE \@ "d.M.yyyy" </w:instrText>
    </w:r>
    <w:r>
      <w:fldChar w:fldCharType="separate"/>
    </w:r>
    <w:r w:rsidR="008F2CC4">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DD609" w14:textId="77777777" w:rsidR="004A446A" w:rsidRDefault="004A446A">
      <w:r>
        <w:separator/>
      </w:r>
    </w:p>
  </w:footnote>
  <w:footnote w:type="continuationSeparator" w:id="0">
    <w:p w14:paraId="3B51AEE8" w14:textId="77777777" w:rsidR="004A446A" w:rsidRDefault="004A446A">
      <w:r>
        <w:continuationSeparator/>
      </w:r>
    </w:p>
  </w:footnote>
  <w:footnote w:type="continuationNotice" w:id="1">
    <w:p w14:paraId="3BD48430" w14:textId="77777777" w:rsidR="004A446A" w:rsidRDefault="004A4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05C1" w14:textId="77777777" w:rsidR="0014638D" w:rsidRPr="00610AD5" w:rsidRDefault="0014638D" w:rsidP="006F0CE9">
    <w:pPr>
      <w:pStyle w:val="Yltunniste"/>
      <w:jc w:val="center"/>
      <w:rPr>
        <w:rFonts w:ascii="Arial" w:hAnsi="Arial" w:cs="Arial"/>
        <w:sz w:val="32"/>
        <w:szCs w:val="32"/>
      </w:rPr>
    </w:pPr>
    <w:r w:rsidRPr="00610AD5">
      <w:rPr>
        <w:rFonts w:ascii="Arial" w:hAnsi="Arial" w:cs="Arial"/>
        <w:sz w:val="32"/>
        <w:szCs w:val="32"/>
      </w:rPr>
      <w:t>SISU-malli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C3844"/>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601691B2"/>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6244450A"/>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9B6605A8"/>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C81A1720"/>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CE3914"/>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06EC2"/>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6A6BF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4742"/>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46F46CC6"/>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35523870"/>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287477"/>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6149C5"/>
    <w:multiLevelType w:val="hybridMultilevel"/>
    <w:tmpl w:val="7B12C8C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3"/>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e57e5ea3-88c5-4943-bac4-69d4c5ddd7d8"/>
    <w:docVar w:name="_AMO_XmlVersion" w:val="Empty"/>
  </w:docVars>
  <w:rsids>
    <w:rsidRoot w:val="00143965"/>
    <w:rsid w:val="000165A2"/>
    <w:rsid w:val="0002446E"/>
    <w:rsid w:val="000244CD"/>
    <w:rsid w:val="00031DDF"/>
    <w:rsid w:val="00032BB9"/>
    <w:rsid w:val="00045842"/>
    <w:rsid w:val="00046566"/>
    <w:rsid w:val="00052F07"/>
    <w:rsid w:val="00065AD9"/>
    <w:rsid w:val="00081ACF"/>
    <w:rsid w:val="000829D6"/>
    <w:rsid w:val="00087B64"/>
    <w:rsid w:val="000A1E4C"/>
    <w:rsid w:val="000A47E6"/>
    <w:rsid w:val="000B6008"/>
    <w:rsid w:val="000B6B9E"/>
    <w:rsid w:val="000C02E7"/>
    <w:rsid w:val="00103103"/>
    <w:rsid w:val="001151DC"/>
    <w:rsid w:val="00117368"/>
    <w:rsid w:val="00123034"/>
    <w:rsid w:val="00125FB5"/>
    <w:rsid w:val="00130183"/>
    <w:rsid w:val="00130CEA"/>
    <w:rsid w:val="0013243C"/>
    <w:rsid w:val="00136E1A"/>
    <w:rsid w:val="00143965"/>
    <w:rsid w:val="0014638D"/>
    <w:rsid w:val="00146C1F"/>
    <w:rsid w:val="00147790"/>
    <w:rsid w:val="00155042"/>
    <w:rsid w:val="00155D65"/>
    <w:rsid w:val="001651E8"/>
    <w:rsid w:val="00171694"/>
    <w:rsid w:val="0017483D"/>
    <w:rsid w:val="001B7AA7"/>
    <w:rsid w:val="001D112A"/>
    <w:rsid w:val="001D66DD"/>
    <w:rsid w:val="001D7D17"/>
    <w:rsid w:val="001E00F2"/>
    <w:rsid w:val="001E45AA"/>
    <w:rsid w:val="0020466C"/>
    <w:rsid w:val="0021677F"/>
    <w:rsid w:val="002220D0"/>
    <w:rsid w:val="00236527"/>
    <w:rsid w:val="00243844"/>
    <w:rsid w:val="00244D92"/>
    <w:rsid w:val="00250887"/>
    <w:rsid w:val="00266D1E"/>
    <w:rsid w:val="00272053"/>
    <w:rsid w:val="002857A7"/>
    <w:rsid w:val="002860FB"/>
    <w:rsid w:val="002A352B"/>
    <w:rsid w:val="002A5F41"/>
    <w:rsid w:val="002C189E"/>
    <w:rsid w:val="002D416D"/>
    <w:rsid w:val="002D6A01"/>
    <w:rsid w:val="002E041F"/>
    <w:rsid w:val="002E4BFF"/>
    <w:rsid w:val="0030363D"/>
    <w:rsid w:val="003214A9"/>
    <w:rsid w:val="0032559C"/>
    <w:rsid w:val="00325B97"/>
    <w:rsid w:val="00326677"/>
    <w:rsid w:val="003328E6"/>
    <w:rsid w:val="00335C0E"/>
    <w:rsid w:val="00336F76"/>
    <w:rsid w:val="00336FFA"/>
    <w:rsid w:val="00342ADA"/>
    <w:rsid w:val="003533E6"/>
    <w:rsid w:val="00370102"/>
    <w:rsid w:val="003731EC"/>
    <w:rsid w:val="003778BC"/>
    <w:rsid w:val="00390A2D"/>
    <w:rsid w:val="00392350"/>
    <w:rsid w:val="003944FE"/>
    <w:rsid w:val="00394FFF"/>
    <w:rsid w:val="003A410F"/>
    <w:rsid w:val="003B1555"/>
    <w:rsid w:val="003B4376"/>
    <w:rsid w:val="003D5F10"/>
    <w:rsid w:val="003E3D31"/>
    <w:rsid w:val="003F72F4"/>
    <w:rsid w:val="0040237C"/>
    <w:rsid w:val="00407FF2"/>
    <w:rsid w:val="00416184"/>
    <w:rsid w:val="004168BC"/>
    <w:rsid w:val="00421D5B"/>
    <w:rsid w:val="00430C2E"/>
    <w:rsid w:val="00431336"/>
    <w:rsid w:val="004339E5"/>
    <w:rsid w:val="004353D8"/>
    <w:rsid w:val="00450A8A"/>
    <w:rsid w:val="004522FB"/>
    <w:rsid w:val="00454C67"/>
    <w:rsid w:val="004757A1"/>
    <w:rsid w:val="00475998"/>
    <w:rsid w:val="00480944"/>
    <w:rsid w:val="00483DC3"/>
    <w:rsid w:val="00486B85"/>
    <w:rsid w:val="004A446A"/>
    <w:rsid w:val="004A4C37"/>
    <w:rsid w:val="004B257E"/>
    <w:rsid w:val="004B4D95"/>
    <w:rsid w:val="004C2C2F"/>
    <w:rsid w:val="004C36A9"/>
    <w:rsid w:val="004D2435"/>
    <w:rsid w:val="004D26D8"/>
    <w:rsid w:val="004E0025"/>
    <w:rsid w:val="004E4A99"/>
    <w:rsid w:val="004F0AF3"/>
    <w:rsid w:val="004F0B7D"/>
    <w:rsid w:val="004F29CE"/>
    <w:rsid w:val="0050181F"/>
    <w:rsid w:val="005027E1"/>
    <w:rsid w:val="00511B10"/>
    <w:rsid w:val="0051217F"/>
    <w:rsid w:val="005165CB"/>
    <w:rsid w:val="0052064C"/>
    <w:rsid w:val="00534E99"/>
    <w:rsid w:val="005464A3"/>
    <w:rsid w:val="00551347"/>
    <w:rsid w:val="00567E83"/>
    <w:rsid w:val="005708E9"/>
    <w:rsid w:val="00594642"/>
    <w:rsid w:val="00595F66"/>
    <w:rsid w:val="00596BFC"/>
    <w:rsid w:val="005A62DE"/>
    <w:rsid w:val="00600E88"/>
    <w:rsid w:val="00610AD5"/>
    <w:rsid w:val="006118A2"/>
    <w:rsid w:val="00616C6D"/>
    <w:rsid w:val="00621956"/>
    <w:rsid w:val="00622155"/>
    <w:rsid w:val="00626D7D"/>
    <w:rsid w:val="006271D4"/>
    <w:rsid w:val="00630C4E"/>
    <w:rsid w:val="00646FE8"/>
    <w:rsid w:val="006529EF"/>
    <w:rsid w:val="00657FAF"/>
    <w:rsid w:val="0066004D"/>
    <w:rsid w:val="006662AF"/>
    <w:rsid w:val="00666979"/>
    <w:rsid w:val="006733FA"/>
    <w:rsid w:val="0067660D"/>
    <w:rsid w:val="00682835"/>
    <w:rsid w:val="00684B71"/>
    <w:rsid w:val="00685A45"/>
    <w:rsid w:val="006A49CB"/>
    <w:rsid w:val="006A4B7E"/>
    <w:rsid w:val="006B1F63"/>
    <w:rsid w:val="006B69FD"/>
    <w:rsid w:val="006C1482"/>
    <w:rsid w:val="006C77D1"/>
    <w:rsid w:val="006D0254"/>
    <w:rsid w:val="006D495E"/>
    <w:rsid w:val="006F0CE9"/>
    <w:rsid w:val="006F0FA8"/>
    <w:rsid w:val="006F4A7E"/>
    <w:rsid w:val="006F5CAC"/>
    <w:rsid w:val="006F7954"/>
    <w:rsid w:val="00701484"/>
    <w:rsid w:val="0071764D"/>
    <w:rsid w:val="00722AAA"/>
    <w:rsid w:val="007308E6"/>
    <w:rsid w:val="00737E15"/>
    <w:rsid w:val="00740B3A"/>
    <w:rsid w:val="007429CE"/>
    <w:rsid w:val="00746059"/>
    <w:rsid w:val="00755F2A"/>
    <w:rsid w:val="00777AD8"/>
    <w:rsid w:val="007814EB"/>
    <w:rsid w:val="00785221"/>
    <w:rsid w:val="007B32F9"/>
    <w:rsid w:val="007C04EB"/>
    <w:rsid w:val="007C137A"/>
    <w:rsid w:val="007C482B"/>
    <w:rsid w:val="007C7235"/>
    <w:rsid w:val="007D3B19"/>
    <w:rsid w:val="007D7BB0"/>
    <w:rsid w:val="007F012E"/>
    <w:rsid w:val="007F11F0"/>
    <w:rsid w:val="007F16EE"/>
    <w:rsid w:val="007F6725"/>
    <w:rsid w:val="0080581A"/>
    <w:rsid w:val="00806ED3"/>
    <w:rsid w:val="00814BD6"/>
    <w:rsid w:val="00816821"/>
    <w:rsid w:val="008203DF"/>
    <w:rsid w:val="0082066B"/>
    <w:rsid w:val="0082172B"/>
    <w:rsid w:val="008228D3"/>
    <w:rsid w:val="00825388"/>
    <w:rsid w:val="00825BEF"/>
    <w:rsid w:val="00826E56"/>
    <w:rsid w:val="008440BB"/>
    <w:rsid w:val="00852E03"/>
    <w:rsid w:val="00857B9D"/>
    <w:rsid w:val="008665D2"/>
    <w:rsid w:val="00875942"/>
    <w:rsid w:val="00886209"/>
    <w:rsid w:val="00886F58"/>
    <w:rsid w:val="008A3247"/>
    <w:rsid w:val="008A59D5"/>
    <w:rsid w:val="008B1B44"/>
    <w:rsid w:val="008B6C54"/>
    <w:rsid w:val="008C06AD"/>
    <w:rsid w:val="008C58D2"/>
    <w:rsid w:val="008E3A81"/>
    <w:rsid w:val="008E5224"/>
    <w:rsid w:val="008E7FAB"/>
    <w:rsid w:val="008F2CC4"/>
    <w:rsid w:val="008F3319"/>
    <w:rsid w:val="009212EE"/>
    <w:rsid w:val="00934B2E"/>
    <w:rsid w:val="009407D3"/>
    <w:rsid w:val="00946C3D"/>
    <w:rsid w:val="00965429"/>
    <w:rsid w:val="00970BEC"/>
    <w:rsid w:val="009721D2"/>
    <w:rsid w:val="009814D7"/>
    <w:rsid w:val="00983553"/>
    <w:rsid w:val="00996118"/>
    <w:rsid w:val="009B7A7C"/>
    <w:rsid w:val="009C0ADC"/>
    <w:rsid w:val="009C4E10"/>
    <w:rsid w:val="009D4543"/>
    <w:rsid w:val="009E6DA8"/>
    <w:rsid w:val="009F3F3E"/>
    <w:rsid w:val="00A00635"/>
    <w:rsid w:val="00A02CA3"/>
    <w:rsid w:val="00A04D33"/>
    <w:rsid w:val="00A059DB"/>
    <w:rsid w:val="00A231E1"/>
    <w:rsid w:val="00A4586A"/>
    <w:rsid w:val="00A5131D"/>
    <w:rsid w:val="00A516FD"/>
    <w:rsid w:val="00A53F16"/>
    <w:rsid w:val="00A63CB2"/>
    <w:rsid w:val="00A8146B"/>
    <w:rsid w:val="00A8394D"/>
    <w:rsid w:val="00A9456F"/>
    <w:rsid w:val="00A96765"/>
    <w:rsid w:val="00AA2848"/>
    <w:rsid w:val="00AA2C27"/>
    <w:rsid w:val="00AA75AF"/>
    <w:rsid w:val="00AB0441"/>
    <w:rsid w:val="00AB30C6"/>
    <w:rsid w:val="00AC21FE"/>
    <w:rsid w:val="00AD0EE5"/>
    <w:rsid w:val="00AD6A72"/>
    <w:rsid w:val="00AD6FE1"/>
    <w:rsid w:val="00AE2905"/>
    <w:rsid w:val="00AE45AE"/>
    <w:rsid w:val="00AF3CDA"/>
    <w:rsid w:val="00AF6367"/>
    <w:rsid w:val="00AF64F2"/>
    <w:rsid w:val="00B05EBE"/>
    <w:rsid w:val="00B24EAF"/>
    <w:rsid w:val="00B3649C"/>
    <w:rsid w:val="00B53312"/>
    <w:rsid w:val="00B55070"/>
    <w:rsid w:val="00B750F5"/>
    <w:rsid w:val="00B86752"/>
    <w:rsid w:val="00B93D0C"/>
    <w:rsid w:val="00BA0CE0"/>
    <w:rsid w:val="00BA65F7"/>
    <w:rsid w:val="00BC10E8"/>
    <w:rsid w:val="00BF3A7E"/>
    <w:rsid w:val="00C14193"/>
    <w:rsid w:val="00C14486"/>
    <w:rsid w:val="00C2563A"/>
    <w:rsid w:val="00C378B8"/>
    <w:rsid w:val="00C42F04"/>
    <w:rsid w:val="00C565BE"/>
    <w:rsid w:val="00C7107B"/>
    <w:rsid w:val="00C743DA"/>
    <w:rsid w:val="00C7500F"/>
    <w:rsid w:val="00C84766"/>
    <w:rsid w:val="00C903A8"/>
    <w:rsid w:val="00CA3806"/>
    <w:rsid w:val="00CA5C2D"/>
    <w:rsid w:val="00CB103A"/>
    <w:rsid w:val="00CB6A7B"/>
    <w:rsid w:val="00CC2C95"/>
    <w:rsid w:val="00CC777B"/>
    <w:rsid w:val="00CD060D"/>
    <w:rsid w:val="00CE33B3"/>
    <w:rsid w:val="00CE4D5C"/>
    <w:rsid w:val="00CF72BF"/>
    <w:rsid w:val="00D060BE"/>
    <w:rsid w:val="00D13723"/>
    <w:rsid w:val="00D21787"/>
    <w:rsid w:val="00D222A7"/>
    <w:rsid w:val="00D2301E"/>
    <w:rsid w:val="00D23111"/>
    <w:rsid w:val="00D320CF"/>
    <w:rsid w:val="00D56840"/>
    <w:rsid w:val="00D61B62"/>
    <w:rsid w:val="00D71C86"/>
    <w:rsid w:val="00D81B9E"/>
    <w:rsid w:val="00D9611D"/>
    <w:rsid w:val="00DC0B2A"/>
    <w:rsid w:val="00DC2FBA"/>
    <w:rsid w:val="00DC440E"/>
    <w:rsid w:val="00DE1E54"/>
    <w:rsid w:val="00DE4B93"/>
    <w:rsid w:val="00DE6EDB"/>
    <w:rsid w:val="00DF3462"/>
    <w:rsid w:val="00DF5D0B"/>
    <w:rsid w:val="00E032D5"/>
    <w:rsid w:val="00E04D98"/>
    <w:rsid w:val="00E06CDC"/>
    <w:rsid w:val="00E1077B"/>
    <w:rsid w:val="00E10B88"/>
    <w:rsid w:val="00E14079"/>
    <w:rsid w:val="00E14FE2"/>
    <w:rsid w:val="00E23666"/>
    <w:rsid w:val="00E23AE1"/>
    <w:rsid w:val="00E261FF"/>
    <w:rsid w:val="00E30F30"/>
    <w:rsid w:val="00E33383"/>
    <w:rsid w:val="00E43F42"/>
    <w:rsid w:val="00E57D40"/>
    <w:rsid w:val="00E6142A"/>
    <w:rsid w:val="00E648A4"/>
    <w:rsid w:val="00E671D2"/>
    <w:rsid w:val="00E706B4"/>
    <w:rsid w:val="00E767F4"/>
    <w:rsid w:val="00EA54A9"/>
    <w:rsid w:val="00EA63BA"/>
    <w:rsid w:val="00EB08F6"/>
    <w:rsid w:val="00EC2A42"/>
    <w:rsid w:val="00ED0EDE"/>
    <w:rsid w:val="00ED47D1"/>
    <w:rsid w:val="00EE4CAF"/>
    <w:rsid w:val="00EE4DAB"/>
    <w:rsid w:val="00EE6C23"/>
    <w:rsid w:val="00EE7CAC"/>
    <w:rsid w:val="00EF1375"/>
    <w:rsid w:val="00EF7CCF"/>
    <w:rsid w:val="00F0492A"/>
    <w:rsid w:val="00F05A6A"/>
    <w:rsid w:val="00F206FD"/>
    <w:rsid w:val="00F26CCB"/>
    <w:rsid w:val="00F2728E"/>
    <w:rsid w:val="00F34F96"/>
    <w:rsid w:val="00F67733"/>
    <w:rsid w:val="00F709FF"/>
    <w:rsid w:val="00F80DA4"/>
    <w:rsid w:val="00F82B34"/>
    <w:rsid w:val="00F938F4"/>
    <w:rsid w:val="00F953AA"/>
    <w:rsid w:val="00FA48A6"/>
    <w:rsid w:val="00FB2965"/>
    <w:rsid w:val="00FD2AF1"/>
    <w:rsid w:val="00FD2DFD"/>
    <w:rsid w:val="00FD3CF1"/>
    <w:rsid w:val="00FD64B6"/>
    <w:rsid w:val="00FF24B1"/>
    <w:rsid w:val="00FF3C26"/>
    <w:rsid w:val="00FF65C0"/>
    <w:rsid w:val="00FF6D59"/>
    <w:rsid w:val="704760C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8D367"/>
  <w15:chartTrackingRefBased/>
  <w15:docId w15:val="{69AECF90-C997-4A74-835D-449B6640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toc 3" w:uiPriority="39"/>
    <w:lsdException w:name="caption" w:semiHidden="1" w:unhideWhenUsed="1" w:qFormat="1"/>
    <w:lsdException w:name="Default Paragraph Font" w:uiPriority="1"/>
    <w:lsdException w:name="Hyperlink"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4339E5"/>
    <w:rPr>
      <w:lang w:eastAsia="en-US"/>
    </w:rPr>
  </w:style>
  <w:style w:type="paragraph" w:styleId="Otsikko1">
    <w:name w:val="heading 1"/>
    <w:basedOn w:val="Normaali"/>
    <w:next w:val="Normaali"/>
    <w:qFormat/>
    <w:rsid w:val="004339E5"/>
    <w:pPr>
      <w:keepNext/>
      <w:spacing w:before="240" w:after="240"/>
      <w:outlineLvl w:val="0"/>
    </w:pPr>
    <w:rPr>
      <w:sz w:val="32"/>
    </w:rPr>
  </w:style>
  <w:style w:type="paragraph" w:styleId="Otsikko2">
    <w:name w:val="heading 2"/>
    <w:basedOn w:val="Normaali"/>
    <w:next w:val="Normaali"/>
    <w:qFormat/>
    <w:rsid w:val="004339E5"/>
    <w:pPr>
      <w:keepNext/>
      <w:spacing w:before="240" w:after="60"/>
      <w:outlineLvl w:val="1"/>
    </w:pPr>
    <w:rPr>
      <w:rFonts w:ascii="Arial" w:hAnsi="Arial"/>
      <w:b/>
      <w:i/>
      <w:sz w:val="24"/>
    </w:rPr>
  </w:style>
  <w:style w:type="paragraph" w:styleId="Otsikko3">
    <w:name w:val="heading 3"/>
    <w:basedOn w:val="Normaali"/>
    <w:next w:val="Normaali"/>
    <w:qFormat/>
    <w:rsid w:val="004339E5"/>
    <w:pPr>
      <w:keepNext/>
      <w:outlineLvl w:val="2"/>
    </w:pPr>
    <w:rPr>
      <w:sz w:val="40"/>
    </w:rPr>
  </w:style>
  <w:style w:type="paragraph" w:styleId="Otsikko4">
    <w:name w:val="heading 4"/>
    <w:basedOn w:val="Normaali"/>
    <w:next w:val="Normaali"/>
    <w:qFormat/>
    <w:rsid w:val="004339E5"/>
    <w:pPr>
      <w:keepNext/>
      <w:outlineLvl w:val="3"/>
    </w:pPr>
    <w:rPr>
      <w:b/>
    </w:rPr>
  </w:style>
  <w:style w:type="paragraph" w:styleId="Otsikko5">
    <w:name w:val="heading 5"/>
    <w:basedOn w:val="Normaali"/>
    <w:next w:val="Normaali"/>
    <w:semiHidden/>
    <w:rsid w:val="004339E5"/>
    <w:pPr>
      <w:keepNext/>
      <w:outlineLvl w:val="4"/>
    </w:pPr>
    <w:rPr>
      <w:b/>
      <w:sz w:val="24"/>
    </w:rPr>
  </w:style>
  <w:style w:type="paragraph" w:styleId="Otsikko6">
    <w:name w:val="heading 6"/>
    <w:basedOn w:val="Normaali"/>
    <w:next w:val="Normaali"/>
    <w:semiHidden/>
    <w:qFormat/>
    <w:rsid w:val="004339E5"/>
    <w:pPr>
      <w:keepNext/>
      <w:outlineLvl w:val="5"/>
    </w:pPr>
    <w:rPr>
      <w:b/>
      <w:snapToGrid w:val="0"/>
      <w:color w:val="000000"/>
      <w:sz w:val="24"/>
      <w:lang w:eastAsia="fi-FI"/>
    </w:rPr>
  </w:style>
  <w:style w:type="paragraph" w:styleId="Otsikko7">
    <w:name w:val="heading 7"/>
    <w:basedOn w:val="Normaali"/>
    <w:next w:val="Normaali"/>
    <w:semiHidden/>
    <w:qFormat/>
    <w:rsid w:val="004339E5"/>
    <w:pPr>
      <w:keepNext/>
      <w:outlineLvl w:val="6"/>
    </w:pPr>
    <w:rPr>
      <w:sz w:val="28"/>
    </w:rPr>
  </w:style>
  <w:style w:type="paragraph" w:styleId="Otsikko8">
    <w:name w:val="heading 8"/>
    <w:basedOn w:val="Normaali"/>
    <w:next w:val="Normaali"/>
    <w:semiHidden/>
    <w:qFormat/>
    <w:rsid w:val="004339E5"/>
    <w:pPr>
      <w:keepNext/>
      <w:ind w:right="-755"/>
      <w:outlineLvl w:val="7"/>
    </w:pPr>
    <w:rPr>
      <w:rFonts w:ascii="Arial" w:hAnsi="Arial" w:cs="Arial"/>
      <w:b/>
      <w:bCs/>
    </w:rPr>
  </w:style>
  <w:style w:type="paragraph" w:styleId="Otsikko9">
    <w:name w:val="heading 9"/>
    <w:basedOn w:val="Normaali"/>
    <w:next w:val="Normaali"/>
    <w:semiHidden/>
    <w:qFormat/>
    <w:rsid w:val="004339E5"/>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4339E5"/>
    <w:rPr>
      <w:color w:val="0000FF"/>
      <w:u w:val="single"/>
    </w:rPr>
  </w:style>
  <w:style w:type="paragraph" w:customStyle="1" w:styleId="Pyklnotsikko">
    <w:name w:val="Pykälän_otsikko"/>
    <w:basedOn w:val="Normaali"/>
    <w:autoRedefine/>
    <w:semiHidden/>
    <w:rsid w:val="004339E5"/>
    <w:pPr>
      <w:suppressAutoHyphens/>
      <w:jc w:val="center"/>
    </w:pPr>
    <w:rPr>
      <w:b/>
      <w:lang w:eastAsia="ar-SA"/>
    </w:rPr>
  </w:style>
  <w:style w:type="paragraph" w:customStyle="1" w:styleId="heading10">
    <w:name w:val="heading 10"/>
    <w:basedOn w:val="Otsikko1"/>
    <w:semiHidden/>
    <w:rsid w:val="004339E5"/>
    <w:pPr>
      <w:spacing w:before="120" w:after="120"/>
    </w:pPr>
  </w:style>
  <w:style w:type="paragraph" w:customStyle="1" w:styleId="Selitys">
    <w:name w:val="Selitys"/>
    <w:basedOn w:val="Normaali"/>
    <w:semiHidden/>
    <w:rsid w:val="004339E5"/>
    <w:pPr>
      <w:spacing w:before="120" w:after="120"/>
    </w:pPr>
    <w:rPr>
      <w:rFonts w:ascii="Arial" w:hAnsi="Arial"/>
    </w:rPr>
  </w:style>
  <w:style w:type="paragraph" w:customStyle="1" w:styleId="Preformatted">
    <w:name w:val="Preformatted"/>
    <w:basedOn w:val="Normaali"/>
    <w:semiHidden/>
    <w:rsid w:val="004339E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4339E5"/>
    <w:pPr>
      <w:shd w:val="clear" w:color="auto" w:fill="000080"/>
    </w:pPr>
    <w:rPr>
      <w:rFonts w:ascii="Tahoma" w:hAnsi="Tahoma"/>
    </w:rPr>
  </w:style>
  <w:style w:type="paragraph" w:customStyle="1" w:styleId="Pyklteksti">
    <w:name w:val="Pykäläteksti"/>
    <w:basedOn w:val="Normaali"/>
    <w:semiHidden/>
    <w:rsid w:val="004339E5"/>
    <w:pPr>
      <w:ind w:firstLine="567"/>
    </w:pPr>
  </w:style>
  <w:style w:type="paragraph" w:styleId="Sisluet1">
    <w:name w:val="toc 1"/>
    <w:basedOn w:val="Normaali"/>
    <w:next w:val="Normaali"/>
    <w:autoRedefine/>
    <w:uiPriority w:val="39"/>
    <w:rsid w:val="004339E5"/>
  </w:style>
  <w:style w:type="paragraph" w:styleId="Sisluet2">
    <w:name w:val="toc 2"/>
    <w:basedOn w:val="Normaali"/>
    <w:next w:val="Normaali"/>
    <w:autoRedefine/>
    <w:semiHidden/>
    <w:rsid w:val="004339E5"/>
    <w:pPr>
      <w:ind w:left="200"/>
    </w:pPr>
  </w:style>
  <w:style w:type="paragraph" w:styleId="Sisluet3">
    <w:name w:val="toc 3"/>
    <w:basedOn w:val="Normaali"/>
    <w:next w:val="Normaali"/>
    <w:autoRedefine/>
    <w:uiPriority w:val="39"/>
    <w:rsid w:val="004339E5"/>
    <w:pPr>
      <w:ind w:left="400"/>
    </w:pPr>
  </w:style>
  <w:style w:type="paragraph" w:styleId="Sisluet4">
    <w:name w:val="toc 4"/>
    <w:basedOn w:val="Normaali"/>
    <w:next w:val="Normaali"/>
    <w:autoRedefine/>
    <w:semiHidden/>
    <w:rsid w:val="004339E5"/>
    <w:pPr>
      <w:ind w:left="600"/>
    </w:pPr>
  </w:style>
  <w:style w:type="paragraph" w:styleId="Sisluet5">
    <w:name w:val="toc 5"/>
    <w:basedOn w:val="Normaali"/>
    <w:next w:val="Normaali"/>
    <w:autoRedefine/>
    <w:semiHidden/>
    <w:rsid w:val="004339E5"/>
    <w:pPr>
      <w:ind w:left="800"/>
    </w:pPr>
  </w:style>
  <w:style w:type="paragraph" w:styleId="Sisluet6">
    <w:name w:val="toc 6"/>
    <w:basedOn w:val="Normaali"/>
    <w:next w:val="Normaali"/>
    <w:autoRedefine/>
    <w:semiHidden/>
    <w:rsid w:val="004339E5"/>
    <w:pPr>
      <w:ind w:left="1000"/>
    </w:pPr>
  </w:style>
  <w:style w:type="paragraph" w:styleId="Sisluet7">
    <w:name w:val="toc 7"/>
    <w:basedOn w:val="Normaali"/>
    <w:next w:val="Normaali"/>
    <w:autoRedefine/>
    <w:semiHidden/>
    <w:rsid w:val="004339E5"/>
    <w:pPr>
      <w:ind w:left="1200"/>
    </w:pPr>
  </w:style>
  <w:style w:type="paragraph" w:styleId="Sisluet8">
    <w:name w:val="toc 8"/>
    <w:basedOn w:val="Normaali"/>
    <w:next w:val="Normaali"/>
    <w:autoRedefine/>
    <w:semiHidden/>
    <w:rsid w:val="004339E5"/>
    <w:pPr>
      <w:ind w:left="1400"/>
    </w:pPr>
  </w:style>
  <w:style w:type="paragraph" w:styleId="Sisluet9">
    <w:name w:val="toc 9"/>
    <w:basedOn w:val="Normaali"/>
    <w:next w:val="Normaali"/>
    <w:autoRedefine/>
    <w:semiHidden/>
    <w:rsid w:val="004339E5"/>
    <w:pPr>
      <w:ind w:left="1600"/>
    </w:pPr>
  </w:style>
  <w:style w:type="paragraph" w:styleId="Alatunniste">
    <w:name w:val="footer"/>
    <w:basedOn w:val="Normaali"/>
    <w:semiHidden/>
    <w:rsid w:val="004339E5"/>
    <w:pPr>
      <w:tabs>
        <w:tab w:val="center" w:pos="4819"/>
        <w:tab w:val="right" w:pos="9638"/>
      </w:tabs>
    </w:pPr>
  </w:style>
  <w:style w:type="paragraph" w:customStyle="1" w:styleId="Potsikko">
    <w:name w:val="Pääotsikko"/>
    <w:basedOn w:val="Normaali"/>
    <w:semiHidden/>
    <w:rsid w:val="004339E5"/>
    <w:rPr>
      <w:sz w:val="44"/>
    </w:rPr>
  </w:style>
  <w:style w:type="character" w:styleId="Sivunumero">
    <w:name w:val="page number"/>
    <w:basedOn w:val="Kappaleenoletusfontti"/>
    <w:semiHidden/>
    <w:rsid w:val="004339E5"/>
  </w:style>
  <w:style w:type="paragraph" w:customStyle="1" w:styleId="xl42">
    <w:name w:val="xl42"/>
    <w:basedOn w:val="Normaali"/>
    <w:semiHidden/>
    <w:rsid w:val="004339E5"/>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4339E5"/>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4339E5"/>
    <w:pPr>
      <w:jc w:val="center"/>
    </w:pPr>
    <w:rPr>
      <w:b/>
      <w:sz w:val="24"/>
    </w:rPr>
  </w:style>
  <w:style w:type="paragraph" w:customStyle="1" w:styleId="text">
    <w:name w:val="text"/>
    <w:basedOn w:val="Normaali"/>
    <w:semiHidden/>
    <w:pPr>
      <w:spacing w:before="100" w:beforeAutospacing="1" w:after="100" w:afterAutospacing="1" w:line="210" w:lineRule="atLeast"/>
    </w:pPr>
    <w:rPr>
      <w:rFonts w:ascii="Arial" w:hAnsi="Arial" w:cs="Arial"/>
      <w:sz w:val="17"/>
      <w:szCs w:val="17"/>
      <w:lang w:val="en-GB"/>
    </w:rPr>
  </w:style>
  <w:style w:type="paragraph" w:customStyle="1" w:styleId="saadoslistaus">
    <w:name w:val="saadoslistaus"/>
    <w:basedOn w:val="Normaali"/>
    <w:semiHidden/>
    <w:pPr>
      <w:spacing w:before="100" w:beforeAutospacing="1" w:after="100" w:afterAutospacing="1" w:line="210" w:lineRule="atLeast"/>
      <w:textAlignment w:val="top"/>
    </w:pPr>
    <w:rPr>
      <w:rFonts w:ascii="Arial" w:hAnsi="Arial" w:cs="Arial"/>
      <w:sz w:val="17"/>
      <w:szCs w:val="17"/>
      <w:lang w:val="en-GB"/>
    </w:rPr>
  </w:style>
  <w:style w:type="paragraph" w:customStyle="1" w:styleId="tdlistlink">
    <w:name w:val="tdlistlink"/>
    <w:basedOn w:val="Normaali"/>
    <w:semiHidden/>
    <w:pPr>
      <w:spacing w:before="100" w:beforeAutospacing="1" w:after="100" w:afterAutospacing="1" w:line="210" w:lineRule="atLeast"/>
      <w:textAlignment w:val="top"/>
    </w:pPr>
    <w:rPr>
      <w:rFonts w:ascii="Arial" w:hAnsi="Arial" w:cs="Arial"/>
      <w:sz w:val="17"/>
      <w:szCs w:val="17"/>
      <w:lang w:val="en-GB"/>
    </w:rPr>
  </w:style>
  <w:style w:type="paragraph" w:customStyle="1" w:styleId="tdlisttext">
    <w:name w:val="tdlisttext"/>
    <w:basedOn w:val="Normaali"/>
    <w:semiHidden/>
    <w:pPr>
      <w:spacing w:before="100" w:beforeAutospacing="1" w:after="100" w:afterAutospacing="1" w:line="210" w:lineRule="atLeast"/>
      <w:textAlignment w:val="top"/>
    </w:pPr>
    <w:rPr>
      <w:rFonts w:ascii="Arial" w:hAnsi="Arial" w:cs="Arial"/>
      <w:sz w:val="17"/>
      <w:szCs w:val="17"/>
      <w:lang w:val="en-GB"/>
    </w:rPr>
  </w:style>
  <w:style w:type="character" w:styleId="AvattuHyperlinkki">
    <w:name w:val="FollowedHyperlink"/>
    <w:semiHidden/>
    <w:rPr>
      <w:color w:val="800080"/>
      <w:u w:val="single"/>
    </w:rPr>
  </w:style>
  <w:style w:type="paragraph" w:styleId="Yltunniste">
    <w:name w:val="header"/>
    <w:basedOn w:val="Normaali"/>
    <w:semiHidden/>
    <w:rsid w:val="004339E5"/>
    <w:pPr>
      <w:tabs>
        <w:tab w:val="center" w:pos="4819"/>
        <w:tab w:val="right" w:pos="9638"/>
      </w:tabs>
    </w:pPr>
  </w:style>
  <w:style w:type="paragraph" w:customStyle="1" w:styleId="Systeemi">
    <w:name w:val="Systeemi"/>
    <w:basedOn w:val="Normaali"/>
    <w:semiHidden/>
    <w:rsid w:val="004339E5"/>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semiHidden/>
    <w:rsid w:val="004339E5"/>
  </w:style>
  <w:style w:type="paragraph" w:customStyle="1" w:styleId="Viittaus">
    <w:name w:val="Viittaus"/>
    <w:basedOn w:val="Normaali"/>
    <w:link w:val="ViittausChar"/>
    <w:semiHidden/>
    <w:rsid w:val="0050181F"/>
    <w:pPr>
      <w:pBdr>
        <w:top w:val="single" w:sz="4" w:space="1" w:color="auto"/>
        <w:left w:val="single" w:sz="4" w:space="4" w:color="auto"/>
        <w:bottom w:val="single" w:sz="4" w:space="1" w:color="auto"/>
        <w:right w:val="single" w:sz="4" w:space="4" w:color="auto"/>
      </w:pBdr>
    </w:pPr>
    <w:rPr>
      <w:b/>
    </w:rPr>
  </w:style>
  <w:style w:type="character" w:customStyle="1" w:styleId="ViittausChar">
    <w:name w:val="Viittaus Char"/>
    <w:link w:val="Viittaus"/>
    <w:rsid w:val="0050181F"/>
    <w:rPr>
      <w:b/>
      <w:lang w:val="fi-FI" w:eastAsia="en-US" w:bidi="ar-SA"/>
    </w:rPr>
  </w:style>
  <w:style w:type="paragraph" w:customStyle="1" w:styleId="Pyklnotsikkoi">
    <w:name w:val="Pykälän_otsikkoi"/>
    <w:basedOn w:val="Normaali"/>
    <w:semiHidden/>
    <w:rsid w:val="00E57D40"/>
    <w:pPr>
      <w:jc w:val="center"/>
    </w:pPr>
    <w:rPr>
      <w:b/>
    </w:rPr>
  </w:style>
  <w:style w:type="table" w:customStyle="1" w:styleId="Juttataul">
    <w:name w:val="Juttataul"/>
    <w:basedOn w:val="Normaalitaulukko"/>
    <w:semiHidden/>
    <w:rsid w:val="004339E5"/>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table" w:styleId="TaulukkoRuudukko">
    <w:name w:val="Table Grid"/>
    <w:basedOn w:val="Normaalitaulukko"/>
    <w:uiPriority w:val="3"/>
    <w:semiHidden/>
    <w:rsid w:val="00433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arakeots">
    <w:name w:val="Sarakeots"/>
    <w:basedOn w:val="Normaalitaulukko"/>
    <w:semiHidden/>
    <w:rsid w:val="004339E5"/>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511B10"/>
    <w:rPr>
      <w:rFonts w:ascii="Tahoma" w:hAnsi="Tahoma"/>
      <w:sz w:val="16"/>
      <w:szCs w:val="16"/>
      <w:lang w:val="x-none"/>
    </w:rPr>
  </w:style>
  <w:style w:type="character" w:customStyle="1" w:styleId="SelitetekstiChar">
    <w:name w:val="Seliteteksti Char"/>
    <w:link w:val="Seliteteksti"/>
    <w:rsid w:val="00511B10"/>
    <w:rPr>
      <w:rFonts w:ascii="Tahoma" w:hAnsi="Tahoma" w:cs="Tahoma"/>
      <w:sz w:val="16"/>
      <w:szCs w:val="16"/>
      <w:lang w:eastAsia="en-US"/>
    </w:rPr>
  </w:style>
  <w:style w:type="paragraph" w:styleId="Eivli">
    <w:name w:val="No Spacing"/>
    <w:uiPriority w:val="1"/>
    <w:semiHidden/>
    <w:rsid w:val="00A231E1"/>
    <w:rPr>
      <w:lang w:eastAsia="en-US"/>
    </w:rPr>
  </w:style>
  <w:style w:type="paragraph" w:styleId="Otsikko">
    <w:name w:val="Title"/>
    <w:basedOn w:val="Normaali"/>
    <w:next w:val="Normaali"/>
    <w:link w:val="OtsikkoChar"/>
    <w:semiHidden/>
    <w:rsid w:val="00A231E1"/>
    <w:pPr>
      <w:spacing w:before="240" w:after="60"/>
      <w:jc w:val="center"/>
      <w:outlineLvl w:val="0"/>
    </w:pPr>
    <w:rPr>
      <w:rFonts w:ascii="Cambria" w:hAnsi="Cambria"/>
      <w:b/>
      <w:bCs/>
      <w:kern w:val="28"/>
      <w:sz w:val="32"/>
      <w:szCs w:val="32"/>
      <w:lang w:val="x-none"/>
    </w:rPr>
  </w:style>
  <w:style w:type="character" w:customStyle="1" w:styleId="OtsikkoChar">
    <w:name w:val="Otsikko Char"/>
    <w:link w:val="Otsikko"/>
    <w:rsid w:val="00A231E1"/>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A231E1"/>
    <w:pPr>
      <w:spacing w:after="60"/>
      <w:jc w:val="center"/>
      <w:outlineLvl w:val="1"/>
    </w:pPr>
    <w:rPr>
      <w:rFonts w:ascii="Cambria" w:hAnsi="Cambria"/>
      <w:sz w:val="24"/>
      <w:szCs w:val="24"/>
      <w:lang w:val="x-none"/>
    </w:rPr>
  </w:style>
  <w:style w:type="character" w:customStyle="1" w:styleId="AlaotsikkoChar">
    <w:name w:val="Alaotsikko Char"/>
    <w:link w:val="Alaotsikko"/>
    <w:rsid w:val="00A231E1"/>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A231E1"/>
    <w:rPr>
      <w:i/>
      <w:iCs/>
      <w:color w:val="000000"/>
      <w:lang w:val="x-none"/>
    </w:rPr>
  </w:style>
  <w:style w:type="character" w:customStyle="1" w:styleId="LainausChar">
    <w:name w:val="Lainaus Char"/>
    <w:link w:val="Lainaus"/>
    <w:uiPriority w:val="29"/>
    <w:rsid w:val="00A231E1"/>
    <w:rPr>
      <w:i/>
      <w:iCs/>
      <w:color w:val="000000"/>
      <w:lang w:eastAsia="en-US"/>
    </w:rPr>
  </w:style>
  <w:style w:type="paragraph" w:styleId="Erottuvalainaus">
    <w:name w:val="Intense Quote"/>
    <w:basedOn w:val="Normaali"/>
    <w:next w:val="Normaali"/>
    <w:link w:val="ErottuvalainausChar"/>
    <w:uiPriority w:val="30"/>
    <w:semiHidden/>
    <w:rsid w:val="00A231E1"/>
    <w:pPr>
      <w:pBdr>
        <w:bottom w:val="single" w:sz="4" w:space="4" w:color="4F81BD"/>
      </w:pBdr>
      <w:spacing w:before="200" w:after="280"/>
      <w:ind w:left="936" w:right="936"/>
    </w:pPr>
    <w:rPr>
      <w:b/>
      <w:bCs/>
      <w:i/>
      <w:iCs/>
      <w:color w:val="4F81BD"/>
      <w:lang w:val="x-none"/>
    </w:rPr>
  </w:style>
  <w:style w:type="character" w:customStyle="1" w:styleId="ErottuvalainausChar">
    <w:name w:val="Erottuva lainaus Char"/>
    <w:link w:val="Erottuvalainaus"/>
    <w:uiPriority w:val="30"/>
    <w:rsid w:val="00A231E1"/>
    <w:rPr>
      <w:b/>
      <w:bCs/>
      <w:i/>
      <w:iCs/>
      <w:color w:val="4F81BD"/>
      <w:lang w:eastAsia="en-US"/>
    </w:rPr>
  </w:style>
  <w:style w:type="paragraph" w:styleId="Luettelokappale">
    <w:name w:val="List Paragraph"/>
    <w:basedOn w:val="Normaali"/>
    <w:uiPriority w:val="34"/>
    <w:semiHidden/>
    <w:rsid w:val="00A231E1"/>
    <w:pPr>
      <w:ind w:left="1296"/>
    </w:pPr>
  </w:style>
  <w:style w:type="character" w:styleId="Korostus">
    <w:name w:val="Emphasis"/>
    <w:semiHidden/>
    <w:rsid w:val="00A231E1"/>
    <w:rPr>
      <w:i/>
      <w:iCs/>
    </w:rPr>
  </w:style>
  <w:style w:type="character" w:styleId="Voimakaskorostus">
    <w:name w:val="Intense Emphasis"/>
    <w:uiPriority w:val="21"/>
    <w:semiHidden/>
    <w:rsid w:val="00A231E1"/>
    <w:rPr>
      <w:b/>
      <w:bCs/>
      <w:i/>
      <w:iCs/>
      <w:color w:val="4F81BD"/>
    </w:rPr>
  </w:style>
  <w:style w:type="character" w:styleId="Hienovarainenkorostus">
    <w:name w:val="Subtle Emphasis"/>
    <w:uiPriority w:val="19"/>
    <w:semiHidden/>
    <w:rsid w:val="00A231E1"/>
    <w:rPr>
      <w:i/>
      <w:iCs/>
      <w:color w:val="808080"/>
    </w:rPr>
  </w:style>
  <w:style w:type="character" w:styleId="Voimakas">
    <w:name w:val="Strong"/>
    <w:semiHidden/>
    <w:rsid w:val="00A231E1"/>
    <w:rPr>
      <w:b/>
      <w:bCs/>
    </w:rPr>
  </w:style>
  <w:style w:type="character" w:styleId="Erottuvaviittaus">
    <w:name w:val="Intense Reference"/>
    <w:uiPriority w:val="32"/>
    <w:semiHidden/>
    <w:rsid w:val="00A231E1"/>
    <w:rPr>
      <w:b/>
      <w:bCs/>
      <w:smallCaps/>
      <w:color w:val="C0504D"/>
      <w:spacing w:val="5"/>
      <w:u w:val="single"/>
    </w:rPr>
  </w:style>
  <w:style w:type="character" w:styleId="Hienovarainenviittaus">
    <w:name w:val="Subtle Reference"/>
    <w:uiPriority w:val="31"/>
    <w:semiHidden/>
    <w:rsid w:val="00A231E1"/>
    <w:rPr>
      <w:smallCaps/>
      <w:color w:val="C0504D"/>
      <w:u w:val="single"/>
    </w:rPr>
  </w:style>
  <w:style w:type="character" w:styleId="Kirjannimike">
    <w:name w:val="Book Title"/>
    <w:uiPriority w:val="33"/>
    <w:semiHidden/>
    <w:rsid w:val="00A231E1"/>
    <w:rPr>
      <w:b/>
      <w:bCs/>
      <w:smallCaps/>
      <w:spacing w:val="5"/>
    </w:rPr>
  </w:style>
  <w:style w:type="numbering" w:styleId="111111">
    <w:name w:val="Outline List 2"/>
    <w:basedOn w:val="Eiluetteloa"/>
    <w:semiHidden/>
    <w:rsid w:val="00A231E1"/>
    <w:pPr>
      <w:numPr>
        <w:numId w:val="3"/>
      </w:numPr>
    </w:pPr>
  </w:style>
  <w:style w:type="numbering" w:styleId="1ai">
    <w:name w:val="Outline List 1"/>
    <w:basedOn w:val="Eiluetteloa"/>
    <w:semiHidden/>
    <w:rsid w:val="00A231E1"/>
    <w:pPr>
      <w:numPr>
        <w:numId w:val="4"/>
      </w:numPr>
    </w:pPr>
  </w:style>
  <w:style w:type="paragraph" w:styleId="Alaviitteenteksti">
    <w:name w:val="footnote text"/>
    <w:basedOn w:val="Normaali"/>
    <w:link w:val="AlaviitteentekstiChar"/>
    <w:semiHidden/>
    <w:rsid w:val="00A231E1"/>
    <w:rPr>
      <w:lang w:val="x-none"/>
    </w:rPr>
  </w:style>
  <w:style w:type="character" w:customStyle="1" w:styleId="AlaviitteentekstiChar">
    <w:name w:val="Alaviitteen teksti Char"/>
    <w:link w:val="Alaviitteenteksti"/>
    <w:rsid w:val="00A231E1"/>
    <w:rPr>
      <w:lang w:eastAsia="en-US"/>
    </w:rPr>
  </w:style>
  <w:style w:type="character" w:styleId="Alaviitteenviite">
    <w:name w:val="footnote reference"/>
    <w:semiHidden/>
    <w:rsid w:val="00A231E1"/>
    <w:rPr>
      <w:vertAlign w:val="superscript"/>
    </w:rPr>
  </w:style>
  <w:style w:type="paragraph" w:styleId="Allekirjoitus">
    <w:name w:val="Signature"/>
    <w:basedOn w:val="Normaali"/>
    <w:link w:val="AllekirjoitusChar"/>
    <w:semiHidden/>
    <w:rsid w:val="00A231E1"/>
    <w:pPr>
      <w:ind w:left="4252"/>
    </w:pPr>
    <w:rPr>
      <w:lang w:val="x-none"/>
    </w:rPr>
  </w:style>
  <w:style w:type="character" w:customStyle="1" w:styleId="AllekirjoitusChar">
    <w:name w:val="Allekirjoitus Char"/>
    <w:link w:val="Allekirjoitus"/>
    <w:rsid w:val="00A231E1"/>
    <w:rPr>
      <w:lang w:eastAsia="en-US"/>
    </w:rPr>
  </w:style>
  <w:style w:type="paragraph" w:styleId="Hakemisto1">
    <w:name w:val="index 1"/>
    <w:basedOn w:val="Normaali"/>
    <w:next w:val="Normaali"/>
    <w:autoRedefine/>
    <w:semiHidden/>
    <w:rsid w:val="00A231E1"/>
    <w:pPr>
      <w:ind w:left="200" w:hanging="200"/>
    </w:pPr>
  </w:style>
  <w:style w:type="paragraph" w:styleId="Hakemisto2">
    <w:name w:val="index 2"/>
    <w:basedOn w:val="Normaali"/>
    <w:next w:val="Normaali"/>
    <w:autoRedefine/>
    <w:semiHidden/>
    <w:rsid w:val="00A231E1"/>
    <w:pPr>
      <w:ind w:left="400" w:hanging="200"/>
    </w:pPr>
  </w:style>
  <w:style w:type="paragraph" w:styleId="Hakemisto3">
    <w:name w:val="index 3"/>
    <w:basedOn w:val="Normaali"/>
    <w:next w:val="Normaali"/>
    <w:autoRedefine/>
    <w:semiHidden/>
    <w:rsid w:val="00A231E1"/>
    <w:pPr>
      <w:ind w:left="600" w:hanging="200"/>
    </w:pPr>
  </w:style>
  <w:style w:type="paragraph" w:styleId="Hakemisto4">
    <w:name w:val="index 4"/>
    <w:basedOn w:val="Normaali"/>
    <w:next w:val="Normaali"/>
    <w:autoRedefine/>
    <w:semiHidden/>
    <w:rsid w:val="00A231E1"/>
    <w:pPr>
      <w:ind w:left="800" w:hanging="200"/>
    </w:pPr>
  </w:style>
  <w:style w:type="paragraph" w:styleId="Hakemisto5">
    <w:name w:val="index 5"/>
    <w:basedOn w:val="Normaali"/>
    <w:next w:val="Normaali"/>
    <w:autoRedefine/>
    <w:semiHidden/>
    <w:rsid w:val="00A231E1"/>
    <w:pPr>
      <w:ind w:left="1000" w:hanging="200"/>
    </w:pPr>
  </w:style>
  <w:style w:type="paragraph" w:styleId="Hakemisto6">
    <w:name w:val="index 6"/>
    <w:basedOn w:val="Normaali"/>
    <w:next w:val="Normaali"/>
    <w:autoRedefine/>
    <w:semiHidden/>
    <w:rsid w:val="00A231E1"/>
    <w:pPr>
      <w:ind w:left="1200" w:hanging="200"/>
    </w:pPr>
  </w:style>
  <w:style w:type="paragraph" w:styleId="Hakemisto7">
    <w:name w:val="index 7"/>
    <w:basedOn w:val="Normaali"/>
    <w:next w:val="Normaali"/>
    <w:autoRedefine/>
    <w:semiHidden/>
    <w:rsid w:val="00A231E1"/>
    <w:pPr>
      <w:ind w:left="1400" w:hanging="200"/>
    </w:pPr>
  </w:style>
  <w:style w:type="paragraph" w:styleId="Hakemisto8">
    <w:name w:val="index 8"/>
    <w:basedOn w:val="Normaali"/>
    <w:next w:val="Normaali"/>
    <w:autoRedefine/>
    <w:semiHidden/>
    <w:rsid w:val="00A231E1"/>
    <w:pPr>
      <w:ind w:left="1600" w:hanging="200"/>
    </w:pPr>
  </w:style>
  <w:style w:type="paragraph" w:styleId="Hakemisto9">
    <w:name w:val="index 9"/>
    <w:basedOn w:val="Normaali"/>
    <w:next w:val="Normaali"/>
    <w:autoRedefine/>
    <w:semiHidden/>
    <w:rsid w:val="00A231E1"/>
    <w:pPr>
      <w:ind w:left="1800" w:hanging="200"/>
    </w:pPr>
  </w:style>
  <w:style w:type="paragraph" w:styleId="Hakemistonotsikko">
    <w:name w:val="index heading"/>
    <w:basedOn w:val="Normaali"/>
    <w:next w:val="Hakemisto1"/>
    <w:semiHidden/>
    <w:rsid w:val="00A231E1"/>
    <w:rPr>
      <w:rFonts w:ascii="Cambria" w:hAnsi="Cambria"/>
      <w:b/>
      <w:bCs/>
    </w:rPr>
  </w:style>
  <w:style w:type="character" w:styleId="HTML-akronyymi">
    <w:name w:val="HTML Acronym"/>
    <w:basedOn w:val="Kappaleenoletusfontti"/>
    <w:semiHidden/>
    <w:rsid w:val="00A231E1"/>
  </w:style>
  <w:style w:type="paragraph" w:styleId="HTML-esimuotoiltu">
    <w:name w:val="HTML Preformatted"/>
    <w:basedOn w:val="Normaali"/>
    <w:link w:val="HTML-esimuotoiltuChar"/>
    <w:semiHidden/>
    <w:rsid w:val="00A231E1"/>
    <w:rPr>
      <w:rFonts w:ascii="Courier New" w:hAnsi="Courier New"/>
      <w:lang w:val="x-none"/>
    </w:rPr>
  </w:style>
  <w:style w:type="character" w:customStyle="1" w:styleId="HTML-esimuotoiltuChar">
    <w:name w:val="HTML-esimuotoiltu Char"/>
    <w:link w:val="HTML-esimuotoiltu"/>
    <w:rsid w:val="00A231E1"/>
    <w:rPr>
      <w:rFonts w:ascii="Courier New" w:hAnsi="Courier New" w:cs="Courier New"/>
      <w:lang w:eastAsia="en-US"/>
    </w:rPr>
  </w:style>
  <w:style w:type="character" w:styleId="HTML-kirjoituskone">
    <w:name w:val="HTML Typewriter"/>
    <w:semiHidden/>
    <w:rsid w:val="00A231E1"/>
    <w:rPr>
      <w:rFonts w:ascii="Courier New" w:hAnsi="Courier New" w:cs="Courier New"/>
      <w:sz w:val="20"/>
      <w:szCs w:val="20"/>
    </w:rPr>
  </w:style>
  <w:style w:type="character" w:styleId="HTML-koodi">
    <w:name w:val="HTML Code"/>
    <w:semiHidden/>
    <w:rsid w:val="00A231E1"/>
    <w:rPr>
      <w:rFonts w:ascii="Courier New" w:hAnsi="Courier New" w:cs="Courier New"/>
      <w:sz w:val="20"/>
      <w:szCs w:val="20"/>
    </w:rPr>
  </w:style>
  <w:style w:type="character" w:styleId="HTML-lainaus">
    <w:name w:val="HTML Cite"/>
    <w:semiHidden/>
    <w:rsid w:val="00A231E1"/>
    <w:rPr>
      <w:i/>
      <w:iCs/>
    </w:rPr>
  </w:style>
  <w:style w:type="character" w:styleId="HTML-malli">
    <w:name w:val="HTML Sample"/>
    <w:semiHidden/>
    <w:rsid w:val="00A231E1"/>
    <w:rPr>
      <w:rFonts w:ascii="Courier New" w:hAnsi="Courier New" w:cs="Courier New"/>
    </w:rPr>
  </w:style>
  <w:style w:type="character" w:styleId="HTML-muuttuja">
    <w:name w:val="HTML Variable"/>
    <w:semiHidden/>
    <w:rsid w:val="00A231E1"/>
    <w:rPr>
      <w:i/>
      <w:iCs/>
    </w:rPr>
  </w:style>
  <w:style w:type="character" w:styleId="HTML-mrittely">
    <w:name w:val="HTML Definition"/>
    <w:semiHidden/>
    <w:rsid w:val="00A231E1"/>
    <w:rPr>
      <w:i/>
      <w:iCs/>
    </w:rPr>
  </w:style>
  <w:style w:type="character" w:styleId="HTML-nppimist">
    <w:name w:val="HTML Keyboard"/>
    <w:semiHidden/>
    <w:rsid w:val="00A231E1"/>
    <w:rPr>
      <w:rFonts w:ascii="Courier New" w:hAnsi="Courier New" w:cs="Courier New"/>
      <w:sz w:val="20"/>
      <w:szCs w:val="20"/>
    </w:rPr>
  </w:style>
  <w:style w:type="paragraph" w:styleId="HTML-osoite">
    <w:name w:val="HTML Address"/>
    <w:basedOn w:val="Normaali"/>
    <w:link w:val="HTML-osoiteChar"/>
    <w:semiHidden/>
    <w:rsid w:val="00A231E1"/>
    <w:rPr>
      <w:i/>
      <w:iCs/>
      <w:lang w:val="x-none"/>
    </w:rPr>
  </w:style>
  <w:style w:type="character" w:customStyle="1" w:styleId="HTML-osoiteChar">
    <w:name w:val="HTML-osoite Char"/>
    <w:link w:val="HTML-osoite"/>
    <w:rsid w:val="00A231E1"/>
    <w:rPr>
      <w:i/>
      <w:iCs/>
      <w:lang w:eastAsia="en-US"/>
    </w:rPr>
  </w:style>
  <w:style w:type="paragraph" w:styleId="Huomautuksenotsikko">
    <w:name w:val="Note Heading"/>
    <w:basedOn w:val="Normaali"/>
    <w:next w:val="Normaali"/>
    <w:link w:val="HuomautuksenotsikkoChar"/>
    <w:semiHidden/>
    <w:rsid w:val="00A231E1"/>
    <w:rPr>
      <w:lang w:val="x-none"/>
    </w:rPr>
  </w:style>
  <w:style w:type="character" w:customStyle="1" w:styleId="HuomautuksenotsikkoChar">
    <w:name w:val="Huomautuksen otsikko Char"/>
    <w:link w:val="Huomautuksenotsikko"/>
    <w:rsid w:val="00A231E1"/>
    <w:rPr>
      <w:lang w:eastAsia="en-US"/>
    </w:rPr>
  </w:style>
  <w:style w:type="paragraph" w:styleId="Jatkoluettelo">
    <w:name w:val="List Continue"/>
    <w:basedOn w:val="Normaali"/>
    <w:semiHidden/>
    <w:rsid w:val="00A231E1"/>
    <w:pPr>
      <w:spacing w:after="120"/>
      <w:ind w:left="283"/>
      <w:contextualSpacing/>
    </w:pPr>
  </w:style>
  <w:style w:type="paragraph" w:styleId="Jatkoluettelo2">
    <w:name w:val="List Continue 2"/>
    <w:basedOn w:val="Normaali"/>
    <w:semiHidden/>
    <w:rsid w:val="00A231E1"/>
    <w:pPr>
      <w:spacing w:after="120"/>
      <w:ind w:left="566"/>
      <w:contextualSpacing/>
    </w:pPr>
  </w:style>
  <w:style w:type="paragraph" w:styleId="Jatkoluettelo3">
    <w:name w:val="List Continue 3"/>
    <w:basedOn w:val="Normaali"/>
    <w:semiHidden/>
    <w:rsid w:val="00A231E1"/>
    <w:pPr>
      <w:spacing w:after="120"/>
      <w:ind w:left="849"/>
      <w:contextualSpacing/>
    </w:pPr>
  </w:style>
  <w:style w:type="paragraph" w:styleId="Jatkoluettelo4">
    <w:name w:val="List Continue 4"/>
    <w:basedOn w:val="Normaali"/>
    <w:semiHidden/>
    <w:rsid w:val="00A231E1"/>
    <w:pPr>
      <w:spacing w:after="120"/>
      <w:ind w:left="1132"/>
      <w:contextualSpacing/>
    </w:pPr>
  </w:style>
  <w:style w:type="paragraph" w:styleId="Jatkoluettelo5">
    <w:name w:val="List Continue 5"/>
    <w:basedOn w:val="Normaali"/>
    <w:semiHidden/>
    <w:rsid w:val="00A231E1"/>
    <w:pPr>
      <w:spacing w:after="120"/>
      <w:ind w:left="1415"/>
      <w:contextualSpacing/>
    </w:pPr>
  </w:style>
  <w:style w:type="paragraph" w:styleId="Kirjekuorenosoite">
    <w:name w:val="envelope address"/>
    <w:basedOn w:val="Normaali"/>
    <w:semiHidden/>
    <w:rsid w:val="00A231E1"/>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A231E1"/>
    <w:rPr>
      <w:rFonts w:ascii="Cambria" w:hAnsi="Cambria"/>
    </w:rPr>
  </w:style>
  <w:style w:type="paragraph" w:styleId="Kommentinteksti">
    <w:name w:val="annotation text"/>
    <w:basedOn w:val="Normaali"/>
    <w:link w:val="KommentintekstiChar"/>
    <w:semiHidden/>
    <w:rsid w:val="00A231E1"/>
    <w:rPr>
      <w:lang w:val="x-none"/>
    </w:rPr>
  </w:style>
  <w:style w:type="character" w:customStyle="1" w:styleId="KommentintekstiChar">
    <w:name w:val="Kommentin teksti Char"/>
    <w:link w:val="Kommentinteksti"/>
    <w:rsid w:val="00A231E1"/>
    <w:rPr>
      <w:lang w:eastAsia="en-US"/>
    </w:rPr>
  </w:style>
  <w:style w:type="paragraph" w:styleId="Kommentinotsikko">
    <w:name w:val="annotation subject"/>
    <w:basedOn w:val="Kommentinteksti"/>
    <w:next w:val="Kommentinteksti"/>
    <w:link w:val="KommentinotsikkoChar"/>
    <w:semiHidden/>
    <w:rsid w:val="00A231E1"/>
    <w:rPr>
      <w:b/>
      <w:bCs/>
    </w:rPr>
  </w:style>
  <w:style w:type="character" w:customStyle="1" w:styleId="KommentinotsikkoChar">
    <w:name w:val="Kommentin otsikko Char"/>
    <w:link w:val="Kommentinotsikko"/>
    <w:rsid w:val="00A231E1"/>
    <w:rPr>
      <w:b/>
      <w:bCs/>
      <w:lang w:eastAsia="en-US"/>
    </w:rPr>
  </w:style>
  <w:style w:type="character" w:styleId="Kommentinviite">
    <w:name w:val="annotation reference"/>
    <w:semiHidden/>
    <w:rsid w:val="00A231E1"/>
    <w:rPr>
      <w:sz w:val="16"/>
      <w:szCs w:val="16"/>
    </w:rPr>
  </w:style>
  <w:style w:type="paragraph" w:customStyle="1" w:styleId="Kuvanotsikko">
    <w:name w:val="Kuvan otsikko"/>
    <w:basedOn w:val="Normaali"/>
    <w:next w:val="Normaali"/>
    <w:semiHidden/>
    <w:unhideWhenUsed/>
    <w:qFormat/>
    <w:rsid w:val="00A231E1"/>
    <w:rPr>
      <w:b/>
      <w:bCs/>
    </w:rPr>
  </w:style>
  <w:style w:type="paragraph" w:styleId="Kuvaotsikkoluettelo">
    <w:name w:val="table of figures"/>
    <w:basedOn w:val="Normaali"/>
    <w:next w:val="Normaali"/>
    <w:semiHidden/>
    <w:rsid w:val="00A231E1"/>
  </w:style>
  <w:style w:type="paragraph" w:styleId="Leipteksti">
    <w:name w:val="Body Text"/>
    <w:basedOn w:val="Normaali"/>
    <w:link w:val="LeiptekstiChar"/>
    <w:semiHidden/>
    <w:rsid w:val="00A231E1"/>
    <w:pPr>
      <w:spacing w:after="120"/>
    </w:pPr>
    <w:rPr>
      <w:lang w:val="x-none"/>
    </w:rPr>
  </w:style>
  <w:style w:type="character" w:customStyle="1" w:styleId="LeiptekstiChar">
    <w:name w:val="Leipäteksti Char"/>
    <w:link w:val="Leipteksti"/>
    <w:rsid w:val="00A231E1"/>
    <w:rPr>
      <w:lang w:eastAsia="en-US"/>
    </w:rPr>
  </w:style>
  <w:style w:type="paragraph" w:styleId="Leipteksti2">
    <w:name w:val="Body Text 2"/>
    <w:basedOn w:val="Normaali"/>
    <w:link w:val="Leipteksti2Char"/>
    <w:semiHidden/>
    <w:rsid w:val="00A231E1"/>
    <w:pPr>
      <w:spacing w:after="120" w:line="480" w:lineRule="auto"/>
    </w:pPr>
    <w:rPr>
      <w:lang w:val="x-none"/>
    </w:rPr>
  </w:style>
  <w:style w:type="character" w:customStyle="1" w:styleId="Leipteksti2Char">
    <w:name w:val="Leipäteksti 2 Char"/>
    <w:link w:val="Leipteksti2"/>
    <w:rsid w:val="00A231E1"/>
    <w:rPr>
      <w:lang w:eastAsia="en-US"/>
    </w:rPr>
  </w:style>
  <w:style w:type="paragraph" w:styleId="Leipteksti3">
    <w:name w:val="Body Text 3"/>
    <w:basedOn w:val="Normaali"/>
    <w:link w:val="Leipteksti3Char"/>
    <w:semiHidden/>
    <w:rsid w:val="00A231E1"/>
    <w:pPr>
      <w:spacing w:after="120"/>
    </w:pPr>
    <w:rPr>
      <w:sz w:val="16"/>
      <w:szCs w:val="16"/>
      <w:lang w:val="x-none"/>
    </w:rPr>
  </w:style>
  <w:style w:type="character" w:customStyle="1" w:styleId="Leipteksti3Char">
    <w:name w:val="Leipäteksti 3 Char"/>
    <w:link w:val="Leipteksti3"/>
    <w:rsid w:val="00A231E1"/>
    <w:rPr>
      <w:sz w:val="16"/>
      <w:szCs w:val="16"/>
      <w:lang w:eastAsia="en-US"/>
    </w:rPr>
  </w:style>
  <w:style w:type="paragraph" w:styleId="Leiptekstin1rivinsisennys">
    <w:name w:val="Body Text First Indent"/>
    <w:basedOn w:val="Leipteksti"/>
    <w:link w:val="Leiptekstin1rivinsisennysChar"/>
    <w:semiHidden/>
    <w:rsid w:val="00A231E1"/>
    <w:pPr>
      <w:ind w:firstLine="210"/>
    </w:pPr>
  </w:style>
  <w:style w:type="character" w:customStyle="1" w:styleId="Leiptekstin1rivinsisennysChar">
    <w:name w:val="Leipätekstin 1. rivin sisennys Char"/>
    <w:basedOn w:val="LeiptekstiChar"/>
    <w:link w:val="Leiptekstin1rivinsisennys"/>
    <w:rsid w:val="00A231E1"/>
    <w:rPr>
      <w:lang w:eastAsia="en-US"/>
    </w:rPr>
  </w:style>
  <w:style w:type="paragraph" w:styleId="Sisennettyleipteksti">
    <w:name w:val="Body Text Indent"/>
    <w:basedOn w:val="Normaali"/>
    <w:link w:val="SisennettyleiptekstiChar"/>
    <w:semiHidden/>
    <w:rsid w:val="00A231E1"/>
    <w:pPr>
      <w:spacing w:after="120"/>
      <w:ind w:left="283"/>
    </w:pPr>
    <w:rPr>
      <w:lang w:val="x-none"/>
    </w:rPr>
  </w:style>
  <w:style w:type="character" w:customStyle="1" w:styleId="SisennettyleiptekstiChar">
    <w:name w:val="Sisennetty leipäteksti Char"/>
    <w:link w:val="Sisennettyleipteksti"/>
    <w:rsid w:val="00A231E1"/>
    <w:rPr>
      <w:lang w:eastAsia="en-US"/>
    </w:rPr>
  </w:style>
  <w:style w:type="paragraph" w:styleId="Leiptekstin1rivinsisennys2">
    <w:name w:val="Body Text First Indent 2"/>
    <w:basedOn w:val="Sisennettyleipteksti"/>
    <w:link w:val="Leiptekstin1rivinsisennys2Char"/>
    <w:semiHidden/>
    <w:rsid w:val="00A231E1"/>
    <w:pPr>
      <w:ind w:firstLine="210"/>
    </w:pPr>
  </w:style>
  <w:style w:type="character" w:customStyle="1" w:styleId="Leiptekstin1rivinsisennys2Char">
    <w:name w:val="Leipätekstin 1. rivin sisennys 2 Char"/>
    <w:basedOn w:val="SisennettyleiptekstiChar"/>
    <w:link w:val="Leiptekstin1rivinsisennys2"/>
    <w:rsid w:val="00A231E1"/>
    <w:rPr>
      <w:lang w:eastAsia="en-US"/>
    </w:rPr>
  </w:style>
  <w:style w:type="paragraph" w:styleId="Lohkoteksti">
    <w:name w:val="Block Text"/>
    <w:basedOn w:val="Normaali"/>
    <w:semiHidden/>
    <w:rsid w:val="00A231E1"/>
    <w:pPr>
      <w:spacing w:after="120"/>
      <w:ind w:left="1440" w:right="1440"/>
    </w:pPr>
  </w:style>
  <w:style w:type="paragraph" w:styleId="Lopetus">
    <w:name w:val="Closing"/>
    <w:basedOn w:val="Normaali"/>
    <w:link w:val="LopetusChar"/>
    <w:semiHidden/>
    <w:rsid w:val="00A231E1"/>
    <w:pPr>
      <w:ind w:left="4252"/>
    </w:pPr>
    <w:rPr>
      <w:lang w:val="x-none"/>
    </w:rPr>
  </w:style>
  <w:style w:type="character" w:customStyle="1" w:styleId="LopetusChar">
    <w:name w:val="Lopetus Char"/>
    <w:link w:val="Lopetus"/>
    <w:rsid w:val="00A231E1"/>
    <w:rPr>
      <w:lang w:eastAsia="en-US"/>
    </w:rPr>
  </w:style>
  <w:style w:type="paragraph" w:styleId="Loppuviitteenteksti">
    <w:name w:val="endnote text"/>
    <w:basedOn w:val="Normaali"/>
    <w:link w:val="LoppuviitteentekstiChar"/>
    <w:semiHidden/>
    <w:rsid w:val="00A231E1"/>
    <w:rPr>
      <w:lang w:val="x-none"/>
    </w:rPr>
  </w:style>
  <w:style w:type="character" w:customStyle="1" w:styleId="LoppuviitteentekstiChar">
    <w:name w:val="Loppuviitteen teksti Char"/>
    <w:link w:val="Loppuviitteenteksti"/>
    <w:rsid w:val="00A231E1"/>
    <w:rPr>
      <w:lang w:eastAsia="en-US"/>
    </w:rPr>
  </w:style>
  <w:style w:type="character" w:styleId="Loppuviitteenviite">
    <w:name w:val="endnote reference"/>
    <w:semiHidden/>
    <w:rsid w:val="00A231E1"/>
    <w:rPr>
      <w:vertAlign w:val="superscript"/>
    </w:rPr>
  </w:style>
  <w:style w:type="paragraph" w:styleId="Luettelo">
    <w:name w:val="List"/>
    <w:basedOn w:val="Normaali"/>
    <w:semiHidden/>
    <w:rsid w:val="00A231E1"/>
    <w:pPr>
      <w:ind w:left="283" w:hanging="283"/>
      <w:contextualSpacing/>
    </w:pPr>
  </w:style>
  <w:style w:type="paragraph" w:styleId="Luettelo2">
    <w:name w:val="List 2"/>
    <w:basedOn w:val="Normaali"/>
    <w:semiHidden/>
    <w:rsid w:val="00A231E1"/>
    <w:pPr>
      <w:ind w:left="566" w:hanging="283"/>
      <w:contextualSpacing/>
    </w:pPr>
  </w:style>
  <w:style w:type="paragraph" w:styleId="Luettelo3">
    <w:name w:val="List 3"/>
    <w:basedOn w:val="Normaali"/>
    <w:semiHidden/>
    <w:rsid w:val="00A231E1"/>
    <w:pPr>
      <w:ind w:left="849" w:hanging="283"/>
      <w:contextualSpacing/>
    </w:pPr>
  </w:style>
  <w:style w:type="paragraph" w:styleId="Luettelo4">
    <w:name w:val="List 4"/>
    <w:basedOn w:val="Normaali"/>
    <w:semiHidden/>
    <w:rsid w:val="00A231E1"/>
    <w:pPr>
      <w:ind w:left="1132" w:hanging="283"/>
      <w:contextualSpacing/>
    </w:pPr>
  </w:style>
  <w:style w:type="paragraph" w:styleId="Luettelo5">
    <w:name w:val="List 5"/>
    <w:basedOn w:val="Normaali"/>
    <w:semiHidden/>
    <w:rsid w:val="00A231E1"/>
    <w:pPr>
      <w:ind w:left="1415" w:hanging="283"/>
      <w:contextualSpacing/>
    </w:pPr>
  </w:style>
  <w:style w:type="paragraph" w:styleId="Lhdeluettelo">
    <w:name w:val="Bibliography"/>
    <w:basedOn w:val="Normaali"/>
    <w:next w:val="Normaali"/>
    <w:uiPriority w:val="37"/>
    <w:semiHidden/>
    <w:unhideWhenUsed/>
    <w:rsid w:val="00A231E1"/>
  </w:style>
  <w:style w:type="paragraph" w:styleId="Lhdeluettelonotsikko">
    <w:name w:val="toa heading"/>
    <w:basedOn w:val="Normaali"/>
    <w:next w:val="Normaali"/>
    <w:semiHidden/>
    <w:rsid w:val="00A231E1"/>
    <w:pPr>
      <w:spacing w:before="120"/>
    </w:pPr>
    <w:rPr>
      <w:rFonts w:ascii="Cambria" w:hAnsi="Cambria"/>
      <w:b/>
      <w:bCs/>
      <w:sz w:val="24"/>
      <w:szCs w:val="24"/>
    </w:rPr>
  </w:style>
  <w:style w:type="paragraph" w:styleId="Lhdeviiteluettelo">
    <w:name w:val="table of authorities"/>
    <w:basedOn w:val="Normaali"/>
    <w:next w:val="Normaali"/>
    <w:semiHidden/>
    <w:rsid w:val="00A231E1"/>
    <w:pPr>
      <w:ind w:left="200" w:hanging="200"/>
    </w:pPr>
  </w:style>
  <w:style w:type="paragraph" w:styleId="Makroteksti">
    <w:name w:val="macro"/>
    <w:link w:val="MakrotekstiChar"/>
    <w:semiHidden/>
    <w:rsid w:val="00A231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A231E1"/>
    <w:rPr>
      <w:rFonts w:ascii="Courier New" w:hAnsi="Courier New" w:cs="Courier New"/>
      <w:lang w:val="fi-FI" w:eastAsia="en-US" w:bidi="ar-SA"/>
    </w:rPr>
  </w:style>
  <w:style w:type="paragraph" w:styleId="Merkittyluettelo">
    <w:name w:val="List Bullet"/>
    <w:basedOn w:val="Normaali"/>
    <w:semiHidden/>
    <w:rsid w:val="00A231E1"/>
    <w:pPr>
      <w:numPr>
        <w:numId w:val="5"/>
      </w:numPr>
      <w:contextualSpacing/>
    </w:pPr>
  </w:style>
  <w:style w:type="paragraph" w:styleId="Merkittyluettelo2">
    <w:name w:val="List Bullet 2"/>
    <w:basedOn w:val="Normaali"/>
    <w:semiHidden/>
    <w:rsid w:val="00A231E1"/>
    <w:pPr>
      <w:numPr>
        <w:numId w:val="6"/>
      </w:numPr>
      <w:contextualSpacing/>
    </w:pPr>
  </w:style>
  <w:style w:type="paragraph" w:styleId="Merkittyluettelo3">
    <w:name w:val="List Bullet 3"/>
    <w:basedOn w:val="Normaali"/>
    <w:semiHidden/>
    <w:rsid w:val="00A231E1"/>
    <w:pPr>
      <w:numPr>
        <w:numId w:val="7"/>
      </w:numPr>
      <w:contextualSpacing/>
    </w:pPr>
  </w:style>
  <w:style w:type="paragraph" w:styleId="Merkittyluettelo4">
    <w:name w:val="List Bullet 4"/>
    <w:basedOn w:val="Normaali"/>
    <w:semiHidden/>
    <w:rsid w:val="00A231E1"/>
    <w:pPr>
      <w:numPr>
        <w:numId w:val="8"/>
      </w:numPr>
      <w:contextualSpacing/>
    </w:pPr>
  </w:style>
  <w:style w:type="paragraph" w:styleId="Merkittyluettelo5">
    <w:name w:val="List Bullet 5"/>
    <w:basedOn w:val="Normaali"/>
    <w:semiHidden/>
    <w:rsid w:val="00A231E1"/>
    <w:pPr>
      <w:numPr>
        <w:numId w:val="9"/>
      </w:numPr>
      <w:contextualSpacing/>
    </w:pPr>
  </w:style>
  <w:style w:type="table" w:styleId="Normaaliluettelo1">
    <w:name w:val="Medium List 1"/>
    <w:basedOn w:val="Normaalitaulukko"/>
    <w:uiPriority w:val="65"/>
    <w:semiHidden/>
    <w:rsid w:val="002D416D"/>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2D416D"/>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A231E1"/>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A231E1"/>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A231E1"/>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A231E1"/>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A231E1"/>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2D416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A231E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A231E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A231E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A231E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A231E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A231E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2D416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A231E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A231E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A231E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A231E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A231E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A231E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2D416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A231E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A231E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A231E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A231E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A231E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A231E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2D416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A231E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A231E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A231E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A231E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A231E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A231E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2D416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2D416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A231E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A231E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A231E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A231E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A231E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2D4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2D4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A231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A231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A231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A231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A231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A231E1"/>
    <w:pPr>
      <w:numPr>
        <w:numId w:val="10"/>
      </w:numPr>
      <w:contextualSpacing/>
    </w:pPr>
  </w:style>
  <w:style w:type="paragraph" w:styleId="Numeroituluettelo2">
    <w:name w:val="List Number 2"/>
    <w:basedOn w:val="Normaali"/>
    <w:semiHidden/>
    <w:rsid w:val="00A231E1"/>
    <w:pPr>
      <w:numPr>
        <w:numId w:val="11"/>
      </w:numPr>
      <w:contextualSpacing/>
    </w:pPr>
  </w:style>
  <w:style w:type="paragraph" w:styleId="Numeroituluettelo3">
    <w:name w:val="List Number 3"/>
    <w:basedOn w:val="Normaali"/>
    <w:semiHidden/>
    <w:rsid w:val="00A231E1"/>
    <w:pPr>
      <w:numPr>
        <w:numId w:val="12"/>
      </w:numPr>
      <w:contextualSpacing/>
    </w:pPr>
  </w:style>
  <w:style w:type="paragraph" w:styleId="Numeroituluettelo4">
    <w:name w:val="List Number 4"/>
    <w:basedOn w:val="Normaali"/>
    <w:semiHidden/>
    <w:rsid w:val="00A231E1"/>
    <w:pPr>
      <w:numPr>
        <w:numId w:val="13"/>
      </w:numPr>
      <w:contextualSpacing/>
    </w:pPr>
  </w:style>
  <w:style w:type="paragraph" w:styleId="Numeroituluettelo5">
    <w:name w:val="List Number 5"/>
    <w:basedOn w:val="Normaali"/>
    <w:semiHidden/>
    <w:rsid w:val="00A231E1"/>
    <w:pPr>
      <w:numPr>
        <w:numId w:val="14"/>
      </w:numPr>
      <w:contextualSpacing/>
    </w:pPr>
  </w:style>
  <w:style w:type="character" w:styleId="Paikkamerkkiteksti">
    <w:name w:val="Placeholder Text"/>
    <w:uiPriority w:val="99"/>
    <w:semiHidden/>
    <w:rsid w:val="00A231E1"/>
    <w:rPr>
      <w:color w:val="808080"/>
    </w:rPr>
  </w:style>
  <w:style w:type="paragraph" w:styleId="Pivmr">
    <w:name w:val="Date"/>
    <w:basedOn w:val="Normaali"/>
    <w:next w:val="Normaali"/>
    <w:link w:val="PivmrChar"/>
    <w:semiHidden/>
    <w:rsid w:val="00A231E1"/>
    <w:rPr>
      <w:lang w:val="x-none"/>
    </w:rPr>
  </w:style>
  <w:style w:type="character" w:customStyle="1" w:styleId="PivmrChar">
    <w:name w:val="Päivämäärä Char"/>
    <w:link w:val="Pivmr"/>
    <w:rsid w:val="00A231E1"/>
    <w:rPr>
      <w:lang w:eastAsia="en-US"/>
    </w:rPr>
  </w:style>
  <w:style w:type="character" w:styleId="Rivinumero">
    <w:name w:val="line number"/>
    <w:basedOn w:val="Kappaleenoletusfontti"/>
    <w:semiHidden/>
    <w:rsid w:val="00A231E1"/>
  </w:style>
  <w:style w:type="paragraph" w:styleId="Sisennettyleipteksti2">
    <w:name w:val="Body Text Indent 2"/>
    <w:basedOn w:val="Normaali"/>
    <w:link w:val="Sisennettyleipteksti2Char"/>
    <w:semiHidden/>
    <w:rsid w:val="00A231E1"/>
    <w:pPr>
      <w:spacing w:after="120" w:line="480" w:lineRule="auto"/>
      <w:ind w:left="283"/>
    </w:pPr>
    <w:rPr>
      <w:lang w:val="x-none"/>
    </w:rPr>
  </w:style>
  <w:style w:type="character" w:customStyle="1" w:styleId="Sisennettyleipteksti2Char">
    <w:name w:val="Sisennetty leipäteksti 2 Char"/>
    <w:link w:val="Sisennettyleipteksti2"/>
    <w:rsid w:val="00A231E1"/>
    <w:rPr>
      <w:lang w:eastAsia="en-US"/>
    </w:rPr>
  </w:style>
  <w:style w:type="paragraph" w:styleId="Sisennettyleipteksti3">
    <w:name w:val="Body Text Indent 3"/>
    <w:basedOn w:val="Normaali"/>
    <w:link w:val="Sisennettyleipteksti3Char"/>
    <w:semiHidden/>
    <w:rsid w:val="00A231E1"/>
    <w:pPr>
      <w:spacing w:after="120"/>
      <w:ind w:left="283"/>
    </w:pPr>
    <w:rPr>
      <w:sz w:val="16"/>
      <w:szCs w:val="16"/>
      <w:lang w:val="x-none"/>
    </w:rPr>
  </w:style>
  <w:style w:type="character" w:customStyle="1" w:styleId="Sisennettyleipteksti3Char">
    <w:name w:val="Sisennetty leipäteksti 3 Char"/>
    <w:link w:val="Sisennettyleipteksti3"/>
    <w:rsid w:val="00A231E1"/>
    <w:rPr>
      <w:sz w:val="16"/>
      <w:szCs w:val="16"/>
      <w:lang w:eastAsia="en-US"/>
    </w:rPr>
  </w:style>
  <w:style w:type="paragraph" w:styleId="Sisllysluettelonotsikko">
    <w:name w:val="TOC Heading"/>
    <w:basedOn w:val="Otsikko1"/>
    <w:next w:val="Normaali"/>
    <w:uiPriority w:val="39"/>
    <w:semiHidden/>
    <w:unhideWhenUsed/>
    <w:qFormat/>
    <w:rsid w:val="00A231E1"/>
    <w:pPr>
      <w:spacing w:after="60"/>
      <w:outlineLvl w:val="9"/>
    </w:pPr>
    <w:rPr>
      <w:rFonts w:ascii="Cambria" w:hAnsi="Cambria"/>
      <w:b/>
      <w:bCs/>
      <w:kern w:val="32"/>
      <w:szCs w:val="32"/>
    </w:rPr>
  </w:style>
  <w:style w:type="table" w:styleId="Taulukko3-ulottvaikutelma1">
    <w:name w:val="Table 3D effects 1"/>
    <w:basedOn w:val="Normaalitaulukko"/>
    <w:semiHidden/>
    <w:rsid w:val="00A231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A231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A231E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A231E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A231E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A231E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A231E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A231E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A231E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A231E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A231E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A231E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A231E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A231E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A231E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A231E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A231E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A231E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A231E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A231E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A231E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A231E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A231E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A231E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A231E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A231E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A231E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A231E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A231E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A231E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A231E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A231E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A231E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A23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A231E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A231E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A231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A231E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A231E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A231E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A231E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A231E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A231E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A231E1"/>
    <w:rPr>
      <w:lang w:val="x-none"/>
    </w:rPr>
  </w:style>
  <w:style w:type="character" w:customStyle="1" w:styleId="TervehdysChar">
    <w:name w:val="Tervehdys Char"/>
    <w:link w:val="Tervehdys"/>
    <w:rsid w:val="00A231E1"/>
    <w:rPr>
      <w:lang w:eastAsia="en-US"/>
    </w:rPr>
  </w:style>
  <w:style w:type="table" w:styleId="Tummaluettelo">
    <w:name w:val="Dark List"/>
    <w:basedOn w:val="Normaalitaulukko"/>
    <w:uiPriority w:val="70"/>
    <w:semiHidden/>
    <w:rsid w:val="002D416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A231E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A231E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A231E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A231E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A231E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A231E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2D416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2D416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A231E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A231E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A231E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A231E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A231E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2D416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2D416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A231E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A231E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A231E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A231E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A231E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2D416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2D416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A231E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A231E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A231E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A231E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A231E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A231E1"/>
    <w:rPr>
      <w:rFonts w:ascii="Courier New" w:hAnsi="Courier New"/>
      <w:lang w:val="x-none"/>
    </w:rPr>
  </w:style>
  <w:style w:type="character" w:customStyle="1" w:styleId="VaintekstinChar">
    <w:name w:val="Vain tekstinä Char"/>
    <w:link w:val="Vaintekstin"/>
    <w:rsid w:val="00A231E1"/>
    <w:rPr>
      <w:rFonts w:ascii="Courier New" w:hAnsi="Courier New" w:cs="Courier New"/>
      <w:lang w:eastAsia="en-US"/>
    </w:rPr>
  </w:style>
  <w:style w:type="paragraph" w:styleId="Vakiosisennys">
    <w:name w:val="Normal Indent"/>
    <w:basedOn w:val="Normaali"/>
    <w:semiHidden/>
    <w:rsid w:val="00A231E1"/>
    <w:pPr>
      <w:ind w:left="1296"/>
    </w:pPr>
  </w:style>
  <w:style w:type="paragraph" w:styleId="Viestinallekirjoitus">
    <w:name w:val="E-mail Signature"/>
    <w:basedOn w:val="Normaali"/>
    <w:link w:val="ViestinallekirjoitusChar"/>
    <w:semiHidden/>
    <w:rsid w:val="00A231E1"/>
    <w:rPr>
      <w:lang w:val="x-none"/>
    </w:rPr>
  </w:style>
  <w:style w:type="character" w:customStyle="1" w:styleId="ViestinallekirjoitusChar">
    <w:name w:val="Viestin allekirjoitus Char"/>
    <w:link w:val="Viestinallekirjoitus"/>
    <w:rsid w:val="00A231E1"/>
    <w:rPr>
      <w:lang w:eastAsia="en-US"/>
    </w:rPr>
  </w:style>
  <w:style w:type="paragraph" w:styleId="Viestinotsikko">
    <w:name w:val="Message Header"/>
    <w:basedOn w:val="Normaali"/>
    <w:link w:val="ViestinotsikkoChar"/>
    <w:semiHidden/>
    <w:rsid w:val="00A231E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ViestinotsikkoChar">
    <w:name w:val="Viestin otsikko Char"/>
    <w:link w:val="Viestinotsikko"/>
    <w:rsid w:val="00A231E1"/>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2D416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A231E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A231E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A231E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A231E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A231E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A231E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2D416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A231E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A231E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A231E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A231E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A231E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A231E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2D416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A231E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A231E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A231E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A231E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A231E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A231E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customStyle="1" w:styleId="py">
    <w:name w:val="py"/>
    <w:basedOn w:val="Normaali"/>
    <w:rsid w:val="003E3D31"/>
    <w:pPr>
      <w:spacing w:before="100" w:beforeAutospacing="1" w:after="100" w:afterAutospacing="1"/>
    </w:pPr>
    <w:rPr>
      <w:sz w:val="24"/>
      <w:szCs w:val="24"/>
      <w:lang w:eastAsia="fi-FI"/>
    </w:rPr>
  </w:style>
  <w:style w:type="character" w:customStyle="1" w:styleId="lihavateksti">
    <w:name w:val="lihavateksti"/>
    <w:rsid w:val="00E30F30"/>
  </w:style>
  <w:style w:type="character" w:customStyle="1" w:styleId="kursiiviteksti">
    <w:name w:val="kursiiviteksti"/>
    <w:rsid w:val="00E3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0840">
      <w:bodyDiv w:val="1"/>
      <w:marLeft w:val="0"/>
      <w:marRight w:val="0"/>
      <w:marTop w:val="0"/>
      <w:marBottom w:val="0"/>
      <w:divBdr>
        <w:top w:val="none" w:sz="0" w:space="0" w:color="auto"/>
        <w:left w:val="none" w:sz="0" w:space="0" w:color="auto"/>
        <w:bottom w:val="none" w:sz="0" w:space="0" w:color="auto"/>
        <w:right w:val="none" w:sz="0" w:space="0" w:color="auto"/>
      </w:divBdr>
    </w:div>
    <w:div w:id="84688996">
      <w:bodyDiv w:val="1"/>
      <w:marLeft w:val="0"/>
      <w:marRight w:val="0"/>
      <w:marTop w:val="0"/>
      <w:marBottom w:val="0"/>
      <w:divBdr>
        <w:top w:val="none" w:sz="0" w:space="0" w:color="auto"/>
        <w:left w:val="none" w:sz="0" w:space="0" w:color="auto"/>
        <w:bottom w:val="none" w:sz="0" w:space="0" w:color="auto"/>
        <w:right w:val="none" w:sz="0" w:space="0" w:color="auto"/>
      </w:divBdr>
    </w:div>
    <w:div w:id="117913249">
      <w:bodyDiv w:val="1"/>
      <w:marLeft w:val="0"/>
      <w:marRight w:val="0"/>
      <w:marTop w:val="0"/>
      <w:marBottom w:val="0"/>
      <w:divBdr>
        <w:top w:val="none" w:sz="0" w:space="0" w:color="auto"/>
        <w:left w:val="none" w:sz="0" w:space="0" w:color="auto"/>
        <w:bottom w:val="none" w:sz="0" w:space="0" w:color="auto"/>
        <w:right w:val="none" w:sz="0" w:space="0" w:color="auto"/>
      </w:divBdr>
    </w:div>
    <w:div w:id="143401925">
      <w:bodyDiv w:val="1"/>
      <w:marLeft w:val="0"/>
      <w:marRight w:val="0"/>
      <w:marTop w:val="0"/>
      <w:marBottom w:val="0"/>
      <w:divBdr>
        <w:top w:val="none" w:sz="0" w:space="0" w:color="auto"/>
        <w:left w:val="none" w:sz="0" w:space="0" w:color="auto"/>
        <w:bottom w:val="none" w:sz="0" w:space="0" w:color="auto"/>
        <w:right w:val="none" w:sz="0" w:space="0" w:color="auto"/>
      </w:divBdr>
    </w:div>
    <w:div w:id="175383139">
      <w:bodyDiv w:val="1"/>
      <w:marLeft w:val="0"/>
      <w:marRight w:val="0"/>
      <w:marTop w:val="0"/>
      <w:marBottom w:val="0"/>
      <w:divBdr>
        <w:top w:val="none" w:sz="0" w:space="0" w:color="auto"/>
        <w:left w:val="none" w:sz="0" w:space="0" w:color="auto"/>
        <w:bottom w:val="none" w:sz="0" w:space="0" w:color="auto"/>
        <w:right w:val="none" w:sz="0" w:space="0" w:color="auto"/>
      </w:divBdr>
    </w:div>
    <w:div w:id="193809648">
      <w:bodyDiv w:val="1"/>
      <w:marLeft w:val="0"/>
      <w:marRight w:val="0"/>
      <w:marTop w:val="0"/>
      <w:marBottom w:val="0"/>
      <w:divBdr>
        <w:top w:val="none" w:sz="0" w:space="0" w:color="auto"/>
        <w:left w:val="none" w:sz="0" w:space="0" w:color="auto"/>
        <w:bottom w:val="none" w:sz="0" w:space="0" w:color="auto"/>
        <w:right w:val="none" w:sz="0" w:space="0" w:color="auto"/>
      </w:divBdr>
    </w:div>
    <w:div w:id="207382725">
      <w:bodyDiv w:val="1"/>
      <w:marLeft w:val="0"/>
      <w:marRight w:val="0"/>
      <w:marTop w:val="0"/>
      <w:marBottom w:val="0"/>
      <w:divBdr>
        <w:top w:val="none" w:sz="0" w:space="0" w:color="auto"/>
        <w:left w:val="none" w:sz="0" w:space="0" w:color="auto"/>
        <w:bottom w:val="none" w:sz="0" w:space="0" w:color="auto"/>
        <w:right w:val="none" w:sz="0" w:space="0" w:color="auto"/>
      </w:divBdr>
    </w:div>
    <w:div w:id="210768499">
      <w:bodyDiv w:val="1"/>
      <w:marLeft w:val="0"/>
      <w:marRight w:val="0"/>
      <w:marTop w:val="0"/>
      <w:marBottom w:val="0"/>
      <w:divBdr>
        <w:top w:val="none" w:sz="0" w:space="0" w:color="auto"/>
        <w:left w:val="none" w:sz="0" w:space="0" w:color="auto"/>
        <w:bottom w:val="none" w:sz="0" w:space="0" w:color="auto"/>
        <w:right w:val="none" w:sz="0" w:space="0" w:color="auto"/>
      </w:divBdr>
    </w:div>
    <w:div w:id="293411558">
      <w:bodyDiv w:val="1"/>
      <w:marLeft w:val="0"/>
      <w:marRight w:val="0"/>
      <w:marTop w:val="0"/>
      <w:marBottom w:val="0"/>
      <w:divBdr>
        <w:top w:val="none" w:sz="0" w:space="0" w:color="auto"/>
        <w:left w:val="none" w:sz="0" w:space="0" w:color="auto"/>
        <w:bottom w:val="none" w:sz="0" w:space="0" w:color="auto"/>
        <w:right w:val="none" w:sz="0" w:space="0" w:color="auto"/>
      </w:divBdr>
    </w:div>
    <w:div w:id="335420173">
      <w:bodyDiv w:val="1"/>
      <w:marLeft w:val="0"/>
      <w:marRight w:val="0"/>
      <w:marTop w:val="0"/>
      <w:marBottom w:val="0"/>
      <w:divBdr>
        <w:top w:val="none" w:sz="0" w:space="0" w:color="auto"/>
        <w:left w:val="none" w:sz="0" w:space="0" w:color="auto"/>
        <w:bottom w:val="none" w:sz="0" w:space="0" w:color="auto"/>
        <w:right w:val="none" w:sz="0" w:space="0" w:color="auto"/>
      </w:divBdr>
    </w:div>
    <w:div w:id="342972622">
      <w:bodyDiv w:val="1"/>
      <w:marLeft w:val="0"/>
      <w:marRight w:val="0"/>
      <w:marTop w:val="0"/>
      <w:marBottom w:val="0"/>
      <w:divBdr>
        <w:top w:val="none" w:sz="0" w:space="0" w:color="auto"/>
        <w:left w:val="none" w:sz="0" w:space="0" w:color="auto"/>
        <w:bottom w:val="none" w:sz="0" w:space="0" w:color="auto"/>
        <w:right w:val="none" w:sz="0" w:space="0" w:color="auto"/>
      </w:divBdr>
    </w:div>
    <w:div w:id="386802187">
      <w:bodyDiv w:val="1"/>
      <w:marLeft w:val="0"/>
      <w:marRight w:val="0"/>
      <w:marTop w:val="0"/>
      <w:marBottom w:val="0"/>
      <w:divBdr>
        <w:top w:val="none" w:sz="0" w:space="0" w:color="auto"/>
        <w:left w:val="none" w:sz="0" w:space="0" w:color="auto"/>
        <w:bottom w:val="none" w:sz="0" w:space="0" w:color="auto"/>
        <w:right w:val="none" w:sz="0" w:space="0" w:color="auto"/>
      </w:divBdr>
    </w:div>
    <w:div w:id="425001224">
      <w:bodyDiv w:val="1"/>
      <w:marLeft w:val="0"/>
      <w:marRight w:val="0"/>
      <w:marTop w:val="0"/>
      <w:marBottom w:val="0"/>
      <w:divBdr>
        <w:top w:val="none" w:sz="0" w:space="0" w:color="auto"/>
        <w:left w:val="none" w:sz="0" w:space="0" w:color="auto"/>
        <w:bottom w:val="none" w:sz="0" w:space="0" w:color="auto"/>
        <w:right w:val="none" w:sz="0" w:space="0" w:color="auto"/>
      </w:divBdr>
    </w:div>
    <w:div w:id="580141281">
      <w:bodyDiv w:val="1"/>
      <w:marLeft w:val="0"/>
      <w:marRight w:val="0"/>
      <w:marTop w:val="0"/>
      <w:marBottom w:val="0"/>
      <w:divBdr>
        <w:top w:val="none" w:sz="0" w:space="0" w:color="auto"/>
        <w:left w:val="none" w:sz="0" w:space="0" w:color="auto"/>
        <w:bottom w:val="none" w:sz="0" w:space="0" w:color="auto"/>
        <w:right w:val="none" w:sz="0" w:space="0" w:color="auto"/>
      </w:divBdr>
    </w:div>
    <w:div w:id="584337552">
      <w:bodyDiv w:val="1"/>
      <w:marLeft w:val="0"/>
      <w:marRight w:val="0"/>
      <w:marTop w:val="0"/>
      <w:marBottom w:val="0"/>
      <w:divBdr>
        <w:top w:val="none" w:sz="0" w:space="0" w:color="auto"/>
        <w:left w:val="none" w:sz="0" w:space="0" w:color="auto"/>
        <w:bottom w:val="none" w:sz="0" w:space="0" w:color="auto"/>
        <w:right w:val="none" w:sz="0" w:space="0" w:color="auto"/>
      </w:divBdr>
      <w:divsChild>
        <w:div w:id="161311849">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1707214456">
          <w:marLeft w:val="0"/>
          <w:marRight w:val="0"/>
          <w:marTop w:val="0"/>
          <w:marBottom w:val="0"/>
          <w:divBdr>
            <w:top w:val="none" w:sz="0" w:space="0" w:color="auto"/>
            <w:left w:val="none" w:sz="0" w:space="0" w:color="auto"/>
            <w:bottom w:val="none" w:sz="0" w:space="0" w:color="auto"/>
            <w:right w:val="none" w:sz="0" w:space="0" w:color="auto"/>
          </w:divBdr>
        </w:div>
      </w:divsChild>
    </w:div>
    <w:div w:id="598030483">
      <w:bodyDiv w:val="1"/>
      <w:marLeft w:val="0"/>
      <w:marRight w:val="0"/>
      <w:marTop w:val="0"/>
      <w:marBottom w:val="0"/>
      <w:divBdr>
        <w:top w:val="none" w:sz="0" w:space="0" w:color="auto"/>
        <w:left w:val="none" w:sz="0" w:space="0" w:color="auto"/>
        <w:bottom w:val="none" w:sz="0" w:space="0" w:color="auto"/>
        <w:right w:val="none" w:sz="0" w:space="0" w:color="auto"/>
      </w:divBdr>
      <w:divsChild>
        <w:div w:id="2588381">
          <w:marLeft w:val="0"/>
          <w:marRight w:val="0"/>
          <w:marTop w:val="0"/>
          <w:marBottom w:val="0"/>
          <w:divBdr>
            <w:top w:val="none" w:sz="0" w:space="0" w:color="auto"/>
            <w:left w:val="none" w:sz="0" w:space="0" w:color="auto"/>
            <w:bottom w:val="none" w:sz="0" w:space="0" w:color="auto"/>
            <w:right w:val="none" w:sz="0" w:space="0" w:color="auto"/>
          </w:divBdr>
        </w:div>
        <w:div w:id="1594240890">
          <w:marLeft w:val="0"/>
          <w:marRight w:val="0"/>
          <w:marTop w:val="0"/>
          <w:marBottom w:val="0"/>
          <w:divBdr>
            <w:top w:val="none" w:sz="0" w:space="0" w:color="auto"/>
            <w:left w:val="none" w:sz="0" w:space="0" w:color="auto"/>
            <w:bottom w:val="none" w:sz="0" w:space="0" w:color="auto"/>
            <w:right w:val="none" w:sz="0" w:space="0" w:color="auto"/>
          </w:divBdr>
        </w:div>
        <w:div w:id="1812677269">
          <w:marLeft w:val="0"/>
          <w:marRight w:val="0"/>
          <w:marTop w:val="0"/>
          <w:marBottom w:val="0"/>
          <w:divBdr>
            <w:top w:val="none" w:sz="0" w:space="0" w:color="auto"/>
            <w:left w:val="none" w:sz="0" w:space="0" w:color="auto"/>
            <w:bottom w:val="none" w:sz="0" w:space="0" w:color="auto"/>
            <w:right w:val="none" w:sz="0" w:space="0" w:color="auto"/>
          </w:divBdr>
        </w:div>
      </w:divsChild>
    </w:div>
    <w:div w:id="633103248">
      <w:bodyDiv w:val="1"/>
      <w:marLeft w:val="0"/>
      <w:marRight w:val="0"/>
      <w:marTop w:val="0"/>
      <w:marBottom w:val="0"/>
      <w:divBdr>
        <w:top w:val="none" w:sz="0" w:space="0" w:color="auto"/>
        <w:left w:val="none" w:sz="0" w:space="0" w:color="auto"/>
        <w:bottom w:val="none" w:sz="0" w:space="0" w:color="auto"/>
        <w:right w:val="none" w:sz="0" w:space="0" w:color="auto"/>
      </w:divBdr>
    </w:div>
    <w:div w:id="650908652">
      <w:bodyDiv w:val="1"/>
      <w:marLeft w:val="0"/>
      <w:marRight w:val="0"/>
      <w:marTop w:val="0"/>
      <w:marBottom w:val="0"/>
      <w:divBdr>
        <w:top w:val="none" w:sz="0" w:space="0" w:color="auto"/>
        <w:left w:val="none" w:sz="0" w:space="0" w:color="auto"/>
        <w:bottom w:val="none" w:sz="0" w:space="0" w:color="auto"/>
        <w:right w:val="none" w:sz="0" w:space="0" w:color="auto"/>
      </w:divBdr>
    </w:div>
    <w:div w:id="657659159">
      <w:bodyDiv w:val="1"/>
      <w:marLeft w:val="0"/>
      <w:marRight w:val="0"/>
      <w:marTop w:val="0"/>
      <w:marBottom w:val="0"/>
      <w:divBdr>
        <w:top w:val="none" w:sz="0" w:space="0" w:color="auto"/>
        <w:left w:val="none" w:sz="0" w:space="0" w:color="auto"/>
        <w:bottom w:val="none" w:sz="0" w:space="0" w:color="auto"/>
        <w:right w:val="none" w:sz="0" w:space="0" w:color="auto"/>
      </w:divBdr>
    </w:div>
    <w:div w:id="661353665">
      <w:bodyDiv w:val="1"/>
      <w:marLeft w:val="0"/>
      <w:marRight w:val="0"/>
      <w:marTop w:val="0"/>
      <w:marBottom w:val="0"/>
      <w:divBdr>
        <w:top w:val="none" w:sz="0" w:space="0" w:color="auto"/>
        <w:left w:val="none" w:sz="0" w:space="0" w:color="auto"/>
        <w:bottom w:val="none" w:sz="0" w:space="0" w:color="auto"/>
        <w:right w:val="none" w:sz="0" w:space="0" w:color="auto"/>
      </w:divBdr>
    </w:div>
    <w:div w:id="672076151">
      <w:bodyDiv w:val="1"/>
      <w:marLeft w:val="0"/>
      <w:marRight w:val="0"/>
      <w:marTop w:val="0"/>
      <w:marBottom w:val="0"/>
      <w:divBdr>
        <w:top w:val="none" w:sz="0" w:space="0" w:color="auto"/>
        <w:left w:val="none" w:sz="0" w:space="0" w:color="auto"/>
        <w:bottom w:val="none" w:sz="0" w:space="0" w:color="auto"/>
        <w:right w:val="none" w:sz="0" w:space="0" w:color="auto"/>
      </w:divBdr>
    </w:div>
    <w:div w:id="795949385">
      <w:bodyDiv w:val="1"/>
      <w:marLeft w:val="0"/>
      <w:marRight w:val="0"/>
      <w:marTop w:val="0"/>
      <w:marBottom w:val="0"/>
      <w:divBdr>
        <w:top w:val="none" w:sz="0" w:space="0" w:color="auto"/>
        <w:left w:val="none" w:sz="0" w:space="0" w:color="auto"/>
        <w:bottom w:val="none" w:sz="0" w:space="0" w:color="auto"/>
        <w:right w:val="none" w:sz="0" w:space="0" w:color="auto"/>
      </w:divBdr>
      <w:divsChild>
        <w:div w:id="1509251553">
          <w:marLeft w:val="0"/>
          <w:marRight w:val="0"/>
          <w:marTop w:val="0"/>
          <w:marBottom w:val="0"/>
          <w:divBdr>
            <w:top w:val="none" w:sz="0" w:space="0" w:color="auto"/>
            <w:left w:val="none" w:sz="0" w:space="0" w:color="auto"/>
            <w:bottom w:val="none" w:sz="0" w:space="0" w:color="auto"/>
            <w:right w:val="none" w:sz="0" w:space="0" w:color="auto"/>
          </w:divBdr>
        </w:div>
        <w:div w:id="1111050971">
          <w:marLeft w:val="0"/>
          <w:marRight w:val="0"/>
          <w:marTop w:val="0"/>
          <w:marBottom w:val="0"/>
          <w:divBdr>
            <w:top w:val="none" w:sz="0" w:space="0" w:color="auto"/>
            <w:left w:val="none" w:sz="0" w:space="0" w:color="auto"/>
            <w:bottom w:val="none" w:sz="0" w:space="0" w:color="auto"/>
            <w:right w:val="none" w:sz="0" w:space="0" w:color="auto"/>
          </w:divBdr>
        </w:div>
        <w:div w:id="175970036">
          <w:marLeft w:val="0"/>
          <w:marRight w:val="0"/>
          <w:marTop w:val="0"/>
          <w:marBottom w:val="0"/>
          <w:divBdr>
            <w:top w:val="none" w:sz="0" w:space="0" w:color="auto"/>
            <w:left w:val="none" w:sz="0" w:space="0" w:color="auto"/>
            <w:bottom w:val="none" w:sz="0" w:space="0" w:color="auto"/>
            <w:right w:val="none" w:sz="0" w:space="0" w:color="auto"/>
          </w:divBdr>
          <w:divsChild>
            <w:div w:id="1070152136">
              <w:marLeft w:val="0"/>
              <w:marRight w:val="0"/>
              <w:marTop w:val="0"/>
              <w:marBottom w:val="0"/>
              <w:divBdr>
                <w:top w:val="none" w:sz="0" w:space="0" w:color="auto"/>
                <w:left w:val="none" w:sz="0" w:space="0" w:color="auto"/>
                <w:bottom w:val="none" w:sz="0" w:space="0" w:color="auto"/>
                <w:right w:val="none" w:sz="0" w:space="0" w:color="auto"/>
              </w:divBdr>
            </w:div>
            <w:div w:id="1202666286">
              <w:marLeft w:val="0"/>
              <w:marRight w:val="0"/>
              <w:marTop w:val="0"/>
              <w:marBottom w:val="0"/>
              <w:divBdr>
                <w:top w:val="none" w:sz="0" w:space="0" w:color="auto"/>
                <w:left w:val="none" w:sz="0" w:space="0" w:color="auto"/>
                <w:bottom w:val="none" w:sz="0" w:space="0" w:color="auto"/>
                <w:right w:val="none" w:sz="0" w:space="0" w:color="auto"/>
              </w:divBdr>
            </w:div>
            <w:div w:id="1751348871">
              <w:marLeft w:val="0"/>
              <w:marRight w:val="0"/>
              <w:marTop w:val="0"/>
              <w:marBottom w:val="0"/>
              <w:divBdr>
                <w:top w:val="none" w:sz="0" w:space="0" w:color="auto"/>
                <w:left w:val="none" w:sz="0" w:space="0" w:color="auto"/>
                <w:bottom w:val="none" w:sz="0" w:space="0" w:color="auto"/>
                <w:right w:val="none" w:sz="0" w:space="0" w:color="auto"/>
              </w:divBdr>
            </w:div>
            <w:div w:id="1304964274">
              <w:marLeft w:val="0"/>
              <w:marRight w:val="0"/>
              <w:marTop w:val="0"/>
              <w:marBottom w:val="0"/>
              <w:divBdr>
                <w:top w:val="none" w:sz="0" w:space="0" w:color="auto"/>
                <w:left w:val="none" w:sz="0" w:space="0" w:color="auto"/>
                <w:bottom w:val="none" w:sz="0" w:space="0" w:color="auto"/>
                <w:right w:val="none" w:sz="0" w:space="0" w:color="auto"/>
              </w:divBdr>
            </w:div>
            <w:div w:id="993682465">
              <w:marLeft w:val="0"/>
              <w:marRight w:val="0"/>
              <w:marTop w:val="0"/>
              <w:marBottom w:val="0"/>
              <w:divBdr>
                <w:top w:val="none" w:sz="0" w:space="0" w:color="auto"/>
                <w:left w:val="none" w:sz="0" w:space="0" w:color="auto"/>
                <w:bottom w:val="none" w:sz="0" w:space="0" w:color="auto"/>
                <w:right w:val="none" w:sz="0" w:space="0" w:color="auto"/>
              </w:divBdr>
            </w:div>
            <w:div w:id="1776443386">
              <w:marLeft w:val="0"/>
              <w:marRight w:val="0"/>
              <w:marTop w:val="0"/>
              <w:marBottom w:val="0"/>
              <w:divBdr>
                <w:top w:val="none" w:sz="0" w:space="0" w:color="auto"/>
                <w:left w:val="none" w:sz="0" w:space="0" w:color="auto"/>
                <w:bottom w:val="none" w:sz="0" w:space="0" w:color="auto"/>
                <w:right w:val="none" w:sz="0" w:space="0" w:color="auto"/>
              </w:divBdr>
            </w:div>
            <w:div w:id="751045376">
              <w:marLeft w:val="0"/>
              <w:marRight w:val="0"/>
              <w:marTop w:val="0"/>
              <w:marBottom w:val="0"/>
              <w:divBdr>
                <w:top w:val="none" w:sz="0" w:space="0" w:color="auto"/>
                <w:left w:val="none" w:sz="0" w:space="0" w:color="auto"/>
                <w:bottom w:val="none" w:sz="0" w:space="0" w:color="auto"/>
                <w:right w:val="none" w:sz="0" w:space="0" w:color="auto"/>
              </w:divBdr>
            </w:div>
            <w:div w:id="2031762393">
              <w:marLeft w:val="0"/>
              <w:marRight w:val="0"/>
              <w:marTop w:val="0"/>
              <w:marBottom w:val="0"/>
              <w:divBdr>
                <w:top w:val="none" w:sz="0" w:space="0" w:color="auto"/>
                <w:left w:val="none" w:sz="0" w:space="0" w:color="auto"/>
                <w:bottom w:val="none" w:sz="0" w:space="0" w:color="auto"/>
                <w:right w:val="none" w:sz="0" w:space="0" w:color="auto"/>
              </w:divBdr>
            </w:div>
            <w:div w:id="470488849">
              <w:marLeft w:val="0"/>
              <w:marRight w:val="0"/>
              <w:marTop w:val="0"/>
              <w:marBottom w:val="0"/>
              <w:divBdr>
                <w:top w:val="none" w:sz="0" w:space="0" w:color="auto"/>
                <w:left w:val="none" w:sz="0" w:space="0" w:color="auto"/>
                <w:bottom w:val="none" w:sz="0" w:space="0" w:color="auto"/>
                <w:right w:val="none" w:sz="0" w:space="0" w:color="auto"/>
              </w:divBdr>
            </w:div>
            <w:div w:id="1923636852">
              <w:marLeft w:val="0"/>
              <w:marRight w:val="0"/>
              <w:marTop w:val="0"/>
              <w:marBottom w:val="0"/>
              <w:divBdr>
                <w:top w:val="none" w:sz="0" w:space="0" w:color="auto"/>
                <w:left w:val="none" w:sz="0" w:space="0" w:color="auto"/>
                <w:bottom w:val="none" w:sz="0" w:space="0" w:color="auto"/>
                <w:right w:val="none" w:sz="0" w:space="0" w:color="auto"/>
              </w:divBdr>
            </w:div>
            <w:div w:id="547910273">
              <w:marLeft w:val="0"/>
              <w:marRight w:val="0"/>
              <w:marTop w:val="0"/>
              <w:marBottom w:val="0"/>
              <w:divBdr>
                <w:top w:val="none" w:sz="0" w:space="0" w:color="auto"/>
                <w:left w:val="none" w:sz="0" w:space="0" w:color="auto"/>
                <w:bottom w:val="none" w:sz="0" w:space="0" w:color="auto"/>
                <w:right w:val="none" w:sz="0" w:space="0" w:color="auto"/>
              </w:divBdr>
            </w:div>
            <w:div w:id="1711110315">
              <w:marLeft w:val="0"/>
              <w:marRight w:val="0"/>
              <w:marTop w:val="0"/>
              <w:marBottom w:val="0"/>
              <w:divBdr>
                <w:top w:val="none" w:sz="0" w:space="0" w:color="auto"/>
                <w:left w:val="none" w:sz="0" w:space="0" w:color="auto"/>
                <w:bottom w:val="none" w:sz="0" w:space="0" w:color="auto"/>
                <w:right w:val="none" w:sz="0" w:space="0" w:color="auto"/>
              </w:divBdr>
            </w:div>
            <w:div w:id="1595093170">
              <w:marLeft w:val="0"/>
              <w:marRight w:val="0"/>
              <w:marTop w:val="0"/>
              <w:marBottom w:val="0"/>
              <w:divBdr>
                <w:top w:val="none" w:sz="0" w:space="0" w:color="auto"/>
                <w:left w:val="none" w:sz="0" w:space="0" w:color="auto"/>
                <w:bottom w:val="none" w:sz="0" w:space="0" w:color="auto"/>
                <w:right w:val="none" w:sz="0" w:space="0" w:color="auto"/>
              </w:divBdr>
            </w:div>
            <w:div w:id="794569302">
              <w:marLeft w:val="0"/>
              <w:marRight w:val="0"/>
              <w:marTop w:val="0"/>
              <w:marBottom w:val="0"/>
              <w:divBdr>
                <w:top w:val="none" w:sz="0" w:space="0" w:color="auto"/>
                <w:left w:val="none" w:sz="0" w:space="0" w:color="auto"/>
                <w:bottom w:val="none" w:sz="0" w:space="0" w:color="auto"/>
                <w:right w:val="none" w:sz="0" w:space="0" w:color="auto"/>
              </w:divBdr>
            </w:div>
            <w:div w:id="984286223">
              <w:marLeft w:val="0"/>
              <w:marRight w:val="0"/>
              <w:marTop w:val="0"/>
              <w:marBottom w:val="0"/>
              <w:divBdr>
                <w:top w:val="none" w:sz="0" w:space="0" w:color="auto"/>
                <w:left w:val="none" w:sz="0" w:space="0" w:color="auto"/>
                <w:bottom w:val="none" w:sz="0" w:space="0" w:color="auto"/>
                <w:right w:val="none" w:sz="0" w:space="0" w:color="auto"/>
              </w:divBdr>
            </w:div>
            <w:div w:id="1285890153">
              <w:marLeft w:val="0"/>
              <w:marRight w:val="0"/>
              <w:marTop w:val="0"/>
              <w:marBottom w:val="0"/>
              <w:divBdr>
                <w:top w:val="none" w:sz="0" w:space="0" w:color="auto"/>
                <w:left w:val="none" w:sz="0" w:space="0" w:color="auto"/>
                <w:bottom w:val="none" w:sz="0" w:space="0" w:color="auto"/>
                <w:right w:val="none" w:sz="0" w:space="0" w:color="auto"/>
              </w:divBdr>
            </w:div>
            <w:div w:id="1647273115">
              <w:marLeft w:val="0"/>
              <w:marRight w:val="0"/>
              <w:marTop w:val="0"/>
              <w:marBottom w:val="0"/>
              <w:divBdr>
                <w:top w:val="none" w:sz="0" w:space="0" w:color="auto"/>
                <w:left w:val="none" w:sz="0" w:space="0" w:color="auto"/>
                <w:bottom w:val="none" w:sz="0" w:space="0" w:color="auto"/>
                <w:right w:val="none" w:sz="0" w:space="0" w:color="auto"/>
              </w:divBdr>
            </w:div>
            <w:div w:id="678042625">
              <w:marLeft w:val="0"/>
              <w:marRight w:val="0"/>
              <w:marTop w:val="0"/>
              <w:marBottom w:val="0"/>
              <w:divBdr>
                <w:top w:val="none" w:sz="0" w:space="0" w:color="auto"/>
                <w:left w:val="none" w:sz="0" w:space="0" w:color="auto"/>
                <w:bottom w:val="none" w:sz="0" w:space="0" w:color="auto"/>
                <w:right w:val="none" w:sz="0" w:space="0" w:color="auto"/>
              </w:divBdr>
            </w:div>
            <w:div w:id="1783450328">
              <w:marLeft w:val="0"/>
              <w:marRight w:val="0"/>
              <w:marTop w:val="0"/>
              <w:marBottom w:val="0"/>
              <w:divBdr>
                <w:top w:val="none" w:sz="0" w:space="0" w:color="auto"/>
                <w:left w:val="none" w:sz="0" w:space="0" w:color="auto"/>
                <w:bottom w:val="none" w:sz="0" w:space="0" w:color="auto"/>
                <w:right w:val="none" w:sz="0" w:space="0" w:color="auto"/>
              </w:divBdr>
            </w:div>
            <w:div w:id="1531911511">
              <w:marLeft w:val="0"/>
              <w:marRight w:val="0"/>
              <w:marTop w:val="0"/>
              <w:marBottom w:val="0"/>
              <w:divBdr>
                <w:top w:val="none" w:sz="0" w:space="0" w:color="auto"/>
                <w:left w:val="none" w:sz="0" w:space="0" w:color="auto"/>
                <w:bottom w:val="none" w:sz="0" w:space="0" w:color="auto"/>
                <w:right w:val="none" w:sz="0" w:space="0" w:color="auto"/>
              </w:divBdr>
            </w:div>
            <w:div w:id="544178130">
              <w:marLeft w:val="0"/>
              <w:marRight w:val="0"/>
              <w:marTop w:val="0"/>
              <w:marBottom w:val="0"/>
              <w:divBdr>
                <w:top w:val="none" w:sz="0" w:space="0" w:color="auto"/>
                <w:left w:val="none" w:sz="0" w:space="0" w:color="auto"/>
                <w:bottom w:val="none" w:sz="0" w:space="0" w:color="auto"/>
                <w:right w:val="none" w:sz="0" w:space="0" w:color="auto"/>
              </w:divBdr>
            </w:div>
            <w:div w:id="1189832787">
              <w:marLeft w:val="0"/>
              <w:marRight w:val="0"/>
              <w:marTop w:val="0"/>
              <w:marBottom w:val="0"/>
              <w:divBdr>
                <w:top w:val="none" w:sz="0" w:space="0" w:color="auto"/>
                <w:left w:val="none" w:sz="0" w:space="0" w:color="auto"/>
                <w:bottom w:val="none" w:sz="0" w:space="0" w:color="auto"/>
                <w:right w:val="none" w:sz="0" w:space="0" w:color="auto"/>
              </w:divBdr>
            </w:div>
            <w:div w:id="1601184014">
              <w:marLeft w:val="0"/>
              <w:marRight w:val="0"/>
              <w:marTop w:val="0"/>
              <w:marBottom w:val="0"/>
              <w:divBdr>
                <w:top w:val="none" w:sz="0" w:space="0" w:color="auto"/>
                <w:left w:val="none" w:sz="0" w:space="0" w:color="auto"/>
                <w:bottom w:val="none" w:sz="0" w:space="0" w:color="auto"/>
                <w:right w:val="none" w:sz="0" w:space="0" w:color="auto"/>
              </w:divBdr>
            </w:div>
            <w:div w:id="3718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8801">
      <w:bodyDiv w:val="1"/>
      <w:marLeft w:val="0"/>
      <w:marRight w:val="0"/>
      <w:marTop w:val="0"/>
      <w:marBottom w:val="0"/>
      <w:divBdr>
        <w:top w:val="none" w:sz="0" w:space="0" w:color="auto"/>
        <w:left w:val="none" w:sz="0" w:space="0" w:color="auto"/>
        <w:bottom w:val="none" w:sz="0" w:space="0" w:color="auto"/>
        <w:right w:val="none" w:sz="0" w:space="0" w:color="auto"/>
      </w:divBdr>
    </w:div>
    <w:div w:id="920483732">
      <w:bodyDiv w:val="1"/>
      <w:marLeft w:val="0"/>
      <w:marRight w:val="0"/>
      <w:marTop w:val="0"/>
      <w:marBottom w:val="0"/>
      <w:divBdr>
        <w:top w:val="none" w:sz="0" w:space="0" w:color="auto"/>
        <w:left w:val="none" w:sz="0" w:space="0" w:color="auto"/>
        <w:bottom w:val="none" w:sz="0" w:space="0" w:color="auto"/>
        <w:right w:val="none" w:sz="0" w:space="0" w:color="auto"/>
      </w:divBdr>
    </w:div>
    <w:div w:id="931549779">
      <w:bodyDiv w:val="1"/>
      <w:marLeft w:val="0"/>
      <w:marRight w:val="0"/>
      <w:marTop w:val="0"/>
      <w:marBottom w:val="0"/>
      <w:divBdr>
        <w:top w:val="none" w:sz="0" w:space="0" w:color="auto"/>
        <w:left w:val="none" w:sz="0" w:space="0" w:color="auto"/>
        <w:bottom w:val="none" w:sz="0" w:space="0" w:color="auto"/>
        <w:right w:val="none" w:sz="0" w:space="0" w:color="auto"/>
      </w:divBdr>
      <w:divsChild>
        <w:div w:id="822966549">
          <w:marLeft w:val="0"/>
          <w:marRight w:val="0"/>
          <w:marTop w:val="0"/>
          <w:marBottom w:val="0"/>
          <w:divBdr>
            <w:top w:val="none" w:sz="0" w:space="0" w:color="auto"/>
            <w:left w:val="none" w:sz="0" w:space="0" w:color="auto"/>
            <w:bottom w:val="none" w:sz="0" w:space="0" w:color="auto"/>
            <w:right w:val="none" w:sz="0" w:space="0" w:color="auto"/>
          </w:divBdr>
          <w:divsChild>
            <w:div w:id="859976196">
              <w:marLeft w:val="0"/>
              <w:marRight w:val="0"/>
              <w:marTop w:val="0"/>
              <w:marBottom w:val="0"/>
              <w:divBdr>
                <w:top w:val="none" w:sz="0" w:space="0" w:color="auto"/>
                <w:left w:val="none" w:sz="0" w:space="0" w:color="auto"/>
                <w:bottom w:val="none" w:sz="0" w:space="0" w:color="auto"/>
                <w:right w:val="none" w:sz="0" w:space="0" w:color="auto"/>
              </w:divBdr>
            </w:div>
            <w:div w:id="1572036623">
              <w:marLeft w:val="0"/>
              <w:marRight w:val="0"/>
              <w:marTop w:val="0"/>
              <w:marBottom w:val="0"/>
              <w:divBdr>
                <w:top w:val="none" w:sz="0" w:space="0" w:color="auto"/>
                <w:left w:val="none" w:sz="0" w:space="0" w:color="auto"/>
                <w:bottom w:val="none" w:sz="0" w:space="0" w:color="auto"/>
                <w:right w:val="none" w:sz="0" w:space="0" w:color="auto"/>
              </w:divBdr>
            </w:div>
            <w:div w:id="18294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965">
      <w:bodyDiv w:val="1"/>
      <w:marLeft w:val="0"/>
      <w:marRight w:val="0"/>
      <w:marTop w:val="0"/>
      <w:marBottom w:val="0"/>
      <w:divBdr>
        <w:top w:val="none" w:sz="0" w:space="0" w:color="auto"/>
        <w:left w:val="none" w:sz="0" w:space="0" w:color="auto"/>
        <w:bottom w:val="none" w:sz="0" w:space="0" w:color="auto"/>
        <w:right w:val="none" w:sz="0" w:space="0" w:color="auto"/>
      </w:divBdr>
    </w:div>
    <w:div w:id="964627550">
      <w:bodyDiv w:val="1"/>
      <w:marLeft w:val="0"/>
      <w:marRight w:val="0"/>
      <w:marTop w:val="0"/>
      <w:marBottom w:val="0"/>
      <w:divBdr>
        <w:top w:val="none" w:sz="0" w:space="0" w:color="auto"/>
        <w:left w:val="none" w:sz="0" w:space="0" w:color="auto"/>
        <w:bottom w:val="none" w:sz="0" w:space="0" w:color="auto"/>
        <w:right w:val="none" w:sz="0" w:space="0" w:color="auto"/>
      </w:divBdr>
    </w:div>
    <w:div w:id="966548634">
      <w:bodyDiv w:val="1"/>
      <w:marLeft w:val="0"/>
      <w:marRight w:val="0"/>
      <w:marTop w:val="0"/>
      <w:marBottom w:val="0"/>
      <w:divBdr>
        <w:top w:val="none" w:sz="0" w:space="0" w:color="auto"/>
        <w:left w:val="none" w:sz="0" w:space="0" w:color="auto"/>
        <w:bottom w:val="none" w:sz="0" w:space="0" w:color="auto"/>
        <w:right w:val="none" w:sz="0" w:space="0" w:color="auto"/>
      </w:divBdr>
    </w:div>
    <w:div w:id="1030497233">
      <w:bodyDiv w:val="1"/>
      <w:marLeft w:val="0"/>
      <w:marRight w:val="0"/>
      <w:marTop w:val="0"/>
      <w:marBottom w:val="0"/>
      <w:divBdr>
        <w:top w:val="none" w:sz="0" w:space="0" w:color="auto"/>
        <w:left w:val="none" w:sz="0" w:space="0" w:color="auto"/>
        <w:bottom w:val="none" w:sz="0" w:space="0" w:color="auto"/>
        <w:right w:val="none" w:sz="0" w:space="0" w:color="auto"/>
      </w:divBdr>
    </w:div>
    <w:div w:id="1075475714">
      <w:bodyDiv w:val="1"/>
      <w:marLeft w:val="0"/>
      <w:marRight w:val="0"/>
      <w:marTop w:val="0"/>
      <w:marBottom w:val="0"/>
      <w:divBdr>
        <w:top w:val="none" w:sz="0" w:space="0" w:color="auto"/>
        <w:left w:val="none" w:sz="0" w:space="0" w:color="auto"/>
        <w:bottom w:val="none" w:sz="0" w:space="0" w:color="auto"/>
        <w:right w:val="none" w:sz="0" w:space="0" w:color="auto"/>
      </w:divBdr>
    </w:div>
    <w:div w:id="1128087734">
      <w:bodyDiv w:val="1"/>
      <w:marLeft w:val="0"/>
      <w:marRight w:val="0"/>
      <w:marTop w:val="0"/>
      <w:marBottom w:val="0"/>
      <w:divBdr>
        <w:top w:val="none" w:sz="0" w:space="0" w:color="auto"/>
        <w:left w:val="none" w:sz="0" w:space="0" w:color="auto"/>
        <w:bottom w:val="none" w:sz="0" w:space="0" w:color="auto"/>
        <w:right w:val="none" w:sz="0" w:space="0" w:color="auto"/>
      </w:divBdr>
    </w:div>
    <w:div w:id="1177033986">
      <w:bodyDiv w:val="1"/>
      <w:marLeft w:val="0"/>
      <w:marRight w:val="0"/>
      <w:marTop w:val="0"/>
      <w:marBottom w:val="0"/>
      <w:divBdr>
        <w:top w:val="none" w:sz="0" w:space="0" w:color="auto"/>
        <w:left w:val="none" w:sz="0" w:space="0" w:color="auto"/>
        <w:bottom w:val="none" w:sz="0" w:space="0" w:color="auto"/>
        <w:right w:val="none" w:sz="0" w:space="0" w:color="auto"/>
      </w:divBdr>
    </w:div>
    <w:div w:id="1178038822">
      <w:bodyDiv w:val="1"/>
      <w:marLeft w:val="0"/>
      <w:marRight w:val="0"/>
      <w:marTop w:val="0"/>
      <w:marBottom w:val="0"/>
      <w:divBdr>
        <w:top w:val="none" w:sz="0" w:space="0" w:color="auto"/>
        <w:left w:val="none" w:sz="0" w:space="0" w:color="auto"/>
        <w:bottom w:val="none" w:sz="0" w:space="0" w:color="auto"/>
        <w:right w:val="none" w:sz="0" w:space="0" w:color="auto"/>
      </w:divBdr>
    </w:div>
    <w:div w:id="1199392135">
      <w:bodyDiv w:val="1"/>
      <w:marLeft w:val="0"/>
      <w:marRight w:val="0"/>
      <w:marTop w:val="0"/>
      <w:marBottom w:val="0"/>
      <w:divBdr>
        <w:top w:val="none" w:sz="0" w:space="0" w:color="auto"/>
        <w:left w:val="none" w:sz="0" w:space="0" w:color="auto"/>
        <w:bottom w:val="none" w:sz="0" w:space="0" w:color="auto"/>
        <w:right w:val="none" w:sz="0" w:space="0" w:color="auto"/>
      </w:divBdr>
    </w:div>
    <w:div w:id="1208369487">
      <w:bodyDiv w:val="1"/>
      <w:marLeft w:val="0"/>
      <w:marRight w:val="0"/>
      <w:marTop w:val="0"/>
      <w:marBottom w:val="0"/>
      <w:divBdr>
        <w:top w:val="none" w:sz="0" w:space="0" w:color="auto"/>
        <w:left w:val="none" w:sz="0" w:space="0" w:color="auto"/>
        <w:bottom w:val="none" w:sz="0" w:space="0" w:color="auto"/>
        <w:right w:val="none" w:sz="0" w:space="0" w:color="auto"/>
      </w:divBdr>
    </w:div>
    <w:div w:id="1263102250">
      <w:bodyDiv w:val="1"/>
      <w:marLeft w:val="0"/>
      <w:marRight w:val="0"/>
      <w:marTop w:val="0"/>
      <w:marBottom w:val="0"/>
      <w:divBdr>
        <w:top w:val="none" w:sz="0" w:space="0" w:color="auto"/>
        <w:left w:val="none" w:sz="0" w:space="0" w:color="auto"/>
        <w:bottom w:val="none" w:sz="0" w:space="0" w:color="auto"/>
        <w:right w:val="none" w:sz="0" w:space="0" w:color="auto"/>
      </w:divBdr>
    </w:div>
    <w:div w:id="1264537494">
      <w:bodyDiv w:val="1"/>
      <w:marLeft w:val="0"/>
      <w:marRight w:val="0"/>
      <w:marTop w:val="0"/>
      <w:marBottom w:val="0"/>
      <w:divBdr>
        <w:top w:val="none" w:sz="0" w:space="0" w:color="auto"/>
        <w:left w:val="none" w:sz="0" w:space="0" w:color="auto"/>
        <w:bottom w:val="none" w:sz="0" w:space="0" w:color="auto"/>
        <w:right w:val="none" w:sz="0" w:space="0" w:color="auto"/>
      </w:divBdr>
    </w:div>
    <w:div w:id="1279485821">
      <w:bodyDiv w:val="1"/>
      <w:marLeft w:val="0"/>
      <w:marRight w:val="0"/>
      <w:marTop w:val="0"/>
      <w:marBottom w:val="0"/>
      <w:divBdr>
        <w:top w:val="none" w:sz="0" w:space="0" w:color="auto"/>
        <w:left w:val="none" w:sz="0" w:space="0" w:color="auto"/>
        <w:bottom w:val="none" w:sz="0" w:space="0" w:color="auto"/>
        <w:right w:val="none" w:sz="0" w:space="0" w:color="auto"/>
      </w:divBdr>
    </w:div>
    <w:div w:id="1328244493">
      <w:bodyDiv w:val="1"/>
      <w:marLeft w:val="0"/>
      <w:marRight w:val="0"/>
      <w:marTop w:val="0"/>
      <w:marBottom w:val="0"/>
      <w:divBdr>
        <w:top w:val="none" w:sz="0" w:space="0" w:color="auto"/>
        <w:left w:val="none" w:sz="0" w:space="0" w:color="auto"/>
        <w:bottom w:val="none" w:sz="0" w:space="0" w:color="auto"/>
        <w:right w:val="none" w:sz="0" w:space="0" w:color="auto"/>
      </w:divBdr>
    </w:div>
    <w:div w:id="1349528032">
      <w:bodyDiv w:val="1"/>
      <w:marLeft w:val="0"/>
      <w:marRight w:val="0"/>
      <w:marTop w:val="0"/>
      <w:marBottom w:val="0"/>
      <w:divBdr>
        <w:top w:val="none" w:sz="0" w:space="0" w:color="auto"/>
        <w:left w:val="none" w:sz="0" w:space="0" w:color="auto"/>
        <w:bottom w:val="none" w:sz="0" w:space="0" w:color="auto"/>
        <w:right w:val="none" w:sz="0" w:space="0" w:color="auto"/>
      </w:divBdr>
    </w:div>
    <w:div w:id="1411124964">
      <w:bodyDiv w:val="1"/>
      <w:marLeft w:val="0"/>
      <w:marRight w:val="0"/>
      <w:marTop w:val="0"/>
      <w:marBottom w:val="0"/>
      <w:divBdr>
        <w:top w:val="none" w:sz="0" w:space="0" w:color="auto"/>
        <w:left w:val="none" w:sz="0" w:space="0" w:color="auto"/>
        <w:bottom w:val="none" w:sz="0" w:space="0" w:color="auto"/>
        <w:right w:val="none" w:sz="0" w:space="0" w:color="auto"/>
      </w:divBdr>
    </w:div>
    <w:div w:id="1470855352">
      <w:bodyDiv w:val="1"/>
      <w:marLeft w:val="0"/>
      <w:marRight w:val="0"/>
      <w:marTop w:val="0"/>
      <w:marBottom w:val="0"/>
      <w:divBdr>
        <w:top w:val="none" w:sz="0" w:space="0" w:color="auto"/>
        <w:left w:val="none" w:sz="0" w:space="0" w:color="auto"/>
        <w:bottom w:val="none" w:sz="0" w:space="0" w:color="auto"/>
        <w:right w:val="none" w:sz="0" w:space="0" w:color="auto"/>
      </w:divBdr>
    </w:div>
    <w:div w:id="1554082076">
      <w:bodyDiv w:val="1"/>
      <w:marLeft w:val="0"/>
      <w:marRight w:val="0"/>
      <w:marTop w:val="0"/>
      <w:marBottom w:val="0"/>
      <w:divBdr>
        <w:top w:val="none" w:sz="0" w:space="0" w:color="auto"/>
        <w:left w:val="none" w:sz="0" w:space="0" w:color="auto"/>
        <w:bottom w:val="none" w:sz="0" w:space="0" w:color="auto"/>
        <w:right w:val="none" w:sz="0" w:space="0" w:color="auto"/>
      </w:divBdr>
    </w:div>
    <w:div w:id="1563977907">
      <w:bodyDiv w:val="1"/>
      <w:marLeft w:val="0"/>
      <w:marRight w:val="0"/>
      <w:marTop w:val="0"/>
      <w:marBottom w:val="0"/>
      <w:divBdr>
        <w:top w:val="none" w:sz="0" w:space="0" w:color="auto"/>
        <w:left w:val="none" w:sz="0" w:space="0" w:color="auto"/>
        <w:bottom w:val="none" w:sz="0" w:space="0" w:color="auto"/>
        <w:right w:val="none" w:sz="0" w:space="0" w:color="auto"/>
      </w:divBdr>
    </w:div>
    <w:div w:id="1585719248">
      <w:bodyDiv w:val="1"/>
      <w:marLeft w:val="0"/>
      <w:marRight w:val="0"/>
      <w:marTop w:val="0"/>
      <w:marBottom w:val="0"/>
      <w:divBdr>
        <w:top w:val="none" w:sz="0" w:space="0" w:color="auto"/>
        <w:left w:val="none" w:sz="0" w:space="0" w:color="auto"/>
        <w:bottom w:val="none" w:sz="0" w:space="0" w:color="auto"/>
        <w:right w:val="none" w:sz="0" w:space="0" w:color="auto"/>
      </w:divBdr>
    </w:div>
    <w:div w:id="1669822304">
      <w:bodyDiv w:val="1"/>
      <w:marLeft w:val="0"/>
      <w:marRight w:val="0"/>
      <w:marTop w:val="0"/>
      <w:marBottom w:val="0"/>
      <w:divBdr>
        <w:top w:val="none" w:sz="0" w:space="0" w:color="auto"/>
        <w:left w:val="none" w:sz="0" w:space="0" w:color="auto"/>
        <w:bottom w:val="none" w:sz="0" w:space="0" w:color="auto"/>
        <w:right w:val="none" w:sz="0" w:space="0" w:color="auto"/>
      </w:divBdr>
    </w:div>
    <w:div w:id="1677339951">
      <w:bodyDiv w:val="1"/>
      <w:marLeft w:val="0"/>
      <w:marRight w:val="0"/>
      <w:marTop w:val="0"/>
      <w:marBottom w:val="0"/>
      <w:divBdr>
        <w:top w:val="none" w:sz="0" w:space="0" w:color="auto"/>
        <w:left w:val="none" w:sz="0" w:space="0" w:color="auto"/>
        <w:bottom w:val="none" w:sz="0" w:space="0" w:color="auto"/>
        <w:right w:val="none" w:sz="0" w:space="0" w:color="auto"/>
      </w:divBdr>
    </w:div>
    <w:div w:id="1701319647">
      <w:bodyDiv w:val="1"/>
      <w:marLeft w:val="0"/>
      <w:marRight w:val="0"/>
      <w:marTop w:val="0"/>
      <w:marBottom w:val="0"/>
      <w:divBdr>
        <w:top w:val="none" w:sz="0" w:space="0" w:color="auto"/>
        <w:left w:val="none" w:sz="0" w:space="0" w:color="auto"/>
        <w:bottom w:val="none" w:sz="0" w:space="0" w:color="auto"/>
        <w:right w:val="none" w:sz="0" w:space="0" w:color="auto"/>
      </w:divBdr>
    </w:div>
    <w:div w:id="1716656338">
      <w:bodyDiv w:val="1"/>
      <w:marLeft w:val="0"/>
      <w:marRight w:val="0"/>
      <w:marTop w:val="0"/>
      <w:marBottom w:val="0"/>
      <w:divBdr>
        <w:top w:val="none" w:sz="0" w:space="0" w:color="auto"/>
        <w:left w:val="none" w:sz="0" w:space="0" w:color="auto"/>
        <w:bottom w:val="none" w:sz="0" w:space="0" w:color="auto"/>
        <w:right w:val="none" w:sz="0" w:space="0" w:color="auto"/>
      </w:divBdr>
    </w:div>
    <w:div w:id="1791851131">
      <w:bodyDiv w:val="1"/>
      <w:marLeft w:val="0"/>
      <w:marRight w:val="0"/>
      <w:marTop w:val="0"/>
      <w:marBottom w:val="0"/>
      <w:divBdr>
        <w:top w:val="none" w:sz="0" w:space="0" w:color="auto"/>
        <w:left w:val="none" w:sz="0" w:space="0" w:color="auto"/>
        <w:bottom w:val="none" w:sz="0" w:space="0" w:color="auto"/>
        <w:right w:val="none" w:sz="0" w:space="0" w:color="auto"/>
      </w:divBdr>
    </w:div>
    <w:div w:id="1840533968">
      <w:bodyDiv w:val="1"/>
      <w:marLeft w:val="0"/>
      <w:marRight w:val="0"/>
      <w:marTop w:val="0"/>
      <w:marBottom w:val="0"/>
      <w:divBdr>
        <w:top w:val="none" w:sz="0" w:space="0" w:color="auto"/>
        <w:left w:val="none" w:sz="0" w:space="0" w:color="auto"/>
        <w:bottom w:val="none" w:sz="0" w:space="0" w:color="auto"/>
        <w:right w:val="none" w:sz="0" w:space="0" w:color="auto"/>
      </w:divBdr>
    </w:div>
    <w:div w:id="1954092058">
      <w:bodyDiv w:val="1"/>
      <w:marLeft w:val="0"/>
      <w:marRight w:val="0"/>
      <w:marTop w:val="0"/>
      <w:marBottom w:val="0"/>
      <w:divBdr>
        <w:top w:val="none" w:sz="0" w:space="0" w:color="auto"/>
        <w:left w:val="none" w:sz="0" w:space="0" w:color="auto"/>
        <w:bottom w:val="none" w:sz="0" w:space="0" w:color="auto"/>
        <w:right w:val="none" w:sz="0" w:space="0" w:color="auto"/>
      </w:divBdr>
    </w:div>
    <w:div w:id="1986229645">
      <w:bodyDiv w:val="1"/>
      <w:marLeft w:val="0"/>
      <w:marRight w:val="0"/>
      <w:marTop w:val="0"/>
      <w:marBottom w:val="0"/>
      <w:divBdr>
        <w:top w:val="none" w:sz="0" w:space="0" w:color="auto"/>
        <w:left w:val="none" w:sz="0" w:space="0" w:color="auto"/>
        <w:bottom w:val="none" w:sz="0" w:space="0" w:color="auto"/>
        <w:right w:val="none" w:sz="0" w:space="0" w:color="auto"/>
      </w:divBdr>
    </w:div>
    <w:div w:id="1996764657">
      <w:bodyDiv w:val="1"/>
      <w:marLeft w:val="0"/>
      <w:marRight w:val="0"/>
      <w:marTop w:val="0"/>
      <w:marBottom w:val="0"/>
      <w:divBdr>
        <w:top w:val="none" w:sz="0" w:space="0" w:color="auto"/>
        <w:left w:val="none" w:sz="0" w:space="0" w:color="auto"/>
        <w:bottom w:val="none" w:sz="0" w:space="0" w:color="auto"/>
        <w:right w:val="none" w:sz="0" w:space="0" w:color="auto"/>
      </w:divBdr>
    </w:div>
    <w:div w:id="2021619677">
      <w:bodyDiv w:val="1"/>
      <w:marLeft w:val="0"/>
      <w:marRight w:val="0"/>
      <w:marTop w:val="0"/>
      <w:marBottom w:val="0"/>
      <w:divBdr>
        <w:top w:val="none" w:sz="0" w:space="0" w:color="auto"/>
        <w:left w:val="none" w:sz="0" w:space="0" w:color="auto"/>
        <w:bottom w:val="none" w:sz="0" w:space="0" w:color="auto"/>
        <w:right w:val="none" w:sz="0" w:space="0" w:color="auto"/>
      </w:divBdr>
    </w:div>
    <w:div w:id="2058435264">
      <w:bodyDiv w:val="1"/>
      <w:marLeft w:val="0"/>
      <w:marRight w:val="0"/>
      <w:marTop w:val="0"/>
      <w:marBottom w:val="0"/>
      <w:divBdr>
        <w:top w:val="none" w:sz="0" w:space="0" w:color="auto"/>
        <w:left w:val="none" w:sz="0" w:space="0" w:color="auto"/>
        <w:bottom w:val="none" w:sz="0" w:space="0" w:color="auto"/>
        <w:right w:val="none" w:sz="0" w:space="0" w:color="auto"/>
      </w:divBdr>
    </w:div>
    <w:div w:id="20647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TTA\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3.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7EF63-684D-4682-B29E-DC127876462D}">
  <ds:schemaRefs>
    <ds:schemaRef ds:uri="http://schemas.microsoft.com/sharepoint/v3/contenttype/forms"/>
  </ds:schemaRefs>
</ds:datastoreItem>
</file>

<file path=customXml/itemProps2.xml><?xml version="1.0" encoding="utf-8"?>
<ds:datastoreItem xmlns:ds="http://schemas.openxmlformats.org/officeDocument/2006/customXml" ds:itemID="{6DF498F0-D8A0-4D10-B6B0-15CA016D756B}">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eb806122-3b61-4629-a153-37a7e159d40d"/>
    <ds:schemaRef ds:uri="http://schemas.openxmlformats.org/package/2006/metadata/core-properties"/>
    <ds:schemaRef ds:uri="http://schemas.microsoft.com/office/2006/documentManagement/types"/>
    <ds:schemaRef ds:uri="c47393e0-5d8b-4651-8fb3-70dce98ec114"/>
    <ds:schemaRef ds:uri="http://www.w3.org/XML/1998/namespace"/>
    <ds:schemaRef ds:uri="http://purl.org/dc/dcmitype/"/>
  </ds:schemaRefs>
</ds:datastoreItem>
</file>

<file path=customXml/itemProps3.xml><?xml version="1.0" encoding="utf-8"?>
<ds:datastoreItem xmlns:ds="http://schemas.openxmlformats.org/officeDocument/2006/customXml" ds:itemID="{6EB4AD18-BA48-4A3C-B3C1-9D68F7EAC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0FC6CA-B96E-4F42-83C5-BDCE6254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34</TotalTime>
  <Pages>22</Pages>
  <Words>5495</Words>
  <Characters>45982</Characters>
  <Application>Microsoft Office Word</Application>
  <DocSecurity>0</DocSecurity>
  <Lines>383</Lines>
  <Paragraphs>102</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51375</CharactersWithSpaces>
  <SharedDoc>false</SharedDoc>
  <HLinks>
    <vt:vector size="108" baseType="variant">
      <vt:variant>
        <vt:i4>1900607</vt:i4>
      </vt:variant>
      <vt:variant>
        <vt:i4>107</vt:i4>
      </vt:variant>
      <vt:variant>
        <vt:i4>0</vt:i4>
      </vt:variant>
      <vt:variant>
        <vt:i4>5</vt:i4>
      </vt:variant>
      <vt:variant>
        <vt:lpwstr/>
      </vt:variant>
      <vt:variant>
        <vt:lpwstr>_Toc534994745</vt:lpwstr>
      </vt:variant>
      <vt:variant>
        <vt:i4>1900607</vt:i4>
      </vt:variant>
      <vt:variant>
        <vt:i4>101</vt:i4>
      </vt:variant>
      <vt:variant>
        <vt:i4>0</vt:i4>
      </vt:variant>
      <vt:variant>
        <vt:i4>5</vt:i4>
      </vt:variant>
      <vt:variant>
        <vt:lpwstr/>
      </vt:variant>
      <vt:variant>
        <vt:lpwstr>_Toc534994744</vt:lpwstr>
      </vt:variant>
      <vt:variant>
        <vt:i4>1900607</vt:i4>
      </vt:variant>
      <vt:variant>
        <vt:i4>95</vt:i4>
      </vt:variant>
      <vt:variant>
        <vt:i4>0</vt:i4>
      </vt:variant>
      <vt:variant>
        <vt:i4>5</vt:i4>
      </vt:variant>
      <vt:variant>
        <vt:lpwstr/>
      </vt:variant>
      <vt:variant>
        <vt:lpwstr>_Toc534994743</vt:lpwstr>
      </vt:variant>
      <vt:variant>
        <vt:i4>1900607</vt:i4>
      </vt:variant>
      <vt:variant>
        <vt:i4>89</vt:i4>
      </vt:variant>
      <vt:variant>
        <vt:i4>0</vt:i4>
      </vt:variant>
      <vt:variant>
        <vt:i4>5</vt:i4>
      </vt:variant>
      <vt:variant>
        <vt:lpwstr/>
      </vt:variant>
      <vt:variant>
        <vt:lpwstr>_Toc534994742</vt:lpwstr>
      </vt:variant>
      <vt:variant>
        <vt:i4>1900607</vt:i4>
      </vt:variant>
      <vt:variant>
        <vt:i4>83</vt:i4>
      </vt:variant>
      <vt:variant>
        <vt:i4>0</vt:i4>
      </vt:variant>
      <vt:variant>
        <vt:i4>5</vt:i4>
      </vt:variant>
      <vt:variant>
        <vt:lpwstr/>
      </vt:variant>
      <vt:variant>
        <vt:lpwstr>_Toc534994741</vt:lpwstr>
      </vt:variant>
      <vt:variant>
        <vt:i4>1900607</vt:i4>
      </vt:variant>
      <vt:variant>
        <vt:i4>77</vt:i4>
      </vt:variant>
      <vt:variant>
        <vt:i4>0</vt:i4>
      </vt:variant>
      <vt:variant>
        <vt:i4>5</vt:i4>
      </vt:variant>
      <vt:variant>
        <vt:lpwstr/>
      </vt:variant>
      <vt:variant>
        <vt:lpwstr>_Toc534994740</vt:lpwstr>
      </vt:variant>
      <vt:variant>
        <vt:i4>1703999</vt:i4>
      </vt:variant>
      <vt:variant>
        <vt:i4>71</vt:i4>
      </vt:variant>
      <vt:variant>
        <vt:i4>0</vt:i4>
      </vt:variant>
      <vt:variant>
        <vt:i4>5</vt:i4>
      </vt:variant>
      <vt:variant>
        <vt:lpwstr/>
      </vt:variant>
      <vt:variant>
        <vt:lpwstr>_Toc534994739</vt:lpwstr>
      </vt:variant>
      <vt:variant>
        <vt:i4>1703999</vt:i4>
      </vt:variant>
      <vt:variant>
        <vt:i4>62</vt:i4>
      </vt:variant>
      <vt:variant>
        <vt:i4>0</vt:i4>
      </vt:variant>
      <vt:variant>
        <vt:i4>5</vt:i4>
      </vt:variant>
      <vt:variant>
        <vt:lpwstr/>
      </vt:variant>
      <vt:variant>
        <vt:lpwstr>_Toc534994735</vt:lpwstr>
      </vt:variant>
      <vt:variant>
        <vt:i4>1703999</vt:i4>
      </vt:variant>
      <vt:variant>
        <vt:i4>56</vt:i4>
      </vt:variant>
      <vt:variant>
        <vt:i4>0</vt:i4>
      </vt:variant>
      <vt:variant>
        <vt:i4>5</vt:i4>
      </vt:variant>
      <vt:variant>
        <vt:lpwstr/>
      </vt:variant>
      <vt:variant>
        <vt:lpwstr>_Toc534994734</vt:lpwstr>
      </vt:variant>
      <vt:variant>
        <vt:i4>1703999</vt:i4>
      </vt:variant>
      <vt:variant>
        <vt:i4>50</vt:i4>
      </vt:variant>
      <vt:variant>
        <vt:i4>0</vt:i4>
      </vt:variant>
      <vt:variant>
        <vt:i4>5</vt:i4>
      </vt:variant>
      <vt:variant>
        <vt:lpwstr/>
      </vt:variant>
      <vt:variant>
        <vt:lpwstr>_Toc534994733</vt:lpwstr>
      </vt:variant>
      <vt:variant>
        <vt:i4>1703999</vt:i4>
      </vt:variant>
      <vt:variant>
        <vt:i4>44</vt:i4>
      </vt:variant>
      <vt:variant>
        <vt:i4>0</vt:i4>
      </vt:variant>
      <vt:variant>
        <vt:i4>5</vt:i4>
      </vt:variant>
      <vt:variant>
        <vt:lpwstr/>
      </vt:variant>
      <vt:variant>
        <vt:lpwstr>_Toc534994732</vt:lpwstr>
      </vt:variant>
      <vt:variant>
        <vt:i4>1703999</vt:i4>
      </vt:variant>
      <vt:variant>
        <vt:i4>38</vt:i4>
      </vt:variant>
      <vt:variant>
        <vt:i4>0</vt:i4>
      </vt:variant>
      <vt:variant>
        <vt:i4>5</vt:i4>
      </vt:variant>
      <vt:variant>
        <vt:lpwstr/>
      </vt:variant>
      <vt:variant>
        <vt:lpwstr>_Toc534994731</vt:lpwstr>
      </vt:variant>
      <vt:variant>
        <vt:i4>1703999</vt:i4>
      </vt:variant>
      <vt:variant>
        <vt:i4>32</vt:i4>
      </vt:variant>
      <vt:variant>
        <vt:i4>0</vt:i4>
      </vt:variant>
      <vt:variant>
        <vt:i4>5</vt:i4>
      </vt:variant>
      <vt:variant>
        <vt:lpwstr/>
      </vt:variant>
      <vt:variant>
        <vt:lpwstr>_Toc534994730</vt:lpwstr>
      </vt:variant>
      <vt:variant>
        <vt:i4>1769535</vt:i4>
      </vt:variant>
      <vt:variant>
        <vt:i4>26</vt:i4>
      </vt:variant>
      <vt:variant>
        <vt:i4>0</vt:i4>
      </vt:variant>
      <vt:variant>
        <vt:i4>5</vt:i4>
      </vt:variant>
      <vt:variant>
        <vt:lpwstr/>
      </vt:variant>
      <vt:variant>
        <vt:lpwstr>_Toc534994729</vt:lpwstr>
      </vt:variant>
      <vt:variant>
        <vt:i4>1769535</vt:i4>
      </vt:variant>
      <vt:variant>
        <vt:i4>20</vt:i4>
      </vt:variant>
      <vt:variant>
        <vt:i4>0</vt:i4>
      </vt:variant>
      <vt:variant>
        <vt:i4>5</vt:i4>
      </vt:variant>
      <vt:variant>
        <vt:lpwstr/>
      </vt:variant>
      <vt:variant>
        <vt:lpwstr>_Toc534994728</vt:lpwstr>
      </vt:variant>
      <vt:variant>
        <vt:i4>1769535</vt:i4>
      </vt:variant>
      <vt:variant>
        <vt:i4>14</vt:i4>
      </vt:variant>
      <vt:variant>
        <vt:i4>0</vt:i4>
      </vt:variant>
      <vt:variant>
        <vt:i4>5</vt:i4>
      </vt:variant>
      <vt:variant>
        <vt:lpwstr/>
      </vt:variant>
      <vt:variant>
        <vt:lpwstr>_Toc534994727</vt:lpwstr>
      </vt:variant>
      <vt:variant>
        <vt:i4>1769535</vt:i4>
      </vt:variant>
      <vt:variant>
        <vt:i4>8</vt:i4>
      </vt:variant>
      <vt:variant>
        <vt:i4>0</vt:i4>
      </vt:variant>
      <vt:variant>
        <vt:i4>5</vt:i4>
      </vt:variant>
      <vt:variant>
        <vt:lpwstr/>
      </vt:variant>
      <vt:variant>
        <vt:lpwstr>_Toc534994726</vt:lpwstr>
      </vt:variant>
      <vt:variant>
        <vt:i4>1769535</vt:i4>
      </vt:variant>
      <vt:variant>
        <vt:i4>2</vt:i4>
      </vt:variant>
      <vt:variant>
        <vt:i4>0</vt:i4>
      </vt:variant>
      <vt:variant>
        <vt:i4>5</vt:i4>
      </vt:variant>
      <vt:variant>
        <vt:lpwstr/>
      </vt:variant>
      <vt:variant>
        <vt:lpwstr>_Toc534994725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Pertti Honkanen</dc:creator>
  <cp:keywords/>
  <cp:lastModifiedBy>Markus Wanamo</cp:lastModifiedBy>
  <cp:revision>15</cp:revision>
  <cp:lastPrinted>2021-01-12T18:32:00Z</cp:lastPrinted>
  <dcterms:created xsi:type="dcterms:W3CDTF">2020-01-14T07:21:00Z</dcterms:created>
  <dcterms:modified xsi:type="dcterms:W3CDTF">2021-01-12T18:35:00Z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Function">
    <vt:lpwstr/>
  </property>
  <property fmtid="{D5CDD505-2E9C-101B-9397-08002B2CF9AE}" pid="4" name="DHProject">
    <vt:lpwstr/>
  </property>
  <property fmtid="{D5CDD505-2E9C-101B-9397-08002B2CF9AE}" pid="5" name="DHDocumentType">
    <vt:lpwstr/>
  </property>
  <property fmtid="{D5CDD505-2E9C-101B-9397-08002B2CF9AE}" pid="6" name="DHDataCollection">
    <vt:lpwstr/>
  </property>
  <property fmtid="{D5CDD505-2E9C-101B-9397-08002B2CF9AE}" pid="7" name="DHStatistics">
    <vt:lpwstr/>
  </property>
  <property fmtid="{D5CDD505-2E9C-101B-9397-08002B2CF9AE}" pid="8" name="DHKeywords">
    <vt:lpwstr/>
  </property>
  <property fmtid="{D5CDD505-2E9C-101B-9397-08002B2CF9AE}" pid="9" name="DHBusinessUnit">
    <vt:lpwstr/>
  </property>
  <property fmtid="{D5CDD505-2E9C-101B-9397-08002B2CF9AE}" pid="10" name="DHStatDestination">
    <vt:lpwstr/>
  </property>
</Properties>
</file>