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F264" w14:textId="77777777" w:rsidR="00104EED" w:rsidRDefault="000E3E8B">
      <w:pPr>
        <w:tabs>
          <w:tab w:val="left" w:pos="7598"/>
        </w:tabs>
      </w:pPr>
      <w:bookmarkStart w:id="0" w:name="DST"/>
      <w:bookmarkEnd w:id="0"/>
      <w:r>
        <w:t xml:space="preserve">Danmarks Statistik, </w:t>
      </w:r>
      <w:bookmarkStart w:id="1" w:name="Kontor"/>
      <w:bookmarkEnd w:id="1"/>
      <w:r>
        <w:tab/>
      </w:r>
      <w:bookmarkStart w:id="2" w:name="Dato"/>
      <w:bookmarkEnd w:id="2"/>
      <w:r>
        <w:t>29. oktober 1996</w:t>
      </w:r>
    </w:p>
    <w:p w14:paraId="0661B335" w14:textId="77777777" w:rsidR="00104EED" w:rsidRDefault="000E3E8B">
      <w:pPr>
        <w:tabs>
          <w:tab w:val="left" w:pos="7598"/>
        </w:tabs>
      </w:pPr>
      <w:bookmarkStart w:id="3" w:name="Sektion"/>
      <w:bookmarkEnd w:id="3"/>
      <w:r>
        <w:t>Databankerne</w:t>
      </w:r>
      <w:r>
        <w:tab/>
      </w:r>
      <w:bookmarkStart w:id="4" w:name="Brugerinitial"/>
      <w:bookmarkEnd w:id="4"/>
      <w:r>
        <w:t>LAP/-</w:t>
      </w:r>
    </w:p>
    <w:p w14:paraId="6D24B9AA" w14:textId="77777777" w:rsidR="00104EED" w:rsidRDefault="000E3E8B">
      <w:pPr>
        <w:tabs>
          <w:tab w:val="left" w:pos="4253"/>
          <w:tab w:val="left" w:pos="7598"/>
        </w:tabs>
      </w:pPr>
      <w:r>
        <w:tab/>
      </w:r>
      <w:bookmarkStart w:id="5" w:name="Udkast"/>
      <w:bookmarkEnd w:id="5"/>
      <w:r>
        <w:tab/>
        <w:t xml:space="preserve">Akt.nr. </w:t>
      </w:r>
      <w:bookmarkStart w:id="6" w:name="Journalnr"/>
      <w:bookmarkEnd w:id="6"/>
      <w:r>
        <w:t>3601</w:t>
      </w:r>
    </w:p>
    <w:p w14:paraId="34F39E8D" w14:textId="77777777" w:rsidR="00104EED" w:rsidRDefault="00104EED"/>
    <w:p w14:paraId="0116615E" w14:textId="77777777" w:rsidR="00104EED" w:rsidRDefault="00104EED"/>
    <w:p w14:paraId="52A1F3F7" w14:textId="77777777" w:rsidR="00104EED" w:rsidRDefault="00104EED">
      <w:pPr>
        <w:sectPr w:rsidR="00104EED">
          <w:footerReference w:type="default" r:id="rId6"/>
          <w:footerReference w:type="first" r:id="rId7"/>
          <w:type w:val="continuous"/>
          <w:pgSz w:w="11907" w:h="16840"/>
          <w:pgMar w:top="460" w:right="794" w:bottom="1247" w:left="1191" w:header="454" w:footer="454" w:gutter="0"/>
          <w:cols w:space="720"/>
          <w:titlePg/>
        </w:sectPr>
      </w:pPr>
    </w:p>
    <w:p w14:paraId="2A193A00" w14:textId="77777777" w:rsidR="00104EED" w:rsidRDefault="000E3E8B">
      <w:pPr>
        <w:pStyle w:val="Titel"/>
        <w:rPr>
          <w:sz w:val="26"/>
        </w:rPr>
      </w:pPr>
      <w:bookmarkStart w:id="7" w:name="Titel"/>
      <w:bookmarkEnd w:id="7"/>
      <w:r>
        <w:rPr>
          <w:b w:val="0"/>
          <w:sz w:val="26"/>
        </w:rPr>
        <w:t>DATA</w:t>
      </w:r>
      <w:r>
        <w:rPr>
          <w:sz w:val="26"/>
        </w:rPr>
        <w:t>: 2344 5455 987 755 6788 8788 569 456 4566 7767 344 543;</w:t>
      </w:r>
    </w:p>
    <w:p w14:paraId="24D2ED31" w14:textId="77777777" w:rsidR="00104EED" w:rsidRDefault="000E3E8B">
      <w:pPr>
        <w:pStyle w:val="Overskrift1"/>
      </w:pPr>
      <w:r>
        <w:t>Indledning</w:t>
      </w:r>
    </w:p>
    <w:p w14:paraId="4AE22673" w14:textId="77777777" w:rsidR="00104EED" w:rsidRDefault="000E3E8B">
      <w:r>
        <w:t>Titlen på dette papir kan synes underlig, men hjælper os til at konstatere, at uden en organiseret beskrivelse af data er disse sjældent noget værd.</w:t>
      </w:r>
    </w:p>
    <w:p w14:paraId="60E9E5B6" w14:textId="77777777" w:rsidR="00104EED" w:rsidRDefault="00104EED"/>
    <w:p w14:paraId="081E7274" w14:textId="77777777" w:rsidR="00104EED" w:rsidRDefault="000E3E8B">
      <w:r>
        <w:t>En beskrivelse af data kaldes meta-data. En PC-AXIS fil indeholder både data og metadata.</w:t>
      </w:r>
    </w:p>
    <w:p w14:paraId="13197EDF" w14:textId="77777777" w:rsidR="00104EED" w:rsidRDefault="00104EED"/>
    <w:p w14:paraId="5424E35D" w14:textId="77777777" w:rsidR="00104EED" w:rsidRDefault="000E3E8B">
      <w:pPr>
        <w:pStyle w:val="Ledetekst"/>
        <w:framePr w:wrap="notBeside"/>
      </w:pPr>
      <w:r>
        <w:t xml:space="preserve">Tabel 1 </w:t>
      </w:r>
    </w:p>
    <w:p w14:paraId="26334306" w14:textId="77777777" w:rsidR="00104EED" w:rsidRDefault="000E3E8B">
      <w:pPr>
        <w:tabs>
          <w:tab w:val="right" w:pos="2410"/>
          <w:tab w:val="right" w:pos="3970"/>
          <w:tab w:val="right" w:pos="5529"/>
          <w:tab w:val="right" w:pos="6946"/>
        </w:tabs>
        <w:rPr>
          <w:b/>
        </w:rPr>
      </w:pPr>
      <w:r>
        <w:rPr>
          <w:b/>
        </w:rPr>
        <w:t>Luftbobler i udvalgte kommuner fordelt efter område og alder</w:t>
      </w:r>
    </w:p>
    <w:p w14:paraId="179F07A9" w14:textId="77777777" w:rsidR="00104EED" w:rsidRDefault="000E3E8B">
      <w:pPr>
        <w:pBdr>
          <w:top w:val="single" w:sz="12" w:space="1" w:color="auto"/>
          <w:bottom w:val="single" w:sz="6" w:space="1" w:color="auto"/>
        </w:pBdr>
        <w:tabs>
          <w:tab w:val="right" w:pos="2410"/>
          <w:tab w:val="right" w:pos="3970"/>
          <w:tab w:val="right" w:pos="5529"/>
          <w:tab w:val="right" w:pos="6946"/>
        </w:tabs>
        <w:spacing w:before="120" w:after="120"/>
      </w:pPr>
      <w:r>
        <w:tab/>
        <w:t>København</w:t>
      </w:r>
      <w:r>
        <w:tab/>
        <w:t>Frederiksberg</w:t>
      </w:r>
      <w:r>
        <w:tab/>
        <w:t>Albertslund</w:t>
      </w:r>
      <w:r>
        <w:tab/>
        <w:t>Ballerup</w:t>
      </w:r>
    </w:p>
    <w:p w14:paraId="4AF5A700" w14:textId="77777777" w:rsidR="00104EED" w:rsidRDefault="000E3E8B">
      <w:pPr>
        <w:tabs>
          <w:tab w:val="right" w:pos="2410"/>
          <w:tab w:val="right" w:pos="3970"/>
          <w:tab w:val="right" w:pos="5529"/>
          <w:tab w:val="right" w:pos="6946"/>
        </w:tabs>
      </w:pPr>
      <w:r>
        <w:t>0-19 år</w:t>
      </w:r>
      <w:r>
        <w:tab/>
        <w:t>2344</w:t>
      </w:r>
      <w:r>
        <w:tab/>
        <w:t>5455</w:t>
      </w:r>
      <w:r>
        <w:tab/>
        <w:t>987</w:t>
      </w:r>
      <w:r>
        <w:tab/>
        <w:t>755</w:t>
      </w:r>
    </w:p>
    <w:p w14:paraId="4D148537" w14:textId="77777777" w:rsidR="00104EED" w:rsidRDefault="000E3E8B">
      <w:pPr>
        <w:tabs>
          <w:tab w:val="right" w:pos="2410"/>
          <w:tab w:val="right" w:pos="3970"/>
          <w:tab w:val="right" w:pos="5529"/>
          <w:tab w:val="right" w:pos="6946"/>
        </w:tabs>
      </w:pPr>
      <w:r>
        <w:t>20-59 år</w:t>
      </w:r>
      <w:r>
        <w:tab/>
        <w:t>6788</w:t>
      </w:r>
      <w:r>
        <w:tab/>
        <w:t>8788</w:t>
      </w:r>
      <w:r>
        <w:tab/>
        <w:t>569</w:t>
      </w:r>
      <w:r>
        <w:tab/>
        <w:t>456</w:t>
      </w:r>
    </w:p>
    <w:p w14:paraId="27475D22" w14:textId="77777777" w:rsidR="00104EED" w:rsidRDefault="000E3E8B">
      <w:pPr>
        <w:pBdr>
          <w:bottom w:val="single" w:sz="12" w:space="1" w:color="auto"/>
        </w:pBdr>
        <w:tabs>
          <w:tab w:val="right" w:pos="2410"/>
          <w:tab w:val="right" w:pos="3970"/>
          <w:tab w:val="right" w:pos="5529"/>
          <w:tab w:val="right" w:pos="6946"/>
        </w:tabs>
        <w:spacing w:after="120"/>
      </w:pPr>
      <w:r>
        <w:t>60 + år</w:t>
      </w:r>
      <w:r>
        <w:tab/>
        <w:t>4566</w:t>
      </w:r>
      <w:r>
        <w:tab/>
        <w:t>7767</w:t>
      </w:r>
      <w:r>
        <w:tab/>
        <w:t>344</w:t>
      </w:r>
      <w:r>
        <w:tab/>
        <w:t>543</w:t>
      </w:r>
    </w:p>
    <w:p w14:paraId="77CCA622" w14:textId="77777777" w:rsidR="00104EED" w:rsidRDefault="00104EED"/>
    <w:p w14:paraId="010E5CD1" w14:textId="77777777" w:rsidR="00104EED" w:rsidRDefault="000E3E8B">
      <w:r>
        <w:t xml:space="preserve">I PC-AXIS filen vil tabellens enkelte dele beskrives ved hjælp af særlige </w:t>
      </w:r>
      <w:r>
        <w:rPr>
          <w:b/>
        </w:rPr>
        <w:t>nøgleord</w:t>
      </w:r>
      <w:r>
        <w:t xml:space="preserve">. Filens </w:t>
      </w:r>
      <w:proofErr w:type="spellStart"/>
      <w:r>
        <w:t>datadel</w:t>
      </w:r>
      <w:proofErr w:type="spellEnd"/>
      <w:r>
        <w:t xml:space="preserve"> indledes </w:t>
      </w:r>
      <w:proofErr w:type="spellStart"/>
      <w:r>
        <w:t>fx</w:t>
      </w:r>
      <w:proofErr w:type="spellEnd"/>
      <w:r>
        <w:t xml:space="preserve"> med nøgleordet </w:t>
      </w:r>
      <w:r>
        <w:rPr>
          <w:b/>
        </w:rPr>
        <w:t>DATA</w:t>
      </w:r>
      <w:r>
        <w:t>.</w:t>
      </w:r>
    </w:p>
    <w:p w14:paraId="1F0B7826" w14:textId="77777777" w:rsidR="00104EED" w:rsidRDefault="00104EED"/>
    <w:p w14:paraId="160D0274" w14:textId="77777777" w:rsidR="00104EED" w:rsidRDefault="000E3E8B">
      <w:r>
        <w:rPr>
          <w:b/>
        </w:rPr>
        <w:t>DATA</w:t>
      </w:r>
      <w:r>
        <w:t>: 2344 5455 987 755 6788 8788 569 456 4566 7767 344 543;</w:t>
      </w:r>
    </w:p>
    <w:p w14:paraId="0C23E769" w14:textId="77777777" w:rsidR="00104EED" w:rsidRDefault="00104EED"/>
    <w:p w14:paraId="58715902" w14:textId="77777777" w:rsidR="00104EED" w:rsidRDefault="000E3E8B">
      <w:pPr>
        <w:pStyle w:val="Ledetekst"/>
        <w:framePr w:wrap="notBeside"/>
      </w:pPr>
      <w:r>
        <w:t xml:space="preserve">Formål med </w:t>
      </w:r>
    </w:p>
    <w:p w14:paraId="0F708A38" w14:textId="77777777" w:rsidR="00104EED" w:rsidRDefault="000E3E8B">
      <w:pPr>
        <w:pStyle w:val="Ledetekst"/>
        <w:framePr w:wrap="notBeside"/>
      </w:pPr>
      <w:r>
        <w:t>PX-MAKE</w:t>
      </w:r>
    </w:p>
    <w:p w14:paraId="6B733219" w14:textId="77777777" w:rsidR="00104EED" w:rsidRDefault="000E3E8B">
      <w:r>
        <w:t xml:space="preserve">Formålet med PX-MAKE er at sætte dig i stand til at beskrive PX-filens </w:t>
      </w:r>
      <w:r>
        <w:rPr>
          <w:b/>
        </w:rPr>
        <w:t>nøgleord</w:t>
      </w:r>
      <w:r>
        <w:t xml:space="preserve"> på en sådan måde, at PC-AXIS kan læse filen. </w:t>
      </w:r>
    </w:p>
    <w:p w14:paraId="3D55EC48" w14:textId="77777777" w:rsidR="00104EED" w:rsidRDefault="00104EED"/>
    <w:p w14:paraId="24566218" w14:textId="77777777" w:rsidR="00104EED" w:rsidRDefault="000E3E8B">
      <w:r>
        <w:t xml:space="preserve">Nogle af nøgleordene er obligatoriske mens andre er frivillige. En fil er kun en valid PX-fil, såfremt alle obligatoriske </w:t>
      </w:r>
      <w:r>
        <w:rPr>
          <w:b/>
        </w:rPr>
        <w:t>nøgleord</w:t>
      </w:r>
      <w:r>
        <w:t xml:space="preserve"> er korrekt beskrevet i PX-filen. Nogle nøgleord :</w:t>
      </w:r>
    </w:p>
    <w:p w14:paraId="20FE07B1" w14:textId="77777777" w:rsidR="00104EED" w:rsidRDefault="00104EED"/>
    <w:p w14:paraId="4C79C407" w14:textId="77777777" w:rsidR="00104EED" w:rsidRDefault="000E3E8B">
      <w:pPr>
        <w:ind w:left="360" w:hanging="360"/>
      </w:pPr>
      <w:r>
        <w:fldChar w:fldCharType="begin"/>
      </w:r>
      <w:r>
        <w:instrText>SYMBOL 45 \f "Symbol" \s 12 \h</w:instrText>
      </w:r>
      <w:r>
        <w:fldChar w:fldCharType="end"/>
      </w:r>
      <w:r>
        <w:tab/>
        <w:t>beskriver tabellen (</w:t>
      </w:r>
      <w:proofErr w:type="spellStart"/>
      <w:r>
        <w:t>fx</w:t>
      </w:r>
      <w:proofErr w:type="spellEnd"/>
      <w:r>
        <w:t xml:space="preserve"> </w:t>
      </w:r>
      <w:proofErr w:type="spellStart"/>
      <w:r>
        <w:t>forspalte</w:t>
      </w:r>
      <w:proofErr w:type="spellEnd"/>
      <w:r>
        <w:t xml:space="preserve"> og tabelhovedtekster, rækkefølgen af data, fodnoter mm. ) </w:t>
      </w:r>
    </w:p>
    <w:p w14:paraId="76621941" w14:textId="77777777" w:rsidR="00104EED" w:rsidRDefault="000E3E8B">
      <w:pPr>
        <w:ind w:left="360" w:hanging="360"/>
      </w:pPr>
      <w:r>
        <w:fldChar w:fldCharType="begin"/>
      </w:r>
      <w:r>
        <w:instrText>SYMBOL 45 \f "Symbol" \s 12 \h</w:instrText>
      </w:r>
      <w:r>
        <w:fldChar w:fldCharType="end"/>
      </w:r>
      <w:r>
        <w:tab/>
        <w:t>bestemmer præsentationsmåden (</w:t>
      </w:r>
      <w:proofErr w:type="spellStart"/>
      <w:r>
        <w:t>fx</w:t>
      </w:r>
      <w:proofErr w:type="spellEnd"/>
      <w:r>
        <w:t xml:space="preserve"> emneområder, default-valg mm.)</w:t>
      </w:r>
    </w:p>
    <w:p w14:paraId="2C6FD537" w14:textId="77777777" w:rsidR="00104EED" w:rsidRDefault="00104EED"/>
    <w:p w14:paraId="59536988" w14:textId="77777777" w:rsidR="00104EED" w:rsidRDefault="000E3E8B">
      <w:bookmarkStart w:id="8" w:name="Brødtekststart"/>
      <w:bookmarkEnd w:id="8"/>
      <w:r>
        <w:t xml:space="preserve">De filer vi kan bruge i PC-AXIS har fil-forlængelsen PX, ligesom Word filer hedder DOC til efternavn. Filerne er ASCII-filer, hvilket giver os den fordel at vi kan betragte (og redigere) filerne fra </w:t>
      </w:r>
      <w:proofErr w:type="spellStart"/>
      <w:r>
        <w:t>fx</w:t>
      </w:r>
      <w:proofErr w:type="spellEnd"/>
      <w:r>
        <w:t xml:space="preserve"> et tekstbehandlingsprogram som Word. </w:t>
      </w:r>
    </w:p>
    <w:p w14:paraId="70047C57" w14:textId="77777777" w:rsidR="00104EED" w:rsidRDefault="000E3E8B">
      <w:pPr>
        <w:pStyle w:val="Titel"/>
      </w:pPr>
      <w:r>
        <w:br w:type="page"/>
      </w:r>
      <w:r>
        <w:lastRenderedPageBreak/>
        <w:t xml:space="preserve">Oversigt </w:t>
      </w:r>
    </w:p>
    <w:p w14:paraId="7723120F" w14:textId="77777777" w:rsidR="00104EED" w:rsidRDefault="000E3E8B">
      <w:pPr>
        <w:pStyle w:val="Ledetekst"/>
        <w:framePr w:wrap="notBeside"/>
      </w:pPr>
      <w:r>
        <w:t xml:space="preserve">1. skærm efter </w:t>
      </w:r>
    </w:p>
    <w:p w14:paraId="1778BE6A" w14:textId="77777777" w:rsidR="00104EED" w:rsidRDefault="000E3E8B">
      <w:pPr>
        <w:pStyle w:val="Ledetekst"/>
        <w:framePr w:wrap="notBeside"/>
      </w:pPr>
      <w:r>
        <w:t>start</w:t>
      </w:r>
    </w:p>
    <w:p w14:paraId="0E2DB0D1" w14:textId="77777777" w:rsidR="00104EED" w:rsidRDefault="000E3E8B">
      <w:r>
        <w:rPr>
          <w:noProof/>
        </w:rPr>
        <w:drawing>
          <wp:inline distT="0" distB="0" distL="0" distR="0" wp14:anchorId="71901A38" wp14:editId="404ABF2B">
            <wp:extent cx="4676775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0045" w14:textId="77777777" w:rsidR="00104EED" w:rsidRDefault="00104EED"/>
    <w:p w14:paraId="31480F57" w14:textId="77777777" w:rsidR="00104EED" w:rsidRDefault="000E3E8B">
      <w:r>
        <w:t xml:space="preserve">I bunden af skærmen (programmets statuslinie) kan du se lidt hurtig hjælp. Ved at flytte musen henover </w:t>
      </w:r>
      <w:r w:rsidR="00B9321B">
        <w:rPr>
          <w:noProof/>
        </w:rPr>
      </w:r>
      <w:r w:rsidR="00B9321B">
        <w:rPr>
          <w:noProof/>
        </w:rPr>
        <w:pict w14:anchorId="3A3670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7pt">
            <v:imagedata r:id="rId9" o:title=""/>
          </v:shape>
        </w:pict>
      </w:r>
      <w:r>
        <w:t xml:space="preserve">, kan du </w:t>
      </w:r>
      <w:proofErr w:type="spellStart"/>
      <w:r>
        <w:t>fx</w:t>
      </w:r>
      <w:proofErr w:type="spellEnd"/>
      <w:r>
        <w:t>. se meddelelsen "Skabe ny fil - en PcAxis fil dannes" i statuslinien.</w:t>
      </w:r>
    </w:p>
    <w:p w14:paraId="34813FE4" w14:textId="77777777" w:rsidR="00104EED" w:rsidRDefault="00104EED"/>
    <w:p w14:paraId="5D7CEC03" w14:textId="77777777" w:rsidR="00104EED" w:rsidRDefault="000E3E8B">
      <w:pPr>
        <w:pStyle w:val="Ledetekst"/>
        <w:framePr w:wrap="notBeside"/>
      </w:pPr>
      <w:r>
        <w:t>har disse valg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7"/>
        <w:gridCol w:w="2457"/>
        <w:gridCol w:w="2457"/>
      </w:tblGrid>
      <w:tr w:rsidR="00104EED" w14:paraId="07D409B5" w14:textId="77777777">
        <w:trPr>
          <w:cantSplit/>
        </w:trPr>
        <w:tc>
          <w:tcPr>
            <w:tcW w:w="2457" w:type="dxa"/>
            <w:tcBorders>
              <w:top w:val="single" w:sz="12" w:space="0" w:color="auto"/>
              <w:bottom w:val="single" w:sz="12" w:space="0" w:color="auto"/>
            </w:tcBorders>
          </w:tcPr>
          <w:p w14:paraId="1C77154B" w14:textId="77777777" w:rsidR="00104EED" w:rsidRDefault="00B9321B">
            <w:r>
              <w:rPr>
                <w:noProof/>
              </w:rPr>
            </w:r>
            <w:r w:rsidR="00B9321B">
              <w:rPr>
                <w:noProof/>
              </w:rPr>
              <w:object w:dxaOrig="2280" w:dyaOrig="2550">
                <v:shape id="_x0000_i1026" type="#_x0000_t75" style="width:114pt;height:127pt" o:ole="">
                  <v:imagedata r:id="rId10" o:title=""/>
                </v:shape>
                <o:OLEObject Type="Embed" ProgID="PBrush" ShapeID="_x0000_i1026" DrawAspect="Content" ObjectID="_1737144952" r:id="rId11"/>
              </w:object>
            </w:r>
          </w:p>
        </w:tc>
        <w:tc>
          <w:tcPr>
            <w:tcW w:w="2457" w:type="dxa"/>
            <w:tcBorders>
              <w:top w:val="single" w:sz="12" w:space="0" w:color="auto"/>
              <w:bottom w:val="single" w:sz="12" w:space="0" w:color="auto"/>
            </w:tcBorders>
          </w:tcPr>
          <w:p w14:paraId="1F78AECC" w14:textId="77777777" w:rsidR="00104EED" w:rsidRDefault="00B9321B">
            <w:r>
              <w:rPr>
                <w:noProof/>
              </w:rPr>
            </w:r>
            <w:r w:rsidR="00B9321B">
              <w:rPr>
                <w:noProof/>
              </w:rPr>
              <w:pict>
                <v:shape id="_x0000_i1027" type="#_x0000_t75" style="width:103.5pt;height:46.5pt">
                  <v:imagedata r:id="rId12" o:title=""/>
                </v:shape>
              </w:pict>
            </w:r>
          </w:p>
        </w:tc>
        <w:tc>
          <w:tcPr>
            <w:tcW w:w="2457" w:type="dxa"/>
            <w:tcBorders>
              <w:top w:val="single" w:sz="12" w:space="0" w:color="auto"/>
              <w:bottom w:val="single" w:sz="12" w:space="0" w:color="auto"/>
            </w:tcBorders>
          </w:tcPr>
          <w:p w14:paraId="73D685B3" w14:textId="77777777" w:rsidR="00104EED" w:rsidRDefault="00B9321B">
            <w:r>
              <w:rPr>
                <w:noProof/>
              </w:rPr>
            </w:r>
            <w:r w:rsidR="00B9321B">
              <w:rPr>
                <w:noProof/>
              </w:rPr>
              <w:pict>
                <v:shape id="_x0000_i1028" type="#_x0000_t75" style="width:103pt;height:43.5pt">
                  <v:imagedata r:id="rId13" o:title=""/>
                </v:shape>
              </w:pict>
            </w:r>
          </w:p>
        </w:tc>
      </w:tr>
    </w:tbl>
    <w:p w14:paraId="6C852AF6" w14:textId="77777777" w:rsidR="00104EED" w:rsidRDefault="00104EED"/>
    <w:p w14:paraId="4BCE00C6" w14:textId="77777777" w:rsidR="00104EED" w:rsidRDefault="000E3E8B">
      <w:pPr>
        <w:pStyle w:val="Ledetekst"/>
        <w:framePr w:wrap="notBeside"/>
      </w:pPr>
      <w:r>
        <w:t>Tip</w:t>
      </w:r>
    </w:p>
    <w:p w14:paraId="39008ADD" w14:textId="77777777" w:rsidR="00104EED" w:rsidRDefault="000E3E8B">
      <w:r>
        <w:t xml:space="preserve">Hvis du lige har startet PX-MAKE kan du blot trykke 2 gange på [ENTER] eller vælge </w:t>
      </w:r>
      <w:r>
        <w:rPr>
          <w:u w:val="single"/>
        </w:rPr>
        <w:t>F</w:t>
      </w:r>
      <w:r>
        <w:t>iler, S</w:t>
      </w:r>
      <w:r>
        <w:rPr>
          <w:u w:val="single"/>
        </w:rPr>
        <w:t>k</w:t>
      </w:r>
      <w:r>
        <w:t xml:space="preserve">abe ny eller klikke på </w:t>
      </w:r>
      <w:r w:rsidR="00B9321B">
        <w:rPr>
          <w:noProof/>
        </w:rPr>
      </w:r>
      <w:r w:rsidR="00B9321B">
        <w:rPr>
          <w:noProof/>
        </w:rPr>
        <w:pict>
          <v:shape id="_x0000_i1029" type="#_x0000_t75" style="width:17pt;height:17pt">
            <v:imagedata r:id="rId14" o:title=""/>
          </v:shape>
        </w:pict>
      </w:r>
      <w:r>
        <w:t xml:space="preserve"> , hvilket giver dig følgende udvidelse af </w:t>
      </w:r>
      <w:proofErr w:type="spellStart"/>
      <w:r>
        <w:t>menulinien</w:t>
      </w:r>
      <w:proofErr w:type="spellEnd"/>
      <w:r>
        <w:t xml:space="preserve"> og du er igang med at lave en ny PC-AXIS fil.</w:t>
      </w:r>
    </w:p>
    <w:p w14:paraId="64DC1F71" w14:textId="77777777" w:rsidR="00104EED" w:rsidRDefault="00104EED"/>
    <w:p w14:paraId="6BAF261D" w14:textId="77777777" w:rsidR="00104EED" w:rsidRDefault="000E3E8B">
      <w:pPr>
        <w:pStyle w:val="Ledetekst"/>
        <w:framePr w:wrap="notBeside"/>
      </w:pPr>
      <w:r>
        <w:t>Skabe ny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7"/>
        <w:gridCol w:w="2457"/>
        <w:gridCol w:w="2457"/>
      </w:tblGrid>
      <w:tr w:rsidR="00104EED" w14:paraId="566C32FC" w14:textId="77777777">
        <w:trPr>
          <w:cantSplit/>
        </w:trPr>
        <w:tc>
          <w:tcPr>
            <w:tcW w:w="2457" w:type="dxa"/>
          </w:tcPr>
          <w:p w14:paraId="39560E3D" w14:textId="77777777" w:rsidR="00104EED" w:rsidRDefault="00B9321B">
            <w:r>
              <w:rPr>
                <w:noProof/>
              </w:rPr>
            </w:r>
            <w:r w:rsidR="00B9321B">
              <w:rPr>
                <w:noProof/>
              </w:rPr>
              <w:object w:dxaOrig="2280" w:dyaOrig="2550">
                <v:shape id="_x0000_i1030" type="#_x0000_t75" style="width:114pt;height:127pt" o:ole="">
                  <v:imagedata r:id="rId10" o:title=""/>
                </v:shape>
                <o:OLEObject Type="Embed" ProgID="PBrush" ShapeID="_x0000_i1030" DrawAspect="Content" ObjectID="_1737144953" r:id="rId15"/>
              </w:object>
            </w:r>
          </w:p>
        </w:tc>
        <w:tc>
          <w:tcPr>
            <w:tcW w:w="2457" w:type="dxa"/>
          </w:tcPr>
          <w:p w14:paraId="356CFC9F" w14:textId="77777777" w:rsidR="00104EED" w:rsidRDefault="00B9321B">
            <w:r>
              <w:rPr>
                <w:noProof/>
              </w:rPr>
            </w:r>
            <w:r w:rsidR="00B9321B">
              <w:rPr>
                <w:noProof/>
              </w:rPr>
              <w:pict>
                <v:shape id="_x0000_i1031" type="#_x0000_t75" style="width:115.5pt;height:111.5pt">
                  <v:imagedata r:id="rId16" o:title=""/>
                </v:shape>
              </w:pict>
            </w:r>
          </w:p>
        </w:tc>
        <w:tc>
          <w:tcPr>
            <w:tcW w:w="2457" w:type="dxa"/>
          </w:tcPr>
          <w:p w14:paraId="31243E06" w14:textId="77777777" w:rsidR="00104EED" w:rsidRDefault="00B9321B">
            <w:r>
              <w:rPr>
                <w:noProof/>
              </w:rPr>
            </w:r>
            <w:r w:rsidR="00B9321B">
              <w:rPr>
                <w:noProof/>
              </w:rPr>
              <w:pict>
                <v:shape id="_x0000_i1032" type="#_x0000_t75" style="width:115.5pt;height:75.5pt">
                  <v:imagedata r:id="rId17" o:title=""/>
                </v:shape>
              </w:pict>
            </w:r>
          </w:p>
        </w:tc>
      </w:tr>
    </w:tbl>
    <w:p w14:paraId="0FECE057" w14:textId="77777777" w:rsidR="00104EED" w:rsidRDefault="00104EED"/>
    <w:p w14:paraId="0D672793" w14:textId="77777777" w:rsidR="00104EED" w:rsidRDefault="000E3E8B">
      <w:pPr>
        <w:pStyle w:val="Ledetekst"/>
        <w:framePr w:wrap="notBeside"/>
      </w:pPr>
      <w:r>
        <w:lastRenderedPageBreak/>
        <w:t xml:space="preserve">Og to stjerner    </w:t>
      </w:r>
    </w:p>
    <w:p w14:paraId="4965EE32" w14:textId="77777777" w:rsidR="00104EED" w:rsidRDefault="000E3E8B">
      <w:r>
        <w:rPr>
          <w:noProof/>
        </w:rPr>
        <w:drawing>
          <wp:inline distT="0" distB="0" distL="0" distR="0" wp14:anchorId="4D180800" wp14:editId="2DF7C7FC">
            <wp:extent cx="4676775" cy="350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CC0E" w14:textId="77777777" w:rsidR="00104EED" w:rsidRDefault="00104EED"/>
    <w:p w14:paraId="69F41165" w14:textId="77777777" w:rsidR="00104EED" w:rsidRDefault="000E3E8B">
      <w:r>
        <w:t>Maksimer (dobbeltklik) en af stjernerne. Her vælges først den gule Inddata-stjerne, men du kunne ligesågodt have valgt den røde Tabelbeskrivelses-stjerne.</w:t>
      </w:r>
    </w:p>
    <w:p w14:paraId="534C4780" w14:textId="77777777" w:rsidR="00104EED" w:rsidRDefault="00104EED"/>
    <w:p w14:paraId="305FE459" w14:textId="77777777" w:rsidR="00104EED" w:rsidRDefault="000E3E8B">
      <w:r>
        <w:rPr>
          <w:noProof/>
        </w:rPr>
        <w:drawing>
          <wp:inline distT="0" distB="0" distL="0" distR="0" wp14:anchorId="15BFDC2D" wp14:editId="7C6E64B7">
            <wp:extent cx="4676775" cy="3505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04EB" w14:textId="77777777" w:rsidR="00104EED" w:rsidRDefault="00104EED"/>
    <w:p w14:paraId="39719C5D" w14:textId="77777777" w:rsidR="00104EED" w:rsidRDefault="000E3E8B">
      <w:r>
        <w:t>Du får et ark, der til forveksling ligner et regneark og på sin vis også opfører sig som et sådant. Således flytter du rundt i arket fuldstændigt som i Excel.</w:t>
      </w:r>
    </w:p>
    <w:p w14:paraId="56887254" w14:textId="77777777" w:rsidR="00104EED" w:rsidRDefault="00104EED"/>
    <w:p w14:paraId="4B96D27D" w14:textId="77777777" w:rsidR="00104EED" w:rsidRDefault="000E3E8B">
      <w:pPr>
        <w:pStyle w:val="Ledetekst"/>
        <w:framePr w:wrap="notBeside"/>
      </w:pPr>
      <w:r>
        <w:t>Tip</w:t>
      </w:r>
    </w:p>
    <w:p w14:paraId="7415D44F" w14:textId="77777777" w:rsidR="00104EED" w:rsidRDefault="000E3E8B">
      <w:r>
        <w:t xml:space="preserve">Prøv at holde kontrol-tast nede mens du trykker på en pile-tast. Prøv også at holde shift nede mens du aktiverer både kontrol-tast og pile-tast. </w:t>
      </w:r>
    </w:p>
    <w:p w14:paraId="047EBECF" w14:textId="77777777" w:rsidR="00104EED" w:rsidRDefault="00104EED"/>
    <w:p w14:paraId="0D6AB217" w14:textId="77777777" w:rsidR="00104EED" w:rsidRDefault="000E3E8B">
      <w:pPr>
        <w:pStyle w:val="Ledetekst"/>
        <w:framePr w:wrap="notBeside"/>
      </w:pPr>
      <w:r>
        <w:lastRenderedPageBreak/>
        <w:t>Max størrelse</w:t>
      </w:r>
    </w:p>
    <w:p w14:paraId="513EDA3F" w14:textId="77777777" w:rsidR="00104EED" w:rsidRDefault="000E3E8B">
      <w:r>
        <w:t>Den største PX-fil du kan lave med PX-MAKE begrænses regnearkets dimensioner - 256 søjler og 16384 rækker (lidt over 4 millioner tabelceller). Men langt før denne størrelse vil din pc's hukommelse begrænse PX-filens størrelse.</w:t>
      </w:r>
    </w:p>
    <w:p w14:paraId="73477E12" w14:textId="77777777" w:rsidR="00104EED" w:rsidRDefault="00104EED"/>
    <w:p w14:paraId="18BC7AEB" w14:textId="77777777" w:rsidR="00104EED" w:rsidRDefault="000E3E8B">
      <w:r>
        <w:t>Der er 3 måder at få oplysninger ind i DATA på:</w:t>
      </w:r>
    </w:p>
    <w:p w14:paraId="11C43EF3" w14:textId="77777777" w:rsidR="00104EED" w:rsidRDefault="00104EED"/>
    <w:p w14:paraId="30AF9EE2" w14:textId="77777777" w:rsidR="00104EED" w:rsidRDefault="000E3E8B">
      <w:r>
        <w:t xml:space="preserve">- Små mængder tal og tekst kan skrives direkte ind. </w:t>
      </w:r>
    </w:p>
    <w:p w14:paraId="5C6F1D31" w14:textId="77777777" w:rsidR="00104EED" w:rsidRDefault="000E3E8B">
      <w:r>
        <w:t>- Import af fil (Excel 4.0, Excel 5.0 eller tabulator separeret)</w:t>
      </w:r>
    </w:p>
    <w:p w14:paraId="2DBFB984" w14:textId="77777777" w:rsidR="00104EED" w:rsidRDefault="000E3E8B">
      <w:r>
        <w:t>- En tabel kopieres (via klippebord) til PX-MAKE</w:t>
      </w:r>
    </w:p>
    <w:p w14:paraId="2F3CD931" w14:textId="77777777" w:rsidR="00104EED" w:rsidRDefault="00104EED"/>
    <w:p w14:paraId="4C64F747" w14:textId="77777777" w:rsidR="00104EED" w:rsidRDefault="000E3E8B">
      <w:r>
        <w:t xml:space="preserve">Indskrivning af oplysninger i Inddata-stjerne kan du have brug for i forbindelse med redigering af enkelte dele af tabellen, selvom du også kunne vælge at indskrive hele tabellen. Men vi glemmer muligheden </w:t>
      </w:r>
      <w:proofErr w:type="spellStart"/>
      <w:r>
        <w:t>småfnisende</w:t>
      </w:r>
      <w:proofErr w:type="spellEnd"/>
      <w:r>
        <w:t>. Du har nemlig her i den første version ikke mulighed for at hente en PX-fil ind i PX-MAKE</w:t>
      </w:r>
    </w:p>
    <w:p w14:paraId="586F4DC3" w14:textId="77777777" w:rsidR="00104EED" w:rsidRDefault="00104EED"/>
    <w:p w14:paraId="41070C0E" w14:textId="77777777" w:rsidR="00104EED" w:rsidRDefault="000E3E8B">
      <w:pPr>
        <w:pStyle w:val="Ledetekst"/>
        <w:framePr w:wrap="notBeside"/>
      </w:pPr>
      <w:r>
        <w:t xml:space="preserve">Import af </w:t>
      </w:r>
    </w:p>
    <w:p w14:paraId="4666433C" w14:textId="77777777" w:rsidR="00104EED" w:rsidRDefault="000E3E8B">
      <w:pPr>
        <w:pStyle w:val="Ledetekst"/>
        <w:framePr w:wrap="notBeside"/>
      </w:pPr>
      <w:r>
        <w:t>filer.</w:t>
      </w:r>
    </w:p>
    <w:p w14:paraId="5C2E3FF1" w14:textId="77777777" w:rsidR="00104EED" w:rsidRDefault="000E3E8B">
      <w:r>
        <w:rPr>
          <w:noProof/>
        </w:rPr>
        <w:drawing>
          <wp:inline distT="0" distB="0" distL="0" distR="0" wp14:anchorId="321AAD6D" wp14:editId="447C0CA2">
            <wp:extent cx="4667250" cy="2352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F702" w14:textId="77777777" w:rsidR="00104EED" w:rsidRDefault="00104EED"/>
    <w:p w14:paraId="4AAC0E99" w14:textId="77777777" w:rsidR="00104EED" w:rsidRDefault="000E3E8B">
      <w:pPr>
        <w:keepNext/>
      </w:pPr>
      <w:r>
        <w:t xml:space="preserve">Efter valg af </w:t>
      </w:r>
      <w:r>
        <w:rPr>
          <w:u w:val="single"/>
        </w:rPr>
        <w:t>F</w:t>
      </w:r>
      <w:r>
        <w:t xml:space="preserve">iler, </w:t>
      </w:r>
      <w:r>
        <w:rPr>
          <w:u w:val="single"/>
        </w:rPr>
        <w:t>I</w:t>
      </w:r>
      <w:r>
        <w:t>mport, får du ovenstående dialog-boks. Marker den ønskede tabel og vælg 'OK'. Hvis det ikke er muligt at åbne den valgte filtype, får du en fejlmeddelelse.</w:t>
      </w:r>
    </w:p>
    <w:p w14:paraId="45B8DB9F" w14:textId="77777777" w:rsidR="00104EED" w:rsidRDefault="000E3E8B">
      <w:pPr>
        <w:keepNext/>
      </w:pPr>
      <w:r>
        <w:br w:type="page"/>
      </w:r>
    </w:p>
    <w:p w14:paraId="5FCE4D02" w14:textId="77777777" w:rsidR="00104EED" w:rsidRDefault="000E3E8B">
      <w:pPr>
        <w:pStyle w:val="Ledetekst"/>
        <w:framePr w:wrap="notBeside"/>
      </w:pPr>
      <w:r>
        <w:lastRenderedPageBreak/>
        <w:t>Kopier Nyt 123</w:t>
      </w:r>
    </w:p>
    <w:p w14:paraId="086D354C" w14:textId="77777777" w:rsidR="00104EED" w:rsidRDefault="000E3E8B">
      <w:pPr>
        <w:pStyle w:val="Ledetekst"/>
        <w:framePr w:wrap="notBeside"/>
      </w:pPr>
      <w:r>
        <w:t>fra Word</w:t>
      </w:r>
    </w:p>
    <w:p w14:paraId="60A269D7" w14:textId="77777777" w:rsidR="00104EED" w:rsidRDefault="000E3E8B">
      <w:pPr>
        <w:pStyle w:val="Ledetekst"/>
        <w:framePr w:wrap="notBeside"/>
      </w:pPr>
      <w:r>
        <w:t xml:space="preserve"> </w:t>
      </w:r>
    </w:p>
    <w:p w14:paraId="51C35703" w14:textId="77777777" w:rsidR="00104EED" w:rsidRDefault="000E3E8B">
      <w:pPr>
        <w:pStyle w:val="Ledetekst"/>
        <w:framePr w:wrap="notBeside"/>
      </w:pPr>
      <w:r>
        <w:t xml:space="preserve">(eller andet </w:t>
      </w:r>
    </w:p>
    <w:p w14:paraId="4DEDFC3C" w14:textId="77777777" w:rsidR="00104EED" w:rsidRDefault="000E3E8B">
      <w:pPr>
        <w:pStyle w:val="Ledetekst"/>
        <w:framePr w:wrap="notBeside"/>
      </w:pPr>
      <w:r>
        <w:t>Windows program)</w:t>
      </w:r>
    </w:p>
    <w:p w14:paraId="3DF26416" w14:textId="77777777" w:rsidR="00104EED" w:rsidRDefault="000E3E8B">
      <w:pPr>
        <w:pStyle w:val="Tabeloverskrift"/>
      </w:pPr>
      <w:r>
        <w:t xml:space="preserve">Bevægelser på personbilmarkedet 1992-1994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15"/>
        <w:gridCol w:w="1485"/>
        <w:gridCol w:w="1485"/>
        <w:gridCol w:w="1486"/>
      </w:tblGrid>
      <w:tr w:rsidR="00104EED" w14:paraId="061D7859" w14:textId="77777777">
        <w:trPr>
          <w:cantSplit/>
        </w:trPr>
        <w:tc>
          <w:tcPr>
            <w:tcW w:w="2915" w:type="dxa"/>
            <w:tcBorders>
              <w:top w:val="single" w:sz="12" w:space="0" w:color="auto"/>
              <w:bottom w:val="single" w:sz="6" w:space="0" w:color="auto"/>
            </w:tcBorders>
          </w:tcPr>
          <w:p w14:paraId="16F6751D" w14:textId="77777777" w:rsidR="00104EED" w:rsidRDefault="00104EED">
            <w:pPr>
              <w:pStyle w:val="StdCelle"/>
              <w:spacing w:before="80" w:after="40"/>
              <w:jc w:val="left"/>
            </w:pPr>
          </w:p>
        </w:tc>
        <w:tc>
          <w:tcPr>
            <w:tcW w:w="1485" w:type="dxa"/>
            <w:tcBorders>
              <w:top w:val="single" w:sz="12" w:space="0" w:color="auto"/>
              <w:bottom w:val="single" w:sz="6" w:space="0" w:color="auto"/>
            </w:tcBorders>
          </w:tcPr>
          <w:p w14:paraId="07F79A34" w14:textId="77777777" w:rsidR="00104EED" w:rsidRDefault="000E3E8B">
            <w:pPr>
              <w:pStyle w:val="StdCelle"/>
              <w:spacing w:before="80" w:after="40"/>
            </w:pPr>
            <w:r>
              <w:t>1992</w:t>
            </w:r>
          </w:p>
        </w:tc>
        <w:tc>
          <w:tcPr>
            <w:tcW w:w="1485" w:type="dxa"/>
            <w:tcBorders>
              <w:top w:val="single" w:sz="12" w:space="0" w:color="auto"/>
              <w:bottom w:val="single" w:sz="6" w:space="0" w:color="auto"/>
            </w:tcBorders>
          </w:tcPr>
          <w:p w14:paraId="40E36700" w14:textId="77777777" w:rsidR="00104EED" w:rsidRDefault="000E3E8B">
            <w:pPr>
              <w:pStyle w:val="StdCelle"/>
              <w:spacing w:before="80" w:after="40"/>
            </w:pPr>
            <w:r>
              <w:t>1993</w:t>
            </w:r>
          </w:p>
        </w:tc>
        <w:tc>
          <w:tcPr>
            <w:tcW w:w="1485" w:type="dxa"/>
            <w:tcBorders>
              <w:top w:val="single" w:sz="12" w:space="0" w:color="auto"/>
              <w:bottom w:val="single" w:sz="6" w:space="0" w:color="auto"/>
            </w:tcBorders>
          </w:tcPr>
          <w:p w14:paraId="6EF347FC" w14:textId="77777777" w:rsidR="00104EED" w:rsidRDefault="000E3E8B">
            <w:pPr>
              <w:pStyle w:val="StdCelle"/>
              <w:spacing w:before="80" w:after="40"/>
            </w:pPr>
            <w:r>
              <w:t>1994</w:t>
            </w:r>
          </w:p>
        </w:tc>
      </w:tr>
      <w:tr w:rsidR="00B9321B" w14:paraId="729DF7BA" w14:textId="77777777" w:rsidTr="00B9321B">
        <w:trPr>
          <w:cantSplit/>
        </w:trPr>
        <w:tc>
          <w:tcPr>
            <w:tcW w:w="2915" w:type="dxa"/>
          </w:tcPr>
          <w:p w14:paraId="339EB417" w14:textId="77777777" w:rsidR="00104EED" w:rsidRDefault="00104EED">
            <w:pPr>
              <w:pStyle w:val="StdCelleMedLuft"/>
              <w:jc w:val="left"/>
              <w:rPr>
                <w:b/>
              </w:rPr>
            </w:pPr>
          </w:p>
        </w:tc>
        <w:tc>
          <w:tcPr>
            <w:tcW w:w="4455" w:type="dxa"/>
            <w:gridSpan w:val="3"/>
          </w:tcPr>
          <w:p w14:paraId="6A6FB450" w14:textId="77777777" w:rsidR="00104EED" w:rsidRDefault="000E3E8B">
            <w:pPr>
              <w:pStyle w:val="EnhedStd"/>
              <w:tabs>
                <w:tab w:val="right" w:pos="1871"/>
                <w:tab w:val="center" w:pos="2285"/>
                <w:tab w:val="left" w:pos="2699"/>
                <w:tab w:val="right" w:pos="4429"/>
              </w:tabs>
            </w:pPr>
            <w:r>
              <w:rPr>
                <w:strike/>
              </w:rPr>
              <w:tab/>
            </w:r>
            <w:r>
              <w:tab/>
              <w:t>køretøjer</w:t>
            </w:r>
            <w:r>
              <w:tab/>
            </w:r>
            <w:r>
              <w:rPr>
                <w:strike/>
              </w:rPr>
              <w:tab/>
            </w:r>
          </w:p>
        </w:tc>
      </w:tr>
      <w:tr w:rsidR="00104EED" w14:paraId="303D0A11" w14:textId="77777777">
        <w:trPr>
          <w:cantSplit/>
        </w:trPr>
        <w:tc>
          <w:tcPr>
            <w:tcW w:w="2915" w:type="dxa"/>
          </w:tcPr>
          <w:p w14:paraId="31358AE4" w14:textId="77777777" w:rsidR="00104EED" w:rsidRDefault="000E3E8B">
            <w:pPr>
              <w:pStyle w:val="StdCelleMedLuft"/>
              <w:jc w:val="left"/>
              <w:rPr>
                <w:b/>
              </w:rPr>
            </w:pPr>
            <w:r>
              <w:rPr>
                <w:b/>
              </w:rPr>
              <w:t>Bestand primo</w:t>
            </w:r>
            <w:r>
              <w:rPr>
                <w:position w:val="6"/>
                <w:sz w:val="14"/>
              </w:rPr>
              <w:t>1 </w:t>
            </w:r>
          </w:p>
        </w:tc>
        <w:tc>
          <w:tcPr>
            <w:tcW w:w="1485" w:type="dxa"/>
          </w:tcPr>
          <w:p w14:paraId="6E1E0B17" w14:textId="77777777" w:rsidR="00104EED" w:rsidRDefault="000E3E8B">
            <w:pPr>
              <w:pStyle w:val="StdCelleMedLuft"/>
              <w:rPr>
                <w:b/>
              </w:rPr>
            </w:pPr>
            <w:r>
              <w:rPr>
                <w:b/>
              </w:rPr>
              <w:t>1 603 520</w:t>
            </w:r>
          </w:p>
        </w:tc>
        <w:tc>
          <w:tcPr>
            <w:tcW w:w="1485" w:type="dxa"/>
          </w:tcPr>
          <w:p w14:paraId="119C6F63" w14:textId="77777777" w:rsidR="00104EED" w:rsidRDefault="000E3E8B">
            <w:pPr>
              <w:pStyle w:val="StdCelleMedLuft"/>
              <w:rPr>
                <w:b/>
              </w:rPr>
            </w:pPr>
            <w:r>
              <w:rPr>
                <w:b/>
              </w:rPr>
              <w:t>1 604 700</w:t>
            </w:r>
          </w:p>
        </w:tc>
        <w:tc>
          <w:tcPr>
            <w:tcW w:w="1485" w:type="dxa"/>
          </w:tcPr>
          <w:p w14:paraId="3969F086" w14:textId="77777777" w:rsidR="00104EED" w:rsidRDefault="000E3E8B">
            <w:pPr>
              <w:pStyle w:val="StdCelleMedLuft"/>
              <w:rPr>
                <w:b/>
              </w:rPr>
            </w:pPr>
            <w:r>
              <w:rPr>
                <w:b/>
              </w:rPr>
              <w:t>1 615 444</w:t>
            </w:r>
          </w:p>
        </w:tc>
      </w:tr>
      <w:tr w:rsidR="00104EED" w14:paraId="36B388AD" w14:textId="77777777">
        <w:trPr>
          <w:cantSplit/>
        </w:trPr>
        <w:tc>
          <w:tcPr>
            <w:tcW w:w="2915" w:type="dxa"/>
          </w:tcPr>
          <w:p w14:paraId="30B7E94C" w14:textId="77777777" w:rsidR="00104EED" w:rsidRDefault="000E3E8B">
            <w:pPr>
              <w:pStyle w:val="StdCelleMedLuft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Nyregistreringer</w:t>
            </w:r>
            <w:proofErr w:type="spellEnd"/>
            <w:r>
              <w:rPr>
                <w:b/>
              </w:rPr>
              <w:t xml:space="preserve"> i alt</w:t>
            </w:r>
            <w:r>
              <w:rPr>
                <w:position w:val="6"/>
                <w:sz w:val="14"/>
              </w:rPr>
              <w:t>1 </w:t>
            </w:r>
          </w:p>
        </w:tc>
        <w:tc>
          <w:tcPr>
            <w:tcW w:w="1485" w:type="dxa"/>
          </w:tcPr>
          <w:p w14:paraId="1A7DC827" w14:textId="77777777" w:rsidR="00104EED" w:rsidRDefault="000E3E8B">
            <w:pPr>
              <w:pStyle w:val="StdCelleMedLuft"/>
              <w:rPr>
                <w:b/>
              </w:rPr>
            </w:pPr>
            <w:r>
              <w:rPr>
                <w:b/>
              </w:rPr>
              <w:t xml:space="preserve"> 83 356</w:t>
            </w:r>
          </w:p>
        </w:tc>
        <w:tc>
          <w:tcPr>
            <w:tcW w:w="1485" w:type="dxa"/>
          </w:tcPr>
          <w:p w14:paraId="667434D7" w14:textId="77777777" w:rsidR="00104EED" w:rsidRDefault="000E3E8B">
            <w:pPr>
              <w:pStyle w:val="StdCelleMedLuft"/>
              <w:rPr>
                <w:b/>
              </w:rPr>
            </w:pPr>
            <w:r>
              <w:rPr>
                <w:b/>
              </w:rPr>
              <w:t xml:space="preserve"> 82 145</w:t>
            </w:r>
          </w:p>
        </w:tc>
        <w:tc>
          <w:tcPr>
            <w:tcW w:w="1485" w:type="dxa"/>
          </w:tcPr>
          <w:p w14:paraId="131C108C" w14:textId="77777777" w:rsidR="00104EED" w:rsidRDefault="000E3E8B">
            <w:pPr>
              <w:pStyle w:val="StdCelleMedLuft"/>
              <w:rPr>
                <w:b/>
              </w:rPr>
            </w:pPr>
            <w:r>
              <w:rPr>
                <w:b/>
              </w:rPr>
              <w:t xml:space="preserve"> 138 986</w:t>
            </w:r>
          </w:p>
        </w:tc>
      </w:tr>
      <w:tr w:rsidR="00104EED" w14:paraId="0DE323B7" w14:textId="77777777">
        <w:trPr>
          <w:cantSplit/>
        </w:trPr>
        <w:tc>
          <w:tcPr>
            <w:tcW w:w="2915" w:type="dxa"/>
          </w:tcPr>
          <w:p w14:paraId="208F2912" w14:textId="77777777" w:rsidR="00104EED" w:rsidRDefault="000E3E8B">
            <w:pPr>
              <w:pStyle w:val="StdCelle"/>
              <w:jc w:val="left"/>
            </w:pPr>
            <w:r>
              <w:t xml:space="preserve">  I husholdningerne</w:t>
            </w:r>
          </w:p>
        </w:tc>
        <w:tc>
          <w:tcPr>
            <w:tcW w:w="1485" w:type="dxa"/>
          </w:tcPr>
          <w:p w14:paraId="2F27514F" w14:textId="77777777" w:rsidR="00104EED" w:rsidRDefault="000E3E8B">
            <w:pPr>
              <w:pStyle w:val="StdCelle"/>
            </w:pPr>
            <w:r>
              <w:t xml:space="preserve"> 54 817</w:t>
            </w:r>
          </w:p>
        </w:tc>
        <w:tc>
          <w:tcPr>
            <w:tcW w:w="1485" w:type="dxa"/>
          </w:tcPr>
          <w:p w14:paraId="12671F44" w14:textId="77777777" w:rsidR="00104EED" w:rsidRDefault="000E3E8B">
            <w:pPr>
              <w:pStyle w:val="StdCelle"/>
            </w:pPr>
            <w:r>
              <w:t xml:space="preserve"> 53 173</w:t>
            </w:r>
          </w:p>
        </w:tc>
        <w:tc>
          <w:tcPr>
            <w:tcW w:w="1485" w:type="dxa"/>
          </w:tcPr>
          <w:p w14:paraId="192725D5" w14:textId="77777777" w:rsidR="00104EED" w:rsidRDefault="000E3E8B">
            <w:pPr>
              <w:pStyle w:val="StdCelle"/>
            </w:pPr>
            <w:r>
              <w:t xml:space="preserve"> 103 280</w:t>
            </w:r>
          </w:p>
        </w:tc>
      </w:tr>
      <w:tr w:rsidR="00104EED" w14:paraId="4BEBB8F5" w14:textId="77777777">
        <w:trPr>
          <w:cantSplit/>
        </w:trPr>
        <w:tc>
          <w:tcPr>
            <w:tcW w:w="2915" w:type="dxa"/>
          </w:tcPr>
          <w:p w14:paraId="5DDDD3F5" w14:textId="77777777" w:rsidR="00104EED" w:rsidRDefault="000E3E8B">
            <w:pPr>
              <w:pStyle w:val="StdCelle"/>
              <w:jc w:val="left"/>
            </w:pPr>
            <w:r>
              <w:t xml:space="preserve">  I erhvervene</w:t>
            </w:r>
          </w:p>
        </w:tc>
        <w:tc>
          <w:tcPr>
            <w:tcW w:w="1485" w:type="dxa"/>
          </w:tcPr>
          <w:p w14:paraId="22194BDA" w14:textId="77777777" w:rsidR="00104EED" w:rsidRDefault="000E3E8B">
            <w:pPr>
              <w:pStyle w:val="StdCelle"/>
            </w:pPr>
            <w:r>
              <w:t xml:space="preserve"> 20 766</w:t>
            </w:r>
          </w:p>
        </w:tc>
        <w:tc>
          <w:tcPr>
            <w:tcW w:w="1485" w:type="dxa"/>
          </w:tcPr>
          <w:p w14:paraId="3F7FA89C" w14:textId="77777777" w:rsidR="00104EED" w:rsidRDefault="000E3E8B">
            <w:pPr>
              <w:pStyle w:val="StdCelle"/>
            </w:pPr>
            <w:r>
              <w:t xml:space="preserve"> 22 836</w:t>
            </w:r>
          </w:p>
        </w:tc>
        <w:tc>
          <w:tcPr>
            <w:tcW w:w="1485" w:type="dxa"/>
          </w:tcPr>
          <w:p w14:paraId="1F744E47" w14:textId="77777777" w:rsidR="00104EED" w:rsidRDefault="000E3E8B">
            <w:pPr>
              <w:pStyle w:val="StdCelle"/>
            </w:pPr>
            <w:r>
              <w:t xml:space="preserve"> 32 845</w:t>
            </w:r>
          </w:p>
        </w:tc>
      </w:tr>
      <w:tr w:rsidR="00104EED" w14:paraId="2200CF5E" w14:textId="77777777">
        <w:trPr>
          <w:cantSplit/>
        </w:trPr>
        <w:tc>
          <w:tcPr>
            <w:tcW w:w="2915" w:type="dxa"/>
          </w:tcPr>
          <w:p w14:paraId="2D236D91" w14:textId="77777777" w:rsidR="00104EED" w:rsidRDefault="000E3E8B">
            <w:pPr>
              <w:pStyle w:val="StdCelleMedLuft"/>
              <w:jc w:val="left"/>
              <w:rPr>
                <w:b/>
              </w:rPr>
            </w:pPr>
            <w:proofErr w:type="spellStart"/>
            <w:r>
              <w:rPr>
                <w:b/>
              </w:rPr>
              <w:t>Genregistreringer</w:t>
            </w:r>
            <w:proofErr w:type="spellEnd"/>
            <w:r>
              <w:rPr>
                <w:b/>
              </w:rPr>
              <w:t xml:space="preserve"> i alt</w:t>
            </w:r>
            <w:r>
              <w:rPr>
                <w:position w:val="6"/>
                <w:sz w:val="14"/>
              </w:rPr>
              <w:t>1 </w:t>
            </w:r>
          </w:p>
        </w:tc>
        <w:tc>
          <w:tcPr>
            <w:tcW w:w="1485" w:type="dxa"/>
          </w:tcPr>
          <w:p w14:paraId="432F0FFE" w14:textId="77777777" w:rsidR="00104EED" w:rsidRDefault="000E3E8B">
            <w:pPr>
              <w:pStyle w:val="StdCelleMedLuft"/>
              <w:rPr>
                <w:b/>
              </w:rPr>
            </w:pPr>
            <w:r>
              <w:rPr>
                <w:b/>
              </w:rPr>
              <w:t xml:space="preserve"> 156 643</w:t>
            </w:r>
          </w:p>
        </w:tc>
        <w:tc>
          <w:tcPr>
            <w:tcW w:w="1485" w:type="dxa"/>
          </w:tcPr>
          <w:p w14:paraId="7F856593" w14:textId="77777777" w:rsidR="00104EED" w:rsidRDefault="000E3E8B">
            <w:pPr>
              <w:pStyle w:val="StdCelleMedLuft"/>
              <w:rPr>
                <w:b/>
              </w:rPr>
            </w:pPr>
            <w:r>
              <w:rPr>
                <w:b/>
              </w:rPr>
              <w:t xml:space="preserve"> 159 263</w:t>
            </w:r>
          </w:p>
        </w:tc>
        <w:tc>
          <w:tcPr>
            <w:tcW w:w="1485" w:type="dxa"/>
          </w:tcPr>
          <w:p w14:paraId="3B96C498" w14:textId="77777777" w:rsidR="00104EED" w:rsidRDefault="000E3E8B">
            <w:pPr>
              <w:pStyle w:val="StdCelleMedLuft"/>
              <w:rPr>
                <w:b/>
              </w:rPr>
            </w:pPr>
            <w:r>
              <w:rPr>
                <w:b/>
              </w:rPr>
              <w:t xml:space="preserve"> 179 324</w:t>
            </w:r>
          </w:p>
        </w:tc>
      </w:tr>
      <w:tr w:rsidR="00104EED" w14:paraId="156E5B14" w14:textId="77777777">
        <w:trPr>
          <w:cantSplit/>
        </w:trPr>
        <w:tc>
          <w:tcPr>
            <w:tcW w:w="2915" w:type="dxa"/>
          </w:tcPr>
          <w:p w14:paraId="141FFBF4" w14:textId="77777777" w:rsidR="00104EED" w:rsidRDefault="000E3E8B">
            <w:pPr>
              <w:pStyle w:val="StdCelle"/>
              <w:jc w:val="left"/>
            </w:pPr>
            <w:r>
              <w:t xml:space="preserve">  I husholdningerne</w:t>
            </w:r>
          </w:p>
        </w:tc>
        <w:tc>
          <w:tcPr>
            <w:tcW w:w="1485" w:type="dxa"/>
          </w:tcPr>
          <w:p w14:paraId="2A1178F6" w14:textId="77777777" w:rsidR="00104EED" w:rsidRDefault="000E3E8B">
            <w:pPr>
              <w:pStyle w:val="StdCelle"/>
            </w:pPr>
            <w:r>
              <w:t xml:space="preserve"> 144 038</w:t>
            </w:r>
          </w:p>
        </w:tc>
        <w:tc>
          <w:tcPr>
            <w:tcW w:w="1485" w:type="dxa"/>
          </w:tcPr>
          <w:p w14:paraId="7B5A4D7B" w14:textId="77777777" w:rsidR="00104EED" w:rsidRDefault="000E3E8B">
            <w:pPr>
              <w:pStyle w:val="StdCelle"/>
            </w:pPr>
            <w:r>
              <w:t xml:space="preserve"> 147 425</w:t>
            </w:r>
          </w:p>
        </w:tc>
        <w:tc>
          <w:tcPr>
            <w:tcW w:w="1485" w:type="dxa"/>
          </w:tcPr>
          <w:p w14:paraId="525B58E6" w14:textId="77777777" w:rsidR="00104EED" w:rsidRDefault="000E3E8B">
            <w:pPr>
              <w:pStyle w:val="StdCelle"/>
            </w:pPr>
            <w:r>
              <w:t xml:space="preserve"> 168 307</w:t>
            </w:r>
          </w:p>
        </w:tc>
      </w:tr>
      <w:tr w:rsidR="00104EED" w14:paraId="7847C16D" w14:textId="77777777">
        <w:trPr>
          <w:cantSplit/>
        </w:trPr>
        <w:tc>
          <w:tcPr>
            <w:tcW w:w="2915" w:type="dxa"/>
          </w:tcPr>
          <w:p w14:paraId="45A8DAD8" w14:textId="77777777" w:rsidR="00104EED" w:rsidRDefault="000E3E8B">
            <w:pPr>
              <w:pStyle w:val="StdCelle"/>
              <w:jc w:val="left"/>
            </w:pPr>
            <w:r>
              <w:t xml:space="preserve">  I erhvervene</w:t>
            </w:r>
          </w:p>
        </w:tc>
        <w:tc>
          <w:tcPr>
            <w:tcW w:w="1485" w:type="dxa"/>
          </w:tcPr>
          <w:p w14:paraId="79E05C5E" w14:textId="77777777" w:rsidR="00104EED" w:rsidRDefault="000E3E8B">
            <w:pPr>
              <w:pStyle w:val="StdCelle"/>
            </w:pPr>
            <w:r>
              <w:t xml:space="preserve"> 6 532</w:t>
            </w:r>
          </w:p>
        </w:tc>
        <w:tc>
          <w:tcPr>
            <w:tcW w:w="1485" w:type="dxa"/>
          </w:tcPr>
          <w:p w14:paraId="2F44826D" w14:textId="77777777" w:rsidR="00104EED" w:rsidRDefault="000E3E8B">
            <w:pPr>
              <w:pStyle w:val="StdCelle"/>
            </w:pPr>
            <w:r>
              <w:t xml:space="preserve"> 7 021</w:t>
            </w:r>
          </w:p>
        </w:tc>
        <w:tc>
          <w:tcPr>
            <w:tcW w:w="1485" w:type="dxa"/>
          </w:tcPr>
          <w:p w14:paraId="724C683C" w14:textId="77777777" w:rsidR="00104EED" w:rsidRDefault="000E3E8B">
            <w:pPr>
              <w:pStyle w:val="StdCelle"/>
            </w:pPr>
            <w:r>
              <w:t xml:space="preserve"> 8 140</w:t>
            </w:r>
          </w:p>
        </w:tc>
      </w:tr>
      <w:tr w:rsidR="00104EED" w14:paraId="3FACBA8B" w14:textId="77777777">
        <w:trPr>
          <w:cantSplit/>
        </w:trPr>
        <w:tc>
          <w:tcPr>
            <w:tcW w:w="2915" w:type="dxa"/>
          </w:tcPr>
          <w:p w14:paraId="73D467B5" w14:textId="77777777" w:rsidR="00104EED" w:rsidRDefault="000E3E8B">
            <w:pPr>
              <w:pStyle w:val="StdCelleMedLuft"/>
              <w:jc w:val="left"/>
              <w:rPr>
                <w:b/>
              </w:rPr>
            </w:pPr>
            <w:r>
              <w:rPr>
                <w:b/>
              </w:rPr>
              <w:t>Afmeldinger i alt</w:t>
            </w:r>
            <w:r>
              <w:rPr>
                <w:position w:val="6"/>
                <w:sz w:val="14"/>
              </w:rPr>
              <w:t>1 </w:t>
            </w:r>
          </w:p>
        </w:tc>
        <w:tc>
          <w:tcPr>
            <w:tcW w:w="1485" w:type="dxa"/>
          </w:tcPr>
          <w:p w14:paraId="369B875C" w14:textId="77777777" w:rsidR="00104EED" w:rsidRDefault="000E3E8B">
            <w:pPr>
              <w:pStyle w:val="StdCelleMedLuft"/>
              <w:rPr>
                <w:b/>
              </w:rPr>
            </w:pPr>
            <w:r>
              <w:rPr>
                <w:b/>
              </w:rPr>
              <w:t xml:space="preserve"> 238 819</w:t>
            </w:r>
          </w:p>
        </w:tc>
        <w:tc>
          <w:tcPr>
            <w:tcW w:w="1485" w:type="dxa"/>
          </w:tcPr>
          <w:p w14:paraId="07A4B0F6" w14:textId="77777777" w:rsidR="00104EED" w:rsidRDefault="000E3E8B">
            <w:pPr>
              <w:pStyle w:val="StdCelleMedLuft"/>
              <w:rPr>
                <w:b/>
              </w:rPr>
            </w:pPr>
            <w:r>
              <w:rPr>
                <w:b/>
              </w:rPr>
              <w:t xml:space="preserve"> 230 664</w:t>
            </w:r>
          </w:p>
        </w:tc>
        <w:tc>
          <w:tcPr>
            <w:tcW w:w="1485" w:type="dxa"/>
          </w:tcPr>
          <w:p w14:paraId="54258D5B" w14:textId="77777777" w:rsidR="00104EED" w:rsidRDefault="000E3E8B">
            <w:pPr>
              <w:pStyle w:val="StdCelleMedLuft"/>
              <w:rPr>
                <w:b/>
              </w:rPr>
            </w:pPr>
            <w:r>
              <w:rPr>
                <w:b/>
              </w:rPr>
              <w:t xml:space="preserve"> 322 799</w:t>
            </w:r>
          </w:p>
        </w:tc>
      </w:tr>
      <w:tr w:rsidR="00104EED" w14:paraId="36ED7722" w14:textId="77777777">
        <w:trPr>
          <w:cantSplit/>
        </w:trPr>
        <w:tc>
          <w:tcPr>
            <w:tcW w:w="2915" w:type="dxa"/>
          </w:tcPr>
          <w:p w14:paraId="607D4235" w14:textId="77777777" w:rsidR="00104EED" w:rsidRDefault="000E3E8B">
            <w:pPr>
              <w:pStyle w:val="StdCelle"/>
              <w:jc w:val="left"/>
            </w:pPr>
            <w:r>
              <w:t xml:space="preserve">  Fra husholdningerne</w:t>
            </w:r>
          </w:p>
        </w:tc>
        <w:tc>
          <w:tcPr>
            <w:tcW w:w="1485" w:type="dxa"/>
          </w:tcPr>
          <w:p w14:paraId="4061D1AE" w14:textId="77777777" w:rsidR="00104EED" w:rsidRDefault="000E3E8B">
            <w:pPr>
              <w:pStyle w:val="StdCelle"/>
            </w:pPr>
            <w:r>
              <w:t xml:space="preserve"> 196 807</w:t>
            </w:r>
          </w:p>
        </w:tc>
        <w:tc>
          <w:tcPr>
            <w:tcW w:w="1485" w:type="dxa"/>
          </w:tcPr>
          <w:p w14:paraId="03B5E5AB" w14:textId="77777777" w:rsidR="00104EED" w:rsidRDefault="000E3E8B">
            <w:pPr>
              <w:pStyle w:val="StdCelle"/>
            </w:pPr>
            <w:r>
              <w:t xml:space="preserve"> 198 694</w:t>
            </w:r>
          </w:p>
        </w:tc>
        <w:tc>
          <w:tcPr>
            <w:tcW w:w="1485" w:type="dxa"/>
          </w:tcPr>
          <w:p w14:paraId="74388259" w14:textId="77777777" w:rsidR="00104EED" w:rsidRDefault="000E3E8B">
            <w:pPr>
              <w:pStyle w:val="StdCelle"/>
            </w:pPr>
            <w:r>
              <w:t xml:space="preserve"> 295 266</w:t>
            </w:r>
          </w:p>
        </w:tc>
      </w:tr>
      <w:tr w:rsidR="00104EED" w14:paraId="5422C68D" w14:textId="77777777">
        <w:trPr>
          <w:cantSplit/>
        </w:trPr>
        <w:tc>
          <w:tcPr>
            <w:tcW w:w="2915" w:type="dxa"/>
          </w:tcPr>
          <w:p w14:paraId="4F003548" w14:textId="77777777" w:rsidR="00104EED" w:rsidRDefault="000E3E8B">
            <w:pPr>
              <w:pStyle w:val="StdCelle"/>
              <w:jc w:val="left"/>
            </w:pPr>
            <w:r>
              <w:t xml:space="preserve">  Fra erhvervene</w:t>
            </w:r>
          </w:p>
        </w:tc>
        <w:tc>
          <w:tcPr>
            <w:tcW w:w="1485" w:type="dxa"/>
          </w:tcPr>
          <w:p w14:paraId="5608F481" w14:textId="77777777" w:rsidR="00104EED" w:rsidRDefault="000E3E8B">
            <w:pPr>
              <w:pStyle w:val="StdCelle"/>
            </w:pPr>
            <w:r>
              <w:t xml:space="preserve"> 16 165</w:t>
            </w:r>
          </w:p>
        </w:tc>
        <w:tc>
          <w:tcPr>
            <w:tcW w:w="1485" w:type="dxa"/>
          </w:tcPr>
          <w:p w14:paraId="3098E18A" w14:textId="77777777" w:rsidR="00104EED" w:rsidRDefault="000E3E8B">
            <w:pPr>
              <w:pStyle w:val="StdCelle"/>
            </w:pPr>
            <w:r>
              <w:t xml:space="preserve"> 17 655</w:t>
            </w:r>
          </w:p>
        </w:tc>
        <w:tc>
          <w:tcPr>
            <w:tcW w:w="1485" w:type="dxa"/>
          </w:tcPr>
          <w:p w14:paraId="74113B74" w14:textId="77777777" w:rsidR="00104EED" w:rsidRDefault="000E3E8B">
            <w:pPr>
              <w:pStyle w:val="StdCelle"/>
            </w:pPr>
            <w:r>
              <w:t xml:space="preserve"> 20 307</w:t>
            </w:r>
          </w:p>
        </w:tc>
      </w:tr>
      <w:tr w:rsidR="00104EED" w14:paraId="42427843" w14:textId="77777777">
        <w:trPr>
          <w:cantSplit/>
        </w:trPr>
        <w:tc>
          <w:tcPr>
            <w:tcW w:w="2915" w:type="dxa"/>
          </w:tcPr>
          <w:p w14:paraId="55280156" w14:textId="77777777" w:rsidR="00104EED" w:rsidRDefault="000E3E8B">
            <w:pPr>
              <w:pStyle w:val="StdCelleMedLuft"/>
              <w:jc w:val="left"/>
              <w:rPr>
                <w:b/>
              </w:rPr>
            </w:pPr>
            <w:r>
              <w:rPr>
                <w:b/>
              </w:rPr>
              <w:t>Bestand ultimo</w:t>
            </w:r>
            <w:r>
              <w:rPr>
                <w:position w:val="6"/>
                <w:sz w:val="14"/>
              </w:rPr>
              <w:t>1 </w:t>
            </w:r>
          </w:p>
        </w:tc>
        <w:tc>
          <w:tcPr>
            <w:tcW w:w="1485" w:type="dxa"/>
          </w:tcPr>
          <w:p w14:paraId="7AC83294" w14:textId="77777777" w:rsidR="00104EED" w:rsidRDefault="000E3E8B">
            <w:pPr>
              <w:pStyle w:val="StdCelleMedLuft"/>
              <w:rPr>
                <w:b/>
              </w:rPr>
            </w:pPr>
            <w:r>
              <w:rPr>
                <w:b/>
              </w:rPr>
              <w:t>1 604 700</w:t>
            </w:r>
          </w:p>
        </w:tc>
        <w:tc>
          <w:tcPr>
            <w:tcW w:w="1485" w:type="dxa"/>
          </w:tcPr>
          <w:p w14:paraId="6D495F02" w14:textId="77777777" w:rsidR="00104EED" w:rsidRDefault="000E3E8B">
            <w:pPr>
              <w:pStyle w:val="StdCelleMedLuft"/>
              <w:rPr>
                <w:b/>
              </w:rPr>
            </w:pPr>
            <w:r>
              <w:rPr>
                <w:b/>
              </w:rPr>
              <w:t>1 615 444</w:t>
            </w:r>
          </w:p>
        </w:tc>
        <w:tc>
          <w:tcPr>
            <w:tcW w:w="1485" w:type="dxa"/>
          </w:tcPr>
          <w:p w14:paraId="32CECAAF" w14:textId="77777777" w:rsidR="00104EED" w:rsidRDefault="000E3E8B">
            <w:pPr>
              <w:pStyle w:val="StdCelleMedLuft"/>
              <w:rPr>
                <w:b/>
              </w:rPr>
            </w:pPr>
            <w:r>
              <w:rPr>
                <w:b/>
              </w:rPr>
              <w:t>1 610 955</w:t>
            </w:r>
          </w:p>
        </w:tc>
      </w:tr>
      <w:tr w:rsidR="00104EED" w14:paraId="7A5C2E52" w14:textId="77777777">
        <w:trPr>
          <w:cantSplit/>
        </w:trPr>
        <w:tc>
          <w:tcPr>
            <w:tcW w:w="2915" w:type="dxa"/>
          </w:tcPr>
          <w:p w14:paraId="0B0C7045" w14:textId="77777777" w:rsidR="00104EED" w:rsidRDefault="000E3E8B">
            <w:pPr>
              <w:pStyle w:val="StdCelle"/>
              <w:jc w:val="left"/>
            </w:pPr>
            <w:r>
              <w:t xml:space="preserve">  I husholdningerne</w:t>
            </w:r>
          </w:p>
        </w:tc>
        <w:tc>
          <w:tcPr>
            <w:tcW w:w="1485" w:type="dxa"/>
          </w:tcPr>
          <w:p w14:paraId="773BB6F1" w14:textId="77777777" w:rsidR="00104EED" w:rsidRDefault="000E3E8B">
            <w:pPr>
              <w:pStyle w:val="StdCelle"/>
            </w:pPr>
            <w:r>
              <w:t>1 436 432</w:t>
            </w:r>
          </w:p>
        </w:tc>
        <w:tc>
          <w:tcPr>
            <w:tcW w:w="1485" w:type="dxa"/>
          </w:tcPr>
          <w:p w14:paraId="48E63E60" w14:textId="77777777" w:rsidR="00104EED" w:rsidRDefault="000E3E8B">
            <w:pPr>
              <w:pStyle w:val="StdCelle"/>
            </w:pPr>
            <w:r>
              <w:t>1 461 301</w:t>
            </w:r>
          </w:p>
        </w:tc>
        <w:tc>
          <w:tcPr>
            <w:tcW w:w="1485" w:type="dxa"/>
          </w:tcPr>
          <w:p w14:paraId="43F3C869" w14:textId="77777777" w:rsidR="00104EED" w:rsidRDefault="000E3E8B">
            <w:pPr>
              <w:pStyle w:val="StdCelle"/>
            </w:pPr>
            <w:r>
              <w:t>1 475 247</w:t>
            </w:r>
          </w:p>
        </w:tc>
      </w:tr>
      <w:tr w:rsidR="00104EED" w14:paraId="675E1822" w14:textId="77777777">
        <w:trPr>
          <w:cantSplit/>
        </w:trPr>
        <w:tc>
          <w:tcPr>
            <w:tcW w:w="2915" w:type="dxa"/>
          </w:tcPr>
          <w:p w14:paraId="3D69F940" w14:textId="77777777" w:rsidR="00104EED" w:rsidRDefault="000E3E8B">
            <w:pPr>
              <w:pStyle w:val="StdCelle"/>
              <w:jc w:val="left"/>
            </w:pPr>
            <w:r>
              <w:t xml:space="preserve">  I erhvervene</w:t>
            </w:r>
          </w:p>
        </w:tc>
        <w:tc>
          <w:tcPr>
            <w:tcW w:w="1485" w:type="dxa"/>
          </w:tcPr>
          <w:p w14:paraId="258BD0A9" w14:textId="77777777" w:rsidR="00104EED" w:rsidRDefault="000E3E8B">
            <w:pPr>
              <w:pStyle w:val="StdCelle"/>
            </w:pPr>
            <w:r>
              <w:t xml:space="preserve"> 97 382</w:t>
            </w:r>
          </w:p>
        </w:tc>
        <w:tc>
          <w:tcPr>
            <w:tcW w:w="1485" w:type="dxa"/>
          </w:tcPr>
          <w:p w14:paraId="7FD0B703" w14:textId="77777777" w:rsidR="00104EED" w:rsidRDefault="000E3E8B">
            <w:pPr>
              <w:pStyle w:val="StdCelle"/>
            </w:pPr>
            <w:r>
              <w:t xml:space="preserve"> 93 373</w:t>
            </w:r>
          </w:p>
        </w:tc>
        <w:tc>
          <w:tcPr>
            <w:tcW w:w="1485" w:type="dxa"/>
          </w:tcPr>
          <w:p w14:paraId="0509E335" w14:textId="77777777" w:rsidR="00104EED" w:rsidRDefault="000E3E8B">
            <w:pPr>
              <w:pStyle w:val="StdCelle"/>
            </w:pPr>
            <w:r>
              <w:t xml:space="preserve"> 101 328</w:t>
            </w:r>
          </w:p>
        </w:tc>
      </w:tr>
      <w:tr w:rsidR="00104EED" w14:paraId="6CC6699D" w14:textId="77777777">
        <w:trPr>
          <w:cantSplit/>
        </w:trPr>
        <w:tc>
          <w:tcPr>
            <w:tcW w:w="2915" w:type="dxa"/>
          </w:tcPr>
          <w:p w14:paraId="1FD0ACD1" w14:textId="77777777" w:rsidR="00104EED" w:rsidRDefault="00104EED">
            <w:pPr>
              <w:pStyle w:val="StdCelle"/>
              <w:jc w:val="left"/>
            </w:pPr>
          </w:p>
        </w:tc>
        <w:tc>
          <w:tcPr>
            <w:tcW w:w="1485" w:type="dxa"/>
          </w:tcPr>
          <w:p w14:paraId="238286F3" w14:textId="77777777" w:rsidR="00104EED" w:rsidRDefault="00104EED">
            <w:pPr>
              <w:pStyle w:val="StdCelle"/>
            </w:pPr>
          </w:p>
        </w:tc>
        <w:tc>
          <w:tcPr>
            <w:tcW w:w="1485" w:type="dxa"/>
          </w:tcPr>
          <w:p w14:paraId="617FD485" w14:textId="77777777" w:rsidR="00104EED" w:rsidRDefault="00104EED">
            <w:pPr>
              <w:pStyle w:val="StdCelle"/>
            </w:pPr>
          </w:p>
        </w:tc>
        <w:tc>
          <w:tcPr>
            <w:tcW w:w="1485" w:type="dxa"/>
          </w:tcPr>
          <w:p w14:paraId="0008CDA9" w14:textId="77777777" w:rsidR="00104EED" w:rsidRDefault="00104EED">
            <w:pPr>
              <w:pStyle w:val="StdCelle"/>
            </w:pPr>
          </w:p>
        </w:tc>
      </w:tr>
      <w:tr w:rsidR="00104EED" w14:paraId="3C83D059" w14:textId="77777777">
        <w:trPr>
          <w:cantSplit/>
        </w:trPr>
        <w:tc>
          <w:tcPr>
            <w:tcW w:w="2915" w:type="dxa"/>
          </w:tcPr>
          <w:p w14:paraId="12CEA619" w14:textId="77777777" w:rsidR="00104EED" w:rsidRDefault="000E3E8B">
            <w:pPr>
              <w:pStyle w:val="StdCelle"/>
              <w:jc w:val="left"/>
              <w:rPr>
                <w:b/>
              </w:rPr>
            </w:pPr>
            <w:r>
              <w:rPr>
                <w:b/>
              </w:rPr>
              <w:t>Brugtvognshandler i alt</w:t>
            </w:r>
            <w:r>
              <w:rPr>
                <w:position w:val="6"/>
                <w:sz w:val="14"/>
              </w:rPr>
              <w:t>2 </w:t>
            </w:r>
          </w:p>
        </w:tc>
        <w:tc>
          <w:tcPr>
            <w:tcW w:w="1485" w:type="dxa"/>
          </w:tcPr>
          <w:p w14:paraId="1CC6CA27" w14:textId="77777777" w:rsidR="00104EED" w:rsidRDefault="000E3E8B">
            <w:pPr>
              <w:pStyle w:val="StdCelle"/>
              <w:rPr>
                <w:b/>
              </w:rPr>
            </w:pPr>
            <w:r>
              <w:rPr>
                <w:b/>
              </w:rPr>
              <w:t>288 540</w:t>
            </w:r>
          </w:p>
        </w:tc>
        <w:tc>
          <w:tcPr>
            <w:tcW w:w="1485" w:type="dxa"/>
          </w:tcPr>
          <w:p w14:paraId="1145EF12" w14:textId="77777777" w:rsidR="00104EED" w:rsidRDefault="000E3E8B">
            <w:pPr>
              <w:pStyle w:val="StdCelle"/>
              <w:rPr>
                <w:b/>
              </w:rPr>
            </w:pPr>
            <w:r>
              <w:rPr>
                <w:b/>
              </w:rPr>
              <w:t>304 268</w:t>
            </w:r>
          </w:p>
        </w:tc>
        <w:tc>
          <w:tcPr>
            <w:tcW w:w="1485" w:type="dxa"/>
          </w:tcPr>
          <w:p w14:paraId="42F14228" w14:textId="77777777" w:rsidR="00104EED" w:rsidRDefault="000E3E8B">
            <w:pPr>
              <w:pStyle w:val="StdCelle"/>
              <w:rPr>
                <w:b/>
              </w:rPr>
            </w:pPr>
            <w:r>
              <w:rPr>
                <w:b/>
              </w:rPr>
              <w:t xml:space="preserve"> 366 902</w:t>
            </w:r>
          </w:p>
        </w:tc>
      </w:tr>
      <w:tr w:rsidR="00104EED" w14:paraId="2AAC6C7C" w14:textId="77777777">
        <w:trPr>
          <w:cantSplit/>
        </w:trPr>
        <w:tc>
          <w:tcPr>
            <w:tcW w:w="2915" w:type="dxa"/>
          </w:tcPr>
          <w:p w14:paraId="27DCBBAD" w14:textId="77777777" w:rsidR="00104EED" w:rsidRDefault="000E3E8B">
            <w:pPr>
              <w:pStyle w:val="StdCelle"/>
              <w:jc w:val="left"/>
            </w:pPr>
            <w:r>
              <w:t xml:space="preserve">  Til husholdningerne</w:t>
            </w:r>
          </w:p>
        </w:tc>
        <w:tc>
          <w:tcPr>
            <w:tcW w:w="1485" w:type="dxa"/>
          </w:tcPr>
          <w:p w14:paraId="5A18B16A" w14:textId="77777777" w:rsidR="00104EED" w:rsidRDefault="000E3E8B">
            <w:pPr>
              <w:pStyle w:val="StdCelle"/>
            </w:pPr>
            <w:r>
              <w:t xml:space="preserve"> 272 090</w:t>
            </w:r>
          </w:p>
        </w:tc>
        <w:tc>
          <w:tcPr>
            <w:tcW w:w="1485" w:type="dxa"/>
          </w:tcPr>
          <w:p w14:paraId="005B19FC" w14:textId="77777777" w:rsidR="00104EED" w:rsidRDefault="000E3E8B">
            <w:pPr>
              <w:pStyle w:val="StdCelle"/>
            </w:pPr>
            <w:r>
              <w:t xml:space="preserve"> 286 597</w:t>
            </w:r>
          </w:p>
        </w:tc>
        <w:tc>
          <w:tcPr>
            <w:tcW w:w="1485" w:type="dxa"/>
          </w:tcPr>
          <w:p w14:paraId="4200904B" w14:textId="77777777" w:rsidR="00104EED" w:rsidRDefault="000E3E8B">
            <w:pPr>
              <w:pStyle w:val="StdCelle"/>
            </w:pPr>
            <w:r>
              <w:t xml:space="preserve"> 344 865</w:t>
            </w:r>
          </w:p>
        </w:tc>
      </w:tr>
      <w:tr w:rsidR="00104EED" w14:paraId="7703E48E" w14:textId="77777777">
        <w:trPr>
          <w:cantSplit/>
        </w:trPr>
        <w:tc>
          <w:tcPr>
            <w:tcW w:w="2915" w:type="dxa"/>
            <w:tcBorders>
              <w:bottom w:val="single" w:sz="12" w:space="0" w:color="auto"/>
            </w:tcBorders>
          </w:tcPr>
          <w:p w14:paraId="33CA8DBD" w14:textId="77777777" w:rsidR="00104EED" w:rsidRDefault="000E3E8B">
            <w:pPr>
              <w:pStyle w:val="StdCelle"/>
              <w:spacing w:after="80"/>
              <w:jc w:val="left"/>
            </w:pPr>
            <w:r>
              <w:t xml:space="preserve">  Til erhvervene</w:t>
            </w:r>
          </w:p>
        </w:tc>
        <w:tc>
          <w:tcPr>
            <w:tcW w:w="1485" w:type="dxa"/>
            <w:tcBorders>
              <w:bottom w:val="single" w:sz="12" w:space="0" w:color="auto"/>
            </w:tcBorders>
          </w:tcPr>
          <w:p w14:paraId="7CAC6A71" w14:textId="77777777" w:rsidR="00104EED" w:rsidRDefault="000E3E8B">
            <w:pPr>
              <w:pStyle w:val="StdCelle"/>
              <w:spacing w:after="80"/>
            </w:pPr>
            <w:r>
              <w:t xml:space="preserve"> 16 450</w:t>
            </w:r>
          </w:p>
        </w:tc>
        <w:tc>
          <w:tcPr>
            <w:tcW w:w="1485" w:type="dxa"/>
            <w:tcBorders>
              <w:bottom w:val="single" w:sz="12" w:space="0" w:color="auto"/>
            </w:tcBorders>
          </w:tcPr>
          <w:p w14:paraId="7D7C68A2" w14:textId="77777777" w:rsidR="00104EED" w:rsidRDefault="000E3E8B">
            <w:pPr>
              <w:pStyle w:val="StdCelle"/>
              <w:spacing w:after="80"/>
            </w:pPr>
            <w:r>
              <w:t xml:space="preserve"> 17 671</w:t>
            </w:r>
          </w:p>
        </w:tc>
        <w:tc>
          <w:tcPr>
            <w:tcW w:w="1485" w:type="dxa"/>
            <w:tcBorders>
              <w:bottom w:val="single" w:sz="12" w:space="0" w:color="auto"/>
            </w:tcBorders>
          </w:tcPr>
          <w:p w14:paraId="28C70B29" w14:textId="77777777" w:rsidR="00104EED" w:rsidRDefault="000E3E8B">
            <w:pPr>
              <w:pStyle w:val="StdCelle"/>
              <w:spacing w:after="80"/>
            </w:pPr>
            <w:r>
              <w:t xml:space="preserve"> 22 037</w:t>
            </w:r>
          </w:p>
        </w:tc>
      </w:tr>
      <w:tr w:rsidR="00104EED" w14:paraId="654C8BF5" w14:textId="77777777">
        <w:trPr>
          <w:cantSplit/>
        </w:trPr>
        <w:tc>
          <w:tcPr>
            <w:tcW w:w="7371" w:type="dxa"/>
            <w:gridSpan w:val="4"/>
          </w:tcPr>
          <w:p w14:paraId="6B64126B" w14:textId="77777777" w:rsidR="00104EED" w:rsidRDefault="000E3E8B">
            <w:pPr>
              <w:pStyle w:val="Fodnotetekst"/>
            </w:pPr>
            <w:r>
              <w:rPr>
                <w:position w:val="6"/>
                <w:sz w:val="12"/>
              </w:rPr>
              <w:t>1</w:t>
            </w:r>
            <w:r>
              <w:tab/>
              <w:t>Indeholder også køretøjer, hvor det er uoplyst om ejeren/afhænderen er i husholdningerne eller i erhvervene.</w:t>
            </w:r>
          </w:p>
          <w:p w14:paraId="7923965E" w14:textId="77777777" w:rsidR="00104EED" w:rsidRDefault="000E3E8B">
            <w:pPr>
              <w:pStyle w:val="Fodnotetekst"/>
            </w:pPr>
            <w:r>
              <w:rPr>
                <w:position w:val="6"/>
                <w:sz w:val="12"/>
              </w:rPr>
              <w:t>2</w:t>
            </w:r>
            <w:r>
              <w:tab/>
              <w:t>Indeholder kun de handler, hvor det er oplyst om køberen er i husholdningerne eller i erhvervene.</w:t>
            </w:r>
          </w:p>
        </w:tc>
      </w:tr>
    </w:tbl>
    <w:p w14:paraId="44A220ED" w14:textId="77777777" w:rsidR="00104EED" w:rsidRDefault="00104EED"/>
    <w:p w14:paraId="1AD605A8" w14:textId="77777777" w:rsidR="00104EED" w:rsidRDefault="000E3E8B">
      <w:r>
        <w:t>Den ovenstående tabel er fundet i Nyt fra Danmarks Statistik :1995:123. Tabellen er lavet i Word 2.0. Denne tabel kan kopieres ind i PX-MAKE på følgende måde:</w:t>
      </w:r>
    </w:p>
    <w:p w14:paraId="1FA3C48B" w14:textId="77777777" w:rsidR="00104EED" w:rsidRDefault="00104EED"/>
    <w:p w14:paraId="68B7B90C" w14:textId="77777777" w:rsidR="00104EED" w:rsidRDefault="000E3E8B">
      <w:pPr>
        <w:ind w:left="360" w:hanging="360"/>
      </w:pPr>
      <w:r>
        <w:fldChar w:fldCharType="begin"/>
      </w:r>
      <w:r>
        <w:instrText>SYMBOL 45 \f "Symbol" \s 12 \h</w:instrText>
      </w:r>
      <w:r>
        <w:fldChar w:fldCharType="end"/>
      </w:r>
      <w:r>
        <w:tab/>
        <w:t>marker tabel i Word 2.0</w:t>
      </w:r>
    </w:p>
    <w:p w14:paraId="6B42F62C" w14:textId="77777777" w:rsidR="00104EED" w:rsidRDefault="000E3E8B">
      <w:pPr>
        <w:ind w:left="360" w:hanging="360"/>
      </w:pPr>
      <w:r>
        <w:fldChar w:fldCharType="begin"/>
      </w:r>
      <w:r>
        <w:instrText>SYMBOL 45 \f "Symbol" \s 12 \h</w:instrText>
      </w:r>
      <w:r>
        <w:fldChar w:fldCharType="end"/>
      </w:r>
      <w:r>
        <w:tab/>
        <w:t xml:space="preserve">vælg </w:t>
      </w:r>
      <w:r>
        <w:rPr>
          <w:u w:val="single"/>
        </w:rPr>
        <w:t>R</w:t>
      </w:r>
      <w:r>
        <w:t xml:space="preserve">ediger, </w:t>
      </w:r>
      <w:r>
        <w:rPr>
          <w:u w:val="single"/>
        </w:rPr>
        <w:t>K</w:t>
      </w:r>
      <w:r>
        <w:t>opier</w:t>
      </w:r>
    </w:p>
    <w:p w14:paraId="02EAD6A5" w14:textId="77777777" w:rsidR="00104EED" w:rsidRDefault="000E3E8B">
      <w:pPr>
        <w:ind w:left="360" w:hanging="360"/>
      </w:pPr>
      <w:r>
        <w:fldChar w:fldCharType="begin"/>
      </w:r>
      <w:r>
        <w:instrText>SYMBOL 45 \f "Symbol" \s 12 \h</w:instrText>
      </w:r>
      <w:r>
        <w:fldChar w:fldCharType="end"/>
      </w:r>
      <w:r>
        <w:tab/>
        <w:t xml:space="preserve">skift til PX-MAKE </w:t>
      </w:r>
    </w:p>
    <w:p w14:paraId="063937B6" w14:textId="77777777" w:rsidR="00104EED" w:rsidRDefault="000E3E8B">
      <w:pPr>
        <w:ind w:left="360" w:hanging="360"/>
      </w:pPr>
      <w:r>
        <w:fldChar w:fldCharType="begin"/>
      </w:r>
      <w:r>
        <w:instrText>SYMBOL 45 \f "Symbol" \s 12 \h</w:instrText>
      </w:r>
      <w:r>
        <w:fldChar w:fldCharType="end"/>
      </w:r>
      <w:r>
        <w:tab/>
        <w:t xml:space="preserve">marker </w:t>
      </w:r>
      <w:proofErr w:type="spellStart"/>
      <w:r>
        <w:t>Inddta-stjernen</w:t>
      </w:r>
      <w:proofErr w:type="spellEnd"/>
    </w:p>
    <w:p w14:paraId="5C1AE456" w14:textId="77777777" w:rsidR="00104EED" w:rsidRDefault="000E3E8B">
      <w:r>
        <w:fldChar w:fldCharType="begin"/>
      </w:r>
      <w:r>
        <w:instrText>SYMBOL 45 \f "Symbol" \s 12 \h</w:instrText>
      </w:r>
      <w:r>
        <w:fldChar w:fldCharType="end"/>
      </w:r>
      <w:r>
        <w:tab/>
        <w:t xml:space="preserve">vælg </w:t>
      </w:r>
      <w:r>
        <w:rPr>
          <w:u w:val="single"/>
        </w:rPr>
        <w:t>R</w:t>
      </w:r>
      <w:r>
        <w:t>ediger, Sæ</w:t>
      </w:r>
      <w:r>
        <w:rPr>
          <w:u w:val="single"/>
        </w:rPr>
        <w:t>t</w:t>
      </w:r>
      <w:r>
        <w:t xml:space="preserve"> ind</w:t>
      </w:r>
    </w:p>
    <w:p w14:paraId="0EB68FF4" w14:textId="77777777" w:rsidR="00104EED" w:rsidRDefault="00104EED"/>
    <w:p w14:paraId="0CBD2A3B" w14:textId="77777777" w:rsidR="00104EED" w:rsidRDefault="000E3E8B">
      <w:pPr>
        <w:pStyle w:val="Ledetekst"/>
        <w:framePr w:wrap="notBeside"/>
      </w:pPr>
      <w:r>
        <w:t>og sæt ind i PX-MAKE</w:t>
      </w:r>
    </w:p>
    <w:p w14:paraId="5009E1D0" w14:textId="77777777" w:rsidR="00104EED" w:rsidRDefault="000E3E8B">
      <w:r>
        <w:rPr>
          <w:noProof/>
        </w:rPr>
        <w:drawing>
          <wp:inline distT="0" distB="0" distL="0" distR="0" wp14:anchorId="65FD7B1D" wp14:editId="486906B0">
            <wp:extent cx="4676775" cy="3181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D43D" w14:textId="77777777" w:rsidR="00104EED" w:rsidRDefault="00104EED"/>
    <w:p w14:paraId="0762DC50" w14:textId="77777777" w:rsidR="00104EED" w:rsidRDefault="000E3E8B">
      <w:pPr>
        <w:pStyle w:val="Ledetekst"/>
        <w:framePr w:wrap="notBeside"/>
      </w:pPr>
      <w:r>
        <w:lastRenderedPageBreak/>
        <w:t>Planlægning</w:t>
      </w:r>
    </w:p>
    <w:p w14:paraId="76AAACB8" w14:textId="77777777" w:rsidR="00104EED" w:rsidRDefault="000E3E8B">
      <w:r>
        <w:t xml:space="preserve">Allerførst må vi definere hvilke variabler, der skal med i PX-filen. Det er nogenlunde indlysende at vi har variablen 'tid' i tabelhovedet, mens </w:t>
      </w:r>
      <w:proofErr w:type="spellStart"/>
      <w:r>
        <w:t>forspalten</w:t>
      </w:r>
      <w:proofErr w:type="spellEnd"/>
      <w:r>
        <w:t xml:space="preserve"> er lidt mere uklar. Den letteste måde er at lade </w:t>
      </w:r>
      <w:proofErr w:type="spellStart"/>
      <w:r>
        <w:t>forspalten</w:t>
      </w:r>
      <w:proofErr w:type="spellEnd"/>
      <w:r>
        <w:t xml:space="preserve"> udgøre </w:t>
      </w:r>
      <w:proofErr w:type="spellStart"/>
      <w:r>
        <w:t>én</w:t>
      </w:r>
      <w:proofErr w:type="spellEnd"/>
      <w:r>
        <w:t xml:space="preserve"> variabel. </w:t>
      </w:r>
    </w:p>
    <w:p w14:paraId="0CB10FE0" w14:textId="77777777" w:rsidR="00104EED" w:rsidRDefault="00104EED"/>
    <w:p w14:paraId="7FBAAFC1" w14:textId="77777777" w:rsidR="00104EED" w:rsidRDefault="000E3E8B">
      <w:r>
        <w:t xml:space="preserve">Problemet her vil ofte være at finde en rimelig dækkende betegnelse til </w:t>
      </w:r>
      <w:proofErr w:type="spellStart"/>
      <w:r>
        <w:t>forspaltevariablen</w:t>
      </w:r>
      <w:proofErr w:type="spellEnd"/>
      <w:r>
        <w:t xml:space="preserve">, men mere alvorligt, har </w:t>
      </w:r>
      <w:proofErr w:type="spellStart"/>
      <w:r>
        <w:t>forspaltevariablen</w:t>
      </w:r>
      <w:proofErr w:type="spellEnd"/>
      <w:r>
        <w:t xml:space="preserve"> i dette tilfælde (art) flere værdier med samme benævnelse. Tabellens informationer er derfor ikke robuste overfor en ændret sorteringsrækkefølge. </w:t>
      </w:r>
    </w:p>
    <w:p w14:paraId="37F585D6" w14:textId="77777777" w:rsidR="00104EED" w:rsidRDefault="00104EED"/>
    <w:p w14:paraId="611C2CFF" w14:textId="77777777" w:rsidR="00104EED" w:rsidRDefault="000E3E8B">
      <w:pPr>
        <w:pStyle w:val="Ledetekst"/>
        <w:framePr w:wrap="notBeside"/>
      </w:pPr>
      <w:r>
        <w:t>af dimensionerede variabler</w:t>
      </w:r>
    </w:p>
    <w:p w14:paraId="10F70CB4" w14:textId="77777777" w:rsidR="00104EED" w:rsidRDefault="000E3E8B">
      <w:r>
        <w:t>Tabellen består af 16 rækker (</w:t>
      </w:r>
      <w:proofErr w:type="spellStart"/>
      <w:r>
        <w:t>linier</w:t>
      </w:r>
      <w:proofErr w:type="spellEnd"/>
      <w:r>
        <w:t xml:space="preserve">) og 3 søjler med tal og i alt 16 * 3 = 48 tabelceller. Når vi skal omsætte dette til en PX-fil, siger vi, at vi har to </w:t>
      </w:r>
      <w:r>
        <w:rPr>
          <w:i/>
        </w:rPr>
        <w:t>dimensionerede</w:t>
      </w:r>
      <w:r>
        <w:t xml:space="preserve"> variabler : tid har 3 dimensioner og art 16 dimensioner. Antallet af tabelceller i en PX-fil er derfor produktet af de dimensionerede variabler.</w:t>
      </w:r>
    </w:p>
    <w:p w14:paraId="70AF159A" w14:textId="77777777" w:rsidR="00104EED" w:rsidRDefault="00104EED"/>
    <w:p w14:paraId="07DCA857" w14:textId="77777777" w:rsidR="00104EED" w:rsidRDefault="000E3E8B">
      <w:r>
        <w:t xml:space="preserve">Tabellen skal dog ikke blive ret meget større, end i eksemplet ovenfor, før vi ønsker at opfatte tabellen som indeholdende 3 variabler. </w:t>
      </w:r>
    </w:p>
    <w:p w14:paraId="3732BA98" w14:textId="77777777" w:rsidR="00104EED" w:rsidRDefault="00104EED"/>
    <w:p w14:paraId="302D1A68" w14:textId="77777777" w:rsidR="00104EED" w:rsidRDefault="000E3E8B">
      <w:r>
        <w:t xml:space="preserve">Tre variabler kunne </w:t>
      </w:r>
      <w:proofErr w:type="spellStart"/>
      <w:r>
        <w:t>fx</w:t>
      </w:r>
      <w:proofErr w:type="spellEnd"/>
      <w:r>
        <w:t xml:space="preserve"> være en tabel med alder i </w:t>
      </w:r>
      <w:proofErr w:type="spellStart"/>
      <w:r>
        <w:t>forspalte</w:t>
      </w:r>
      <w:proofErr w:type="spellEnd"/>
      <w:r>
        <w:t>, samt køn og civilstand i tabelhoved.</w:t>
      </w:r>
    </w:p>
    <w:p w14:paraId="4D5AE2AB" w14:textId="77777777" w:rsidR="00104EED" w:rsidRDefault="00104EED"/>
    <w:p w14:paraId="32B6A0A0" w14:textId="77777777" w:rsidR="00104EED" w:rsidRDefault="000E3E8B">
      <w:r>
        <w:t>I PC-AXIS er dette tre dimensionerede variabler.</w:t>
      </w:r>
    </w:p>
    <w:p w14:paraId="233CE02F" w14:textId="77777777" w:rsidR="00104EED" w:rsidRDefault="00104EED"/>
    <w:p w14:paraId="71713E8B" w14:textId="77777777" w:rsidR="00104EED" w:rsidRDefault="000E3E8B">
      <w:pPr>
        <w:tabs>
          <w:tab w:val="left" w:pos="1276"/>
        </w:tabs>
        <w:rPr>
          <w:b/>
        </w:rPr>
      </w:pPr>
      <w:r>
        <w:rPr>
          <w:b/>
        </w:rPr>
        <w:t>Variabel</w:t>
      </w:r>
      <w:r>
        <w:rPr>
          <w:b/>
        </w:rPr>
        <w:tab/>
        <w:t>Værdimængde</w:t>
      </w:r>
    </w:p>
    <w:p w14:paraId="207941AD" w14:textId="77777777" w:rsidR="00104EED" w:rsidRDefault="000E3E8B">
      <w:pPr>
        <w:pStyle w:val="Ledetekst"/>
        <w:framePr w:wrap="notBeside"/>
        <w:tabs>
          <w:tab w:val="left" w:pos="1276"/>
        </w:tabs>
      </w:pPr>
      <w:r>
        <w:t>21 *</w:t>
      </w:r>
    </w:p>
    <w:p w14:paraId="66D941F8" w14:textId="77777777" w:rsidR="00104EED" w:rsidRDefault="000E3E8B">
      <w:pPr>
        <w:pBdr>
          <w:top w:val="single" w:sz="12" w:space="1" w:color="auto"/>
        </w:pBdr>
        <w:tabs>
          <w:tab w:val="left" w:pos="1276"/>
          <w:tab w:val="left" w:pos="1560"/>
        </w:tabs>
      </w:pPr>
      <w:r>
        <w:t>Alder</w:t>
      </w:r>
      <w:r>
        <w:tab/>
        <w:t xml:space="preserve">0-4 </w:t>
      </w:r>
      <w:proofErr w:type="spellStart"/>
      <w:r>
        <w:t>år,5-9</w:t>
      </w:r>
      <w:proofErr w:type="spellEnd"/>
      <w:r>
        <w:t xml:space="preserve"> </w:t>
      </w:r>
      <w:proofErr w:type="spellStart"/>
      <w:r>
        <w:t>år,10-14</w:t>
      </w:r>
      <w:proofErr w:type="spellEnd"/>
      <w:r>
        <w:t xml:space="preserve"> år,....,85-89 </w:t>
      </w:r>
      <w:proofErr w:type="spellStart"/>
      <w:r>
        <w:t>år,90-94</w:t>
      </w:r>
      <w:proofErr w:type="spellEnd"/>
      <w:r>
        <w:t xml:space="preserve"> </w:t>
      </w:r>
      <w:proofErr w:type="spellStart"/>
      <w:r>
        <w:t>år,95</w:t>
      </w:r>
      <w:proofErr w:type="spellEnd"/>
      <w:r>
        <w:t xml:space="preserve"> + år, I alt </w:t>
      </w:r>
    </w:p>
    <w:p w14:paraId="37C4A2CF" w14:textId="77777777" w:rsidR="00104EED" w:rsidRDefault="000E3E8B">
      <w:pPr>
        <w:pStyle w:val="Ledetekst"/>
        <w:framePr w:wrap="notBeside"/>
        <w:tabs>
          <w:tab w:val="left" w:pos="1276"/>
        </w:tabs>
      </w:pPr>
      <w:r>
        <w:t>3 *</w:t>
      </w:r>
    </w:p>
    <w:p w14:paraId="0DA69F44" w14:textId="77777777" w:rsidR="00104EED" w:rsidRDefault="000E3E8B">
      <w:pPr>
        <w:tabs>
          <w:tab w:val="left" w:pos="1276"/>
          <w:tab w:val="left" w:pos="1560"/>
        </w:tabs>
      </w:pPr>
      <w:r>
        <w:t>Køn</w:t>
      </w:r>
      <w:r>
        <w:tab/>
      </w:r>
      <w:proofErr w:type="spellStart"/>
      <w:r>
        <w:t>Mænd,Kvinder,I</w:t>
      </w:r>
      <w:proofErr w:type="spellEnd"/>
      <w:r>
        <w:t xml:space="preserve"> alt</w:t>
      </w:r>
    </w:p>
    <w:p w14:paraId="4C38B2CB" w14:textId="77777777" w:rsidR="00104EED" w:rsidRDefault="000E3E8B">
      <w:pPr>
        <w:pStyle w:val="Ledetekst"/>
        <w:framePr w:wrap="notBeside"/>
        <w:pBdr>
          <w:bottom w:val="single" w:sz="12" w:space="1" w:color="auto"/>
        </w:pBdr>
        <w:tabs>
          <w:tab w:val="left" w:pos="1276"/>
        </w:tabs>
      </w:pPr>
      <w:r>
        <w:t>4</w:t>
      </w:r>
    </w:p>
    <w:p w14:paraId="362FED57" w14:textId="77777777" w:rsidR="00104EED" w:rsidRDefault="000E3E8B">
      <w:pPr>
        <w:pBdr>
          <w:bottom w:val="single" w:sz="12" w:space="1" w:color="auto"/>
        </w:pBdr>
        <w:tabs>
          <w:tab w:val="left" w:pos="1276"/>
          <w:tab w:val="left" w:pos="1560"/>
        </w:tabs>
      </w:pPr>
      <w:r>
        <w:t>Civilstand</w:t>
      </w:r>
      <w:r>
        <w:tab/>
      </w:r>
      <w:proofErr w:type="spellStart"/>
      <w:r>
        <w:t>Ugifte,Gifte,Forhen</w:t>
      </w:r>
      <w:proofErr w:type="spellEnd"/>
      <w:r>
        <w:t xml:space="preserve"> </w:t>
      </w:r>
      <w:proofErr w:type="spellStart"/>
      <w:r>
        <w:t>gifte,I</w:t>
      </w:r>
      <w:proofErr w:type="spellEnd"/>
      <w:r>
        <w:t xml:space="preserve"> alt</w:t>
      </w:r>
    </w:p>
    <w:p w14:paraId="67B0E30B" w14:textId="77777777" w:rsidR="00104EED" w:rsidRDefault="00104EED"/>
    <w:p w14:paraId="0802FEEE" w14:textId="77777777" w:rsidR="00104EED" w:rsidRDefault="000E3E8B">
      <w:pPr>
        <w:pStyle w:val="Ledetekst"/>
        <w:framePr w:wrap="notBeside"/>
      </w:pPr>
      <w:r>
        <w:t>= 252</w:t>
      </w:r>
    </w:p>
    <w:p w14:paraId="75FAB372" w14:textId="77777777" w:rsidR="00104EED" w:rsidRDefault="000E3E8B">
      <w:r>
        <w:t xml:space="preserve">Antallet af dataceller i PX-filen er lig med produktet af de dimensionerede variabler - altså 21 * 3 * 4 = </w:t>
      </w:r>
      <w:r>
        <w:rPr>
          <w:b/>
        </w:rPr>
        <w:t xml:space="preserve">252 </w:t>
      </w:r>
      <w:r>
        <w:t>tabelceller.</w:t>
      </w:r>
    </w:p>
    <w:p w14:paraId="2DC30517" w14:textId="77777777" w:rsidR="00104EED" w:rsidRDefault="00104EED"/>
    <w:p w14:paraId="2DA713C1" w14:textId="77777777" w:rsidR="00104EED" w:rsidRDefault="000E3E8B">
      <w:pPr>
        <w:pStyle w:val="Ledetekst"/>
        <w:framePr w:wrap="notBeside"/>
      </w:pPr>
      <w:r>
        <w:t>Vigtigt</w:t>
      </w:r>
    </w:p>
    <w:p w14:paraId="7DADA921" w14:textId="77777777" w:rsidR="00104EED" w:rsidRDefault="000E3E8B">
      <w:r>
        <w:t xml:space="preserve">PX-MAKE forventer at data findes i </w:t>
      </w:r>
      <w:r>
        <w:rPr>
          <w:b/>
        </w:rPr>
        <w:t>et</w:t>
      </w:r>
      <w:r>
        <w:t xml:space="preserve"> samlet område med præcis dette antal tabelceller.</w:t>
      </w:r>
    </w:p>
    <w:p w14:paraId="0A3E44E9" w14:textId="77777777" w:rsidR="00104EED" w:rsidRDefault="000E3E8B">
      <w:pPr>
        <w:pStyle w:val="Titel"/>
      </w:pPr>
      <w:r>
        <w:t>Tabelbeskrivelse</w:t>
      </w:r>
    </w:p>
    <w:p w14:paraId="11E6641B" w14:textId="77777777" w:rsidR="00104EED" w:rsidRDefault="000E3E8B">
      <w:r>
        <w:t>Når du har bestemt dig for, hvor mange variabler der skal være i din PC-AXIS-fil maksimerer du den røde Tabelbeskrivelses-stjerne, og du går nu igang med at beskrive tabellen.</w:t>
      </w:r>
    </w:p>
    <w:p w14:paraId="4E9B21E5" w14:textId="77777777" w:rsidR="00104EED" w:rsidRDefault="00104EED"/>
    <w:p w14:paraId="30702FF9" w14:textId="77777777" w:rsidR="00104EED" w:rsidRDefault="000E3E8B">
      <w:r>
        <w:t xml:space="preserve">Først vælger du 'Emneområde' fra listen umiddelbart til højre for nøgleordet. Dit valg bliver senere gemt sammen med PX-filens nøgleord 'SUBJECT-AREA'. </w:t>
      </w:r>
    </w:p>
    <w:p w14:paraId="5AED3EDE" w14:textId="77777777" w:rsidR="00104EED" w:rsidRDefault="00104EED"/>
    <w:p w14:paraId="5A91BB90" w14:textId="77777777" w:rsidR="00104EED" w:rsidRDefault="000E3E8B">
      <w:r>
        <w:rPr>
          <w:noProof/>
        </w:rPr>
        <w:lastRenderedPageBreak/>
        <w:drawing>
          <wp:inline distT="0" distB="0" distL="0" distR="0" wp14:anchorId="00327126" wp14:editId="2A2B5ECD">
            <wp:extent cx="4676775" cy="350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7940" w14:textId="77777777" w:rsidR="00104EED" w:rsidRDefault="00104EED"/>
    <w:p w14:paraId="4F996258" w14:textId="77777777" w:rsidR="00104EED" w:rsidRDefault="000E3E8B">
      <w:r>
        <w:t>Findes det ønskede emneområde ikke i listen har du to muligheder :</w:t>
      </w:r>
    </w:p>
    <w:p w14:paraId="4A5E987E" w14:textId="77777777" w:rsidR="00104EED" w:rsidRDefault="00104EED"/>
    <w:p w14:paraId="2A0D0167" w14:textId="77777777" w:rsidR="00104EED" w:rsidRDefault="000E3E8B">
      <w:r>
        <w:t>1)</w:t>
      </w:r>
      <w:r>
        <w:tab/>
        <w:t xml:space="preserve">Vælge fra en anden databank  </w:t>
      </w:r>
    </w:p>
    <w:p w14:paraId="4FFB87E9" w14:textId="77777777" w:rsidR="00104EED" w:rsidRDefault="000E3E8B">
      <w:r>
        <w:t>2)</w:t>
      </w:r>
      <w:r>
        <w:tab/>
        <w:t>Angive et nyt 'Emneområde'</w:t>
      </w:r>
    </w:p>
    <w:p w14:paraId="7F99D806" w14:textId="77777777" w:rsidR="00104EED" w:rsidRDefault="00104EED"/>
    <w:p w14:paraId="4C014AFA" w14:textId="77777777" w:rsidR="00104EED" w:rsidRDefault="000E3E8B">
      <w:pPr>
        <w:pStyle w:val="Ledetekst"/>
        <w:framePr w:wrap="notBeside"/>
      </w:pPr>
      <w:r>
        <w:t xml:space="preserve">Vælge fra en anden databank </w:t>
      </w:r>
    </w:p>
    <w:p w14:paraId="68A628C4" w14:textId="77777777" w:rsidR="00104EED" w:rsidRDefault="000E3E8B">
      <w:r>
        <w:t>Se afsnittet side 12</w:t>
      </w:r>
    </w:p>
    <w:p w14:paraId="4976E023" w14:textId="77777777" w:rsidR="00104EED" w:rsidRDefault="00104EED"/>
    <w:p w14:paraId="70817EFF" w14:textId="77777777" w:rsidR="00104EED" w:rsidRDefault="00104EED"/>
    <w:p w14:paraId="32F1E623" w14:textId="77777777" w:rsidR="00104EED" w:rsidRDefault="000E3E8B">
      <w:pPr>
        <w:pStyle w:val="Ledetekst"/>
        <w:framePr w:wrap="notBeside"/>
      </w:pPr>
      <w:r>
        <w:t>Angive et nyt 'Emneområde'</w:t>
      </w:r>
    </w:p>
    <w:p w14:paraId="05169CF8" w14:textId="77777777" w:rsidR="00104EED" w:rsidRDefault="000E3E8B">
      <w:r>
        <w:t xml:space="preserve">Umiddelbart til højre for nøgleordet skriver du det nye 'Emneområde'. Når du har skrevet 'Emneområdet' trykker du [Return]. Når du senere importerer PC-AXIS-filen til en databank tilføjes det nye Emneområde til den aktive databank af PC-AXIS.  </w:t>
      </w:r>
    </w:p>
    <w:p w14:paraId="4F9077D0" w14:textId="77777777" w:rsidR="00104EED" w:rsidRDefault="00104EED"/>
    <w:p w14:paraId="7451365C" w14:textId="77777777" w:rsidR="00104EED" w:rsidRDefault="000E3E8B">
      <w:r>
        <w:t>Du kan nu redigere 'Emnekoden', som default er sat til 'NY'. Husk at afslutte redigeringen med at trykke på [Return].</w:t>
      </w:r>
    </w:p>
    <w:p w14:paraId="6A9F526B" w14:textId="77777777" w:rsidR="00104EED" w:rsidRDefault="00104EED"/>
    <w:p w14:paraId="7D29BB65" w14:textId="77777777" w:rsidR="00104EED" w:rsidRDefault="000E3E8B">
      <w:r>
        <w:t xml:space="preserve">Udfyld dernæst : </w:t>
      </w:r>
    </w:p>
    <w:p w14:paraId="4506FA71" w14:textId="77777777" w:rsidR="00104EED" w:rsidRDefault="00104EED"/>
    <w:p w14:paraId="37C2987E" w14:textId="77777777" w:rsidR="00104EED" w:rsidRDefault="000E3E8B">
      <w:r>
        <w:t>MATRIX med højst 7 tegn</w:t>
      </w:r>
    </w:p>
    <w:p w14:paraId="3F60F2A4" w14:textId="77777777" w:rsidR="00104EED" w:rsidRDefault="000E3E8B">
      <w:r>
        <w:t>Indhold som er tabellens titel</w:t>
      </w:r>
    </w:p>
    <w:p w14:paraId="05494164" w14:textId="77777777" w:rsidR="00104EED" w:rsidRDefault="000E3E8B">
      <w:r>
        <w:t>Enhed som enhedsangivelse. Vælges eller tilføjes som ved Emneområde</w:t>
      </w:r>
    </w:p>
    <w:p w14:paraId="665E5B90" w14:textId="77777777" w:rsidR="00104EED" w:rsidRDefault="000E3E8B">
      <w:r>
        <w:t>Decimaler som det laveste antal decimaler, der findes til en tabelcelle i tabellen</w:t>
      </w:r>
    </w:p>
    <w:p w14:paraId="4CEB9308" w14:textId="77777777" w:rsidR="00104EED" w:rsidRDefault="00104EED"/>
    <w:p w14:paraId="04746D15" w14:textId="77777777" w:rsidR="00104EED" w:rsidRDefault="000E3E8B">
      <w:r>
        <w:t>Din skærm har da følgende udseende :</w:t>
      </w:r>
    </w:p>
    <w:p w14:paraId="01896393" w14:textId="77777777" w:rsidR="00104EED" w:rsidRDefault="00104EED"/>
    <w:p w14:paraId="0EBDA093" w14:textId="77777777" w:rsidR="00104EED" w:rsidRDefault="000E3E8B">
      <w:r>
        <w:rPr>
          <w:noProof/>
        </w:rPr>
        <w:lastRenderedPageBreak/>
        <w:drawing>
          <wp:inline distT="0" distB="0" distL="0" distR="0" wp14:anchorId="5CE0A774" wp14:editId="3184F238">
            <wp:extent cx="4676775" cy="3505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D44A" w14:textId="77777777" w:rsidR="00104EED" w:rsidRDefault="000E3E8B">
      <w:pPr>
        <w:pStyle w:val="Overskrift1"/>
      </w:pPr>
      <w:r>
        <w:t>Nu skal Variablerne navngives</w:t>
      </w:r>
    </w:p>
    <w:p w14:paraId="0F6DD24C" w14:textId="77777777" w:rsidR="00104EED" w:rsidRDefault="000E3E8B">
      <w:r>
        <w:t>Hvis der findes en default-benævnelse så vælg den :</w:t>
      </w:r>
    </w:p>
    <w:p w14:paraId="03295A4F" w14:textId="77777777" w:rsidR="00104EED" w:rsidRDefault="00B9321B">
      <w:r>
        <w:rPr>
          <w:noProof/>
        </w:rPr>
      </w:r>
      <w:r w:rsidR="00B9321B">
        <w:rPr>
          <w:noProof/>
        </w:rPr>
        <w:pict>
          <v:shape id="_x0000_i1033" type="#_x0000_t75" style="width:133.5pt;height:87.5pt">
            <v:imagedata r:id="rId24" o:title=""/>
          </v:shape>
        </w:pict>
      </w:r>
      <w:r w:rsidR="000E3E8B">
        <w:t xml:space="preserve">  </w:t>
      </w:r>
      <w:r>
        <w:rPr>
          <w:noProof/>
        </w:rPr>
      </w:r>
      <w:r w:rsidR="00B9321B">
        <w:rPr>
          <w:noProof/>
        </w:rPr>
        <w:pict>
          <v:shape id="_x0000_i1034" type="#_x0000_t75" style="width:135pt;height:83pt">
            <v:imagedata r:id="rId25" o:title=""/>
          </v:shape>
        </w:pict>
      </w:r>
    </w:p>
    <w:p w14:paraId="647A365E" w14:textId="77777777" w:rsidR="00104EED" w:rsidRDefault="00104EED"/>
    <w:p w14:paraId="3F84960C" w14:textId="77777777" w:rsidR="00104EED" w:rsidRDefault="000E3E8B">
      <w:r>
        <w:t xml:space="preserve">Hvis der </w:t>
      </w:r>
      <w:r>
        <w:rPr>
          <w:b/>
        </w:rPr>
        <w:t>ikke</w:t>
      </w:r>
      <w:r>
        <w:t xml:space="preserve"> findes en default-benævnelse, så skriv selv og afslut med at trykke [Return]</w:t>
      </w:r>
    </w:p>
    <w:p w14:paraId="5C7D0DA5" w14:textId="77777777" w:rsidR="00104EED" w:rsidRDefault="00B9321B">
      <w:r>
        <w:rPr>
          <w:noProof/>
        </w:rPr>
      </w:r>
      <w:r w:rsidR="00B9321B">
        <w:rPr>
          <w:noProof/>
        </w:rPr>
        <w:pict>
          <v:shape id="_x0000_i1035" type="#_x0000_t75" style="width:134pt;height:82pt">
            <v:imagedata r:id="rId26" o:title=""/>
          </v:shape>
        </w:pict>
      </w:r>
      <w:r w:rsidR="000E3E8B">
        <w:t xml:space="preserve">  </w:t>
      </w:r>
      <w:r>
        <w:rPr>
          <w:noProof/>
        </w:rPr>
      </w:r>
      <w:r w:rsidR="00B9321B">
        <w:rPr>
          <w:noProof/>
        </w:rPr>
        <w:pict>
          <v:shape id="_x0000_i1036" type="#_x0000_t75" style="width:137pt;height:84.5pt">
            <v:imagedata r:id="rId27" o:title=""/>
          </v:shape>
        </w:pict>
      </w:r>
    </w:p>
    <w:p w14:paraId="44815120" w14:textId="77777777" w:rsidR="00104EED" w:rsidRDefault="00104EED"/>
    <w:p w14:paraId="30121ED4" w14:textId="77777777" w:rsidR="00104EED" w:rsidRDefault="000E3E8B">
      <w:r>
        <w:t>Du kan fortryde et valg ved at klikke på den valgte variabel.</w:t>
      </w:r>
    </w:p>
    <w:p w14:paraId="42357B90" w14:textId="77777777" w:rsidR="00104EED" w:rsidRDefault="00104EED"/>
    <w:p w14:paraId="18D22745" w14:textId="77777777" w:rsidR="00104EED" w:rsidRDefault="00B9321B">
      <w:pPr>
        <w:pStyle w:val="Ledetekst"/>
        <w:framePr w:w="2422" w:h="809" w:hRule="exact" w:wrap="notBeside" w:y="-23"/>
      </w:pPr>
      <w:r>
        <w:rPr>
          <w:noProof/>
        </w:rPr>
      </w:r>
      <w:r w:rsidR="00B9321B">
        <w:rPr>
          <w:noProof/>
        </w:rPr>
        <w:pict>
          <v:shape id="_x0000_i1037" type="#_x0000_t75" style="width:51.5pt;height:21pt">
            <v:imagedata r:id="rId28" o:title=""/>
          </v:shape>
        </w:pict>
      </w:r>
    </w:p>
    <w:p w14:paraId="51394161" w14:textId="77777777" w:rsidR="00104EED" w:rsidRDefault="000E3E8B">
      <w:r>
        <w:t xml:space="preserve">Men når du først har valgt 'OK', kan du ikke længere ændre i variablernes navne eller deres placering i </w:t>
      </w:r>
      <w:proofErr w:type="spellStart"/>
      <w:r>
        <w:t>hhv</w:t>
      </w:r>
      <w:proofErr w:type="spellEnd"/>
      <w:r>
        <w:t xml:space="preserve"> </w:t>
      </w:r>
      <w:proofErr w:type="spellStart"/>
      <w:r>
        <w:t>forspalte</w:t>
      </w:r>
      <w:proofErr w:type="spellEnd"/>
      <w:r>
        <w:t xml:space="preserve"> eller tabelhoved. </w:t>
      </w:r>
    </w:p>
    <w:p w14:paraId="1C8E12BD" w14:textId="77777777" w:rsidR="00104EED" w:rsidRDefault="00104EED"/>
    <w:p w14:paraId="117190BD" w14:textId="77777777" w:rsidR="00104EED" w:rsidRDefault="00B9321B">
      <w:pPr>
        <w:pStyle w:val="Ledetekst"/>
        <w:framePr w:wrap="notBeside"/>
      </w:pPr>
      <w:r>
        <w:rPr>
          <w:noProof/>
        </w:rPr>
      </w:r>
      <w:r w:rsidR="00B9321B">
        <w:rPr>
          <w:noProof/>
        </w:rPr>
        <w:pict>
          <v:shape id="_x0000_i1038" type="#_x0000_t75" style="width:109.5pt;height:41.5pt">
            <v:imagedata r:id="rId29" o:title=""/>
          </v:shape>
        </w:pict>
      </w:r>
    </w:p>
    <w:p w14:paraId="4CCA5F5A" w14:textId="77777777" w:rsidR="00104EED" w:rsidRDefault="000E3E8B">
      <w:r>
        <w:t>Du får tilføjet to gule stjerner:</w:t>
      </w:r>
    </w:p>
    <w:p w14:paraId="0AB8DE7C" w14:textId="77777777" w:rsidR="00104EED" w:rsidRDefault="000E3E8B">
      <w:r>
        <w:t xml:space="preserve">Fodnoter - her tilføjes fodnoter (frivilligt) </w:t>
      </w:r>
    </w:p>
    <w:p w14:paraId="713BE5E7" w14:textId="77777777" w:rsidR="00104EED" w:rsidRDefault="000E3E8B">
      <w:r>
        <w:t>Aktuel PX-fil - her ser hvad der gemmes som PC-AXIS fil.</w:t>
      </w:r>
    </w:p>
    <w:p w14:paraId="21EFCB3A" w14:textId="77777777" w:rsidR="00104EED" w:rsidRDefault="00104EED"/>
    <w:p w14:paraId="075430BD" w14:textId="77777777" w:rsidR="00104EED" w:rsidRDefault="000E3E8B">
      <w:r>
        <w:t>Samt en rød stjerne for hver Variable.</w:t>
      </w:r>
    </w:p>
    <w:p w14:paraId="43DE6CC5" w14:textId="77777777" w:rsidR="00104EED" w:rsidRDefault="00104EED"/>
    <w:p w14:paraId="46FF9E8D" w14:textId="77777777" w:rsidR="00104EED" w:rsidRDefault="00B9321B">
      <w:pPr>
        <w:pStyle w:val="Titel"/>
      </w:pPr>
      <w:r>
        <w:rPr>
          <w:noProof/>
        </w:rPr>
        <w:lastRenderedPageBreak/>
      </w:r>
      <w:r w:rsidR="00B9321B">
        <w:rPr>
          <w:noProof/>
        </w:rPr>
        <w:pict>
          <v:shape id="_x0000_i1039" type="#_x0000_t75" style="width:31pt;height:43pt">
            <v:imagedata r:id="rId30" o:title=""/>
          </v:shape>
        </w:pict>
      </w:r>
      <w:r w:rsidR="000E3E8B">
        <w:t xml:space="preserve"> - en stjerne til hver variabel</w:t>
      </w:r>
    </w:p>
    <w:p w14:paraId="57727105" w14:textId="77777777" w:rsidR="00104EED" w:rsidRDefault="000E3E8B">
      <w:r>
        <w:rPr>
          <w:noProof/>
        </w:rPr>
        <w:drawing>
          <wp:inline distT="0" distB="0" distL="0" distR="0" wp14:anchorId="5EBAAFBE" wp14:editId="3AF4FBAB">
            <wp:extent cx="4676775" cy="3505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6B8F0" w14:textId="77777777" w:rsidR="00104EED" w:rsidRDefault="00104EED"/>
    <w:p w14:paraId="6BD1AD25" w14:textId="77777777" w:rsidR="00104EED" w:rsidRDefault="000E3E8B">
      <w:r>
        <w:t>Når du maksimerer en variabel til hvilken der findes et format, hentes formatet frem i venstre del af dialogboksen. Du kan betragte dialogboksens venstre del som de mulige værdier og koder, hvorfra du vælger de værdier og koder, der skal medtages i din PC-AXIS-fil.</w:t>
      </w:r>
    </w:p>
    <w:p w14:paraId="65EC5C1A" w14:textId="77777777" w:rsidR="00104EED" w:rsidRDefault="00104EED"/>
    <w:p w14:paraId="37962E6F" w14:textId="77777777" w:rsidR="00104EED" w:rsidRDefault="000E3E8B">
      <w:r>
        <w:t xml:space="preserve">Du kan alternativt vælge </w:t>
      </w:r>
      <w:r w:rsidR="00B9321B">
        <w:rPr>
          <w:noProof/>
        </w:rPr>
      </w:r>
      <w:r w:rsidR="00B9321B">
        <w:rPr>
          <w:noProof/>
        </w:rPr>
        <w:pict>
          <v:shape id="_x0000_i1040" type="#_x0000_t75" style="width:82.5pt;height:15.5pt">
            <v:imagedata r:id="rId32" o:title=""/>
          </v:shape>
        </w:pict>
      </w:r>
      <w:r>
        <w:t>, hvorefter du kan markere et område i Inddata-stjernen, som indeholder værdierne. Slut af med at vælge OK.</w:t>
      </w:r>
    </w:p>
    <w:p w14:paraId="17801BC3" w14:textId="77777777" w:rsidR="00104EED" w:rsidRDefault="00104EED"/>
    <w:p w14:paraId="28B5CD9A" w14:textId="77777777" w:rsidR="00104EED" w:rsidRDefault="000E3E8B">
      <w:r>
        <w:t xml:space="preserve">Knapperne </w:t>
      </w:r>
      <w:r w:rsidR="00B9321B">
        <w:rPr>
          <w:noProof/>
        </w:rPr>
      </w:r>
      <w:r w:rsidR="00B9321B">
        <w:rPr>
          <w:noProof/>
        </w:rPr>
        <w:pict>
          <v:shape id="_x0000_i1041" type="#_x0000_t75" style="width:34.5pt;height:15.5pt">
            <v:imagedata r:id="rId33" o:title=""/>
          </v:shape>
        </w:pict>
      </w:r>
      <w:r>
        <w:t xml:space="preserve"> og </w:t>
      </w:r>
      <w:r w:rsidR="00B9321B">
        <w:rPr>
          <w:noProof/>
        </w:rPr>
      </w:r>
      <w:r w:rsidR="00B9321B">
        <w:rPr>
          <w:noProof/>
        </w:rPr>
        <w:pict>
          <v:shape id="_x0000_i1042" type="#_x0000_t75" style="width:34.5pt;height:15.5pt">
            <v:imagedata r:id="rId34" o:title=""/>
          </v:shape>
        </w:pict>
      </w:r>
      <w:r>
        <w:t xml:space="preserve"> flytter listenes indhold</w:t>
      </w:r>
    </w:p>
    <w:p w14:paraId="619D448A" w14:textId="77777777" w:rsidR="00104EED" w:rsidRDefault="000E3E8B">
      <w:r>
        <w:t>Enkeltklik flytter fra 1 til 2</w:t>
      </w:r>
    </w:p>
    <w:p w14:paraId="695B59CB" w14:textId="77777777" w:rsidR="00104EED" w:rsidRDefault="000E3E8B">
      <w:r>
        <w:t>Dobbeltklik flytter fra 2 til 1</w:t>
      </w:r>
    </w:p>
    <w:p w14:paraId="70909DA8" w14:textId="77777777" w:rsidR="00104EED" w:rsidRDefault="00104EED"/>
    <w:p w14:paraId="76FD18DC" w14:textId="77777777" w:rsidR="00104EED" w:rsidRDefault="000E3E8B">
      <w:pPr>
        <w:pStyle w:val="Ledetekst"/>
        <w:framePr w:wrap="notBeside"/>
      </w:pPr>
      <w:r>
        <w:t>Gem Format</w:t>
      </w:r>
    </w:p>
    <w:p w14:paraId="66AFA03D" w14:textId="77777777" w:rsidR="00104EED" w:rsidRDefault="00B9321B">
      <w:r>
        <w:rPr>
          <w:noProof/>
        </w:rPr>
      </w:r>
      <w:r w:rsidR="00B9321B">
        <w:rPr>
          <w:noProof/>
        </w:rPr>
        <w:pict>
          <v:shape id="_x0000_i1043" type="#_x0000_t75" style="width:81pt;height:15.5pt">
            <v:imagedata r:id="rId35" o:title=""/>
          </v:shape>
        </w:pict>
      </w:r>
      <w:r w:rsidR="000E3E8B">
        <w:t xml:space="preserve"> Denne knap er kun synlig når du tilføjer en ny variabel</w:t>
      </w:r>
      <w:r w:rsidR="000E3E8B">
        <w:softHyphen/>
        <w:t>be</w:t>
      </w:r>
      <w:r w:rsidR="000E3E8B">
        <w:softHyphen/>
        <w:t>næv</w:t>
      </w:r>
      <w:r w:rsidR="000E3E8B">
        <w:softHyphen/>
        <w:t>nelse. Hvis du gemmer formatet, kan du genbruge dette i andre filer.</w:t>
      </w:r>
    </w:p>
    <w:p w14:paraId="7AA328C9" w14:textId="77777777" w:rsidR="00104EED" w:rsidRDefault="00104EED"/>
    <w:p w14:paraId="6060A50C" w14:textId="57FF5AD3" w:rsidR="00104EED" w:rsidRDefault="000E3E8B">
      <w:r>
        <w:rPr>
          <w:b/>
        </w:rPr>
        <w:t>TIP</w:t>
      </w:r>
      <w:r>
        <w:t xml:space="preserve"> Jo mere du genbruger, jo mere ensartet vil dine PC-AXIS</w:t>
      </w:r>
      <w:r w:rsidR="00B9321B">
        <w:t>æ</w:t>
      </w:r>
      <w:r>
        <w:t xml:space="preserve"> filer fremtræde. Det anses for at være mere brugervenligt!</w:t>
      </w:r>
    </w:p>
    <w:p w14:paraId="76A8AB47" w14:textId="77777777" w:rsidR="00104EED" w:rsidRDefault="00104EED"/>
    <w:p w14:paraId="3FBFAE8A" w14:textId="77777777" w:rsidR="00104EED" w:rsidRDefault="000E3E8B">
      <w:pPr>
        <w:pStyle w:val="Ledetekst"/>
        <w:framePr w:wrap="notBeside"/>
      </w:pPr>
      <w:r>
        <w:t>Elimination</w:t>
      </w:r>
    </w:p>
    <w:p w14:paraId="3797C5C4" w14:textId="77777777" w:rsidR="00104EED" w:rsidRDefault="000E3E8B">
      <w:r>
        <w:t xml:space="preserve">Her bestemmer du, hvad der skal ske hvis brugeren i tabeludtræksfasen undlader at markere en værdi i en variabel. </w:t>
      </w:r>
    </w:p>
    <w:p w14:paraId="548ABDAE" w14:textId="77777777" w:rsidR="00104EED" w:rsidRDefault="00104EED"/>
    <w:p w14:paraId="699B8F01" w14:textId="77777777" w:rsidR="00104EED" w:rsidRDefault="000E3E8B">
      <w:r>
        <w:t>Skal brugeren foretage et valg ? - I givet fald skal Elimination ikke vælges.</w:t>
      </w:r>
    </w:p>
    <w:p w14:paraId="0FCA0E8E" w14:textId="77777777" w:rsidR="00104EED" w:rsidRDefault="00104EED"/>
    <w:p w14:paraId="559D145C" w14:textId="77777777" w:rsidR="00104EED" w:rsidRDefault="000E3E8B">
      <w:r>
        <w:lastRenderedPageBreak/>
        <w:t>Skal brugeren have en sum at variablens værdier ? - Fx hvis variablen køn er specificeret med værdierne mand, kvinde - vil ELIMINATION("køn")=YES; indebære at brugeren for præsenteret summen af de to værdier.</w:t>
      </w:r>
    </w:p>
    <w:p w14:paraId="0622DECC" w14:textId="77777777" w:rsidR="00104EED" w:rsidRDefault="00104EED"/>
    <w:p w14:paraId="02C9F5A1" w14:textId="77777777" w:rsidR="00104EED" w:rsidRDefault="000E3E8B">
      <w:r>
        <w:t xml:space="preserve">Skal brugeren have en bestemt værdi ? - Vælges Elimination til en bestemt værdi </w:t>
      </w:r>
      <w:proofErr w:type="spellStart"/>
      <w:r>
        <w:t>fx</w:t>
      </w:r>
      <w:proofErr w:type="spellEnd"/>
      <w:r>
        <w:t xml:space="preserve"> ELIMINATION("tid")="1995";  medtages denne værdi i udtrækket, hvis brugeren ikke vælger værdi(er) fra denne variabel.</w:t>
      </w:r>
    </w:p>
    <w:p w14:paraId="18E0D9D6" w14:textId="77777777" w:rsidR="00104EED" w:rsidRDefault="00104EED"/>
    <w:p w14:paraId="0511B101" w14:textId="77777777" w:rsidR="00104EED" w:rsidRDefault="000E3E8B">
      <w:pPr>
        <w:pStyle w:val="Ledetekst"/>
        <w:framePr w:wrap="notBeside"/>
      </w:pPr>
      <w:proofErr w:type="spellStart"/>
      <w:r>
        <w:t>Precision</w:t>
      </w:r>
      <w:proofErr w:type="spellEnd"/>
    </w:p>
    <w:p w14:paraId="12C017B5" w14:textId="77777777" w:rsidR="00104EED" w:rsidRDefault="000E3E8B">
      <w:r>
        <w:t>Præcision angiver at en bestemt variabel har et andet antal decimaler end det generelle antal, der blev sat med Decimals.</w:t>
      </w:r>
    </w:p>
    <w:p w14:paraId="6E5A31E6" w14:textId="77777777" w:rsidR="00104EED" w:rsidRDefault="00104EED"/>
    <w:p w14:paraId="153938C5" w14:textId="77777777" w:rsidR="00104EED" w:rsidRDefault="000E3E8B">
      <w:pPr>
        <w:pStyle w:val="Ledetekst"/>
        <w:framePr w:wrap="notBeside"/>
      </w:pPr>
      <w:r>
        <w:t>Domain</w:t>
      </w:r>
    </w:p>
    <w:p w14:paraId="4F43ACEA" w14:textId="77777777" w:rsidR="00104EED" w:rsidRDefault="000E3E8B">
      <w:r>
        <w:t>Grupperingsregister. Angiver at variablen kan grupperes med det angivne grupperingsregister.</w:t>
      </w:r>
    </w:p>
    <w:p w14:paraId="724D748E" w14:textId="77777777" w:rsidR="00104EED" w:rsidRDefault="000E3E8B">
      <w:pPr>
        <w:pStyle w:val="Titel"/>
      </w:pPr>
      <w:r>
        <w:t>Inddata</w:t>
      </w:r>
    </w:p>
    <w:p w14:paraId="207D6CD7" w14:textId="77777777" w:rsidR="00104EED" w:rsidRDefault="000E3E8B">
      <w:r>
        <w:t>Maksimer Inddata-stjernen og marker det område, hvori DATA findes. Der skal være tale om et sammenhængende område.  Slut af med 'OK'.</w:t>
      </w:r>
    </w:p>
    <w:p w14:paraId="06C53453" w14:textId="77777777" w:rsidR="00104EED" w:rsidRDefault="00104EED"/>
    <w:p w14:paraId="5674FAD0" w14:textId="77777777" w:rsidR="00104EED" w:rsidRDefault="000E3E8B">
      <w:pPr>
        <w:pStyle w:val="Titel"/>
      </w:pPr>
      <w:r>
        <w:t>Aktuel PX-fil</w:t>
      </w:r>
    </w:p>
    <w:p w14:paraId="60C6F346" w14:textId="77777777" w:rsidR="00104EED" w:rsidRDefault="000E3E8B">
      <w:r>
        <w:rPr>
          <w:noProof/>
        </w:rPr>
        <w:drawing>
          <wp:inline distT="0" distB="0" distL="0" distR="0" wp14:anchorId="1E4637EF" wp14:editId="06DC8646">
            <wp:extent cx="4676775" cy="3505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ABFB" w14:textId="77777777" w:rsidR="00104EED" w:rsidRDefault="00104EED"/>
    <w:p w14:paraId="16259713" w14:textId="77777777" w:rsidR="00104EED" w:rsidRDefault="000E3E8B">
      <w:pPr>
        <w:pStyle w:val="Titel"/>
      </w:pPr>
      <w:r>
        <w:t>Fodnoter</w:t>
      </w:r>
    </w:p>
    <w:p w14:paraId="3B21740B" w14:textId="77777777" w:rsidR="00104EED" w:rsidRDefault="000E3E8B">
      <w:r>
        <w:t>En Tvungen Fodnote (NOTEX) vises altid før tabeludtrækket i PC-AXIS.</w:t>
      </w:r>
    </w:p>
    <w:p w14:paraId="0D6D900F" w14:textId="77777777" w:rsidR="00104EED" w:rsidRDefault="00104EED"/>
    <w:p w14:paraId="3F3C3C8E" w14:textId="77777777" w:rsidR="00104EED" w:rsidRDefault="000E3E8B">
      <w:r>
        <w:t xml:space="preserve">En almindelig fodnote, vises først når brugeren beder om informationen. PX-MAKE giver dig mulighed for at specificere 3 forskellige typer fodnoter. </w:t>
      </w:r>
    </w:p>
    <w:p w14:paraId="04EBFAC4" w14:textId="77777777" w:rsidR="00104EED" w:rsidRDefault="000E3E8B">
      <w:r>
        <w:lastRenderedPageBreak/>
        <w:t>1) Note til hele tabellen, 2) Note en bestemt variabel og/eller 3) til en bestemt værdi.</w:t>
      </w:r>
    </w:p>
    <w:p w14:paraId="6BFFE93F" w14:textId="77777777" w:rsidR="00104EED" w:rsidRDefault="00104EED"/>
    <w:p w14:paraId="53A410FE" w14:textId="77777777" w:rsidR="00104EED" w:rsidRDefault="000E3E8B">
      <w:r>
        <w:t xml:space="preserve">Du kan enten skrive notens tekst i boksene eller kopiere tekst fra et andet Windows program. Når du forlader note boksen </w:t>
      </w:r>
      <w:proofErr w:type="spellStart"/>
      <w:r>
        <w:t>tilpases</w:t>
      </w:r>
      <w:proofErr w:type="spellEnd"/>
      <w:r>
        <w:t xml:space="preserve"> teksten til højst at have det specificerede antal tegn per </w:t>
      </w:r>
      <w:proofErr w:type="spellStart"/>
      <w:r>
        <w:t>linie</w:t>
      </w:r>
      <w:proofErr w:type="spellEnd"/>
      <w:r>
        <w:t>.</w:t>
      </w:r>
    </w:p>
    <w:p w14:paraId="582CCAE5" w14:textId="77777777" w:rsidR="00104EED" w:rsidRDefault="000E3E8B">
      <w:pPr>
        <w:pStyle w:val="Overskrift2"/>
      </w:pPr>
      <w:r>
        <w:t>Grøn eller rød stjerne</w:t>
      </w:r>
    </w:p>
    <w:p w14:paraId="49709F3D" w14:textId="77777777" w:rsidR="00104EED" w:rsidRDefault="000E3E8B">
      <w:r>
        <w:t xml:space="preserve">Grønne stjerner indikerer at du har foretaget de obligatoriske valg indenfor stjernens område. </w:t>
      </w:r>
    </w:p>
    <w:p w14:paraId="0099BE28" w14:textId="77777777" w:rsidR="00104EED" w:rsidRDefault="00104EED"/>
    <w:p w14:paraId="2520B397" w14:textId="77777777" w:rsidR="00104EED" w:rsidRDefault="000E3E8B">
      <w:r>
        <w:t>En rød stjerne fortæller dig, at der er noget du mangler at gøre.</w:t>
      </w:r>
    </w:p>
    <w:p w14:paraId="72965E07" w14:textId="77777777" w:rsidR="00104EED" w:rsidRDefault="00104EED"/>
    <w:p w14:paraId="0DA22466" w14:textId="77777777" w:rsidR="00104EED" w:rsidRDefault="000E3E8B">
      <w:pPr>
        <w:pStyle w:val="Ledetekst"/>
        <w:framePr w:wrap="notBeside"/>
      </w:pPr>
      <w:r>
        <w:t>Tjek lige 'Aktuel PX-fil'</w:t>
      </w:r>
    </w:p>
    <w:p w14:paraId="205B23DD" w14:textId="77777777" w:rsidR="00104EED" w:rsidRDefault="000E3E8B">
      <w:r>
        <w:t>Du skal lige tjekke i 'Aktuel PX-fil' at resultatet er pænt. Ellers må du rette til indtil du er tilfreds.</w:t>
      </w:r>
    </w:p>
    <w:p w14:paraId="637BA1B6" w14:textId="77777777" w:rsidR="00104EED" w:rsidRDefault="00104EED"/>
    <w:p w14:paraId="18F7A773" w14:textId="77777777" w:rsidR="00104EED" w:rsidRDefault="000E3E8B">
      <w:pPr>
        <w:pStyle w:val="Titel"/>
      </w:pPr>
      <w:r>
        <w:t>Gem som PX</w:t>
      </w:r>
    </w:p>
    <w:p w14:paraId="6FDFA291" w14:textId="77777777" w:rsidR="00104EED" w:rsidRDefault="000E3E8B">
      <w:r>
        <w:t xml:space="preserve">Når du har beskrevet din tabel og inddata er som du mener de skal være er du klar til i menuen </w:t>
      </w:r>
      <w:r>
        <w:rPr>
          <w:u w:val="single"/>
        </w:rPr>
        <w:t>F</w:t>
      </w:r>
      <w:r>
        <w:t>iler at vælge gem som. Her navngiver du din PC-AXIS-fil.</w:t>
      </w:r>
    </w:p>
    <w:p w14:paraId="716C92ED" w14:textId="77777777" w:rsidR="00104EED" w:rsidRDefault="00104EED"/>
    <w:p w14:paraId="6D4D90D8" w14:textId="77777777" w:rsidR="00104EED" w:rsidRDefault="000E3E8B">
      <w:r>
        <w:t>Når filen er gemt er du klar til at starte PC-AXIS, hvor du kan importere din nye PX fil ind i PC-AXIS's databanksystem. Vælg Importer i menuen Filer.</w:t>
      </w:r>
    </w:p>
    <w:p w14:paraId="53BAAD52" w14:textId="77777777" w:rsidR="00104EED" w:rsidRDefault="00104EED"/>
    <w:p w14:paraId="3B98108F" w14:textId="77777777" w:rsidR="00104EED" w:rsidRDefault="00104EED"/>
    <w:p w14:paraId="53C01BC2" w14:textId="77777777" w:rsidR="00104EED" w:rsidRDefault="000E3E8B">
      <w:pPr>
        <w:pStyle w:val="Overskrift1"/>
      </w:pPr>
      <w:r>
        <w:br w:type="page"/>
      </w:r>
      <w:r>
        <w:lastRenderedPageBreak/>
        <w:t>Åbne en PX fil</w:t>
      </w:r>
    </w:p>
    <w:p w14:paraId="0BF5CB34" w14:textId="77777777" w:rsidR="00104EED" w:rsidRDefault="000E3E8B">
      <w:r>
        <w:t xml:space="preserve">Du kan også åbne en PX fil i stedet for at skabe filen fra bunden. </w:t>
      </w:r>
    </w:p>
    <w:p w14:paraId="6F8148AE" w14:textId="77777777" w:rsidR="00104EED" w:rsidRDefault="00104EED"/>
    <w:p w14:paraId="4DCE1D4B" w14:textId="77777777" w:rsidR="00104EED" w:rsidRDefault="00104EED"/>
    <w:p w14:paraId="7746973E" w14:textId="77777777" w:rsidR="00104EED" w:rsidRDefault="000E3E8B">
      <w:r>
        <w:t>Jeg arbejder på den</w:t>
      </w:r>
    </w:p>
    <w:p w14:paraId="6A250CEC" w14:textId="77777777" w:rsidR="00104EED" w:rsidRDefault="000E3E8B">
      <w:pPr>
        <w:pStyle w:val="Overskrift1"/>
      </w:pPr>
      <w:r>
        <w:br w:type="page"/>
      </w:r>
      <w:r>
        <w:lastRenderedPageBreak/>
        <w:t>Store Datamængder (er slået fra i den version du har modtaget)</w:t>
      </w:r>
    </w:p>
    <w:p w14:paraId="2A6DAD0D" w14:textId="77777777" w:rsidR="00104EED" w:rsidRDefault="000E3E8B">
      <w:r>
        <w:t>Du kan som alternativ til at hente data ind i PX-MAKE angive en standardiseret fil du ønsker at hæfte på dine tabelbeskrivelse. At filen skal være standardiseret indebærer at den skal have en bestemt form.</w:t>
      </w:r>
    </w:p>
    <w:p w14:paraId="4C94941A" w14:textId="77777777" w:rsidR="00104EED" w:rsidRDefault="00104EED"/>
    <w:p w14:paraId="7B02951D" w14:textId="77777777" w:rsidR="00104EED" w:rsidRDefault="000E3E8B">
      <w:r>
        <w:t>PX-MAKE kræver at filen er sorteret på alle fordelingsvariabler og tilføjet et tællefelt:</w:t>
      </w:r>
    </w:p>
    <w:p w14:paraId="2D1F7A6A" w14:textId="77777777" w:rsidR="00104EED" w:rsidRDefault="00104EED"/>
    <w:p w14:paraId="2BA7F82B" w14:textId="77777777" w:rsidR="00104EED" w:rsidRDefault="000E3E8B">
      <w:proofErr w:type="spellStart"/>
      <w:r>
        <w:t>fx</w:t>
      </w:r>
      <w:proofErr w:type="spellEnd"/>
      <w:r>
        <w:t xml:space="preserve"> to variabler køn og område</w:t>
      </w:r>
    </w:p>
    <w:p w14:paraId="65E86448" w14:textId="77777777" w:rsidR="00104EED" w:rsidRDefault="00104EED"/>
    <w:p w14:paraId="1F5C161E" w14:textId="77777777" w:rsidR="00104EED" w:rsidRDefault="000E3E8B">
      <w:proofErr w:type="spellStart"/>
      <w:r>
        <w:t>mand,Danmark,2623899</w:t>
      </w:r>
      <w:proofErr w:type="spellEnd"/>
    </w:p>
    <w:p w14:paraId="2AC94F52" w14:textId="77777777" w:rsidR="00104EED" w:rsidRDefault="000E3E8B">
      <w:proofErr w:type="spellStart"/>
      <w:r>
        <w:t>mand,Finland,2132343</w:t>
      </w:r>
      <w:proofErr w:type="spellEnd"/>
    </w:p>
    <w:p w14:paraId="07F4CF24" w14:textId="77777777" w:rsidR="00104EED" w:rsidRDefault="000E3E8B">
      <w:proofErr w:type="spellStart"/>
      <w:r>
        <w:t>mand,Færøerne,24987</w:t>
      </w:r>
      <w:proofErr w:type="spellEnd"/>
    </w:p>
    <w:p w14:paraId="55BB3D17" w14:textId="77777777" w:rsidR="00104EED" w:rsidRDefault="000E3E8B">
      <w:proofErr w:type="spellStart"/>
      <w:r>
        <w:t>mand,Grønland,27655</w:t>
      </w:r>
      <w:proofErr w:type="spellEnd"/>
    </w:p>
    <w:p w14:paraId="0B239139" w14:textId="77777777" w:rsidR="00104EED" w:rsidRDefault="000E3E8B">
      <w:proofErr w:type="spellStart"/>
      <w:r>
        <w:t>mand,Island,132433</w:t>
      </w:r>
      <w:proofErr w:type="spellEnd"/>
    </w:p>
    <w:p w14:paraId="6E86E077" w14:textId="77777777" w:rsidR="00104EED" w:rsidRDefault="000E3E8B">
      <w:proofErr w:type="spellStart"/>
      <w:r>
        <w:t>mand,Norge,2134321</w:t>
      </w:r>
      <w:proofErr w:type="spellEnd"/>
    </w:p>
    <w:p w14:paraId="475E2E3D" w14:textId="77777777" w:rsidR="00104EED" w:rsidRDefault="000E3E8B">
      <w:proofErr w:type="spellStart"/>
      <w:r>
        <w:t>mand,Sverige,3453432</w:t>
      </w:r>
      <w:proofErr w:type="spellEnd"/>
    </w:p>
    <w:p w14:paraId="0320C17E" w14:textId="77777777" w:rsidR="00104EED" w:rsidRDefault="000E3E8B">
      <w:proofErr w:type="spellStart"/>
      <w:r>
        <w:t>kvinde,Danmark,2623899</w:t>
      </w:r>
      <w:proofErr w:type="spellEnd"/>
    </w:p>
    <w:p w14:paraId="1AAB9E65" w14:textId="77777777" w:rsidR="00104EED" w:rsidRDefault="000E3E8B">
      <w:proofErr w:type="spellStart"/>
      <w:r>
        <w:t>kvinde,Finland,2132343</w:t>
      </w:r>
      <w:proofErr w:type="spellEnd"/>
    </w:p>
    <w:p w14:paraId="44E85532" w14:textId="77777777" w:rsidR="00104EED" w:rsidRDefault="000E3E8B">
      <w:proofErr w:type="spellStart"/>
      <w:r>
        <w:t>kvinde,Færøerne,24987</w:t>
      </w:r>
      <w:proofErr w:type="spellEnd"/>
    </w:p>
    <w:p w14:paraId="20193B1A" w14:textId="77777777" w:rsidR="00104EED" w:rsidRDefault="000E3E8B">
      <w:proofErr w:type="spellStart"/>
      <w:r>
        <w:t>kvinde,Grønland,27655</w:t>
      </w:r>
      <w:proofErr w:type="spellEnd"/>
    </w:p>
    <w:p w14:paraId="02FD296B" w14:textId="77777777" w:rsidR="00104EED" w:rsidRDefault="000E3E8B">
      <w:proofErr w:type="spellStart"/>
      <w:r>
        <w:t>kvinde,Island,132433</w:t>
      </w:r>
      <w:proofErr w:type="spellEnd"/>
    </w:p>
    <w:p w14:paraId="452AA099" w14:textId="77777777" w:rsidR="00104EED" w:rsidRDefault="000E3E8B">
      <w:proofErr w:type="spellStart"/>
      <w:r>
        <w:t>kvinde,Norge,2134321</w:t>
      </w:r>
      <w:proofErr w:type="spellEnd"/>
    </w:p>
    <w:p w14:paraId="0F5FE64E" w14:textId="77777777" w:rsidR="00104EED" w:rsidRDefault="000E3E8B">
      <w:proofErr w:type="spellStart"/>
      <w:r>
        <w:t>kvinde,Sverige,3453432</w:t>
      </w:r>
      <w:proofErr w:type="spellEnd"/>
    </w:p>
    <w:p w14:paraId="6D12E4D9" w14:textId="77777777" w:rsidR="00104EED" w:rsidRDefault="00104EED"/>
    <w:p w14:paraId="08E2409D" w14:textId="77777777" w:rsidR="00104EED" w:rsidRDefault="000E3E8B">
      <w:r>
        <w:t>1,5101,2623899</w:t>
      </w:r>
    </w:p>
    <w:p w14:paraId="6AD56A2D" w14:textId="77777777" w:rsidR="00104EED" w:rsidRDefault="000E3E8B">
      <w:r>
        <w:t>1,5102,2132343</w:t>
      </w:r>
    </w:p>
    <w:p w14:paraId="18572175" w14:textId="77777777" w:rsidR="00104EED" w:rsidRDefault="000E3E8B">
      <w:r>
        <w:t>1,5103,24987</w:t>
      </w:r>
    </w:p>
    <w:p w14:paraId="61AB4890" w14:textId="77777777" w:rsidR="00104EED" w:rsidRDefault="000E3E8B">
      <w:r>
        <w:t>1,5104,27655</w:t>
      </w:r>
    </w:p>
    <w:p w14:paraId="030BABF6" w14:textId="77777777" w:rsidR="00104EED" w:rsidRDefault="000E3E8B">
      <w:r>
        <w:t>1,5105,132433</w:t>
      </w:r>
    </w:p>
    <w:p w14:paraId="71D0A234" w14:textId="77777777" w:rsidR="00104EED" w:rsidRDefault="000E3E8B">
      <w:r>
        <w:t>1,5106,2134321</w:t>
      </w:r>
    </w:p>
    <w:p w14:paraId="6BEB9AAE" w14:textId="77777777" w:rsidR="00104EED" w:rsidRDefault="000E3E8B">
      <w:r>
        <w:t>1,5107,3453432</w:t>
      </w:r>
    </w:p>
    <w:p w14:paraId="4899E472" w14:textId="77777777" w:rsidR="00104EED" w:rsidRDefault="000E3E8B">
      <w:r>
        <w:t>2,5101,2623899</w:t>
      </w:r>
    </w:p>
    <w:p w14:paraId="52DDBE28" w14:textId="77777777" w:rsidR="00104EED" w:rsidRDefault="000E3E8B">
      <w:r>
        <w:t>2,5102,2132343</w:t>
      </w:r>
    </w:p>
    <w:p w14:paraId="1FD4EF15" w14:textId="77777777" w:rsidR="00104EED" w:rsidRDefault="000E3E8B">
      <w:r>
        <w:t>2,5103,24987</w:t>
      </w:r>
    </w:p>
    <w:p w14:paraId="46E4B758" w14:textId="77777777" w:rsidR="00104EED" w:rsidRDefault="000E3E8B">
      <w:r>
        <w:t>2,5104,27655</w:t>
      </w:r>
    </w:p>
    <w:p w14:paraId="4F5A8615" w14:textId="77777777" w:rsidR="00104EED" w:rsidRDefault="000E3E8B">
      <w:r>
        <w:t>2,5105,132433</w:t>
      </w:r>
    </w:p>
    <w:p w14:paraId="5ED6A8AC" w14:textId="77777777" w:rsidR="00104EED" w:rsidRDefault="000E3E8B">
      <w:r>
        <w:t>2,5106,2134321</w:t>
      </w:r>
    </w:p>
    <w:p w14:paraId="6C11AE8A" w14:textId="77777777" w:rsidR="00104EED" w:rsidRDefault="000E3E8B">
      <w:r>
        <w:t>2,5107,3453432</w:t>
      </w:r>
    </w:p>
    <w:p w14:paraId="7D61DF16" w14:textId="77777777" w:rsidR="00104EED" w:rsidRDefault="00104EED"/>
    <w:p w14:paraId="2EB8520B" w14:textId="77777777" w:rsidR="00104EED" w:rsidRDefault="000E3E8B">
      <w:pPr>
        <w:pStyle w:val="Overskrift1"/>
      </w:pPr>
      <w:r>
        <w:br w:type="page"/>
      </w:r>
      <w:r>
        <w:lastRenderedPageBreak/>
        <w:t>Vælg en anden databank</w:t>
      </w:r>
    </w:p>
    <w:p w14:paraId="70303DFE" w14:textId="77777777" w:rsidR="00104EED" w:rsidRDefault="000E3E8B">
      <w:r>
        <w:t>Aktiv Databank vælges med :</w:t>
      </w:r>
    </w:p>
    <w:p w14:paraId="05C73CDA" w14:textId="77777777" w:rsidR="00104EED" w:rsidRDefault="00B9321B">
      <w:r>
        <w:rPr>
          <w:noProof/>
        </w:rPr>
      </w:r>
      <w:r w:rsidR="00B9321B">
        <w:rPr>
          <w:noProof/>
        </w:rPr>
        <w:pict>
          <v:shape id="_x0000_i1044" type="#_x0000_t75" style="width:255pt;height:17.5pt">
            <v:imagedata r:id="rId37" o:title=""/>
          </v:shape>
        </w:pict>
      </w:r>
      <w:r w:rsidR="000E3E8B">
        <w:t xml:space="preserve"> altså øverst til højre i </w:t>
      </w:r>
      <w:proofErr w:type="spellStart"/>
      <w:r w:rsidR="000E3E8B">
        <w:t>værktøjslinien</w:t>
      </w:r>
      <w:proofErr w:type="spellEnd"/>
      <w:r w:rsidR="000E3E8B">
        <w:t xml:space="preserve">. Er det første gang du anvender PX-MAKE skal du dog først have opdateret din liste over databanker. Fra menuen vælges </w:t>
      </w:r>
      <w:r w:rsidR="000E3E8B">
        <w:rPr>
          <w:u w:val="single"/>
        </w:rPr>
        <w:t>V</w:t>
      </w:r>
      <w:r w:rsidR="000E3E8B">
        <w:t xml:space="preserve">is, Søg </w:t>
      </w:r>
      <w:r w:rsidR="000E3E8B">
        <w:rPr>
          <w:u w:val="single"/>
        </w:rPr>
        <w:t>D</w:t>
      </w:r>
      <w:r w:rsidR="000E3E8B">
        <w:t>atabanker og du får dialogboksen du ser på nedenfor.</w:t>
      </w:r>
    </w:p>
    <w:p w14:paraId="4776292C" w14:textId="77777777" w:rsidR="00104EED" w:rsidRDefault="00104EED"/>
    <w:p w14:paraId="1B165CBF" w14:textId="77777777" w:rsidR="00104EED" w:rsidRDefault="000E3E8B">
      <w:r>
        <w:t xml:space="preserve">Til højre i dialogboksen har du en liste over kendte databanker. </w:t>
      </w:r>
    </w:p>
    <w:p w14:paraId="43F0C41C" w14:textId="77777777" w:rsidR="00104EED" w:rsidRDefault="00104EED"/>
    <w:p w14:paraId="06A02CE8" w14:textId="77777777" w:rsidR="00104EED" w:rsidRDefault="000E3E8B">
      <w:r>
        <w:t>Du kan fjerne databanker fra listen :</w:t>
      </w:r>
    </w:p>
    <w:p w14:paraId="49E785BD" w14:textId="77777777" w:rsidR="00104EED" w:rsidRDefault="000E3E8B">
      <w:r>
        <w:t>1)</w:t>
      </w:r>
      <w:r>
        <w:tab/>
        <w:t xml:space="preserve">ved at ryde hele listen </w:t>
      </w:r>
    </w:p>
    <w:p w14:paraId="52028C1C" w14:textId="77777777" w:rsidR="00104EED" w:rsidRDefault="000E3E8B">
      <w:r>
        <w:t>2)</w:t>
      </w:r>
      <w:r>
        <w:tab/>
        <w:t>eller markere en databank for derefter at fjerne den</w:t>
      </w:r>
    </w:p>
    <w:p w14:paraId="46C5EFF4" w14:textId="77777777" w:rsidR="00104EED" w:rsidRDefault="00104EED"/>
    <w:p w14:paraId="32933F0E" w14:textId="77777777" w:rsidR="00104EED" w:rsidRDefault="000E3E8B">
      <w:r>
        <w:t xml:space="preserve">Du kan tilføje databanker til listen </w:t>
      </w:r>
    </w:p>
    <w:p w14:paraId="55E6C6A3" w14:textId="77777777" w:rsidR="00104EED" w:rsidRDefault="000E3E8B">
      <w:r>
        <w:t>1)</w:t>
      </w:r>
      <w:r>
        <w:tab/>
        <w:t xml:space="preserve">ved at markere en databank og dernæst vælge 'føj til liste' </w:t>
      </w:r>
    </w:p>
    <w:p w14:paraId="115F5128" w14:textId="77777777" w:rsidR="00104EED" w:rsidRDefault="000E3E8B">
      <w:r>
        <w:t>2)</w:t>
      </w:r>
      <w:r>
        <w:tab/>
        <w:t>at lade pc'en søge efter databanker</w:t>
      </w:r>
    </w:p>
    <w:p w14:paraId="10B91B44" w14:textId="77777777" w:rsidR="00104EED" w:rsidRDefault="00104EED"/>
    <w:p w14:paraId="2857A7DE" w14:textId="77777777" w:rsidR="00104EED" w:rsidRDefault="00B9321B">
      <w:r>
        <w:rPr>
          <w:noProof/>
        </w:rPr>
      </w:r>
      <w:r w:rsidR="00B9321B">
        <w:rPr>
          <w:noProof/>
        </w:rPr>
        <w:pict>
          <v:shape id="_x0000_i1045" type="#_x0000_t75" style="width:368.5pt;height:212.5pt">
            <v:imagedata r:id="rId38" o:title=""/>
          </v:shape>
        </w:pict>
      </w:r>
    </w:p>
    <w:p w14:paraId="45CFB0E9" w14:textId="77777777" w:rsidR="00104EED" w:rsidRDefault="00104EED"/>
    <w:p w14:paraId="4BC2BC80" w14:textId="77777777" w:rsidR="00104EED" w:rsidRDefault="000E3E8B">
      <w:r>
        <w:t>ad 1) Det er en betingelse for at du får lov til at tilføje et bibliotek til listen, at der findes en fil på det angivne bibliotek der hedder AMNOMR.DAT</w:t>
      </w:r>
    </w:p>
    <w:p w14:paraId="08C65CE2" w14:textId="77777777" w:rsidR="00104EED" w:rsidRDefault="00104EED"/>
    <w:p w14:paraId="3CE61089" w14:textId="77777777" w:rsidR="00104EED" w:rsidRDefault="000E3E8B">
      <w:pPr>
        <w:pStyle w:val="Ledetekst"/>
        <w:framePr w:wrap="notBeside"/>
      </w:pPr>
      <w:r>
        <w:t>TIP</w:t>
      </w:r>
    </w:p>
    <w:p w14:paraId="611527B7" w14:textId="77777777" w:rsidR="00104EED" w:rsidRDefault="000E3E8B">
      <w:r>
        <w:t xml:space="preserve">ad 2) PX-MAKE søger efter databanker på det angivne bibliotek, inklusiv alle underbiblioteker. </w:t>
      </w:r>
      <w:r>
        <w:rPr>
          <w:b/>
        </w:rPr>
        <w:t>TIP</w:t>
      </w:r>
      <w:r>
        <w:t xml:space="preserve"> Lad kun PX-MAKE søge hvor der findes databanker.</w:t>
      </w:r>
    </w:p>
    <w:p w14:paraId="03A1906B" w14:textId="77777777" w:rsidR="00104EED" w:rsidRDefault="00104EED"/>
    <w:p w14:paraId="682E12CA" w14:textId="77777777" w:rsidR="00104EED" w:rsidRDefault="000E3E8B">
      <w:pPr>
        <w:pStyle w:val="Ledetekst"/>
        <w:framePr w:wrap="notBeside"/>
      </w:pPr>
      <w:r>
        <w:t>Vigtigt</w:t>
      </w:r>
    </w:p>
    <w:p w14:paraId="4A93B8E2" w14:textId="77777777" w:rsidR="00104EED" w:rsidRDefault="000E3E8B">
      <w:r>
        <w:t>Når du vælger 'OK' gemmes listen over Databanker i PCAXIS.INI, som findes i dit Windows-bibliotek.</w:t>
      </w:r>
    </w:p>
    <w:p w14:paraId="2028865A" w14:textId="77777777" w:rsidR="00104EED" w:rsidRDefault="00104EED"/>
    <w:p w14:paraId="4DB6F2C7" w14:textId="77777777" w:rsidR="00104EED" w:rsidRDefault="000E3E8B">
      <w:pPr>
        <w:pStyle w:val="Ledetekst"/>
        <w:framePr w:wrap="notBeside"/>
      </w:pPr>
      <w:r>
        <w:t>Husk</w:t>
      </w:r>
    </w:p>
    <w:p w14:paraId="7E8C8C17" w14:textId="77777777" w:rsidR="00104EED" w:rsidRDefault="000E3E8B">
      <w:pPr>
        <w:jc w:val="left"/>
      </w:pPr>
      <w:r>
        <w:t xml:space="preserve">at aktiv databank vælges med </w:t>
      </w:r>
      <w:r w:rsidR="00B9321B">
        <w:rPr>
          <w:noProof/>
        </w:rPr>
      </w:r>
      <w:r w:rsidR="00B9321B">
        <w:rPr>
          <w:noProof/>
        </w:rPr>
        <w:pict>
          <v:shape id="_x0000_i1046" type="#_x0000_t75" style="width:255pt;height:18.5pt">
            <v:imagedata r:id="rId39" o:title=""/>
          </v:shape>
        </w:pict>
      </w:r>
    </w:p>
    <w:p w14:paraId="70E7395A" w14:textId="77777777" w:rsidR="00104EED" w:rsidRDefault="00104EED"/>
    <w:sectPr w:rsidR="00104EED">
      <w:footerReference w:type="default" r:id="rId40"/>
      <w:type w:val="continuous"/>
      <w:pgSz w:w="11907" w:h="16840"/>
      <w:pgMar w:top="1021" w:right="794" w:bottom="1247" w:left="3742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99F11" w14:textId="77777777" w:rsidR="00CA060D" w:rsidRDefault="00CA060D">
      <w:r>
        <w:separator/>
      </w:r>
    </w:p>
  </w:endnote>
  <w:endnote w:type="continuationSeparator" w:id="0">
    <w:p w14:paraId="63038D39" w14:textId="77777777" w:rsidR="00CA060D" w:rsidRDefault="00CA0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 ExtraBold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29F09" w14:textId="77777777" w:rsidR="00104EED" w:rsidRDefault="000E3E8B">
    <w:pPr>
      <w:pStyle w:val="Sidefod"/>
      <w:tabs>
        <w:tab w:val="left" w:pos="2211"/>
      </w:tabs>
    </w:pP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15B94" w14:textId="77777777" w:rsidR="00104EED" w:rsidRDefault="000E3E8B">
    <w:pPr>
      <w:pStyle w:val="Sidefod"/>
      <w:jc w:val="center"/>
      <w:rPr>
        <w:rFonts w:ascii="Courier New" w:hAnsi="Courier New"/>
        <w:sz w:val="18"/>
      </w:rPr>
    </w:pPr>
    <w:r>
      <w:rPr>
        <w:rFonts w:ascii="Courier New" w:hAnsi="Courier New"/>
        <w:sz w:val="18"/>
      </w:rPr>
      <w:t>h:\lap\pxmake\kode\pxmake2.doc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091CB" w14:textId="77777777" w:rsidR="00104EED" w:rsidRDefault="000E3E8B">
    <w:pPr>
      <w:pStyle w:val="Sidefod"/>
      <w:tabs>
        <w:tab w:val="left" w:pos="2211"/>
      </w:tabs>
      <w:jc w:val="left"/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B9BE1" w14:textId="77777777" w:rsidR="00CA060D" w:rsidRDefault="00CA060D">
      <w:r>
        <w:separator/>
      </w:r>
    </w:p>
  </w:footnote>
  <w:footnote w:type="continuationSeparator" w:id="0">
    <w:p w14:paraId="6F1834F6" w14:textId="77777777" w:rsidR="00CA060D" w:rsidRDefault="00CA06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intFractionalCharacterWidth/>
  <w:hideSpellingErrors/>
  <w:hideGrammaticalErrors/>
  <w:proofState w:spelling="clean"/>
  <w:attachedTemplate r:id="rId1"/>
  <w:defaultTabStop w:val="426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8B"/>
    <w:rsid w:val="000E3E8B"/>
    <w:rsid w:val="00104EED"/>
    <w:rsid w:val="00A01A9B"/>
    <w:rsid w:val="00B9321B"/>
    <w:rsid w:val="00CA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CE9629"/>
  <w15:chartTrackingRefBased/>
  <w15:docId w15:val="{180BBC8D-F62F-4852-8677-6CFEFDB2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szCs w:val="24"/>
      <w:lang w:val="da-DK"/>
    </w:rPr>
  </w:style>
  <w:style w:type="paragraph" w:styleId="Overskrift1">
    <w:name w:val="heading 1"/>
    <w:basedOn w:val="Normal"/>
    <w:next w:val="Normal"/>
    <w:qFormat/>
    <w:pPr>
      <w:keepNext/>
      <w:keepLines/>
      <w:spacing w:before="480" w:after="240"/>
      <w:outlineLvl w:val="0"/>
    </w:pPr>
    <w:rPr>
      <w:b/>
      <w:bCs/>
      <w:color w:val="000080"/>
    </w:rPr>
  </w:style>
  <w:style w:type="paragraph" w:styleId="Overskrift2">
    <w:name w:val="heading 2"/>
    <w:basedOn w:val="Normal"/>
    <w:next w:val="Normal"/>
    <w:qFormat/>
    <w:pPr>
      <w:keepNext/>
      <w:keepLines/>
      <w:spacing w:before="480" w:after="240"/>
      <w:outlineLvl w:val="1"/>
    </w:pPr>
    <w:rPr>
      <w:b/>
      <w:bCs/>
      <w:color w:val="800080"/>
    </w:rPr>
  </w:style>
  <w:style w:type="paragraph" w:styleId="Overskrift3">
    <w:name w:val="heading 3"/>
    <w:basedOn w:val="Normal"/>
    <w:next w:val="Normal"/>
    <w:qFormat/>
    <w:pPr>
      <w:keepNext/>
      <w:keepLines/>
      <w:spacing w:before="480" w:after="240"/>
      <w:outlineLvl w:val="2"/>
    </w:pPr>
    <w:rPr>
      <w:b/>
      <w:bCs/>
      <w:color w:val="80800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dholdsfortegnelse3">
    <w:name w:val="toc 3"/>
    <w:basedOn w:val="Indholdsfortegnelse2"/>
    <w:next w:val="Normal"/>
    <w:semiHidden/>
    <w:pPr>
      <w:ind w:left="567"/>
    </w:pPr>
  </w:style>
  <w:style w:type="paragraph" w:styleId="Indholdsfortegnelse2">
    <w:name w:val="toc 2"/>
    <w:basedOn w:val="Indholdsfortegnelse1"/>
    <w:next w:val="Normal"/>
    <w:semiHidden/>
    <w:pPr>
      <w:spacing w:before="0"/>
      <w:ind w:left="284"/>
    </w:pPr>
    <w:rPr>
      <w:b w:val="0"/>
      <w:bCs w:val="0"/>
    </w:rPr>
  </w:style>
  <w:style w:type="paragraph" w:styleId="Indholdsfortegnelse1">
    <w:name w:val="toc 1"/>
    <w:basedOn w:val="Normal"/>
    <w:next w:val="Normal"/>
    <w:semiHidden/>
    <w:pPr>
      <w:keepLines/>
      <w:tabs>
        <w:tab w:val="right" w:leader="dot" w:pos="9781"/>
      </w:tabs>
      <w:spacing w:before="120"/>
      <w:ind w:right="851"/>
    </w:pPr>
    <w:rPr>
      <w:b/>
      <w:bCs/>
    </w:rPr>
  </w:style>
  <w:style w:type="paragraph" w:styleId="Sidefod">
    <w:name w:val="footer"/>
    <w:basedOn w:val="Normal"/>
    <w:semiHidden/>
  </w:style>
  <w:style w:type="paragraph" w:styleId="Sidehoved">
    <w:name w:val="header"/>
    <w:basedOn w:val="Normal"/>
    <w:semiHidden/>
  </w:style>
  <w:style w:type="character" w:styleId="Fodnotehenvisning">
    <w:name w:val="footnote reference"/>
    <w:basedOn w:val="Standardskrifttypeiafsnit"/>
    <w:semiHidden/>
    <w:rPr>
      <w:position w:val="6"/>
      <w:sz w:val="14"/>
      <w:szCs w:val="14"/>
    </w:rPr>
  </w:style>
  <w:style w:type="paragraph" w:styleId="Fodnotetekst">
    <w:name w:val="footnote text"/>
    <w:basedOn w:val="Normal"/>
    <w:semiHidden/>
    <w:pPr>
      <w:tabs>
        <w:tab w:val="left" w:pos="113"/>
      </w:tabs>
      <w:spacing w:before="20"/>
      <w:ind w:left="124" w:hanging="124"/>
    </w:pPr>
    <w:rPr>
      <w:sz w:val="16"/>
      <w:szCs w:val="16"/>
    </w:rPr>
  </w:style>
  <w:style w:type="paragraph" w:styleId="Normalindrykning">
    <w:name w:val="Normal Indent"/>
    <w:basedOn w:val="Normal"/>
    <w:next w:val="Normal"/>
    <w:semiHidden/>
    <w:pPr>
      <w:ind w:left="426"/>
    </w:pPr>
  </w:style>
  <w:style w:type="paragraph" w:styleId="Titel">
    <w:name w:val="Title"/>
    <w:basedOn w:val="Normal"/>
    <w:next w:val="Normal"/>
    <w:qFormat/>
    <w:pPr>
      <w:keepNext/>
      <w:keepLines/>
      <w:spacing w:before="440" w:after="240"/>
    </w:pPr>
    <w:rPr>
      <w:b/>
      <w:bCs/>
      <w:color w:val="800000"/>
      <w:sz w:val="28"/>
      <w:szCs w:val="28"/>
    </w:rPr>
  </w:style>
  <w:style w:type="paragraph" w:customStyle="1" w:styleId="HoldSammen">
    <w:name w:val="Hold Sammen"/>
    <w:basedOn w:val="Normal"/>
    <w:next w:val="Normal"/>
    <w:pPr>
      <w:keepNext/>
      <w:keepLines/>
    </w:pPr>
  </w:style>
  <w:style w:type="paragraph" w:customStyle="1" w:styleId="Toptabulator">
    <w:name w:val="Toptabulator"/>
    <w:basedOn w:val="Normal"/>
    <w:next w:val="Normal"/>
    <w:pPr>
      <w:tabs>
        <w:tab w:val="left" w:pos="7598"/>
      </w:tabs>
    </w:pPr>
  </w:style>
  <w:style w:type="paragraph" w:customStyle="1" w:styleId="DatoNr">
    <w:name w:val="Dato/Nr."/>
    <w:basedOn w:val="Normal"/>
    <w:pPr>
      <w:tabs>
        <w:tab w:val="left" w:pos="7825"/>
        <w:tab w:val="left" w:pos="8959"/>
      </w:tabs>
    </w:pPr>
    <w:rPr>
      <w:sz w:val="22"/>
      <w:szCs w:val="22"/>
    </w:rPr>
  </w:style>
  <w:style w:type="paragraph" w:customStyle="1" w:styleId="Ledetekst">
    <w:name w:val="Ledetekst"/>
    <w:basedOn w:val="Normal"/>
    <w:next w:val="Normal"/>
    <w:pPr>
      <w:keepNext/>
      <w:framePr w:w="2268" w:hSpace="284" w:wrap="notBeside" w:vAnchor="text" w:hAnchor="page" w:y="1"/>
      <w:jc w:val="left"/>
    </w:pPr>
    <w:rPr>
      <w:b/>
      <w:bCs/>
      <w:color w:val="008000"/>
    </w:rPr>
  </w:style>
  <w:style w:type="paragraph" w:customStyle="1" w:styleId="OversigtsTabelLille">
    <w:name w:val="OversigtsTabelLille"/>
    <w:basedOn w:val="OversigtsTabelStd"/>
    <w:rPr>
      <w:sz w:val="16"/>
      <w:szCs w:val="16"/>
    </w:rPr>
  </w:style>
  <w:style w:type="paragraph" w:customStyle="1" w:styleId="OversigtsTabelStd">
    <w:name w:val="OversigtsTabelStd"/>
    <w:basedOn w:val="Normal"/>
    <w:pPr>
      <w:jc w:val="left"/>
    </w:pPr>
    <w:rPr>
      <w:sz w:val="20"/>
      <w:szCs w:val="20"/>
    </w:rPr>
  </w:style>
  <w:style w:type="paragraph" w:customStyle="1" w:styleId="LilleCelle">
    <w:name w:val="LilleCelle"/>
    <w:basedOn w:val="OversigtsTabelLille"/>
    <w:pPr>
      <w:jc w:val="right"/>
    </w:pPr>
  </w:style>
  <w:style w:type="paragraph" w:customStyle="1" w:styleId="Tabeloverskrift">
    <w:name w:val="Tabeloverskrift"/>
    <w:basedOn w:val="Normal"/>
    <w:next w:val="Normal"/>
    <w:pPr>
      <w:spacing w:after="80"/>
      <w:jc w:val="left"/>
    </w:pPr>
    <w:rPr>
      <w:b/>
      <w:bCs/>
      <w:sz w:val="22"/>
      <w:szCs w:val="22"/>
    </w:rPr>
  </w:style>
  <w:style w:type="paragraph" w:customStyle="1" w:styleId="LedetekstTNS">
    <w:name w:val="LedetekstTNS"/>
    <w:basedOn w:val="Ledetekst"/>
    <w:next w:val="Normal"/>
    <w:pPr>
      <w:pageBreakBefore/>
      <w:framePr w:wrap="notBeside"/>
    </w:pPr>
    <w:rPr>
      <w:sz w:val="22"/>
      <w:szCs w:val="22"/>
    </w:rPr>
  </w:style>
  <w:style w:type="paragraph" w:customStyle="1" w:styleId="StdCelle">
    <w:name w:val="StdCelle"/>
    <w:basedOn w:val="OversigtsTabelStd"/>
    <w:pPr>
      <w:jc w:val="right"/>
    </w:pPr>
  </w:style>
  <w:style w:type="paragraph" w:customStyle="1" w:styleId="LilleCelleMedLuft">
    <w:name w:val="LilleCelleMedLuft"/>
    <w:basedOn w:val="OversigtsTabelLille"/>
    <w:pPr>
      <w:spacing w:before="80"/>
      <w:jc w:val="right"/>
    </w:pPr>
  </w:style>
  <w:style w:type="paragraph" w:customStyle="1" w:styleId="LilleCelleStreg">
    <w:name w:val="LilleCelleStreg"/>
    <w:basedOn w:val="LilleCelleMedLuft"/>
    <w:pPr>
      <w:pBdr>
        <w:bottom w:val="single" w:sz="6" w:space="2" w:color="auto"/>
      </w:pBdr>
      <w:spacing w:before="0" w:after="60"/>
      <w:ind w:left="113"/>
      <w:jc w:val="center"/>
    </w:pPr>
  </w:style>
  <w:style w:type="paragraph" w:customStyle="1" w:styleId="ExcelKde">
    <w:name w:val="ExcelKæde"/>
    <w:basedOn w:val="Normal"/>
    <w:pPr>
      <w:spacing w:line="80" w:lineRule="exact"/>
      <w:ind w:right="-4253"/>
      <w:jc w:val="left"/>
    </w:pPr>
    <w:rPr>
      <w:sz w:val="22"/>
      <w:szCs w:val="22"/>
    </w:rPr>
  </w:style>
  <w:style w:type="paragraph" w:customStyle="1" w:styleId="EnhedStd">
    <w:name w:val="EnhedStd"/>
    <w:basedOn w:val="OversigtsTabelStd"/>
    <w:next w:val="StdCelle"/>
    <w:pPr>
      <w:spacing w:before="80" w:after="80"/>
      <w:ind w:left="86"/>
    </w:pPr>
  </w:style>
  <w:style w:type="paragraph" w:customStyle="1" w:styleId="EnhedLille">
    <w:name w:val="EnhedLille"/>
    <w:basedOn w:val="OversigtsTabelLille"/>
    <w:next w:val="LilleCelle"/>
    <w:pPr>
      <w:spacing w:before="80" w:after="80"/>
      <w:ind w:left="86"/>
    </w:pPr>
  </w:style>
  <w:style w:type="paragraph" w:customStyle="1" w:styleId="LilleCelleMidtStreg">
    <w:name w:val="LilleCelleMidtStreg"/>
    <w:basedOn w:val="LilleCelleStreg"/>
    <w:pPr>
      <w:pBdr>
        <w:bottom w:val="single" w:sz="6" w:space="4" w:color="auto"/>
      </w:pBdr>
    </w:pPr>
  </w:style>
  <w:style w:type="paragraph" w:customStyle="1" w:styleId="StdCelleMedLuft">
    <w:name w:val="StdCelleMedLuft"/>
    <w:basedOn w:val="OversigtsTabelStd"/>
    <w:pPr>
      <w:spacing w:before="80"/>
      <w:jc w:val="right"/>
    </w:pPr>
  </w:style>
  <w:style w:type="paragraph" w:customStyle="1" w:styleId="StdCelleStreg">
    <w:name w:val="StdCelleStreg"/>
    <w:basedOn w:val="OversigtsTabelStd"/>
    <w:pPr>
      <w:pBdr>
        <w:bottom w:val="single" w:sz="6" w:space="3" w:color="auto"/>
      </w:pBdr>
      <w:spacing w:after="60"/>
      <w:ind w:left="113"/>
      <w:jc w:val="center"/>
    </w:pPr>
  </w:style>
  <w:style w:type="paragraph" w:customStyle="1" w:styleId="StdCelleMidtStreg">
    <w:name w:val="StdCelleMidtStreg"/>
    <w:basedOn w:val="StdCelleStreg"/>
    <w:pPr>
      <w:pBdr>
        <w:bottom w:val="single" w:sz="6" w:space="6" w:color="auto"/>
      </w:pBdr>
    </w:pPr>
  </w:style>
  <w:style w:type="paragraph" w:customStyle="1" w:styleId="Efterretnserie">
    <w:name w:val="Efterretn serie"/>
    <w:basedOn w:val="Normal"/>
    <w:next w:val="Efterretndato"/>
    <w:pPr>
      <w:tabs>
        <w:tab w:val="right" w:pos="9923"/>
      </w:tabs>
    </w:pPr>
    <w:rPr>
      <w:rFonts w:ascii="GillSans ExtraBold" w:hAnsi="GillSans ExtraBold"/>
      <w:sz w:val="36"/>
      <w:szCs w:val="36"/>
    </w:rPr>
  </w:style>
  <w:style w:type="paragraph" w:customStyle="1" w:styleId="Efterretndato">
    <w:name w:val="Efterretn dato"/>
    <w:basedOn w:val="Normal"/>
    <w:next w:val="EfterretnIndh"/>
    <w:pPr>
      <w:tabs>
        <w:tab w:val="right" w:pos="9923"/>
      </w:tabs>
      <w:spacing w:before="120" w:after="720"/>
      <w:jc w:val="left"/>
    </w:pPr>
    <w:rPr>
      <w:sz w:val="20"/>
      <w:szCs w:val="20"/>
    </w:rPr>
  </w:style>
  <w:style w:type="paragraph" w:customStyle="1" w:styleId="EfterretnIndh">
    <w:name w:val="Efterretn Indh"/>
    <w:basedOn w:val="Normal"/>
    <w:pPr>
      <w:tabs>
        <w:tab w:val="right" w:leader="dot" w:pos="3119"/>
        <w:tab w:val="right" w:pos="3345"/>
      </w:tabs>
      <w:spacing w:after="120"/>
      <w:jc w:val="left"/>
    </w:pPr>
    <w:rPr>
      <w:sz w:val="20"/>
      <w:szCs w:val="20"/>
    </w:rPr>
  </w:style>
  <w:style w:type="paragraph" w:customStyle="1" w:styleId="EfterretnTop">
    <w:name w:val="EfterretnTop"/>
    <w:basedOn w:val="Normal"/>
    <w:pPr>
      <w:pBdr>
        <w:top w:val="single" w:sz="18" w:space="28" w:color="auto"/>
      </w:pBdr>
      <w:tabs>
        <w:tab w:val="left" w:pos="7825"/>
        <w:tab w:val="left" w:pos="8959"/>
      </w:tabs>
      <w:spacing w:before="120"/>
    </w:pPr>
    <w:rPr>
      <w:sz w:val="22"/>
      <w:szCs w:val="22"/>
    </w:rPr>
  </w:style>
  <w:style w:type="paragraph" w:customStyle="1" w:styleId="TabTitel">
    <w:name w:val="TabTitel"/>
    <w:basedOn w:val="Normal"/>
    <w:next w:val="Normal"/>
    <w:pPr>
      <w:tabs>
        <w:tab w:val="left" w:pos="2552"/>
      </w:tabs>
      <w:spacing w:after="80"/>
      <w:ind w:left="2552" w:hanging="2552"/>
      <w:jc w:val="left"/>
    </w:pPr>
    <w:rPr>
      <w:b/>
      <w:bCs/>
      <w:color w:val="80008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LAP\Z\WORD\SKABELON\DSNOT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DSNOTAT.DOT</Template>
  <TotalTime>4</TotalTime>
  <Pages>14</Pages>
  <Words>1896</Words>
  <Characters>11568</Characters>
  <Application>Microsoft Office Word</Application>
  <DocSecurity>0</DocSecurity>
  <Lines>96</Lines>
  <Paragraphs>26</Paragraphs>
  <ScaleCrop>false</ScaleCrop>
  <Company/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DATA: 2344 5455 987 755 6788 8788 569 456 4566 7767 344 543;</dc:title>
  <dc:subject/>
  <dc:creator>Lars Pedersen</dc:creator>
  <cp:keywords>Siam:3601,</cp:keywords>
  <cp:lastModifiedBy>Lars Pedersen</cp:lastModifiedBy>
  <cp:revision>3</cp:revision>
  <cp:lastPrinted>1996-10-29T11:13:00Z</cp:lastPrinted>
  <dcterms:created xsi:type="dcterms:W3CDTF">2023-02-05T19:56:00Z</dcterms:created>
  <dcterms:modified xsi:type="dcterms:W3CDTF">2023-02-05T22:29:00Z</dcterms:modified>
</cp:coreProperties>
</file>