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rPr>
        <w:t>STA210U - Statistics</w:t>
      </w:r>
    </w:p>
    <w:p>
      <w:pPr>
        <w:pStyle w:val="Title"/>
        <w:jc w:val="center"/>
      </w:pPr>
      <w:r>
        <w:t>III. Probability</w:t>
      </w:r>
    </w:p>
    <w:p>
      <w:pPr>
        <w:jc w:val="center"/>
      </w:pPr>
      <w:r>
        <w:rPr>
          <w:b/>
          <w:color w:val="00467F"/>
          <w:sz w:val="30"/>
        </w:rPr>
        <w:t>A. Introduction to Probability</w:t>
      </w:r>
    </w:p>
    <w:p>
      <w:pPr>
        <w:pStyle w:val="Heading1"/>
      </w:pPr>
      <w:r>
        <w:t>In this section</w:t>
      </w:r>
    </w:p>
    <w:p>
      <w:pPr>
        <w:pStyle w:val="ListBullet"/>
      </w:pPr>
      <w:r>
        <w:t>Simple Probability</w:t>
      </w:r>
    </w:p>
    <w:p>
      <w:pPr>
        <w:pStyle w:val="ListBullet"/>
      </w:pPr>
      <w:r>
        <w:t>Common Probabilities</w:t>
      </w:r>
    </w:p>
    <w:p>
      <w:pPr>
        <w:pStyle w:val="ListBullet"/>
      </w:pPr>
      <w:r>
        <w:t>Probability Rules</w:t>
      </w:r>
    </w:p>
    <w:p>
      <w:pPr>
        <w:pStyle w:val="ListBullet"/>
      </w:pPr>
      <w:r>
        <w:t>Characteristics of Events</w:t>
      </w:r>
    </w:p>
    <w:p>
      <w:pPr>
        <w:pStyle w:val="ListBullet"/>
      </w:pPr>
      <w:r>
        <w:t>Misconceptions of Probability</w:t>
      </w:r>
    </w:p>
    <w:p>
      <w:pPr>
        <w:pStyle w:val="Heading1"/>
      </w:pPr>
      <w:r>
        <w:t>1. Simple Probability</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Sample Space - </w:t>
            </w:r>
            <w:r>
              <w:t>the set of all possible outcomes from an experiment</w:t>
            </w:r>
          </w:p>
        </w:tc>
      </w:tr>
    </w:tbl>
    <w:p/>
    <w:p>
      <w:pPr>
        <w:pStyle w:val="Heading2"/>
      </w:pPr>
      <w:r>
        <w:t>Example</w:t>
      </w:r>
    </w:p>
    <w:p>
      <w:r>
        <w:t>Identify the sample space for each of the following</w:t>
      </w:r>
    </w:p>
    <w:p>
      <w:pPr>
        <w:pStyle w:val="ListBullet"/>
      </w:pPr>
      <w:r>
        <w:t>Roll a die</w:t>
      </w:r>
    </w:p>
    <w:p>
      <w:pPr>
        <w:jc w:val="center"/>
      </w:pPr>
      <w:r>
        <w:rPr>
          <w:rFonts w:ascii="Cambria Math" w:hAnsi="Cambria Math"/>
          <w:color w:val="00467F"/>
          <w:sz w:val="23"/>
        </w:rPr>
        <w:t>sample space = {1,2,3,4,5,6}</w:t>
      </w:r>
    </w:p>
    <w:p>
      <w:pPr>
        <w:pStyle w:val="ListBullet"/>
      </w:pPr>
      <w:r>
        <w:t>Flip a coin</w:t>
      </w:r>
    </w:p>
    <w:p>
      <w:pPr>
        <w:jc w:val="center"/>
      </w:pPr>
      <w:r>
        <w:rPr>
          <w:rFonts w:ascii="Cambria Math" w:hAnsi="Cambria Math"/>
          <w:color w:val="00467F"/>
          <w:sz w:val="23"/>
        </w:rPr>
        <w:t>sample space = {H,T}</w:t>
      </w:r>
    </w:p>
    <w:p>
      <w:r>
        <w:t>The above example illustrates a common way to denote a sample space. Notice that when you roll a die you get a discrete quantitative variable and when you flip a coin you get a qualitative variable. These are the types of variables we will deal with to introduce the basic ideas of probability.</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Event - </w:t>
            </w:r>
            <w:r>
              <w:t>a subset of the sample space</w:t>
            </w:r>
          </w:p>
        </w:tc>
      </w:tr>
    </w:tbl>
    <w:p/>
    <w:p>
      <w:pPr>
        <w:pStyle w:val="Heading2"/>
      </w:pPr>
      <w:r>
        <w:t>Example</w:t>
      </w:r>
    </w:p>
    <w:p>
      <w:r>
        <w:t>Suppose you roll a die and event A is defined by getting an even number. We would represent this event as:</w:t>
      </w:r>
    </w:p>
    <w:p>
      <w:pPr>
        <w:jc w:val="center"/>
      </w:pPr>
      <w:r>
        <w:rPr>
          <w:rFonts w:ascii="Cambria Math" w:hAnsi="Cambria Math"/>
          <w:color w:val="00467F"/>
          <w:sz w:val="23"/>
        </w:rPr>
        <w:t>A = {2,4,6}</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Probability (of an event A) - </w:t>
            </w:r>
            <w:r>
              <w:t>denoted P(A), is the expected proportion of occurrences of A if the experiment were performed a large number of times (keep in mind A is just an example, we could call the event whatever we wanted)</w:t>
            </w:r>
          </w:p>
        </w:tc>
      </w:tr>
    </w:tbl>
    <w:p/>
    <w:p>
      <w:pPr>
        <w:jc w:val="center"/>
      </w:pPr>
      <m:oMathPara>
        <m:oMath>
          <m:r>
            <m:t>Probability of an event = </m:t>
          </m:r>
          <m:f>
            <m:num>
              <m:r>
                <m:t># of outcomes in the event</m:t>
              </m:r>
            </m:num>
            <m:den>
              <m:r>
                <m:t>Total # of outcomes</m:t>
              </m:r>
            </m:den>
          </m:f>
        </m:oMath>
      </m:oMathPara>
    </w:p>
    <w:p>
      <w:r>
        <w:t>We will look at a couple counting principal problems in order to understand how to identify the number of outcomes when there are a series of operations in an experiment.</w:t>
      </w:r>
    </w:p>
    <w:p>
      <w:pPr>
        <w:pStyle w:val="Heading2"/>
      </w:pPr>
      <w:r>
        <w:t>Example 1 (video solution)</w:t>
      </w:r>
    </w:p>
    <w:p>
      <w:r>
        <w:t>1. How many ways are there to arrange the letters in the word SUNDAY?</w:t>
      </w:r>
    </w:p>
    <w:p>
      <w:r>
        <w:t>2. If a burglar system has a 3 digit code and each digit is a number between 0 and 9, then how many possible codes are there?</w:t>
      </w:r>
    </w:p>
    <w:p>
      <w:pPr>
        <w:pStyle w:val="Heading3"/>
      </w:pPr>
      <w:r>
        <w:t>Answers</w:t>
      </w:r>
    </w:p>
    <w:p>
      <w:r>
        <w:t>1. 6! = 720</w:t>
      </w:r>
    </w:p>
    <w:p>
      <w:r>
        <w:t>2. 10 × 10 × 10 = 1000</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Tree diagram - </w:t>
            </w:r>
            <w:r>
              <w:t>useful for determining sample space when there is a series of operations</w:t>
            </w:r>
          </w:p>
        </w:tc>
      </w:tr>
    </w:tbl>
    <w:p/>
    <w:p>
      <w:pPr>
        <w:pStyle w:val="Heading2"/>
      </w:pPr>
      <w:r>
        <w:t>Example 2 (video solution)</w:t>
      </w:r>
    </w:p>
    <w:p>
      <w:r>
        <w:t>Flip a Penny, Nickel, and a Dime</w:t>
      </w:r>
    </w:p>
    <w:p>
      <w:r>
        <w:t>1. How many possible outcomes are there?</w:t>
      </w:r>
    </w:p>
    <w:p>
      <w:r>
        <w:t>2. Identify the sample space.</w:t>
      </w:r>
    </w:p>
    <w:p>
      <w:r>
        <w:t>3. If A is the event of getting all three tails, what is P(A)?</w:t>
      </w:r>
    </w:p>
    <w:p>
      <w:r>
        <w:t>4. If B is the event of getting exactly two tails, what is P(B)?</w:t>
      </w:r>
    </w:p>
    <w:p>
      <w:r>
        <w:t>5. If C is the event of getting exactly one tail, what is P(C)?</w:t>
      </w:r>
    </w:p>
    <w:p>
      <w:r>
        <w:t>6. If D is the event of getting no tails, what is P(D)?</w:t>
      </w:r>
    </w:p>
    <w:p>
      <w:pPr>
        <w:pStyle w:val="Heading3"/>
      </w:pPr>
      <w:r>
        <w:t>Answers</w:t>
      </w:r>
    </w:p>
    <w:p>
      <w:pPr>
        <w:jc w:val="center"/>
      </w:pPr>
      <w:r>
        <w:rPr>
          <w:rFonts w:ascii="Cambria Math" w:hAnsi="Cambria Math"/>
          <w:color w:val="00467F"/>
          <w:sz w:val="23"/>
        </w:rPr>
        <w:t>{HHH, HHT, HTH, HTT, THH, THT, TTH, TTT}</w:t>
      </w:r>
    </w:p>
    <w:p>
      <w:pPr>
        <w:jc w:val="center"/>
      </w:pPr>
      <m:oMathPara>
        <m:oMath>
          <m:r>
            <m:t>P(A) = </m:t>
          </m:r>
          <m:f>
            <m:num>
              <m:r>
                <m:t>1</m:t>
              </m:r>
            </m:num>
            <m:den>
              <m:r>
                <m:t>8</m:t>
              </m:r>
            </m:den>
          </m:f>
          <m:r>
            <m:t>     P(B) = </m:t>
          </m:r>
          <m:f>
            <m:num>
              <m:r>
                <m:t>3</m:t>
              </m:r>
            </m:num>
            <m:den>
              <m:r>
                <m:t>8</m:t>
              </m:r>
            </m:den>
          </m:f>
          <m:r>
            <m:t>     P(C) = </m:t>
          </m:r>
          <m:f>
            <m:num>
              <m:r>
                <m:t>3</m:t>
              </m:r>
            </m:num>
            <m:den>
              <m:r>
                <m:t>8</m:t>
              </m:r>
            </m:den>
          </m:f>
          <m:r>
            <m:t>     P(D) = </m:t>
          </m:r>
          <m:f>
            <m:num>
              <m:r>
                <m:t>1</m:t>
              </m:r>
            </m:num>
            <m:den>
              <m:r>
                <m:t>8</m:t>
              </m:r>
            </m:den>
          </m:f>
        </m:oMath>
      </m:oMathPara>
    </w:p>
    <w:p>
      <w:pPr>
        <w:pStyle w:val="Heading1"/>
      </w:pPr>
      <w:r>
        <w:t>2. Common Probabilities</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Complement - </w:t>
            </w:r>
            <w:r>
              <w:t>(of an event A) denoted P(Ā), is all sample points not in A</w:t>
            </w:r>
          </w:p>
        </w:tc>
      </w:tr>
    </w:tbl>
    <w:p/>
    <w:tbl>
      <w:tblPr>
        <w:tblW w:type="auto" w:w="0"/>
        <w:tblLook w:firstColumn="1" w:firstRow="1" w:lastColumn="0" w:lastRow="0" w:noHBand="0" w:noVBand="1" w:val="04A0"/>
      </w:tblPr>
      <w:tblGrid>
        <w:gridCol w:w="10282"/>
      </w:tblGrid>
      <w:tr>
        <w:tc>
          <w:tcPr>
            <w:tcW w:type="dxa" w:w="10282"/>
            <w:shd w:fill="F5F7FB"/>
          </w:tcPr>
          <w:p>
            <w:r>
              <w:rPr>
                <w:b/>
                <w:color w:val="00467F"/>
              </w:rPr>
              <w:t xml:space="preserve">Joint Probability - </w:t>
            </w:r>
            <w:r>
              <w:t>(A or B) denoted P(A or B) or (A and B) denoted P(A and B), is an event that has two or more characteristics</w:t>
            </w:r>
          </w:p>
        </w:tc>
      </w:tr>
    </w:tbl>
    <w:p/>
    <w:tbl>
      <w:tblPr>
        <w:tblW w:type="auto" w:w="0"/>
        <w:tblLook w:firstColumn="1" w:firstRow="1" w:lastColumn="0" w:lastRow="0" w:noHBand="0" w:noVBand="1" w:val="04A0"/>
      </w:tblPr>
      <w:tblGrid>
        <w:gridCol w:w="10282"/>
      </w:tblGrid>
      <w:tr>
        <w:tc>
          <w:tcPr>
            <w:tcW w:type="dxa" w:w="10282"/>
            <w:shd w:fill="F5F7FB"/>
          </w:tcPr>
          <w:p>
            <w:r>
              <w:rPr>
                <w:b/>
                <w:color w:val="00467F"/>
              </w:rPr>
              <w:t xml:space="preserve">Conditional Probability - </w:t>
            </w:r>
            <w:r>
              <w:t>(A conditioned on B) denoted P(A | B), is when we are interested in knowing if event A occurred given that we know event B occurred</w:t>
            </w:r>
          </w:p>
        </w:tc>
      </w:tr>
    </w:tbl>
    <w:p/>
    <w:p>
      <w:pPr>
        <w:pStyle w:val="Heading1"/>
      </w:pPr>
      <w:r>
        <w:t>3. Probability Rules</w:t>
      </w:r>
    </w:p>
    <w:p>
      <w:pPr>
        <w:pStyle w:val="Heading2"/>
      </w:pPr>
      <w:r>
        <w:t>Complement rule</w:t>
      </w:r>
    </w:p>
    <w:p>
      <w:pPr>
        <w:jc w:val="center"/>
      </w:pPr>
      <w:r>
        <w:rPr>
          <w:rFonts w:ascii="Cambria Math" w:hAnsi="Cambria Math"/>
          <w:color w:val="00467F"/>
          <w:sz w:val="23"/>
        </w:rPr>
        <w:t>P(Ā) = 1 - P(A)</w:t>
      </w:r>
    </w:p>
    <w:p>
      <w:pPr>
        <w:pStyle w:val="Heading2"/>
      </w:pPr>
      <w:r>
        <w:t>Addition rule</w:t>
      </w:r>
    </w:p>
    <w:p>
      <w:pPr>
        <w:jc w:val="center"/>
      </w:pPr>
      <w:r>
        <w:rPr>
          <w:rFonts w:ascii="Cambria Math" w:hAnsi="Cambria Math"/>
          <w:color w:val="00467F"/>
          <w:sz w:val="23"/>
        </w:rPr>
        <w:t>P(A or B) = P(A) + P(B) - P(A and B)</w:t>
      </w:r>
    </w:p>
    <w:p>
      <w:pPr>
        <w:pStyle w:val="Heading2"/>
      </w:pPr>
      <w:r>
        <w:t>Conditional probability rule</w:t>
      </w:r>
    </w:p>
    <w:p>
      <w:pPr>
        <w:jc w:val="center"/>
      </w:pPr>
      <m:oMathPara>
        <m:oMath>
          <m:r>
            <m:t>P(A | B) = </m:t>
          </m:r>
          <m:f>
            <m:num>
              <m:r>
                <m:t>P(A and B)</m:t>
              </m:r>
            </m:num>
            <m:den>
              <m:r>
                <m:t>P(B)</m:t>
              </m:r>
            </m:den>
          </m:f>
        </m:oMath>
      </m:oMathPara>
    </w:p>
    <w:p>
      <w:pPr>
        <w:pStyle w:val="Heading2"/>
      </w:pPr>
      <w:r>
        <w:t>Multiplication rule</w:t>
      </w:r>
    </w:p>
    <w:p>
      <w:pPr>
        <w:jc w:val="center"/>
      </w:pPr>
      <w:r>
        <w:rPr>
          <w:rFonts w:ascii="Cambria Math" w:hAnsi="Cambria Math"/>
          <w:color w:val="00467F"/>
          <w:sz w:val="23"/>
        </w:rPr>
        <w:t>P(A and B) = P(A)P(B | A)</w:t>
      </w:r>
    </w:p>
    <w:p>
      <w:pPr>
        <w:pStyle w:val="Heading2"/>
      </w:pPr>
      <w:r>
        <w:t>Example 3 (video solution)</w:t>
      </w:r>
    </w:p>
    <w:p>
      <w:r>
        <w:t>Roll a balanced green die and red die</w:t>
      </w:r>
    </w:p>
    <w:p>
      <w:pPr>
        <w:jc w:val="center"/>
      </w:pPr>
      <w:r>
        <w:rPr>
          <w:rFonts w:ascii="Cambria Math" w:hAnsi="Cambria Math"/>
          <w:color w:val="00467F"/>
          <w:sz w:val="23"/>
        </w:rPr>
        <w:t>A = {sum of the dice is 7}</w:t>
      </w:r>
    </w:p>
    <w:p>
      <w:pPr>
        <w:jc w:val="center"/>
      </w:pPr>
      <w:r>
        <w:rPr>
          <w:rFonts w:ascii="Cambria Math" w:hAnsi="Cambria Math"/>
          <w:color w:val="00467F"/>
          <w:sz w:val="23"/>
        </w:rPr>
        <w:t>B = {both numbers ≤ 4}</w:t>
      </w:r>
    </w:p>
    <w:p>
      <w:r>
        <w:t>We will look at the outcomes in table form in order to illustrate the different types of probabilities you will be responsible for in this section. Also, the reasoning and application of the rules above will be introduced. When looking at the table, it can be seen that the outcomes are denoted as ordered pairs by (Green die, Red die). The yellow highlight represents the outcomes that satisfy event A, the turquoise highlight represents the outcomes that satisfy event B, and the red highlight represents outcomes that satisfy both A and B.</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shd w:fill="00467F"/>
          </w:tcPr>
          <w:p>
            <w:r>
              <w:rPr>
                <w:b/>
                <w:color w:val="FFFFFF"/>
              </w:rPr>
              <w:t>Red \ Green</w:t>
            </w:r>
          </w:p>
        </w:tc>
        <w:tc>
          <w:tcPr>
            <w:tcW w:type="dxa" w:w="1469"/>
            <w:shd w:fill="00467F"/>
          </w:tcPr>
          <w:p>
            <w:r>
              <w:rPr>
                <w:b/>
                <w:color w:val="FFFFFF"/>
              </w:rPr>
              <w:t>1</w:t>
            </w:r>
          </w:p>
        </w:tc>
        <w:tc>
          <w:tcPr>
            <w:tcW w:type="dxa" w:w="1469"/>
            <w:shd w:fill="00467F"/>
          </w:tcPr>
          <w:p>
            <w:r>
              <w:rPr>
                <w:b/>
                <w:color w:val="FFFFFF"/>
              </w:rPr>
              <w:t>2</w:t>
            </w:r>
          </w:p>
        </w:tc>
        <w:tc>
          <w:tcPr>
            <w:tcW w:type="dxa" w:w="1469"/>
            <w:shd w:fill="00467F"/>
          </w:tcPr>
          <w:p>
            <w:r>
              <w:rPr>
                <w:b/>
                <w:color w:val="FFFFFF"/>
              </w:rPr>
              <w:t>3</w:t>
            </w:r>
          </w:p>
        </w:tc>
        <w:tc>
          <w:tcPr>
            <w:tcW w:type="dxa" w:w="1469"/>
            <w:shd w:fill="00467F"/>
          </w:tcPr>
          <w:p>
            <w:r>
              <w:rPr>
                <w:b/>
                <w:color w:val="FFFFFF"/>
              </w:rPr>
              <w:t>4</w:t>
            </w:r>
          </w:p>
        </w:tc>
        <w:tc>
          <w:tcPr>
            <w:tcW w:type="dxa" w:w="1469"/>
            <w:shd w:fill="00467F"/>
          </w:tcPr>
          <w:p>
            <w:r>
              <w:rPr>
                <w:b/>
                <w:color w:val="FFFFFF"/>
              </w:rPr>
              <w:t>5</w:t>
            </w:r>
          </w:p>
        </w:tc>
        <w:tc>
          <w:tcPr>
            <w:tcW w:type="dxa" w:w="1469"/>
            <w:shd w:fill="00467F"/>
          </w:tcPr>
          <w:p>
            <w:r>
              <w:rPr>
                <w:b/>
                <w:color w:val="FFFFFF"/>
              </w:rPr>
              <w:t>6</w:t>
            </w:r>
          </w:p>
        </w:tc>
      </w:tr>
      <w:tr>
        <w:tc>
          <w:tcPr>
            <w:tcW w:type="dxa" w:w="1469"/>
            <w:shd w:fill="00467F"/>
          </w:tcPr>
          <w:p>
            <w:r>
              <w:rPr>
                <w:b/>
                <w:color w:val="FFFFFF"/>
              </w:rPr>
              <w:t>1</w:t>
            </w:r>
          </w:p>
        </w:tc>
        <w:tc>
          <w:tcPr>
            <w:tcW w:type="dxa" w:w="1469"/>
            <w:shd w:fill="3FE0E5"/>
          </w:tcPr>
          <w:p>
            <w:r>
              <w:t>(1,1)</w:t>
            </w:r>
          </w:p>
        </w:tc>
        <w:tc>
          <w:tcPr>
            <w:tcW w:type="dxa" w:w="1469"/>
            <w:shd w:fill="3FE0E5"/>
          </w:tcPr>
          <w:p>
            <w:r>
              <w:t>(2,1)</w:t>
            </w:r>
          </w:p>
        </w:tc>
        <w:tc>
          <w:tcPr>
            <w:tcW w:type="dxa" w:w="1469"/>
            <w:shd w:fill="3FE0E5"/>
          </w:tcPr>
          <w:p>
            <w:r>
              <w:t>(3,1)</w:t>
            </w:r>
          </w:p>
        </w:tc>
        <w:tc>
          <w:tcPr>
            <w:tcW w:type="dxa" w:w="1469"/>
            <w:shd w:fill="3FE0E5"/>
          </w:tcPr>
          <w:p>
            <w:r>
              <w:t>(4,1)</w:t>
            </w:r>
          </w:p>
        </w:tc>
        <w:tc>
          <w:tcPr>
            <w:tcW w:type="dxa" w:w="1469"/>
          </w:tcPr>
          <w:p>
            <w:r>
              <w:t>(5,1)</w:t>
            </w:r>
          </w:p>
        </w:tc>
        <w:tc>
          <w:tcPr>
            <w:tcW w:type="dxa" w:w="1469"/>
            <w:shd w:fill="FFF36A"/>
          </w:tcPr>
          <w:p>
            <w:r>
              <w:t>(6,1)</w:t>
            </w:r>
          </w:p>
        </w:tc>
      </w:tr>
      <w:tr>
        <w:tc>
          <w:tcPr>
            <w:tcW w:type="dxa" w:w="1469"/>
            <w:shd w:fill="00467F"/>
          </w:tcPr>
          <w:p>
            <w:r>
              <w:rPr>
                <w:b/>
                <w:color w:val="FFFFFF"/>
              </w:rPr>
              <w:t>2</w:t>
            </w:r>
          </w:p>
        </w:tc>
        <w:tc>
          <w:tcPr>
            <w:tcW w:type="dxa" w:w="1469"/>
            <w:shd w:fill="3FE0E5"/>
          </w:tcPr>
          <w:p>
            <w:r>
              <w:t>(1,2)</w:t>
            </w:r>
          </w:p>
        </w:tc>
        <w:tc>
          <w:tcPr>
            <w:tcW w:type="dxa" w:w="1469"/>
            <w:shd w:fill="3FE0E5"/>
          </w:tcPr>
          <w:p>
            <w:r>
              <w:t>(2,2)</w:t>
            </w:r>
          </w:p>
        </w:tc>
        <w:tc>
          <w:tcPr>
            <w:tcW w:type="dxa" w:w="1469"/>
            <w:shd w:fill="3FE0E5"/>
          </w:tcPr>
          <w:p>
            <w:r>
              <w:t>(3,2)</w:t>
            </w:r>
          </w:p>
        </w:tc>
        <w:tc>
          <w:tcPr>
            <w:tcW w:type="dxa" w:w="1469"/>
            <w:shd w:fill="3FE0E5"/>
          </w:tcPr>
          <w:p>
            <w:r>
              <w:t>(4,2)</w:t>
            </w:r>
          </w:p>
        </w:tc>
        <w:tc>
          <w:tcPr>
            <w:tcW w:type="dxa" w:w="1469"/>
            <w:shd w:fill="FFF36A"/>
          </w:tcPr>
          <w:p>
            <w:r>
              <w:t>(5,2)</w:t>
            </w:r>
          </w:p>
        </w:tc>
        <w:tc>
          <w:tcPr>
            <w:tcW w:type="dxa" w:w="1469"/>
          </w:tcPr>
          <w:p>
            <w:r>
              <w:t>(6,2)</w:t>
            </w:r>
          </w:p>
        </w:tc>
      </w:tr>
      <w:tr>
        <w:tc>
          <w:tcPr>
            <w:tcW w:type="dxa" w:w="1469"/>
            <w:shd w:fill="00467F"/>
          </w:tcPr>
          <w:p>
            <w:r>
              <w:rPr>
                <w:b/>
                <w:color w:val="FFFFFF"/>
              </w:rPr>
              <w:t>3</w:t>
            </w:r>
          </w:p>
        </w:tc>
        <w:tc>
          <w:tcPr>
            <w:tcW w:type="dxa" w:w="1469"/>
            <w:shd w:fill="3FE0E5"/>
          </w:tcPr>
          <w:p>
            <w:r>
              <w:t>(1,3)</w:t>
            </w:r>
          </w:p>
        </w:tc>
        <w:tc>
          <w:tcPr>
            <w:tcW w:type="dxa" w:w="1469"/>
            <w:shd w:fill="3FE0E5"/>
          </w:tcPr>
          <w:p>
            <w:r>
              <w:t>(2,3)</w:t>
            </w:r>
          </w:p>
        </w:tc>
        <w:tc>
          <w:tcPr>
            <w:tcW w:type="dxa" w:w="1469"/>
            <w:shd w:fill="3FE0E5"/>
          </w:tcPr>
          <w:p>
            <w:r>
              <w:t>(3,3)</w:t>
            </w:r>
          </w:p>
        </w:tc>
        <w:tc>
          <w:tcPr>
            <w:tcW w:type="dxa" w:w="1469"/>
            <w:shd w:fill="FF625D"/>
          </w:tcPr>
          <w:p>
            <w:r>
              <w:t>(4,3)</w:t>
            </w:r>
          </w:p>
        </w:tc>
        <w:tc>
          <w:tcPr>
            <w:tcW w:type="dxa" w:w="1469"/>
          </w:tcPr>
          <w:p>
            <w:r>
              <w:t>(5,3)</w:t>
            </w:r>
          </w:p>
        </w:tc>
        <w:tc>
          <w:tcPr>
            <w:tcW w:type="dxa" w:w="1469"/>
          </w:tcPr>
          <w:p>
            <w:r>
              <w:t>(6,3)</w:t>
            </w:r>
          </w:p>
        </w:tc>
      </w:tr>
      <w:tr>
        <w:tc>
          <w:tcPr>
            <w:tcW w:type="dxa" w:w="1469"/>
            <w:shd w:fill="00467F"/>
          </w:tcPr>
          <w:p>
            <w:r>
              <w:rPr>
                <w:b/>
                <w:color w:val="FFFFFF"/>
              </w:rPr>
              <w:t>4</w:t>
            </w:r>
          </w:p>
        </w:tc>
        <w:tc>
          <w:tcPr>
            <w:tcW w:type="dxa" w:w="1469"/>
            <w:shd w:fill="3FE0E5"/>
          </w:tcPr>
          <w:p>
            <w:r>
              <w:t>(1,4)</w:t>
            </w:r>
          </w:p>
        </w:tc>
        <w:tc>
          <w:tcPr>
            <w:tcW w:type="dxa" w:w="1469"/>
            <w:shd w:fill="3FE0E5"/>
          </w:tcPr>
          <w:p>
            <w:r>
              <w:t>(2,4)</w:t>
            </w:r>
          </w:p>
        </w:tc>
        <w:tc>
          <w:tcPr>
            <w:tcW w:type="dxa" w:w="1469"/>
            <w:shd w:fill="FF625D"/>
          </w:tcPr>
          <w:p>
            <w:r>
              <w:t>(3,4)</w:t>
            </w:r>
          </w:p>
        </w:tc>
        <w:tc>
          <w:tcPr>
            <w:tcW w:type="dxa" w:w="1469"/>
            <w:shd w:fill="3FE0E5"/>
          </w:tcPr>
          <w:p>
            <w:r>
              <w:t>(4,4)</w:t>
            </w:r>
          </w:p>
        </w:tc>
        <w:tc>
          <w:tcPr>
            <w:tcW w:type="dxa" w:w="1469"/>
          </w:tcPr>
          <w:p>
            <w:r>
              <w:t>(5,4)</w:t>
            </w:r>
          </w:p>
        </w:tc>
        <w:tc>
          <w:tcPr>
            <w:tcW w:type="dxa" w:w="1469"/>
          </w:tcPr>
          <w:p>
            <w:r>
              <w:t>(6,4)</w:t>
            </w:r>
          </w:p>
        </w:tc>
      </w:tr>
      <w:tr>
        <w:tc>
          <w:tcPr>
            <w:tcW w:type="dxa" w:w="1469"/>
            <w:shd w:fill="00467F"/>
          </w:tcPr>
          <w:p>
            <w:r>
              <w:rPr>
                <w:b/>
                <w:color w:val="FFFFFF"/>
              </w:rPr>
              <w:t>5</w:t>
            </w:r>
          </w:p>
        </w:tc>
        <w:tc>
          <w:tcPr>
            <w:tcW w:type="dxa" w:w="1469"/>
          </w:tcPr>
          <w:p>
            <w:r>
              <w:t>(1,5)</w:t>
            </w:r>
          </w:p>
        </w:tc>
        <w:tc>
          <w:tcPr>
            <w:tcW w:type="dxa" w:w="1469"/>
            <w:shd w:fill="FFF36A"/>
          </w:tcPr>
          <w:p>
            <w:r>
              <w:t>(2,5)</w:t>
            </w:r>
          </w:p>
        </w:tc>
        <w:tc>
          <w:tcPr>
            <w:tcW w:type="dxa" w:w="1469"/>
          </w:tcPr>
          <w:p>
            <w:r>
              <w:t>(3,5)</w:t>
            </w:r>
          </w:p>
        </w:tc>
        <w:tc>
          <w:tcPr>
            <w:tcW w:type="dxa" w:w="1469"/>
          </w:tcPr>
          <w:p>
            <w:r>
              <w:t>(4,5)</w:t>
            </w:r>
          </w:p>
        </w:tc>
        <w:tc>
          <w:tcPr>
            <w:tcW w:type="dxa" w:w="1469"/>
          </w:tcPr>
          <w:p>
            <w:r>
              <w:t>(5,5)</w:t>
            </w:r>
          </w:p>
        </w:tc>
        <w:tc>
          <w:tcPr>
            <w:tcW w:type="dxa" w:w="1469"/>
          </w:tcPr>
          <w:p>
            <w:r>
              <w:t>(6,5)</w:t>
            </w:r>
          </w:p>
        </w:tc>
      </w:tr>
      <w:tr>
        <w:tc>
          <w:tcPr>
            <w:tcW w:type="dxa" w:w="1469"/>
            <w:shd w:fill="00467F"/>
          </w:tcPr>
          <w:p>
            <w:r>
              <w:rPr>
                <w:b/>
                <w:color w:val="FFFFFF"/>
              </w:rPr>
              <w:t>6</w:t>
            </w:r>
          </w:p>
        </w:tc>
        <w:tc>
          <w:tcPr>
            <w:tcW w:type="dxa" w:w="1469"/>
            <w:shd w:fill="FFF36A"/>
          </w:tcPr>
          <w:p>
            <w:r>
              <w:t>(1,6)</w:t>
            </w:r>
          </w:p>
        </w:tc>
        <w:tc>
          <w:tcPr>
            <w:tcW w:type="dxa" w:w="1469"/>
          </w:tcPr>
          <w:p>
            <w:r>
              <w:t>(2,6)</w:t>
            </w:r>
          </w:p>
        </w:tc>
        <w:tc>
          <w:tcPr>
            <w:tcW w:type="dxa" w:w="1469"/>
          </w:tcPr>
          <w:p>
            <w:r>
              <w:t>(3,6)</w:t>
            </w:r>
          </w:p>
        </w:tc>
        <w:tc>
          <w:tcPr>
            <w:tcW w:type="dxa" w:w="1469"/>
          </w:tcPr>
          <w:p>
            <w:r>
              <w:t>(4,6)</w:t>
            </w:r>
          </w:p>
        </w:tc>
        <w:tc>
          <w:tcPr>
            <w:tcW w:type="dxa" w:w="1469"/>
          </w:tcPr>
          <w:p>
            <w:r>
              <w:t>(5,6)</w:t>
            </w:r>
          </w:p>
        </w:tc>
        <w:tc>
          <w:tcPr>
            <w:tcW w:type="dxa" w:w="1469"/>
          </w:tcPr>
          <w:p>
            <w:r>
              <w:t>(6,6)</w:t>
            </w:r>
          </w:p>
        </w:tc>
      </w:tr>
    </w:tbl>
    <w:p/>
    <w:p>
      <w:r>
        <w:t>Find the following.</w:t>
      </w:r>
    </w:p>
    <w:p>
      <w:r>
        <w:t>1. P(A)</w:t>
      </w:r>
    </w:p>
    <w:p>
      <w:r>
        <w:t>2. P(B)</w:t>
      </w:r>
    </w:p>
    <w:p>
      <w:r>
        <w:t>3. P(Ā)</w:t>
      </w:r>
    </w:p>
    <w:p>
      <w:r>
        <w:t>4. P(B̄)</w:t>
      </w:r>
    </w:p>
    <w:p>
      <w:r>
        <w:t>5. P(A and B)</w:t>
      </w:r>
    </w:p>
    <w:p>
      <w:r>
        <w:t>6. P(A or B)</w:t>
      </w:r>
    </w:p>
    <w:p>
      <w:r>
        <w:t>7. P(A | B)</w:t>
      </w:r>
    </w:p>
    <w:p>
      <w:r>
        <w:t>8. P(B | A)</w:t>
      </w:r>
    </w:p>
    <w:p>
      <w:pPr>
        <w:pStyle w:val="Heading3"/>
      </w:pPr>
      <w:r>
        <w:t>Answers</w:t>
      </w:r>
    </w:p>
    <w:p>
      <w:pPr>
        <w:jc w:val="center"/>
      </w:pPr>
      <m:oMathPara>
        <m:oMath>
          <m:r>
            <m:t>P(A) = </m:t>
          </m:r>
          <m:f>
            <m:num>
              <m:r>
                <m:t>6</m:t>
              </m:r>
            </m:num>
            <m:den>
              <m:r>
                <m:t>36</m:t>
              </m:r>
            </m:den>
          </m:f>
          <m:r>
            <m:t> = </m:t>
          </m:r>
          <m:f>
            <m:num>
              <m:r>
                <m:t>1</m:t>
              </m:r>
            </m:num>
            <m:den>
              <m:r>
                <m:t>6</m:t>
              </m:r>
            </m:den>
          </m:f>
          <m:r>
            <m:t>      P(B) = </m:t>
          </m:r>
          <m:f>
            <m:num>
              <m:r>
                <m:t>16</m:t>
              </m:r>
            </m:num>
            <m:den>
              <m:r>
                <m:t>36</m:t>
              </m:r>
            </m:den>
          </m:f>
          <m:r>
            <m:t> = </m:t>
          </m:r>
          <m:f>
            <m:num>
              <m:r>
                <m:t>4</m:t>
              </m:r>
            </m:num>
            <m:den>
              <m:r>
                <m:t>9</m:t>
              </m:r>
            </m:den>
          </m:f>
        </m:oMath>
      </m:oMathPara>
    </w:p>
    <w:p>
      <w:pPr>
        <w:jc w:val="center"/>
      </w:pPr>
      <m:oMathPara>
        <m:oMath>
          <m:r>
            <m:t>P(Ā) = </m:t>
          </m:r>
          <m:f>
            <m:num>
              <m:r>
                <m:t>30</m:t>
              </m:r>
            </m:num>
            <m:den>
              <m:r>
                <m:t>36</m:t>
              </m:r>
            </m:den>
          </m:f>
          <m:r>
            <m:t> = </m:t>
          </m:r>
          <m:f>
            <m:num>
              <m:r>
                <m:t>5</m:t>
              </m:r>
            </m:num>
            <m:den>
              <m:r>
                <m:t>6</m:t>
              </m:r>
            </m:den>
          </m:f>
          <m:r>
            <m:t>      P(B̄) = </m:t>
          </m:r>
          <m:f>
            <m:num>
              <m:r>
                <m:t>20</m:t>
              </m:r>
            </m:num>
            <m:den>
              <m:r>
                <m:t>36</m:t>
              </m:r>
            </m:den>
          </m:f>
          <m:r>
            <m:t> = </m:t>
          </m:r>
          <m:f>
            <m:num>
              <m:r>
                <m:t>5</m:t>
              </m:r>
            </m:num>
            <m:den>
              <m:r>
                <m:t>9</m:t>
              </m:r>
            </m:den>
          </m:f>
        </m:oMath>
      </m:oMathPara>
    </w:p>
    <w:p>
      <w:pPr>
        <w:jc w:val="center"/>
      </w:pPr>
      <m:oMathPara>
        <m:oMath>
          <m:r>
            <m:t>P(A and B) = </m:t>
          </m:r>
          <m:f>
            <m:num>
              <m:r>
                <m:t>2</m:t>
              </m:r>
            </m:num>
            <m:den>
              <m:r>
                <m:t>36</m:t>
              </m:r>
            </m:den>
          </m:f>
          <m:r>
            <m:t> = </m:t>
          </m:r>
          <m:f>
            <m:num>
              <m:r>
                <m:t>1</m:t>
              </m:r>
            </m:num>
            <m:den>
              <m:r>
                <m:t>18</m:t>
              </m:r>
            </m:den>
          </m:f>
          <m:r>
            <m:t>      P(A or B) = </m:t>
          </m:r>
          <m:f>
            <m:num>
              <m:r>
                <m:t>20</m:t>
              </m:r>
            </m:num>
            <m:den>
              <m:r>
                <m:t>36</m:t>
              </m:r>
            </m:den>
          </m:f>
          <m:r>
            <m:t> = </m:t>
          </m:r>
          <m:f>
            <m:num>
              <m:r>
                <m:t>5</m:t>
              </m:r>
            </m:num>
            <m:den>
              <m:r>
                <m:t>9</m:t>
              </m:r>
            </m:den>
          </m:f>
        </m:oMath>
      </m:oMathPara>
    </w:p>
    <w:p>
      <w:pPr>
        <w:jc w:val="center"/>
      </w:pPr>
      <m:oMathPara>
        <m:oMath>
          <m:r>
            <m:t>P(A | B) = </m:t>
          </m:r>
          <m:f>
            <m:num>
              <m:r>
                <m:t>2</m:t>
              </m:r>
            </m:num>
            <m:den>
              <m:r>
                <m:t>16</m:t>
              </m:r>
            </m:den>
          </m:f>
          <m:r>
            <m:t> = </m:t>
          </m:r>
          <m:f>
            <m:num>
              <m:r>
                <m:t>1</m:t>
              </m:r>
            </m:num>
            <m:den>
              <m:r>
                <m:t>8</m:t>
              </m:r>
            </m:den>
          </m:f>
          <m:r>
            <m:t>      P(B | A) = </m:t>
          </m:r>
          <m:f>
            <m:num>
              <m:r>
                <m:t>2</m:t>
              </m:r>
            </m:num>
            <m:den>
              <m:r>
                <m:t>6</m:t>
              </m:r>
            </m:den>
          </m:f>
          <m:r>
            <m:t> = </m:t>
          </m:r>
          <m:f>
            <m:num>
              <m:r>
                <m:t>1</m:t>
              </m:r>
            </m:num>
            <m:den>
              <m:r>
                <m:t>3</m:t>
              </m:r>
            </m:den>
          </m:f>
        </m:oMath>
      </m:oMathPara>
    </w:p>
    <w:p>
      <w:pPr>
        <w:pStyle w:val="Heading2"/>
      </w:pPr>
      <w:r>
        <w:t>Probability from a contingency table</w:t>
      </w:r>
    </w:p>
    <w:p>
      <w:pPr>
        <w:pStyle w:val="Heading2"/>
      </w:pPr>
      <w:r>
        <w:t>Example 4 (video solution)</w:t>
      </w:r>
    </w:p>
    <w:p>
      <w:r>
        <w:t>Select an individual at random from a population of students classified by gender and their favorite subject</w:t>
      </w:r>
    </w:p>
    <w:p>
      <w:pPr>
        <w:jc w:val="center"/>
      </w:pPr>
      <w:r>
        <w:rPr>
          <w:rFonts w:ascii="Cambria Math" w:hAnsi="Cambria Math"/>
          <w:color w:val="00467F"/>
          <w:sz w:val="23"/>
        </w:rPr>
        <w:t>A = {selected student is female}</w:t>
      </w:r>
    </w:p>
    <w:p>
      <w:pPr>
        <w:jc w:val="center"/>
      </w:pPr>
      <w:r>
        <w:rPr>
          <w:rFonts w:ascii="Cambria Math" w:hAnsi="Cambria Math"/>
          <w:color w:val="00467F"/>
          <w:sz w:val="23"/>
        </w:rPr>
        <w:t>B = {selected student chooses math as favorite subject}</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00467F"/>
          </w:tcPr>
          <w:p>
            <w:r>
              <w:rPr>
                <w:b/>
                <w:color w:val="FFFFFF"/>
              </w:rPr>
            </w:r>
          </w:p>
        </w:tc>
        <w:tc>
          <w:tcPr>
            <w:tcW w:type="dxa" w:w="1714"/>
            <w:shd w:fill="00467F"/>
          </w:tcPr>
          <w:p>
            <w:r>
              <w:rPr>
                <w:b/>
                <w:color w:val="FFFFFF"/>
              </w:rPr>
              <w:t>Math</w:t>
            </w:r>
          </w:p>
        </w:tc>
        <w:tc>
          <w:tcPr>
            <w:tcW w:type="dxa" w:w="1714"/>
            <w:shd w:fill="00467F"/>
          </w:tcPr>
          <w:p>
            <w:r>
              <w:rPr>
                <w:b/>
                <w:color w:val="FFFFFF"/>
              </w:rPr>
              <w:t>Science</w:t>
            </w:r>
          </w:p>
        </w:tc>
        <w:tc>
          <w:tcPr>
            <w:tcW w:type="dxa" w:w="1714"/>
            <w:shd w:fill="00467F"/>
          </w:tcPr>
          <w:p>
            <w:r>
              <w:rPr>
                <w:b/>
                <w:color w:val="FFFFFF"/>
              </w:rPr>
              <w:t>History</w:t>
            </w:r>
          </w:p>
        </w:tc>
        <w:tc>
          <w:tcPr>
            <w:tcW w:type="dxa" w:w="1714"/>
            <w:shd w:fill="00467F"/>
          </w:tcPr>
          <w:p>
            <w:r>
              <w:rPr>
                <w:b/>
                <w:color w:val="FFFFFF"/>
              </w:rPr>
              <w:t>English</w:t>
            </w:r>
          </w:p>
        </w:tc>
        <w:tc>
          <w:tcPr>
            <w:tcW w:type="dxa" w:w="1714"/>
            <w:shd w:fill="00467F"/>
          </w:tcPr>
          <w:p>
            <w:r>
              <w:rPr>
                <w:b/>
                <w:color w:val="FFFFFF"/>
              </w:rPr>
              <w:t>Total</w:t>
            </w:r>
          </w:p>
        </w:tc>
      </w:tr>
      <w:tr>
        <w:tc>
          <w:tcPr>
            <w:tcW w:type="dxa" w:w="1714"/>
          </w:tcPr>
          <w:p>
            <w:r>
              <w:t>Female</w:t>
            </w:r>
          </w:p>
        </w:tc>
        <w:tc>
          <w:tcPr>
            <w:tcW w:type="dxa" w:w="1714"/>
          </w:tcPr>
          <w:p>
            <w:r>
              <w:t>1192</w:t>
            </w:r>
          </w:p>
        </w:tc>
        <w:tc>
          <w:tcPr>
            <w:tcW w:type="dxa" w:w="1714"/>
          </w:tcPr>
          <w:p>
            <w:r>
              <w:t>321</w:t>
            </w:r>
          </w:p>
        </w:tc>
        <w:tc>
          <w:tcPr>
            <w:tcW w:type="dxa" w:w="1714"/>
          </w:tcPr>
          <w:p>
            <w:r>
              <w:t>72</w:t>
            </w:r>
          </w:p>
        </w:tc>
        <w:tc>
          <w:tcPr>
            <w:tcW w:type="dxa" w:w="1714"/>
          </w:tcPr>
          <w:p>
            <w:r>
              <w:t>15</w:t>
            </w:r>
          </w:p>
        </w:tc>
        <w:tc>
          <w:tcPr>
            <w:tcW w:type="dxa" w:w="1714"/>
          </w:tcPr>
          <w:p>
            <w:r>
              <w:t>1600</w:t>
            </w:r>
          </w:p>
        </w:tc>
      </w:tr>
      <w:tr>
        <w:tc>
          <w:tcPr>
            <w:tcW w:type="dxa" w:w="1714"/>
          </w:tcPr>
          <w:p>
            <w:r>
              <w:t>Male</w:t>
            </w:r>
          </w:p>
        </w:tc>
        <w:tc>
          <w:tcPr>
            <w:tcW w:type="dxa" w:w="1714"/>
          </w:tcPr>
          <w:p>
            <w:r>
              <w:t>695</w:t>
            </w:r>
          </w:p>
        </w:tc>
        <w:tc>
          <w:tcPr>
            <w:tcW w:type="dxa" w:w="1714"/>
          </w:tcPr>
          <w:p>
            <w:r>
              <w:t>487</w:t>
            </w:r>
          </w:p>
        </w:tc>
        <w:tc>
          <w:tcPr>
            <w:tcW w:type="dxa" w:w="1714"/>
          </w:tcPr>
          <w:p>
            <w:r>
              <w:t>141</w:t>
            </w:r>
          </w:p>
        </w:tc>
        <w:tc>
          <w:tcPr>
            <w:tcW w:type="dxa" w:w="1714"/>
          </w:tcPr>
          <w:p>
            <w:r>
              <w:t>77</w:t>
            </w:r>
          </w:p>
        </w:tc>
        <w:tc>
          <w:tcPr>
            <w:tcW w:type="dxa" w:w="1714"/>
          </w:tcPr>
          <w:p>
            <w:r>
              <w:t>1400</w:t>
            </w:r>
          </w:p>
        </w:tc>
      </w:tr>
      <w:tr>
        <w:tc>
          <w:tcPr>
            <w:tcW w:type="dxa" w:w="1714"/>
          </w:tcPr>
          <w:p>
            <w:r>
              <w:t>Total</w:t>
            </w:r>
          </w:p>
        </w:tc>
        <w:tc>
          <w:tcPr>
            <w:tcW w:type="dxa" w:w="1714"/>
          </w:tcPr>
          <w:p>
            <w:r>
              <w:t>1887</w:t>
            </w:r>
          </w:p>
        </w:tc>
        <w:tc>
          <w:tcPr>
            <w:tcW w:type="dxa" w:w="1714"/>
          </w:tcPr>
          <w:p>
            <w:r>
              <w:t>808</w:t>
            </w:r>
          </w:p>
        </w:tc>
        <w:tc>
          <w:tcPr>
            <w:tcW w:type="dxa" w:w="1714"/>
          </w:tcPr>
          <w:p>
            <w:r>
              <w:t>213</w:t>
            </w:r>
          </w:p>
        </w:tc>
        <w:tc>
          <w:tcPr>
            <w:tcW w:type="dxa" w:w="1714"/>
          </w:tcPr>
          <w:p>
            <w:r>
              <w:t>92</w:t>
            </w:r>
          </w:p>
        </w:tc>
        <w:tc>
          <w:tcPr>
            <w:tcW w:type="dxa" w:w="1714"/>
          </w:tcPr>
          <w:p>
            <w:r>
              <w:t>3000</w:t>
            </w:r>
          </w:p>
        </w:tc>
      </w:tr>
    </w:tbl>
    <w:p/>
    <w:p>
      <w:r>
        <w:t>Find the following.</w:t>
      </w:r>
    </w:p>
    <w:p>
      <w:r>
        <w:t>1. P(A)</w:t>
      </w:r>
    </w:p>
    <w:p>
      <w:r>
        <w:t>2. P(B)</w:t>
      </w:r>
    </w:p>
    <w:p>
      <w:r>
        <w:t>3. P(Ā)</w:t>
      </w:r>
    </w:p>
    <w:p>
      <w:r>
        <w:t>4. P(A and B)</w:t>
      </w:r>
    </w:p>
    <w:p>
      <w:r>
        <w:t>5. P(A or B)</w:t>
      </w:r>
    </w:p>
    <w:p>
      <w:r>
        <w:t>6. P(A | B)</w:t>
      </w:r>
    </w:p>
    <w:p>
      <w:pPr>
        <w:pStyle w:val="Heading3"/>
      </w:pPr>
      <w:r>
        <w:t>Answers</w:t>
      </w:r>
    </w:p>
    <w:p>
      <w:pPr>
        <w:jc w:val="center"/>
      </w:pPr>
      <m:oMathPara>
        <m:oMath>
          <m:r>
            <m:t>P(A) = </m:t>
          </m:r>
          <m:f>
            <m:num>
              <m:r>
                <m:t>1600</m:t>
              </m:r>
            </m:num>
            <m:den>
              <m:r>
                <m:t>3000</m:t>
              </m:r>
            </m:den>
          </m:f>
          <m:r>
            <m:t>      P(B) = </m:t>
          </m:r>
          <m:f>
            <m:num>
              <m:r>
                <m:t>1887</m:t>
              </m:r>
            </m:num>
            <m:den>
              <m:r>
                <m:t>3000</m:t>
              </m:r>
            </m:den>
          </m:f>
          <m:r>
            <m:t>      P(Ā) = </m:t>
          </m:r>
          <m:f>
            <m:num>
              <m:r>
                <m:t>1400</m:t>
              </m:r>
            </m:num>
            <m:den>
              <m:r>
                <m:t>3000</m:t>
              </m:r>
            </m:den>
          </m:f>
        </m:oMath>
      </m:oMathPara>
    </w:p>
    <w:p>
      <w:pPr>
        <w:jc w:val="center"/>
      </w:pPr>
      <m:oMathPara>
        <m:oMath>
          <m:r>
            <m:t>P(A and B) = </m:t>
          </m:r>
          <m:f>
            <m:num>
              <m:r>
                <m:t>1192</m:t>
              </m:r>
            </m:num>
            <m:den>
              <m:r>
                <m:t>3000</m:t>
              </m:r>
            </m:den>
          </m:f>
        </m:oMath>
      </m:oMathPara>
    </w:p>
    <w:p>
      <w:pPr>
        <w:jc w:val="center"/>
      </w:pPr>
      <m:oMathPara>
        <m:oMath>
          <m:r>
            <m:t>P(A or B) = </m:t>
          </m:r>
          <m:f>
            <m:num>
              <m:r>
                <m:t>1600 + 1887 - 1192</m:t>
              </m:r>
            </m:num>
            <m:den>
              <m:r>
                <m:t>3000</m:t>
              </m:r>
            </m:den>
          </m:f>
          <m:r>
            <m:t> = </m:t>
          </m:r>
          <m:f>
            <m:num>
              <m:r>
                <m:t>2295</m:t>
              </m:r>
            </m:num>
            <m:den>
              <m:r>
                <m:t>3000</m:t>
              </m:r>
            </m:den>
          </m:f>
        </m:oMath>
      </m:oMathPara>
    </w:p>
    <w:p>
      <w:pPr>
        <w:jc w:val="center"/>
      </w:pPr>
      <m:oMathPara>
        <m:oMath>
          <m:r>
            <m:t>P(A | B) = </m:t>
          </m:r>
          <m:f>
            <m:num>
              <m:r>
                <m:t>1192</m:t>
              </m:r>
            </m:num>
            <m:den>
              <m:r>
                <m:t>1887</m:t>
              </m:r>
            </m:den>
          </m:f>
        </m:oMath>
      </m:oMathPara>
    </w:p>
    <w:p>
      <w:pPr>
        <w:pStyle w:val="Heading1"/>
      </w:pPr>
      <w:r>
        <w:t>4. Characteristics of Events</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Mutually Exclusive or Disjoint - </w:t>
            </w:r>
            <w:r>
              <w:t>when two events cannot occur together</w:t>
            </w:r>
          </w:p>
        </w:tc>
      </w:tr>
    </w:tbl>
    <w:p/>
    <w:p>
      <w:pPr>
        <w:jc w:val="center"/>
      </w:pPr>
      <w:r>
        <w:rPr>
          <w:rFonts w:ascii="Cambria Math" w:hAnsi="Cambria Math"/>
          <w:color w:val="00467F"/>
          <w:sz w:val="23"/>
        </w:rPr>
        <w:t>If P(A and B) = 0 then A and B are mutually exclusive</w:t>
      </w:r>
    </w:p>
    <w:p>
      <w:r>
        <w:t>You should notice that when you have mutually exclusive events the last term of the addition rule, P(A or B) = P(A) + P(B) - P(A and B), is zero.</w:t>
      </w:r>
    </w:p>
    <w:p>
      <w:pPr>
        <w:pStyle w:val="Heading2"/>
      </w:pPr>
      <w:r>
        <w:t>Independence</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Independent - </w:t>
            </w:r>
            <w:r>
              <w:t>two events are said to be independent if the occurrence (or nonoccurrence) of one does not affect the probability of occurrence of the other</w:t>
            </w:r>
          </w:p>
        </w:tc>
      </w:tr>
    </w:tbl>
    <w:p/>
    <w:p>
      <w:pPr>
        <w:jc w:val="center"/>
      </w:pPr>
      <w:r>
        <w:rPr>
          <w:rFonts w:ascii="Cambria Math" w:hAnsi="Cambria Math"/>
          <w:color w:val="00467F"/>
          <w:sz w:val="23"/>
        </w:rPr>
        <w:t>If P(A) = P(A | B) then A and B are independent.</w:t>
      </w:r>
    </w:p>
    <w:p>
      <w:r>
        <w:t>Thinking about this relationship, we see that when given B, the probability of A has not changed from its original value. Or in other words, B occurring does not affect the probability of A.</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Dependent - </w:t>
            </w:r>
            <w:r>
              <w:t>events that are not independent</w:t>
            </w:r>
          </w:p>
        </w:tc>
      </w:tr>
    </w:tbl>
    <w:p/>
    <w:p>
      <w:pPr>
        <w:jc w:val="center"/>
      </w:pPr>
      <w:r>
        <w:rPr>
          <w:rFonts w:ascii="Cambria Math" w:hAnsi="Cambria Math"/>
          <w:color w:val="00467F"/>
          <w:sz w:val="23"/>
        </w:rPr>
        <w:t>If P(A) ≠ P(A | B) then A and B are dependent</w:t>
      </w:r>
    </w:p>
    <w:p>
      <w:pPr>
        <w:pStyle w:val="Heading2"/>
      </w:pPr>
      <w:r>
        <w:t>Example</w:t>
      </w:r>
    </w:p>
    <w:p>
      <w:r>
        <w:t>Suppose we are dealing with a standard deck of cards (52 cards and 4 aces). We will draw two cards without replacement (meaning after the first card is drawn, it will not be put back in the deck before drawing the second card).</w:t>
      </w:r>
    </w:p>
    <w:p>
      <w:pPr>
        <w:jc w:val="center"/>
      </w:pPr>
      <w:r>
        <w:rPr>
          <w:rFonts w:ascii="Cambria Math" w:hAnsi="Cambria Math"/>
          <w:color w:val="00467F"/>
          <w:sz w:val="23"/>
        </w:rPr>
        <w:t>A = {first card is an ace}      B = {second card is an ace}</w:t>
      </w:r>
    </w:p>
    <w:p>
      <w:r>
        <w:t>1. In this scenario are A and B dependent or independent?</w:t>
      </w:r>
    </w:p>
    <w:p>
      <w:r>
        <w:t>2. Find the P(A and B)</w:t>
      </w:r>
    </w:p>
    <w:p>
      <w:r>
        <w:t>Suppose we change the scenario and return the first card, thoroughly shuffle the deck, and then draw the second card. (draw with replacement)</w:t>
      </w:r>
    </w:p>
    <w:p>
      <w:r>
        <w:t>3. With this change are A and B dependent or independent?</w:t>
      </w:r>
    </w:p>
    <w:p>
      <w:r>
        <w:t>4. Find the P(A and B)</w:t>
      </w:r>
    </w:p>
    <w:p>
      <w:pPr>
        <w:pStyle w:val="Heading3"/>
      </w:pPr>
      <w:r>
        <w:t>Answers</w:t>
      </w:r>
    </w:p>
    <w:p>
      <w:r>
        <w:t>1. A and B are dependent. If the first card is an ace then the probability the second card is an ace is 3/51 but if the first card is not an ace then the probability the second card is an ace is 4/51. The probability of B depends on A.</w:t>
      </w:r>
    </w:p>
    <w:p>
      <w:pPr>
        <w:jc w:val="center"/>
      </w:pPr>
      <m:oMathPara>
        <m:oMath>
          <m:r>
            <m:t>2. Multiplication rule   P(A and B) = P(A)P(B | A) = (</m:t>
          </m:r>
          <m:f>
            <m:num>
              <m:r>
                <m:t>4</m:t>
              </m:r>
            </m:num>
            <m:den>
              <m:r>
                <m:t>52</m:t>
              </m:r>
            </m:den>
          </m:f>
          <m:r>
            <m:t>)(</m:t>
          </m:r>
          <m:f>
            <m:num>
              <m:r>
                <m:t>3</m:t>
              </m:r>
            </m:num>
            <m:den>
              <m:r>
                <m:t>51</m:t>
              </m:r>
            </m:den>
          </m:f>
          <m:r>
            <m:t>) = .004525</m:t>
          </m:r>
        </m:oMath>
      </m:oMathPara>
    </w:p>
    <w:p>
      <w:r>
        <w:t>3. A and B are independent. No matter what happens with the first draw, the probability the second card is an ace is 4/52. The probability of B does not depend on A.</w:t>
      </w:r>
    </w:p>
    <w:p>
      <w:pPr>
        <w:jc w:val="center"/>
      </w:pPr>
      <m:oMathPara>
        <m:oMath>
          <m:r>
            <m:t>4. P(A and B) = P(A)P(B | A) = (</m:t>
          </m:r>
          <m:f>
            <m:num>
              <m:r>
                <m:t>4</m:t>
              </m:r>
            </m:num>
            <m:den>
              <m:r>
                <m:t>52</m:t>
              </m:r>
            </m:den>
          </m:f>
          <m:r>
            <m:t>)(</m:t>
          </m:r>
          <m:f>
            <m:num>
              <m:r>
                <m:t>4</m:t>
              </m:r>
            </m:num>
            <m:den>
              <m:r>
                <m:t>52</m:t>
              </m:r>
            </m:den>
          </m:f>
          <m:r>
            <m:t>) = .00591</m:t>
          </m:r>
        </m:oMath>
      </m:oMathPara>
    </w:p>
    <w:p>
      <w:pPr>
        <w:pStyle w:val="Heading2"/>
      </w:pPr>
      <w:r>
        <w:t>Example 5 (video solution)</w:t>
      </w:r>
    </w:p>
    <w:p>
      <w:r>
        <w:t>Ask random person ‘live in the city?’ &amp; ‘favor combining city and county government?’</w:t>
      </w:r>
    </w:p>
    <w:p>
      <w:pPr>
        <w:jc w:val="center"/>
      </w:pPr>
      <w:r>
        <w:rPr>
          <w:rFonts w:ascii="Cambria Math" w:hAnsi="Cambria Math"/>
          <w:color w:val="00467F"/>
          <w:sz w:val="23"/>
        </w:rPr>
        <w:t>C = {lives in the city}</w:t>
      </w:r>
    </w:p>
    <w:p>
      <w:pPr>
        <w:jc w:val="center"/>
      </w:pPr>
      <w:r>
        <w:rPr>
          <w:rFonts w:ascii="Cambria Math" w:hAnsi="Cambria Math"/>
          <w:color w:val="00467F"/>
          <w:sz w:val="23"/>
        </w:rPr>
        <w:t>F = {favors combining city and county government}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00467F"/>
          </w:tcPr>
          <w:p>
            <w:r>
              <w:rPr>
                <w:b/>
                <w:color w:val="FFFFFF"/>
              </w:rPr>
            </w:r>
          </w:p>
        </w:tc>
        <w:tc>
          <w:tcPr>
            <w:tcW w:type="dxa" w:w="2570"/>
            <w:shd w:fill="00467F"/>
          </w:tcPr>
          <w:p>
            <w:r>
              <w:rPr>
                <w:b/>
                <w:color w:val="FFFFFF"/>
              </w:rPr>
              <w:t>Favor (F)</w:t>
            </w:r>
          </w:p>
        </w:tc>
        <w:tc>
          <w:tcPr>
            <w:tcW w:type="dxa" w:w="2570"/>
            <w:shd w:fill="00467F"/>
          </w:tcPr>
          <w:p>
            <w:r>
              <w:rPr>
                <w:b/>
                <w:color w:val="FFFFFF"/>
              </w:rPr>
              <w:t>Oppose</w:t>
            </w:r>
          </w:p>
        </w:tc>
        <w:tc>
          <w:tcPr>
            <w:tcW w:type="dxa" w:w="2570"/>
            <w:shd w:fill="00467F"/>
          </w:tcPr>
          <w:p>
            <w:r>
              <w:rPr>
                <w:b/>
                <w:color w:val="FFFFFF"/>
              </w:rPr>
              <w:t>Total</w:t>
            </w:r>
          </w:p>
        </w:tc>
      </w:tr>
      <w:tr>
        <w:tc>
          <w:tcPr>
            <w:tcW w:type="dxa" w:w="2570"/>
          </w:tcPr>
          <w:p>
            <w:r>
              <w:t>City (C)</w:t>
            </w:r>
          </w:p>
        </w:tc>
        <w:tc>
          <w:tcPr>
            <w:tcW w:type="dxa" w:w="2570"/>
          </w:tcPr>
          <w:p>
            <w:r>
              <w:t>80</w:t>
            </w:r>
          </w:p>
        </w:tc>
        <w:tc>
          <w:tcPr>
            <w:tcW w:type="dxa" w:w="2570"/>
          </w:tcPr>
          <w:p>
            <w:r>
              <w:t>40</w:t>
            </w:r>
          </w:p>
        </w:tc>
        <w:tc>
          <w:tcPr>
            <w:tcW w:type="dxa" w:w="2570"/>
          </w:tcPr>
          <w:p>
            <w:r>
              <w:t>120</w:t>
            </w:r>
          </w:p>
        </w:tc>
      </w:tr>
      <w:tr>
        <w:tc>
          <w:tcPr>
            <w:tcW w:type="dxa" w:w="2570"/>
          </w:tcPr>
          <w:p>
            <w:r>
              <w:t>Outside</w:t>
            </w:r>
          </w:p>
        </w:tc>
        <w:tc>
          <w:tcPr>
            <w:tcW w:type="dxa" w:w="2570"/>
          </w:tcPr>
          <w:p>
            <w:r>
              <w:t>20</w:t>
            </w:r>
          </w:p>
        </w:tc>
        <w:tc>
          <w:tcPr>
            <w:tcW w:type="dxa" w:w="2570"/>
          </w:tcPr>
          <w:p>
            <w:r>
              <w:t>10</w:t>
            </w:r>
          </w:p>
        </w:tc>
        <w:tc>
          <w:tcPr>
            <w:tcW w:type="dxa" w:w="2570"/>
          </w:tcPr>
          <w:p>
            <w:r>
              <w:t>30</w:t>
            </w:r>
          </w:p>
        </w:tc>
      </w:tr>
      <w:tr>
        <w:tc>
          <w:tcPr>
            <w:tcW w:type="dxa" w:w="2570"/>
          </w:tcPr>
          <w:p>
            <w:r>
              <w:t>Total</w:t>
            </w:r>
          </w:p>
        </w:tc>
        <w:tc>
          <w:tcPr>
            <w:tcW w:type="dxa" w:w="2570"/>
          </w:tcPr>
          <w:p>
            <w:r>
              <w:t>100</w:t>
            </w:r>
          </w:p>
        </w:tc>
        <w:tc>
          <w:tcPr>
            <w:tcW w:type="dxa" w:w="2570"/>
          </w:tcPr>
          <w:p>
            <w:r>
              <w:t>50</w:t>
            </w:r>
          </w:p>
        </w:tc>
        <w:tc>
          <w:tcPr>
            <w:tcW w:type="dxa" w:w="2570"/>
          </w:tcPr>
          <w:p>
            <w:r>
              <w:t>150</w:t>
            </w:r>
          </w:p>
        </w:tc>
      </w:tr>
    </w:tbl>
    <w:p/>
    <w:p>
      <w:r>
        <w:t>Find the following.</w:t>
      </w:r>
    </w:p>
    <w:p>
      <w:r>
        <w:t>1. P(C)</w:t>
      </w:r>
    </w:p>
    <w:p>
      <w:r>
        <w:t>2. P(C̄)</w:t>
      </w:r>
    </w:p>
    <w:p>
      <w:r>
        <w:t>3. P(F)</w:t>
      </w:r>
    </w:p>
    <w:p>
      <w:r>
        <w:t>4. P(C and F)</w:t>
      </w:r>
    </w:p>
    <w:p>
      <w:r>
        <w:t>5. P(C or F)</w:t>
      </w:r>
    </w:p>
    <w:p>
      <w:r>
        <w:t>6. P(C | F)</w:t>
      </w:r>
    </w:p>
    <w:p>
      <w:r>
        <w:t>7. P(F | C)</w:t>
      </w:r>
    </w:p>
    <w:p>
      <w:r>
        <w:t>8. Are C and F dependent or independent?</w:t>
      </w:r>
    </w:p>
    <w:p>
      <w:pPr>
        <w:pStyle w:val="Heading3"/>
      </w:pPr>
      <w:r>
        <w:t>Answers</w:t>
      </w:r>
    </w:p>
    <w:p>
      <w:pPr>
        <w:jc w:val="center"/>
      </w:pPr>
      <m:oMathPara>
        <m:oMath>
          <m:r>
            <m:t>P(C) = </m:t>
          </m:r>
          <m:f>
            <m:num>
              <m:r>
                <m:t>120</m:t>
              </m:r>
            </m:num>
            <m:den>
              <m:r>
                <m:t>150</m:t>
              </m:r>
            </m:den>
          </m:f>
          <m:r>
            <m:t> = .80      P(C̄) = </m:t>
          </m:r>
          <m:f>
            <m:num>
              <m:r>
                <m:t>30</m:t>
              </m:r>
            </m:num>
            <m:den>
              <m:r>
                <m:t>150</m:t>
              </m:r>
            </m:den>
          </m:f>
          <m:r>
            <m:t> = .20      P(F) = </m:t>
          </m:r>
          <m:f>
            <m:num>
              <m:r>
                <m:t>100</m:t>
              </m:r>
            </m:num>
            <m:den>
              <m:r>
                <m:t>150</m:t>
              </m:r>
            </m:den>
          </m:f>
          <m:r>
            <m:t> = .667</m:t>
          </m:r>
        </m:oMath>
      </m:oMathPara>
    </w:p>
    <w:p>
      <w:pPr>
        <w:jc w:val="center"/>
      </w:pPr>
      <m:oMathPara>
        <m:oMath>
          <m:r>
            <m:t>P(C and F) = </m:t>
          </m:r>
          <m:f>
            <m:num>
              <m:r>
                <m:t>80</m:t>
              </m:r>
            </m:num>
            <m:den>
              <m:r>
                <m:t>150</m:t>
              </m:r>
            </m:den>
          </m:f>
          <m:r>
            <m:t> = .533      P(C or F) = </m:t>
          </m:r>
          <m:f>
            <m:num>
              <m:r>
                <m:t>140</m:t>
              </m:r>
            </m:num>
            <m:den>
              <m:r>
                <m:t>150</m:t>
              </m:r>
            </m:den>
          </m:f>
          <m:r>
            <m:t> = .933</m:t>
          </m:r>
        </m:oMath>
      </m:oMathPara>
    </w:p>
    <w:p>
      <w:pPr>
        <w:jc w:val="center"/>
      </w:pPr>
      <m:oMathPara>
        <m:oMath>
          <m:r>
            <m:t>P(C | F) = </m:t>
          </m:r>
          <m:f>
            <m:num>
              <m:r>
                <m:t>80</m:t>
              </m:r>
            </m:num>
            <m:den>
              <m:r>
                <m:t>100</m:t>
              </m:r>
            </m:den>
          </m:f>
          <m:r>
            <m:t> = .80      P(F | C) = </m:t>
          </m:r>
          <m:f>
            <m:num>
              <m:r>
                <m:t>80</m:t>
              </m:r>
            </m:num>
            <m:den>
              <m:r>
                <m:t>120</m:t>
              </m:r>
            </m:den>
          </m:f>
          <m:r>
            <m:t> = .667</m:t>
          </m:r>
        </m:oMath>
      </m:oMathPara>
    </w:p>
    <w:p>
      <w:r>
        <w:t>C and F are independent because P(C | F)=P(C).</w:t>
      </w:r>
    </w:p>
    <w:p>
      <w:pPr>
        <w:pStyle w:val="Heading1"/>
      </w:pPr>
      <w:r>
        <w:t>5. Misconceptions of Probability</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Gambler’s fallacy - </w:t>
            </w:r>
            <w:r>
              <w:t>thinking that the long-run frequency of an event should apply to the short run</w:t>
            </w:r>
          </w:p>
        </w:tc>
      </w:tr>
    </w:tbl>
    <w:p/>
    <w:p>
      <w:r>
        <w:t>Some people believe that when gambling, a string of bad luck will be followed by good luck. Is this true? No, because of independence the probability of more bad luck does not change.</w:t>
      </w:r>
    </w:p>
    <w:p>
      <w:pPr>
        <w:pStyle w:val="Heading2"/>
      </w:pPr>
      <w:r>
        <w:t>Probability of ‘Very Unlikely’ Events</w:t>
      </w:r>
    </w:p>
    <w:p>
      <w:r>
        <w:t>As long as we agree on the physical assumptions underlying an uncertain process, we should agree on the probability of outcomes. In the simplest of cases if we flip a coin and agree the outcomes are equally likely, then we can agree that the probability of getting tails is 0.5. Every probability is going to be calculated based on some assumption.</w:t>
      </w:r>
    </w:p>
    <w:p>
      <w:r>
        <w:t>Most people think that coincidences have low probabilities of occurring. Is this correct?</w:t>
      </w:r>
    </w:p>
    <w:p>
      <w:r>
        <w:t>An event may be exceedingly improbable but what is not improbable is that someone, somewhere, someday will experience those events or something similar.</w:t>
      </w:r>
    </w:p>
    <w:p>
      <w:pPr>
        <w:pStyle w:val="Heading2"/>
      </w:pPr>
      <w:r>
        <w:t>Example</w:t>
      </w:r>
    </w:p>
    <w:p>
      <w:r>
        <w:t>In a four month period of time a lady in New Jersey won the state lottery twice (getting millions of dollars each time). The local newspaper reported that the chance of this occurring is 1 in 17 trillion. When reading such a probability, you should always ask yourself what assumptions were made. It is true that the probability of a specific individual who plays the New Jersey state lottery exactly twice wins both times is 1 in 17 trillion. However, millions of people play the lottery every day, and it is not surprising that someone, somewhere, someday would win twice. In fact, if you take all possible opportunities for a double winner in a 4-month period of time, there is a 1 in 30 chance of this phenomena occurring.</w:t>
      </w:r>
    </w:p>
    <w:p>
      <w:pPr>
        <w:pStyle w:val="Heading2"/>
      </w:pPr>
      <w:r>
        <w:t>Example</w:t>
      </w:r>
    </w:p>
    <w:p>
      <w:r>
        <w:t>What do you think the chances are that two people in a class of 32 students have the same birthday? Let us start with only four people so you can see how the math works. We will make two assumptions that are not exactly true. We will assume nobody was born on February 29th and also that all birthdays are equally likely.</w:t>
      </w:r>
    </w:p>
    <w:p>
      <w:r>
        <w:t>What is the probability that four people have different birthdays? (Multiplication rule)</w:t>
      </w:r>
    </w:p>
    <w:p>
      <w:pPr>
        <w:jc w:val="center"/>
      </w:pPr>
      <m:oMathPara>
        <m:oMath>
          <m:r>
            <m:t>(</m:t>
          </m:r>
          <m:f>
            <m:num>
              <m:r>
                <m:t>365</m:t>
              </m:r>
            </m:num>
            <m:den>
              <m:r>
                <m:t>365</m:t>
              </m:r>
            </m:den>
          </m:f>
          <m:r>
            <m:t>)(</m:t>
          </m:r>
          <m:f>
            <m:num>
              <m:r>
                <m:t>364</m:t>
              </m:r>
            </m:num>
            <m:den>
              <m:r>
                <m:t>365</m:t>
              </m:r>
            </m:den>
          </m:f>
          <m:r>
            <m:t>)(</m:t>
          </m:r>
          <m:f>
            <m:num>
              <m:r>
                <m:t>363</m:t>
              </m:r>
            </m:num>
            <m:den>
              <m:r>
                <m:t>365</m:t>
              </m:r>
            </m:den>
          </m:f>
          <m:r>
            <m:t>)(</m:t>
          </m:r>
          <m:f>
            <m:num>
              <m:r>
                <m:t>362</m:t>
              </m:r>
            </m:num>
            <m:den>
              <m:r>
                <m:t>365</m:t>
              </m:r>
            </m:den>
          </m:f>
          <m:r>
            <m:t>) = </m:t>
          </m:r>
          <m:f>
            <m:num>
              <m:r>
                <m:t>17,458,601,160</m:t>
              </m:r>
            </m:num>
            <m:den>
              <m:r>
                <m:t>17,748,900,625</m:t>
              </m:r>
            </m:den>
          </m:f>
          <m:r>
            <m:t> = 0.983</m:t>
          </m:r>
        </m:oMath>
      </m:oMathPara>
    </w:p>
    <w:p>
      <w:r>
        <w:t>What is the probability that at least two out of four people have the same birthday? (Complement rule)</w:t>
      </w:r>
    </w:p>
    <w:p>
      <w:pPr>
        <w:jc w:val="center"/>
      </w:pPr>
      <w:r>
        <w:rPr>
          <w:rFonts w:ascii="Cambria Math" w:hAnsi="Cambria Math"/>
          <w:color w:val="00467F"/>
          <w:sz w:val="23"/>
        </w:rPr>
        <w:t>1 - 0.983 = .017</w:t>
      </w:r>
    </w:p>
    <w:p>
      <w:r>
        <w:t>Now do the same thing for 32 people and you will find that the probability that everyone in the class has a different birthday is 0.255. This means that the probability at least two people in this class have the same birthday is 0.745 or 74.5%. Is this what you expected? The more people you include, the more of an opportunity there is for the event to occur. Thus, the higher the probability will be.</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3A: Introduction to Probability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