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7FF" w:rsidRPr="001377FF" w:rsidRDefault="001377FF" w:rsidP="001377FF">
      <w:pPr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377FF">
        <w:rPr>
          <w:rFonts w:ascii="Times New Roman" w:hAnsi="Times New Roman" w:cs="Times New Roman"/>
          <w:sz w:val="24"/>
          <w:szCs w:val="24"/>
          <w:lang w:val="kk-KZ"/>
        </w:rPr>
        <w:t>Корпоративтік оқыту 8-10 адамнан тұратын топтарда өтеді. Әр деңгейді аяқтау үшін орта есеппен 4-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6 ай қажет. Топтағы </w:t>
      </w:r>
      <w:r w:rsidRPr="001377FF">
        <w:rPr>
          <w:rFonts w:ascii="Times New Roman" w:hAnsi="Times New Roman" w:cs="Times New Roman"/>
          <w:sz w:val="24"/>
          <w:szCs w:val="24"/>
          <w:lang w:val="kk-KZ"/>
        </w:rPr>
        <w:t>корпоративтік оқытудың бір астрономиялық сағатының құны 15 000 теңгені құрайды. Сабақтар орыс тілінде де, қазақ тілінде де (оқушылардың қалауы бойынша) жүргізілуі мүмкін.</w:t>
      </w:r>
    </w:p>
    <w:p w:rsidR="001377FF" w:rsidRPr="001377FF" w:rsidRDefault="001377FF" w:rsidP="001377FF">
      <w:pPr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377FF">
        <w:rPr>
          <w:rFonts w:ascii="Times New Roman" w:hAnsi="Times New Roman" w:cs="Times New Roman"/>
          <w:sz w:val="24"/>
          <w:szCs w:val="24"/>
          <w:lang w:val="kk-KZ"/>
        </w:rPr>
        <w:t>Тапсырыс берушінің кеңсесін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де </w:t>
      </w:r>
      <w:bookmarkStart w:id="0" w:name="_GoBack"/>
      <w:bookmarkEnd w:id="0"/>
      <w:r w:rsidRPr="001377FF">
        <w:rPr>
          <w:rFonts w:ascii="Times New Roman" w:hAnsi="Times New Roman" w:cs="Times New Roman"/>
          <w:sz w:val="24"/>
          <w:szCs w:val="24"/>
          <w:lang w:val="kk-KZ"/>
        </w:rPr>
        <w:t>сабақтарды өткізуге болады.</w:t>
      </w:r>
    </w:p>
    <w:p w:rsidR="001377FF" w:rsidRPr="001377FF" w:rsidRDefault="001377FF" w:rsidP="001377FF">
      <w:pPr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1635AA" w:rsidRPr="001635AA" w:rsidRDefault="001635AA" w:rsidP="001377F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635AA">
        <w:rPr>
          <w:rFonts w:ascii="Times New Roman" w:hAnsi="Times New Roman" w:cs="Times New Roman"/>
          <w:sz w:val="24"/>
          <w:szCs w:val="24"/>
        </w:rPr>
        <w:t>Корпоративное обучен</w:t>
      </w:r>
      <w:r w:rsidR="001377FF">
        <w:rPr>
          <w:rFonts w:ascii="Times New Roman" w:hAnsi="Times New Roman" w:cs="Times New Roman"/>
          <w:sz w:val="24"/>
          <w:szCs w:val="24"/>
        </w:rPr>
        <w:t>ие проходит в группах от 8 до 10</w:t>
      </w:r>
      <w:r w:rsidRPr="001635AA">
        <w:rPr>
          <w:rFonts w:ascii="Times New Roman" w:hAnsi="Times New Roman" w:cs="Times New Roman"/>
          <w:sz w:val="24"/>
          <w:szCs w:val="24"/>
        </w:rPr>
        <w:t xml:space="preserve"> человек. На изучение каждог</w:t>
      </w:r>
      <w:r w:rsidR="001377FF">
        <w:rPr>
          <w:rFonts w:ascii="Times New Roman" w:hAnsi="Times New Roman" w:cs="Times New Roman"/>
          <w:sz w:val="24"/>
          <w:szCs w:val="24"/>
        </w:rPr>
        <w:t>о уровня потребуется в среднем 4</w:t>
      </w:r>
      <w:r w:rsidRPr="001635AA">
        <w:rPr>
          <w:rFonts w:ascii="Times New Roman" w:hAnsi="Times New Roman" w:cs="Times New Roman"/>
          <w:sz w:val="24"/>
          <w:szCs w:val="24"/>
        </w:rPr>
        <w:t>-6 месяцев. Стоимость одного астрономического часа корпор</w:t>
      </w:r>
      <w:r w:rsidR="001377FF">
        <w:rPr>
          <w:rFonts w:ascii="Times New Roman" w:hAnsi="Times New Roman" w:cs="Times New Roman"/>
          <w:sz w:val="24"/>
          <w:szCs w:val="24"/>
        </w:rPr>
        <w:t>ативного обучения в группе составляет 15</w:t>
      </w:r>
      <w:r w:rsidRPr="001635AA">
        <w:rPr>
          <w:rFonts w:ascii="Times New Roman" w:hAnsi="Times New Roman" w:cs="Times New Roman"/>
          <w:sz w:val="24"/>
          <w:szCs w:val="24"/>
        </w:rPr>
        <w:t xml:space="preserve"> 000 тенге. Занятия могут проводиться как на русском, так и на казахском языках (по желанию учеников).</w:t>
      </w:r>
    </w:p>
    <w:p w:rsidR="0050665C" w:rsidRPr="001635AA" w:rsidRDefault="001635AA">
      <w:pPr>
        <w:rPr>
          <w:rFonts w:ascii="Times New Roman" w:hAnsi="Times New Roman" w:cs="Times New Roman"/>
          <w:sz w:val="24"/>
          <w:szCs w:val="24"/>
        </w:rPr>
      </w:pPr>
      <w:r w:rsidRPr="001635AA">
        <w:rPr>
          <w:rFonts w:ascii="Times New Roman" w:hAnsi="Times New Roman" w:cs="Times New Roman"/>
          <w:sz w:val="24"/>
          <w:szCs w:val="24"/>
        </w:rPr>
        <w:t>Имеется возможность проведения занятий с выездом в офис заказчика.</w:t>
      </w:r>
    </w:p>
    <w:sectPr w:rsidR="0050665C" w:rsidRPr="00163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BC7"/>
    <w:rsid w:val="000377C6"/>
    <w:rsid w:val="001377FF"/>
    <w:rsid w:val="001635AA"/>
    <w:rsid w:val="003E5BC7"/>
    <w:rsid w:val="0050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B28CD8-925C-4597-BBDB-BB678763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5A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5</cp:revision>
  <dcterms:created xsi:type="dcterms:W3CDTF">2019-08-27T10:32:00Z</dcterms:created>
  <dcterms:modified xsi:type="dcterms:W3CDTF">2023-03-08T16:42:00Z</dcterms:modified>
</cp:coreProperties>
</file>