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val="de-DE"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975995" w:rsidTr="00B372E6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lang w:val="de-DE"/>
                  </w:rPr>
                </w:pPr>
              </w:p>
              <w:p w:rsidR="00405D2B" w:rsidRPr="00975995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  <w:lang w:val="de-DE"/>
                  </w:rPr>
                  <w:t>Projektdokumentation</w:t>
                </w:r>
              </w:p>
              <w:p w:rsidR="00405D2B" w:rsidRPr="00975995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lang w:val="de-DE"/>
                  </w:rPr>
                  <w:t>Über</w:t>
                </w:r>
              </w:p>
              <w:p w:rsidR="00405D2B" w:rsidRPr="00975995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  <w:lang w:val="de-DE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noProof/>
                    <w:lang w:val="de-DE"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975995" w:rsidTr="00B372E6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  <w:lang w:val="de-DE"/>
                  </w:rPr>
                </w:pPr>
              </w:p>
            </w:tc>
          </w:tr>
          <w:tr w:rsidR="00405D2B" w:rsidRPr="00975995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  <w:t>Unterschrift</w:t>
                </w:r>
              </w:p>
            </w:tc>
          </w:tr>
          <w:tr w:rsidR="00405D2B" w:rsidRPr="00975995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lang w:val="de-DE"/>
                  </w:rPr>
                  <w:t>4AHELS</w:t>
                </w:r>
              </w:p>
              <w:p w:rsidR="00676E4B" w:rsidRPr="00975995" w:rsidRDefault="00676E4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lang w:val="de-DE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lang w:val="de-DE"/>
                  </w:rPr>
                  <w:t xml:space="preserve">Patrik </w:t>
                </w:r>
                <w:proofErr w:type="spellStart"/>
                <w:r w:rsidRPr="00975995">
                  <w:rPr>
                    <w:rFonts w:asciiTheme="minorHAnsi" w:hAnsiTheme="minorHAnsi" w:cstheme="minorHAnsi"/>
                    <w:lang w:val="de-DE"/>
                  </w:rPr>
                  <w:t>Staudenmayer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</w:p>
            </w:tc>
          </w:tr>
          <w:tr w:rsidR="00405D2B" w:rsidRPr="00975995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  <w:t>Datum der Stunde / 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  <w:t>Unterschrift</w:t>
                </w:r>
              </w:p>
            </w:tc>
          </w:tr>
          <w:tr w:rsidR="00405D2B" w:rsidRPr="00975995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lang w:val="de-DE"/>
                  </w:rPr>
                  <w:t>2</w:t>
                </w:r>
                <w:r w:rsidR="00E07F7C" w:rsidRPr="00975995">
                  <w:rPr>
                    <w:rFonts w:asciiTheme="minorHAnsi" w:hAnsiTheme="minorHAnsi" w:cstheme="minorHAnsi"/>
                    <w:lang w:val="de-DE"/>
                  </w:rPr>
                  <w:t>7</w:t>
                </w:r>
                <w:r w:rsidRPr="00975995">
                  <w:rPr>
                    <w:rFonts w:asciiTheme="minorHAnsi" w:hAnsiTheme="minorHAnsi" w:cstheme="minorHAnsi"/>
                    <w:lang w:val="de-DE"/>
                  </w:rPr>
                  <w:t>.09.2018</w:t>
                </w:r>
              </w:p>
              <w:p w:rsidR="00405D2B" w:rsidRPr="00975995" w:rsidRDefault="00E07F7C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lang w:val="de-DE"/>
                  </w:rPr>
                  <w:t>11</w:t>
                </w:r>
                <w:r w:rsidR="00405D2B" w:rsidRPr="00975995">
                  <w:rPr>
                    <w:rFonts w:asciiTheme="minorHAnsi" w:hAnsiTheme="minorHAnsi" w:cstheme="minorHAnsi"/>
                    <w:lang w:val="de-DE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lang w:val="de-DE"/>
                  </w:rPr>
                  <w:t xml:space="preserve">Christian </w:t>
                </w:r>
                <w:proofErr w:type="spellStart"/>
                <w:r w:rsidRPr="00975995">
                  <w:rPr>
                    <w:rFonts w:asciiTheme="minorHAnsi" w:hAnsiTheme="minorHAnsi" w:cstheme="minorHAnsi"/>
                    <w:lang w:val="de-DE"/>
                  </w:rPr>
                  <w:t>Schrefl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</w:p>
            </w:tc>
          </w:tr>
          <w:tr w:rsidR="00405D2B" w:rsidRPr="00975995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rPr>
                    <w:rFonts w:asciiTheme="minorHAnsi" w:hAnsiTheme="minorHAnsi" w:cstheme="minorHAnsi"/>
                    <w:lang w:val="de-DE"/>
                  </w:rPr>
                </w:pPr>
              </w:p>
            </w:tc>
          </w:tr>
          <w:tr w:rsidR="00405D2B" w:rsidRPr="00975995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lang w:val="de-DE"/>
                  </w:rPr>
                  <w:t>Wer</w:t>
                </w:r>
                <w:r w:rsidR="007C441F" w:rsidRPr="00975995">
                  <w:rPr>
                    <w:rFonts w:asciiTheme="minorHAnsi" w:hAnsiTheme="minorHAnsi" w:cstheme="minorHAnsi"/>
                    <w:lang w:val="de-DE"/>
                  </w:rPr>
                  <w:t>k</w:t>
                </w:r>
                <w:r w:rsidRPr="00975995">
                  <w:rPr>
                    <w:rFonts w:asciiTheme="minorHAnsi" w:hAnsiTheme="minorHAnsi" w:cstheme="minorHAnsi"/>
                    <w:lang w:val="de-DE"/>
                  </w:rPr>
                  <w:t>stätte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</w:p>
            </w:tc>
          </w:tr>
          <w:tr w:rsidR="00405D2B" w:rsidRPr="00975995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rPr>
                    <w:rFonts w:asciiTheme="minorHAnsi" w:hAnsiTheme="minorHAnsi" w:cstheme="minorHAnsi"/>
                    <w:lang w:val="de-DE"/>
                  </w:rPr>
                </w:pPr>
              </w:p>
            </w:tc>
          </w:tr>
          <w:tr w:rsidR="00405D2B" w:rsidRPr="00975995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975995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</w:p>
            </w:tc>
          </w:tr>
          <w:tr w:rsidR="00405D2B" w:rsidRPr="00975995" w:rsidTr="00B372E6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</w:p>
              <w:p w:rsidR="00405D2B" w:rsidRPr="00975995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32"/>
                    <w:szCs w:val="32"/>
                    <w:lang w:val="de-DE"/>
                  </w:rPr>
                  <w:t>Thema</w:t>
                </w:r>
              </w:p>
              <w:p w:rsidR="00405D2B" w:rsidRPr="00975995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32"/>
                    <w:szCs w:val="32"/>
                    <w:lang w:val="de-DE"/>
                  </w:rPr>
                  <w:t>Röhrenverstärker</w:t>
                </w:r>
              </w:p>
              <w:p w:rsidR="00405D2B" w:rsidRPr="00975995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DE"/>
                  </w:rPr>
                </w:pPr>
              </w:p>
            </w:tc>
          </w:tr>
          <w:tr w:rsidR="00405D2B" w:rsidRPr="00975995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DE"/>
                  </w:rPr>
                </w:pPr>
              </w:p>
              <w:p w:rsidR="00405D2B" w:rsidRPr="00975995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32"/>
                    <w:szCs w:val="32"/>
                    <w:lang w:val="de-DE"/>
                  </w:rPr>
                  <w:t>Verwendete Geräte / Software</w:t>
                </w:r>
              </w:p>
              <w:p w:rsidR="00405D2B" w:rsidRPr="00975995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</w:pPr>
              </w:p>
              <w:p w:rsidR="00405D2B" w:rsidRPr="00975995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975995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975995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975995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  <w:t>Gerät</w:t>
                      </w:r>
                      <w:r w:rsidR="000E0AB1" w:rsidRPr="00975995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  <w:t>e</w:t>
                      </w:r>
                      <w:r w:rsidRPr="00975995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  <w:t xml:space="preserve">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975995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975995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975995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DE"/>
                        </w:rPr>
                        <w:t>Inventar Nummer</w:t>
                      </w:r>
                    </w:p>
                  </w:tc>
                </w:tr>
                <w:tr w:rsidR="00405D2B" w:rsidRPr="00975995" w:rsidTr="00405D2B">
                  <w:tc>
                    <w:tcPr>
                      <w:tcW w:w="1009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lang w:val="de-DE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975995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proofErr w:type="spellStart"/>
                      <w:r w:rsidRPr="00975995">
                        <w:rPr>
                          <w:rFonts w:asciiTheme="minorHAnsi" w:hAnsiTheme="minorHAnsi" w:cstheme="minorHAnsi"/>
                          <w:lang w:val="de-DE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</w:tr>
                <w:tr w:rsidR="00405D2B" w:rsidRPr="00975995" w:rsidTr="00405D2B">
                  <w:tc>
                    <w:tcPr>
                      <w:tcW w:w="1009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lang w:val="de-DE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975995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lang w:val="de-DE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975995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</w:tr>
                <w:tr w:rsidR="00405D2B" w:rsidRPr="00975995" w:rsidTr="00405D2B">
                  <w:tc>
                    <w:tcPr>
                      <w:tcW w:w="1009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lang w:val="de-DE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975995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lang w:val="de-DE"/>
                        </w:rPr>
                        <w:t>Trenn</w:t>
                      </w:r>
                      <w:r w:rsidR="007C441F" w:rsidRPr="00975995">
                        <w:rPr>
                          <w:rFonts w:asciiTheme="minorHAnsi" w:hAnsiTheme="minorHAnsi" w:cstheme="minorHAnsi"/>
                          <w:lang w:val="de-DE"/>
                        </w:rPr>
                        <w:t xml:space="preserve"> &amp; </w:t>
                      </w:r>
                      <w:proofErr w:type="spellStart"/>
                      <w:r w:rsidR="007C441F" w:rsidRPr="00975995">
                        <w:rPr>
                          <w:rFonts w:asciiTheme="minorHAnsi" w:hAnsiTheme="minorHAnsi" w:cstheme="minorHAnsi"/>
                          <w:lang w:val="de-DE"/>
                        </w:rPr>
                        <w:t>Regeltrafo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975995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</w:tr>
                <w:tr w:rsidR="003E11EF" w:rsidRPr="00975995" w:rsidTr="00405D2B">
                  <w:tc>
                    <w:tcPr>
                      <w:tcW w:w="1009" w:type="dxa"/>
                    </w:tcPr>
                    <w:p w:rsidR="003E11EF" w:rsidRPr="00975995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lang w:val="de-DE"/>
                        </w:rPr>
                        <w:t>4</w:t>
                      </w:r>
                    </w:p>
                  </w:tc>
                  <w:tc>
                    <w:tcPr>
                      <w:tcW w:w="2801" w:type="dxa"/>
                    </w:tcPr>
                    <w:p w:rsidR="003E11EF" w:rsidRPr="00975995" w:rsidRDefault="007C441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  <w:r w:rsidRPr="00975995">
                        <w:rPr>
                          <w:rFonts w:asciiTheme="minorHAnsi" w:hAnsiTheme="minorHAnsi" w:cstheme="minorHAnsi"/>
                          <w:lang w:val="de-DE"/>
                        </w:rPr>
                        <w:t>Funktionsgenerator</w:t>
                      </w:r>
                    </w:p>
                  </w:tc>
                  <w:tc>
                    <w:tcPr>
                      <w:tcW w:w="1905" w:type="dxa"/>
                    </w:tcPr>
                    <w:p w:rsidR="003E11EF" w:rsidRPr="00975995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975995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975995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DE"/>
                        </w:rPr>
                      </w:pPr>
                    </w:p>
                  </w:tc>
                </w:tr>
              </w:tbl>
              <w:p w:rsidR="00405D2B" w:rsidRPr="00975995" w:rsidRDefault="00405D2B" w:rsidP="00B372E6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  <w:lang w:val="de-DE"/>
                  </w:rPr>
                </w:pPr>
              </w:p>
              <w:p w:rsidR="00405D2B" w:rsidRPr="00975995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DE"/>
                  </w:rPr>
                </w:pPr>
              </w:p>
              <w:p w:rsidR="00405D2B" w:rsidRPr="00975995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DE"/>
                  </w:rPr>
                </w:pPr>
              </w:p>
            </w:tc>
          </w:tr>
          <w:tr w:rsidR="00405D2B" w:rsidRPr="00975995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975995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20"/>
                    <w:szCs w:val="20"/>
                    <w:lang w:val="de-DE"/>
                  </w:rPr>
                  <w:t>Gespeichert</w:t>
                </w:r>
                <w:r w:rsidR="00405D2B" w:rsidRPr="00975995">
                  <w:rPr>
                    <w:rFonts w:asciiTheme="minorHAnsi" w:hAnsiTheme="minorHAnsi" w:cstheme="minorHAnsi"/>
                    <w:sz w:val="20"/>
                    <w:szCs w:val="20"/>
                    <w:lang w:val="de-DE"/>
                  </w:rPr>
                  <w:t xml:space="preserve">:  </w:t>
                </w:r>
                <w:r w:rsidRPr="00975995">
                  <w:rPr>
                    <w:rFonts w:asciiTheme="minorHAnsi" w:hAnsiTheme="minorHAnsi" w:cstheme="minorHAnsi"/>
                    <w:sz w:val="20"/>
                    <w:szCs w:val="20"/>
                    <w:lang w:val="de-DE"/>
                  </w:rPr>
                  <w:fldChar w:fldCharType="begin"/>
                </w:r>
                <w:r w:rsidRPr="00975995">
                  <w:rPr>
                    <w:rFonts w:asciiTheme="minorHAnsi" w:hAnsiTheme="minorHAnsi" w:cstheme="minorHAnsi"/>
                    <w:sz w:val="20"/>
                    <w:szCs w:val="20"/>
                    <w:lang w:val="de-DE"/>
                  </w:rPr>
                  <w:instrText xml:space="preserve"> FILENAME   \* MERGEFORMAT </w:instrText>
                </w:r>
                <w:r w:rsidRPr="00975995">
                  <w:rPr>
                    <w:rFonts w:asciiTheme="minorHAnsi" w:hAnsiTheme="minorHAnsi" w:cstheme="minorHAnsi"/>
                    <w:sz w:val="20"/>
                    <w:szCs w:val="20"/>
                    <w:lang w:val="de-DE"/>
                  </w:rPr>
                  <w:fldChar w:fldCharType="separate"/>
                </w:r>
                <w:r w:rsidR="00903751" w:rsidRPr="00975995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de-DE"/>
                  </w:rPr>
                  <w:t>Projektdoku_Röhrenverstärker.docx</w:t>
                </w:r>
                <w:r w:rsidRPr="00975995">
                  <w:rPr>
                    <w:rFonts w:asciiTheme="minorHAnsi" w:hAnsiTheme="minorHAnsi" w:cstheme="minorHAnsi"/>
                    <w:sz w:val="20"/>
                    <w:szCs w:val="20"/>
                    <w:lang w:val="de-DE"/>
                  </w:rPr>
                  <w:fldChar w:fldCharType="end"/>
                </w:r>
                <w:r w:rsidR="00405D2B" w:rsidRPr="00975995">
                  <w:rPr>
                    <w:rFonts w:asciiTheme="minorHAnsi" w:hAnsiTheme="minorHAnsi" w:cstheme="minorHAnsi"/>
                    <w:sz w:val="20"/>
                    <w:szCs w:val="20"/>
                    <w:lang w:val="de-DE"/>
                  </w:rPr>
                  <w:t xml:space="preserve"> </w:t>
                </w:r>
              </w:p>
            </w:tc>
          </w:tr>
          <w:tr w:rsidR="00405D2B" w:rsidRPr="00975995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975995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  <w:lang w:val="de-DE"/>
                  </w:rPr>
                </w:pPr>
                <w:r w:rsidRPr="00975995">
                  <w:rPr>
                    <w:rFonts w:asciiTheme="minorHAnsi" w:hAnsiTheme="minorHAnsi" w:cstheme="minorHAnsi"/>
                    <w:sz w:val="16"/>
                    <w:szCs w:val="16"/>
                    <w:lang w:val="de-DE"/>
                  </w:rPr>
                  <w:t>Cover Sheet E2014 v3</w:t>
                </w:r>
              </w:p>
            </w:tc>
          </w:tr>
        </w:tbl>
        <w:p w:rsidR="00405D2B" w:rsidRPr="00975995" w:rsidRDefault="00405D2B" w:rsidP="00B372E6">
          <w:pPr>
            <w:rPr>
              <w:rFonts w:cstheme="minorHAnsi"/>
              <w:lang w:val="de-DE"/>
            </w:rPr>
          </w:pPr>
        </w:p>
        <w:p w:rsidR="00405D2B" w:rsidRPr="00975995" w:rsidRDefault="00405D2B" w:rsidP="00405D2B">
          <w:pPr>
            <w:jc w:val="center"/>
            <w:rPr>
              <w:color w:val="ED7D31" w:themeColor="accent2"/>
              <w:sz w:val="32"/>
              <w:szCs w:val="32"/>
              <w:lang w:val="de-DE"/>
            </w:rPr>
          </w:pPr>
          <w:r w:rsidRPr="00975995">
            <w:rPr>
              <w:color w:val="ED7D31" w:themeColor="accent2"/>
              <w:sz w:val="32"/>
              <w:szCs w:val="32"/>
              <w:lang w:val="de-DE"/>
            </w:rPr>
            <w:t>Inhaltsverzeichnis</w:t>
          </w:r>
        </w:p>
        <w:p w:rsidR="00405D2B" w:rsidRPr="00975995" w:rsidRDefault="00035D4A" w:rsidP="00405D2B">
          <w:pPr>
            <w:jc w:val="center"/>
            <w:rPr>
              <w:lang w:val="de-DE"/>
            </w:rPr>
          </w:pPr>
        </w:p>
      </w:sdtContent>
    </w:sdt>
    <w:p w:rsidR="00B372E6" w:rsidRPr="00975995" w:rsidRDefault="004140C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de-DE"/>
        </w:rPr>
      </w:pPr>
      <w:r w:rsidRPr="00975995">
        <w:rPr>
          <w:i w:val="0"/>
          <w:iCs w:val="0"/>
          <w:noProof/>
          <w:lang w:val="de-DE"/>
        </w:rPr>
        <w:fldChar w:fldCharType="begin"/>
      </w:r>
      <w:r w:rsidRPr="00975995">
        <w:rPr>
          <w:i w:val="0"/>
          <w:iCs w:val="0"/>
          <w:noProof/>
          <w:lang w:val="de-DE"/>
        </w:rPr>
        <w:instrText xml:space="preserve"> TOC \o "1-7" \h \z \u </w:instrText>
      </w:r>
      <w:r w:rsidRPr="00975995">
        <w:rPr>
          <w:i w:val="0"/>
          <w:iCs w:val="0"/>
          <w:noProof/>
          <w:lang w:val="de-DE"/>
        </w:rPr>
        <w:fldChar w:fldCharType="separate"/>
      </w:r>
      <w:hyperlink w:anchor="_Toc530408257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1</w:t>
        </w:r>
        <w:r w:rsidR="00B372E6" w:rsidRPr="00975995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Projektbeschreibung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_Toc530408257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2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58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1.1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Ausgangslage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_Toc530408258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2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59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1.2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Projektteam (Arbeitsaufwand)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_Toc530408259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2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60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1.3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Untersuchungsanliegen der individuellen Themenstellungen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_Toc530408260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2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61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1.4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Zielsetzung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_Toc530408261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2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62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1.5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Geplantes Ergebnis der Prüfungskandidatin/des Prüfungskandidaten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_Toc530408262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2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63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1.6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Meilensteine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_Toc530408263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2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64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1.7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Finaler Titel der Arbeit – Deutsch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_Toc530408264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2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65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1.8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Finaler Titel Englisch oder Finaler Titel in der Fremdsprache, in der die Arbeit verfasst wurde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_Toc530408265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2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de-DE"/>
        </w:rPr>
      </w:pPr>
      <w:hyperlink w:anchor="_Toc530408266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2</w:t>
        </w:r>
        <w:r w:rsidR="00B372E6" w:rsidRPr="00975995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Netzteil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_Toc530408266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3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67" w:history="1"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2.1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rFonts w:eastAsia="Times New Roman"/>
            <w:noProof/>
            <w:lang w:val="de-DE" w:eastAsia="de-AT"/>
          </w:rPr>
          <w:t>Blockschaltbild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_Toc530408267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3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68" w:history="1">
        <w:r w:rsidR="00B372E6" w:rsidRPr="00975995">
          <w:rPr>
            <w:rStyle w:val="Hyperlink"/>
            <w:noProof/>
            <w:lang w:val="de-DE"/>
          </w:rPr>
          <w:t>2.2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noProof/>
            <w:lang w:val="de-DE"/>
          </w:rPr>
          <w:t>Berechnung der Transformator Grenzdaten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_Toc530408268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3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69" w:history="1">
        <w:r w:rsidR="00B372E6" w:rsidRPr="00975995">
          <w:rPr>
            <w:rStyle w:val="Hyperlink"/>
            <w:noProof/>
            <w:lang w:val="de-DE"/>
          </w:rPr>
          <w:t>2.3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noProof/>
            <w:lang w:val="de-DE"/>
          </w:rPr>
          <w:t>Tiefpass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_Toc530408269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4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3"/>
        <w:tabs>
          <w:tab w:val="left" w:pos="1100"/>
          <w:tab w:val="right" w:leader="underscore" w:pos="9062"/>
        </w:tabs>
        <w:rPr>
          <w:rFonts w:eastAsiaTheme="minorEastAsia"/>
          <w:noProof/>
          <w:sz w:val="22"/>
          <w:szCs w:val="22"/>
          <w:lang w:val="de-DE"/>
        </w:rPr>
      </w:pPr>
      <w:hyperlink w:anchor="_Toc530408270" w:history="1">
        <w:r w:rsidR="00B372E6" w:rsidRPr="00975995">
          <w:rPr>
            <w:rStyle w:val="Hyperlink"/>
            <w:noProof/>
            <w:lang w:val="de-DE"/>
          </w:rPr>
          <w:t>2.3.1</w:t>
        </w:r>
        <w:r w:rsidR="00B372E6" w:rsidRPr="00975995">
          <w:rPr>
            <w:rFonts w:eastAsiaTheme="minorEastAsia"/>
            <w:noProof/>
            <w:sz w:val="22"/>
            <w:szCs w:val="22"/>
            <w:lang w:val="de-DE"/>
          </w:rPr>
          <w:tab/>
        </w:r>
        <w:r w:rsidR="00B372E6" w:rsidRPr="00975995">
          <w:rPr>
            <w:rStyle w:val="Hyperlink"/>
            <w:noProof/>
            <w:lang w:val="de-DE"/>
          </w:rPr>
          <w:t>Simulation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_Toc530408270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4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de-DE"/>
        </w:rPr>
      </w:pPr>
      <w:hyperlink w:anchor="_Toc530408271" w:history="1">
        <w:r w:rsidR="00B372E6" w:rsidRPr="00975995">
          <w:rPr>
            <w:rStyle w:val="Hyperlink"/>
            <w:noProof/>
            <w:lang w:val="de-DE"/>
          </w:rPr>
          <w:t>2.3.1.1</w:t>
        </w:r>
        <w:r w:rsidR="00B372E6" w:rsidRPr="00975995">
          <w:rPr>
            <w:rFonts w:eastAsiaTheme="minorEastAsia"/>
            <w:noProof/>
            <w:sz w:val="22"/>
            <w:szCs w:val="22"/>
            <w:lang w:val="de-DE"/>
          </w:rPr>
          <w:tab/>
        </w:r>
        <w:r w:rsidR="00B372E6" w:rsidRPr="00975995">
          <w:rPr>
            <w:rStyle w:val="Hyperlink"/>
            <w:noProof/>
            <w:lang w:val="de-DE"/>
          </w:rPr>
          <w:t>Schaltplan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_Toc530408271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4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de-DE"/>
        </w:rPr>
      </w:pPr>
      <w:hyperlink w:anchor="_Toc530408272" w:history="1">
        <w:r w:rsidR="00B372E6" w:rsidRPr="00975995">
          <w:rPr>
            <w:rStyle w:val="Hyperlink"/>
            <w:noProof/>
            <w:lang w:val="de-DE"/>
          </w:rPr>
          <w:t>2.3.1.2</w:t>
        </w:r>
        <w:r w:rsidR="00B372E6" w:rsidRPr="00975995">
          <w:rPr>
            <w:rFonts w:eastAsiaTheme="minorEastAsia"/>
            <w:noProof/>
            <w:sz w:val="22"/>
            <w:szCs w:val="22"/>
            <w:lang w:val="de-DE"/>
          </w:rPr>
          <w:tab/>
        </w:r>
        <w:r w:rsidR="00B372E6" w:rsidRPr="00975995">
          <w:rPr>
            <w:rStyle w:val="Hyperlink"/>
            <w:noProof/>
            <w:lang w:val="de-DE"/>
          </w:rPr>
          <w:t>Bodediagramm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_Toc530408272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5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73" w:history="1">
        <w:r w:rsidR="00B372E6" w:rsidRPr="00975995">
          <w:rPr>
            <w:rStyle w:val="Hyperlink"/>
            <w:noProof/>
            <w:lang w:val="de-DE"/>
          </w:rPr>
          <w:t>2.4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noProof/>
            <w:lang w:val="de-DE"/>
          </w:rPr>
          <w:t>Schaltplan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_Toc530408273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6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74" w:history="1">
        <w:r w:rsidR="00B372E6" w:rsidRPr="00975995">
          <w:rPr>
            <w:rStyle w:val="Hyperlink"/>
            <w:noProof/>
            <w:lang w:val="de-DE"/>
          </w:rPr>
          <w:t>2.5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noProof/>
            <w:lang w:val="de-DE"/>
          </w:rPr>
          <w:t>Bestellliste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_Toc530408274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6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de-DE"/>
        </w:rPr>
      </w:pPr>
      <w:hyperlink w:anchor="_Toc530408275" w:history="1">
        <w:r w:rsidR="00B372E6" w:rsidRPr="00975995">
          <w:rPr>
            <w:rStyle w:val="Hyperlink"/>
            <w:noProof/>
            <w:lang w:val="de-DE"/>
          </w:rPr>
          <w:t>3</w:t>
        </w:r>
        <w:r w:rsidR="00B372E6" w:rsidRPr="00975995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de-DE"/>
          </w:rPr>
          <w:tab/>
        </w:r>
        <w:r w:rsidR="00B372E6" w:rsidRPr="00975995">
          <w:rPr>
            <w:rStyle w:val="Hyperlink"/>
            <w:noProof/>
            <w:lang w:val="de-DE"/>
          </w:rPr>
          <w:t>Vorverstärker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_Toc530408275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7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76" w:history="1">
        <w:r w:rsidR="00B372E6" w:rsidRPr="00975995">
          <w:rPr>
            <w:rStyle w:val="Hyperlink"/>
            <w:noProof/>
            <w:lang w:val="de-DE"/>
          </w:rPr>
          <w:t>3.1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noProof/>
            <w:lang w:val="de-DE"/>
          </w:rPr>
          <w:t>Schaltplan für die Testschaltung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_Toc530408276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7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B372E6" w:rsidRPr="00975995" w:rsidRDefault="00035D4A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de-DE"/>
        </w:rPr>
      </w:pPr>
      <w:hyperlink w:anchor="_Toc530408277" w:history="1">
        <w:r w:rsidR="00B372E6" w:rsidRPr="00975995">
          <w:rPr>
            <w:rStyle w:val="Hyperlink"/>
            <w:noProof/>
            <w:lang w:val="de-DE"/>
          </w:rPr>
          <w:t>3.2</w:t>
        </w:r>
        <w:r w:rsidR="00B372E6" w:rsidRPr="00975995">
          <w:rPr>
            <w:rFonts w:eastAsiaTheme="minorEastAsia"/>
            <w:b w:val="0"/>
            <w:bCs w:val="0"/>
            <w:noProof/>
            <w:sz w:val="22"/>
            <w:lang w:val="de-DE"/>
          </w:rPr>
          <w:tab/>
        </w:r>
        <w:r w:rsidR="00B372E6" w:rsidRPr="00975995">
          <w:rPr>
            <w:rStyle w:val="Hyperlink"/>
            <w:noProof/>
            <w:lang w:val="de-DE"/>
          </w:rPr>
          <w:t>Messergebnisse</w:t>
        </w:r>
        <w:r w:rsidR="00B372E6" w:rsidRPr="00975995">
          <w:rPr>
            <w:noProof/>
            <w:webHidden/>
            <w:lang w:val="de-DE"/>
          </w:rPr>
          <w:tab/>
        </w:r>
        <w:r w:rsidR="00B372E6" w:rsidRPr="00975995">
          <w:rPr>
            <w:noProof/>
            <w:webHidden/>
            <w:lang w:val="de-DE"/>
          </w:rPr>
          <w:fldChar w:fldCharType="begin"/>
        </w:r>
        <w:r w:rsidR="00B372E6" w:rsidRPr="00975995">
          <w:rPr>
            <w:noProof/>
            <w:webHidden/>
            <w:lang w:val="de-DE"/>
          </w:rPr>
          <w:instrText xml:space="preserve"> PAGEREF _Toc530408277 \h </w:instrText>
        </w:r>
        <w:r w:rsidR="00B372E6" w:rsidRPr="00975995">
          <w:rPr>
            <w:noProof/>
            <w:webHidden/>
            <w:lang w:val="de-DE"/>
          </w:rPr>
        </w:r>
        <w:r w:rsidR="00B372E6" w:rsidRPr="00975995">
          <w:rPr>
            <w:noProof/>
            <w:webHidden/>
            <w:lang w:val="de-DE"/>
          </w:rPr>
          <w:fldChar w:fldCharType="separate"/>
        </w:r>
        <w:r w:rsidR="00B372E6" w:rsidRPr="00975995">
          <w:rPr>
            <w:noProof/>
            <w:webHidden/>
            <w:lang w:val="de-DE"/>
          </w:rPr>
          <w:t>8</w:t>
        </w:r>
        <w:r w:rsidR="00B372E6" w:rsidRPr="00975995">
          <w:rPr>
            <w:noProof/>
            <w:webHidden/>
            <w:lang w:val="de-DE"/>
          </w:rPr>
          <w:fldChar w:fldCharType="end"/>
        </w:r>
      </w:hyperlink>
    </w:p>
    <w:p w:rsidR="004804CB" w:rsidRPr="00975995" w:rsidRDefault="004140CF" w:rsidP="00405D2B">
      <w:pPr>
        <w:rPr>
          <w:lang w:val="de-DE"/>
        </w:rPr>
      </w:pPr>
      <w:r w:rsidRPr="00975995">
        <w:rPr>
          <w:i/>
          <w:iCs/>
          <w:noProof/>
          <w:szCs w:val="24"/>
          <w:lang w:val="de-DE"/>
        </w:rPr>
        <w:fldChar w:fldCharType="end"/>
      </w:r>
    </w:p>
    <w:p w:rsidR="00F60213" w:rsidRPr="00975995" w:rsidRDefault="00405D2B" w:rsidP="00F60213">
      <w:pPr>
        <w:pStyle w:val="Programm"/>
        <w:rPr>
          <w:lang w:val="de-DE"/>
        </w:rPr>
      </w:pPr>
      <w:r w:rsidRPr="00975995">
        <w:rPr>
          <w:lang w:val="de-DE"/>
        </w:rPr>
        <w:br w:type="page"/>
      </w:r>
    </w:p>
    <w:p w:rsidR="00A34F71" w:rsidRPr="00975995" w:rsidRDefault="00A34F71" w:rsidP="00DB0E5B">
      <w:pPr>
        <w:pStyle w:val="berschrift1"/>
        <w:rPr>
          <w:rFonts w:eastAsia="Times New Roman"/>
          <w:lang w:val="de-DE" w:eastAsia="de-AT"/>
        </w:rPr>
      </w:pPr>
      <w:bookmarkStart w:id="0" w:name="_Toc530408257"/>
      <w:r w:rsidRPr="00975995">
        <w:rPr>
          <w:rFonts w:eastAsia="Times New Roman"/>
          <w:lang w:val="de-DE" w:eastAsia="de-AT"/>
        </w:rPr>
        <w:lastRenderedPageBreak/>
        <w:t>Projektbeschreibung</w:t>
      </w:r>
      <w:bookmarkEnd w:id="0"/>
    </w:p>
    <w:p w:rsidR="00A34F71" w:rsidRPr="00975995" w:rsidRDefault="00A34F71" w:rsidP="005E0615">
      <w:pPr>
        <w:pStyle w:val="berschrift2"/>
        <w:rPr>
          <w:rFonts w:eastAsia="Times New Roman"/>
          <w:sz w:val="24"/>
          <w:szCs w:val="24"/>
          <w:lang w:val="de-DE" w:eastAsia="de-AT"/>
        </w:rPr>
      </w:pPr>
      <w:bookmarkStart w:id="1" w:name="_Toc530408258"/>
      <w:r w:rsidRPr="00975995">
        <w:rPr>
          <w:rFonts w:eastAsia="Times New Roman"/>
          <w:lang w:val="de-DE" w:eastAsia="de-AT"/>
        </w:rPr>
        <w:t>Ausgangslage</w:t>
      </w:r>
      <w:bookmarkEnd w:id="1"/>
    </w:p>
    <w:p w:rsidR="00A34F71" w:rsidRPr="00975995" w:rsidRDefault="00A34F71" w:rsidP="00A34F71">
      <w:pPr>
        <w:rPr>
          <w:lang w:val="de-DE" w:eastAsia="de-AT"/>
        </w:rPr>
      </w:pPr>
      <w:r w:rsidRPr="00975995">
        <w:rPr>
          <w:lang w:val="de-DE"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Pr="00975995" w:rsidRDefault="00A34F71" w:rsidP="005E0615">
      <w:pPr>
        <w:pStyle w:val="berschrift2"/>
        <w:rPr>
          <w:rFonts w:eastAsia="Times New Roman"/>
          <w:sz w:val="24"/>
          <w:szCs w:val="24"/>
          <w:lang w:val="de-DE" w:eastAsia="de-AT"/>
        </w:rPr>
      </w:pPr>
      <w:bookmarkStart w:id="2" w:name="_Toc530408259"/>
      <w:r w:rsidRPr="00975995">
        <w:rPr>
          <w:rFonts w:eastAsia="Times New Roman"/>
          <w:lang w:val="de-DE" w:eastAsia="de-AT"/>
        </w:rPr>
        <w:t>Projektteam (Arbeitsaufwand)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RPr="00975995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b/>
                <w:bCs/>
                <w:szCs w:val="24"/>
                <w:lang w:val="de-DE"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b/>
                <w:bCs/>
                <w:szCs w:val="24"/>
                <w:lang w:val="de-DE"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b/>
                <w:bCs/>
                <w:szCs w:val="24"/>
                <w:lang w:val="de-DE"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b/>
                <w:bCs/>
                <w:szCs w:val="24"/>
                <w:lang w:val="de-DE" w:eastAsia="de-AT"/>
              </w:rPr>
              <w:t>Arbeitsaufwand</w:t>
            </w:r>
          </w:p>
        </w:tc>
      </w:tr>
      <w:tr w:rsidR="00A34F71" w:rsidRPr="00975995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rPr>
                <w:rFonts w:eastAsia="Times New Roman" w:cstheme="minorHAnsi"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szCs w:val="24"/>
                <w:lang w:val="de-DE" w:eastAsia="de-AT"/>
              </w:rPr>
              <w:t xml:space="preserve">Patrik </w:t>
            </w:r>
            <w:proofErr w:type="spellStart"/>
            <w:r w:rsidRPr="00975995">
              <w:rPr>
                <w:rFonts w:eastAsia="Times New Roman" w:cstheme="minorHAnsi"/>
                <w:szCs w:val="24"/>
                <w:lang w:val="de-DE" w:eastAsia="de-AT"/>
              </w:rPr>
              <w:t>Staudenmayer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rPr>
                <w:rFonts w:eastAsia="Times New Roman" w:cstheme="minorHAnsi"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szCs w:val="24"/>
                <w:lang w:val="de-DE"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rPr>
                <w:rFonts w:eastAsia="Times New Roman" w:cstheme="minorHAnsi"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szCs w:val="24"/>
                <w:lang w:val="de-DE"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szCs w:val="24"/>
                <w:lang w:val="de-DE" w:eastAsia="de-AT"/>
              </w:rPr>
              <w:t>120 Stunden</w:t>
            </w:r>
          </w:p>
        </w:tc>
      </w:tr>
      <w:tr w:rsidR="00A34F71" w:rsidRPr="00975995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rPr>
                <w:rFonts w:eastAsia="Times New Roman" w:cstheme="minorHAnsi"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szCs w:val="24"/>
                <w:lang w:val="de-DE" w:eastAsia="de-AT"/>
              </w:rPr>
              <w:t xml:space="preserve">Christian </w:t>
            </w:r>
            <w:proofErr w:type="spellStart"/>
            <w:r w:rsidRPr="00975995">
              <w:rPr>
                <w:rFonts w:eastAsia="Times New Roman" w:cstheme="minorHAnsi"/>
                <w:szCs w:val="24"/>
                <w:lang w:val="de-DE" w:eastAsia="de-AT"/>
              </w:rPr>
              <w:t>Schrefl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rPr>
                <w:rFonts w:eastAsia="Times New Roman" w:cstheme="minorHAnsi"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szCs w:val="24"/>
                <w:lang w:val="de-DE"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rPr>
                <w:rFonts w:eastAsia="Times New Roman" w:cstheme="minorHAnsi"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szCs w:val="24"/>
                <w:lang w:val="de-DE"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Pr="00975995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val="de-DE" w:eastAsia="de-AT"/>
              </w:rPr>
            </w:pPr>
            <w:r w:rsidRPr="00975995">
              <w:rPr>
                <w:rFonts w:eastAsia="Times New Roman" w:cstheme="minorHAnsi"/>
                <w:szCs w:val="24"/>
                <w:lang w:val="de-DE" w:eastAsia="de-AT"/>
              </w:rPr>
              <w:t>120 Stunden</w:t>
            </w:r>
          </w:p>
        </w:tc>
      </w:tr>
    </w:tbl>
    <w:p w:rsidR="00A34F71" w:rsidRPr="00975995" w:rsidRDefault="00A34F71" w:rsidP="005E0615">
      <w:pPr>
        <w:pStyle w:val="berschrift2"/>
        <w:rPr>
          <w:rFonts w:eastAsia="Times New Roman"/>
          <w:sz w:val="24"/>
          <w:szCs w:val="24"/>
          <w:lang w:val="de-DE" w:eastAsia="de-AT"/>
        </w:rPr>
      </w:pPr>
      <w:bookmarkStart w:id="3" w:name="_Toc530408260"/>
      <w:r w:rsidRPr="00975995">
        <w:rPr>
          <w:rFonts w:eastAsia="Times New Roman"/>
          <w:lang w:val="de-DE" w:eastAsia="de-AT"/>
        </w:rPr>
        <w:t>Untersuchungsanliegen der individuellen Themenstellungen</w:t>
      </w:r>
      <w:bookmarkEnd w:id="3"/>
    </w:p>
    <w:p w:rsidR="00A34F71" w:rsidRPr="00975995" w:rsidRDefault="00A34F71" w:rsidP="00A34F71">
      <w:pPr>
        <w:rPr>
          <w:lang w:val="de-DE" w:eastAsia="de-AT"/>
        </w:rPr>
      </w:pPr>
      <w:r w:rsidRPr="00975995">
        <w:rPr>
          <w:lang w:val="de-DE" w:eastAsia="de-AT"/>
        </w:rPr>
        <w:t xml:space="preserve">Patrik </w:t>
      </w:r>
      <w:proofErr w:type="spellStart"/>
      <w:r w:rsidRPr="00975995">
        <w:rPr>
          <w:lang w:val="de-DE" w:eastAsia="de-AT"/>
        </w:rPr>
        <w:t>Staudenmayer</w:t>
      </w:r>
      <w:proofErr w:type="spellEnd"/>
      <w:r w:rsidRPr="00975995">
        <w:rPr>
          <w:lang w:val="de-DE" w:eastAsia="de-AT"/>
        </w:rPr>
        <w:t>: Adaption der üblichen Schaltkonzepte eines Netzteiles für Röhren, sowie Auswahl und Bestellung der Bauteile, Leiterplattenentwicklung für das Netzteils, sowie Berechnung der Ausgangsüberträger.</w:t>
      </w:r>
    </w:p>
    <w:p w:rsidR="00A34F71" w:rsidRPr="00975995" w:rsidRDefault="00A34F71" w:rsidP="00A34F71">
      <w:pPr>
        <w:rPr>
          <w:b/>
          <w:bCs/>
          <w:sz w:val="26"/>
          <w:szCs w:val="26"/>
          <w:lang w:val="de-DE" w:eastAsia="de-AT"/>
        </w:rPr>
      </w:pPr>
      <w:r w:rsidRPr="00975995">
        <w:rPr>
          <w:lang w:val="de-DE" w:eastAsia="de-AT"/>
        </w:rPr>
        <w:t xml:space="preserve">Christian </w:t>
      </w:r>
      <w:proofErr w:type="spellStart"/>
      <w:r w:rsidRPr="00975995">
        <w:rPr>
          <w:lang w:val="de-DE" w:eastAsia="de-AT"/>
        </w:rPr>
        <w:t>Schrefl</w:t>
      </w:r>
      <w:proofErr w:type="spellEnd"/>
      <w:r w:rsidRPr="00975995">
        <w:rPr>
          <w:lang w:val="de-DE" w:eastAsia="de-AT"/>
        </w:rPr>
        <w:t>: Adaption der üblichen Schaltkonzepte der verstärkenden Elemente, sowie Auswahl und Bestellung der Bauteile, Aufbau der verstärkenden Elemente.</w:t>
      </w:r>
    </w:p>
    <w:p w:rsidR="00A34F71" w:rsidRPr="00975995" w:rsidRDefault="00A34F71" w:rsidP="005E0615">
      <w:pPr>
        <w:pStyle w:val="berschrift2"/>
        <w:rPr>
          <w:rFonts w:eastAsia="Times New Roman"/>
          <w:sz w:val="24"/>
          <w:szCs w:val="24"/>
          <w:lang w:val="de-DE" w:eastAsia="de-AT"/>
        </w:rPr>
      </w:pPr>
      <w:bookmarkStart w:id="4" w:name="_Toc530408261"/>
      <w:r w:rsidRPr="00975995">
        <w:rPr>
          <w:rFonts w:eastAsia="Times New Roman"/>
          <w:lang w:val="de-DE" w:eastAsia="de-AT"/>
        </w:rPr>
        <w:t>Zielsetzung</w:t>
      </w:r>
      <w:bookmarkEnd w:id="4"/>
    </w:p>
    <w:p w:rsidR="00A34F71" w:rsidRPr="00975995" w:rsidRDefault="00A34F71" w:rsidP="00A34F71">
      <w:pPr>
        <w:rPr>
          <w:lang w:val="de-DE" w:eastAsia="de-AT"/>
        </w:rPr>
      </w:pPr>
      <w:r w:rsidRPr="00975995">
        <w:rPr>
          <w:lang w:val="de-DE"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Pr="00975995" w:rsidRDefault="00A34F71" w:rsidP="005E0615">
      <w:pPr>
        <w:pStyle w:val="berschrift2"/>
        <w:rPr>
          <w:rFonts w:eastAsia="Times New Roman"/>
          <w:sz w:val="24"/>
          <w:szCs w:val="24"/>
          <w:lang w:val="de-DE" w:eastAsia="de-AT"/>
        </w:rPr>
      </w:pPr>
      <w:bookmarkStart w:id="5" w:name="_Toc530408262"/>
      <w:r w:rsidRPr="00975995">
        <w:rPr>
          <w:rFonts w:eastAsia="Times New Roman"/>
          <w:lang w:val="de-DE" w:eastAsia="de-AT"/>
        </w:rPr>
        <w:t>Geplantes Ergebnis der Prüfungskandidatin/des Prüfungskandidaten</w:t>
      </w:r>
      <w:bookmarkEnd w:id="5"/>
    </w:p>
    <w:p w:rsidR="00A34F71" w:rsidRPr="00975995" w:rsidRDefault="00A34F71" w:rsidP="00A34F71">
      <w:pPr>
        <w:rPr>
          <w:lang w:val="de-DE" w:eastAsia="de-AT"/>
        </w:rPr>
      </w:pPr>
      <w:r w:rsidRPr="00975995">
        <w:rPr>
          <w:lang w:val="de-DE" w:eastAsia="de-AT"/>
        </w:rPr>
        <w:t xml:space="preserve">Patrik </w:t>
      </w:r>
      <w:proofErr w:type="spellStart"/>
      <w:r w:rsidRPr="00975995">
        <w:rPr>
          <w:lang w:val="de-DE" w:eastAsia="de-AT"/>
        </w:rPr>
        <w:t>Staudenmayer</w:t>
      </w:r>
      <w:proofErr w:type="spellEnd"/>
      <w:r w:rsidRPr="00975995">
        <w:rPr>
          <w:lang w:val="de-DE" w:eastAsia="de-AT"/>
        </w:rPr>
        <w:t>: Das Netzteil soll stabil die Versorgungsspannungen liefern.</w:t>
      </w:r>
    </w:p>
    <w:p w:rsidR="00A34F71" w:rsidRPr="00975995" w:rsidRDefault="00A34F71" w:rsidP="00A34F71">
      <w:pPr>
        <w:rPr>
          <w:lang w:val="de-DE" w:eastAsia="de-AT"/>
        </w:rPr>
      </w:pPr>
      <w:r w:rsidRPr="00975995">
        <w:rPr>
          <w:lang w:val="de-DE" w:eastAsia="de-AT"/>
        </w:rPr>
        <w:t xml:space="preserve">Christian </w:t>
      </w:r>
      <w:proofErr w:type="spellStart"/>
      <w:r w:rsidRPr="00975995">
        <w:rPr>
          <w:lang w:val="de-DE" w:eastAsia="de-AT"/>
        </w:rPr>
        <w:t>Schrefl</w:t>
      </w:r>
      <w:proofErr w:type="spellEnd"/>
      <w:r w:rsidRPr="00975995">
        <w:rPr>
          <w:lang w:val="de-DE" w:eastAsia="de-AT"/>
        </w:rPr>
        <w:t>: Die Verstärkenden Elemente sollen stabil ein Eingangssignal mit 6W ausgeben.</w:t>
      </w:r>
    </w:p>
    <w:p w:rsidR="00A34F71" w:rsidRPr="00975995" w:rsidRDefault="00A34F71" w:rsidP="005E0615">
      <w:pPr>
        <w:pStyle w:val="berschrift2"/>
        <w:rPr>
          <w:rFonts w:eastAsia="Times New Roman"/>
          <w:sz w:val="24"/>
          <w:szCs w:val="24"/>
          <w:lang w:val="de-DE" w:eastAsia="de-AT"/>
        </w:rPr>
      </w:pPr>
      <w:bookmarkStart w:id="6" w:name="_Toc530408263"/>
      <w:r w:rsidRPr="00975995">
        <w:rPr>
          <w:rFonts w:eastAsia="Times New Roman"/>
          <w:lang w:val="de-DE" w:eastAsia="de-AT"/>
        </w:rPr>
        <w:t>Meilensteine</w:t>
      </w:r>
      <w:bookmarkEnd w:id="6"/>
    </w:p>
    <w:p w:rsidR="00A34F71" w:rsidRPr="00975995" w:rsidRDefault="00A34F71" w:rsidP="00A34F71">
      <w:pPr>
        <w:rPr>
          <w:szCs w:val="24"/>
          <w:lang w:val="de-DE" w:eastAsia="de-AT"/>
        </w:rPr>
      </w:pPr>
      <w:r w:rsidRPr="00975995">
        <w:rPr>
          <w:lang w:val="de-DE" w:eastAsia="de-AT"/>
        </w:rPr>
        <w:t>27.11.2018 Entwicklung des Schaltungskonzepts abgeschlossen, benötigte Bauteile bestellt</w:t>
      </w:r>
    </w:p>
    <w:p w:rsidR="00A34F71" w:rsidRPr="00975995" w:rsidRDefault="00A34F71" w:rsidP="00A34F71">
      <w:pPr>
        <w:rPr>
          <w:szCs w:val="24"/>
          <w:lang w:val="de-DE" w:eastAsia="de-AT"/>
        </w:rPr>
      </w:pPr>
      <w:r w:rsidRPr="00975995">
        <w:rPr>
          <w:lang w:val="de-DE" w:eastAsia="de-AT"/>
        </w:rPr>
        <w:t>15.01.2019 Prototyp der Verstärkerschaltung (1 Kanal) fertiggestellt</w:t>
      </w:r>
    </w:p>
    <w:p w:rsidR="00A34F71" w:rsidRPr="00975995" w:rsidRDefault="00A34F71" w:rsidP="00A34F71">
      <w:pPr>
        <w:rPr>
          <w:szCs w:val="24"/>
          <w:lang w:val="de-DE" w:eastAsia="de-AT"/>
        </w:rPr>
      </w:pPr>
      <w:r w:rsidRPr="00975995">
        <w:rPr>
          <w:lang w:val="de-DE" w:eastAsia="de-AT"/>
        </w:rPr>
        <w:t>26.02.2019 Leiterplattenentwicklung abgeschlossen</w:t>
      </w:r>
    </w:p>
    <w:p w:rsidR="00A34F71" w:rsidRPr="00975995" w:rsidRDefault="00A34F71" w:rsidP="00A34F71">
      <w:pPr>
        <w:rPr>
          <w:szCs w:val="24"/>
          <w:lang w:val="de-DE" w:eastAsia="de-AT"/>
        </w:rPr>
      </w:pPr>
      <w:r w:rsidRPr="00975995">
        <w:rPr>
          <w:lang w:val="de-DE" w:eastAsia="de-AT"/>
        </w:rPr>
        <w:t>30.04.2019 Finale Version des Netzteils und eines Kanales</w:t>
      </w:r>
    </w:p>
    <w:p w:rsidR="00A34F71" w:rsidRPr="00975995" w:rsidRDefault="00A34F71" w:rsidP="00A34F71">
      <w:pPr>
        <w:rPr>
          <w:szCs w:val="24"/>
          <w:lang w:val="de-DE" w:eastAsia="de-AT"/>
        </w:rPr>
      </w:pPr>
      <w:r w:rsidRPr="00975995">
        <w:rPr>
          <w:lang w:val="de-DE" w:eastAsia="de-AT"/>
        </w:rPr>
        <w:t>28.05.2019 Gesamttests abgeschlossen </w:t>
      </w:r>
    </w:p>
    <w:p w:rsidR="00A34F71" w:rsidRPr="00975995" w:rsidRDefault="00A34F71" w:rsidP="005E0615">
      <w:pPr>
        <w:pStyle w:val="berschrift2"/>
        <w:rPr>
          <w:rFonts w:eastAsia="Times New Roman"/>
          <w:sz w:val="24"/>
          <w:szCs w:val="24"/>
          <w:lang w:val="de-DE" w:eastAsia="de-AT"/>
        </w:rPr>
      </w:pPr>
      <w:bookmarkStart w:id="7" w:name="_Toc530408264"/>
      <w:r w:rsidRPr="00975995">
        <w:rPr>
          <w:rFonts w:eastAsia="Times New Roman"/>
          <w:lang w:val="de-DE" w:eastAsia="de-AT"/>
        </w:rPr>
        <w:t>Finaler Titel der Arbeit – Deutsch</w:t>
      </w:r>
      <w:bookmarkEnd w:id="7"/>
    </w:p>
    <w:p w:rsidR="00A34F71" w:rsidRPr="00975995" w:rsidRDefault="00A34F71" w:rsidP="00A34F71">
      <w:pPr>
        <w:rPr>
          <w:szCs w:val="24"/>
          <w:lang w:val="de-DE" w:eastAsia="de-AT"/>
        </w:rPr>
      </w:pPr>
      <w:r w:rsidRPr="00975995">
        <w:rPr>
          <w:lang w:val="de-DE" w:eastAsia="de-AT"/>
        </w:rPr>
        <w:t>Stereoröhrenverstärker</w:t>
      </w:r>
    </w:p>
    <w:p w:rsidR="00A34F71" w:rsidRPr="00975995" w:rsidRDefault="00A34F71" w:rsidP="005E0615">
      <w:pPr>
        <w:pStyle w:val="berschrift2"/>
        <w:rPr>
          <w:rFonts w:eastAsia="Times New Roman"/>
          <w:sz w:val="24"/>
          <w:szCs w:val="24"/>
          <w:lang w:val="de-DE" w:eastAsia="de-AT"/>
        </w:rPr>
      </w:pPr>
      <w:bookmarkStart w:id="8" w:name="_Toc530408265"/>
      <w:r w:rsidRPr="00975995">
        <w:rPr>
          <w:rFonts w:eastAsia="Times New Roman"/>
          <w:lang w:val="de-DE" w:eastAsia="de-AT"/>
        </w:rPr>
        <w:t>Finaler Titel Englisch oder Finaler Titel in der Fremdsprache, in der die Arbeit verfasst wurde</w:t>
      </w:r>
      <w:bookmarkEnd w:id="8"/>
    </w:p>
    <w:p w:rsidR="00DB0E5B" w:rsidRPr="00975995" w:rsidRDefault="00A34F71" w:rsidP="00A34F71">
      <w:pPr>
        <w:rPr>
          <w:lang w:val="de-DE" w:eastAsia="de-AT"/>
        </w:rPr>
      </w:pPr>
      <w:proofErr w:type="spellStart"/>
      <w:r w:rsidRPr="00975995">
        <w:rPr>
          <w:lang w:val="de-DE" w:eastAsia="de-AT"/>
        </w:rPr>
        <w:t>stereo</w:t>
      </w:r>
      <w:proofErr w:type="spellEnd"/>
      <w:r w:rsidRPr="00975995">
        <w:rPr>
          <w:lang w:val="de-DE" w:eastAsia="de-AT"/>
        </w:rPr>
        <w:t xml:space="preserve"> </w:t>
      </w:r>
      <w:proofErr w:type="spellStart"/>
      <w:r w:rsidRPr="00975995">
        <w:rPr>
          <w:lang w:val="de-DE" w:eastAsia="de-AT"/>
        </w:rPr>
        <w:t>tube</w:t>
      </w:r>
      <w:proofErr w:type="spellEnd"/>
      <w:r w:rsidRPr="00975995">
        <w:rPr>
          <w:lang w:val="de-DE" w:eastAsia="de-AT"/>
        </w:rPr>
        <w:t xml:space="preserve"> </w:t>
      </w:r>
      <w:proofErr w:type="spellStart"/>
      <w:r w:rsidRPr="00975995">
        <w:rPr>
          <w:lang w:val="de-DE" w:eastAsia="de-AT"/>
        </w:rPr>
        <w:t>amplifier</w:t>
      </w:r>
      <w:proofErr w:type="spellEnd"/>
    </w:p>
    <w:p w:rsidR="00DB0E5B" w:rsidRPr="00975995" w:rsidRDefault="00DB0E5B">
      <w:pPr>
        <w:spacing w:after="160"/>
        <w:rPr>
          <w:lang w:val="de-DE" w:eastAsia="de-AT"/>
        </w:rPr>
      </w:pPr>
      <w:r w:rsidRPr="00975995">
        <w:rPr>
          <w:lang w:val="de-DE" w:eastAsia="de-AT"/>
        </w:rPr>
        <w:br w:type="page"/>
      </w:r>
    </w:p>
    <w:p w:rsidR="00A34F71" w:rsidRPr="00975995" w:rsidRDefault="00DB0E5B" w:rsidP="00DB0E5B">
      <w:pPr>
        <w:pStyle w:val="berschrift1"/>
        <w:rPr>
          <w:rFonts w:eastAsia="Times New Roman"/>
          <w:lang w:val="de-DE" w:eastAsia="de-AT"/>
        </w:rPr>
      </w:pPr>
      <w:bookmarkStart w:id="9" w:name="_Toc530408266"/>
      <w:r w:rsidRPr="00975995">
        <w:rPr>
          <w:rFonts w:eastAsia="Times New Roman"/>
          <w:lang w:val="de-DE" w:eastAsia="de-AT"/>
        </w:rPr>
        <w:lastRenderedPageBreak/>
        <w:t>Netzteil</w:t>
      </w:r>
      <w:bookmarkEnd w:id="9"/>
    </w:p>
    <w:p w:rsidR="00FC5E42" w:rsidRPr="00975995" w:rsidRDefault="00FC5E42" w:rsidP="005E0615">
      <w:pPr>
        <w:pStyle w:val="berschrift2"/>
        <w:rPr>
          <w:rFonts w:eastAsia="Times New Roman"/>
          <w:lang w:val="de-DE" w:eastAsia="de-AT"/>
        </w:rPr>
      </w:pPr>
      <w:bookmarkStart w:id="10" w:name="_Toc530408267"/>
      <w:r w:rsidRPr="00975995">
        <w:rPr>
          <w:rFonts w:eastAsia="Times New Roman"/>
          <w:lang w:val="de-DE" w:eastAsia="de-AT"/>
        </w:rPr>
        <w:t>Blockschaltbild</w:t>
      </w:r>
      <w:bookmarkEnd w:id="10"/>
    </w:p>
    <w:p w:rsidR="00A017BF" w:rsidRPr="00975995" w:rsidRDefault="00FC5E42" w:rsidP="00A017BF">
      <w:pPr>
        <w:keepNext/>
        <w:rPr>
          <w:lang w:val="de-DE"/>
        </w:rPr>
      </w:pPr>
      <w:r w:rsidRPr="00975995">
        <w:rPr>
          <w:noProof/>
          <w:lang w:val="de-DE"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Pr="00975995" w:rsidRDefault="00A017BF" w:rsidP="00A017BF">
      <w:pPr>
        <w:pStyle w:val="Beschriftung"/>
        <w:rPr>
          <w:lang w:val="de-DE"/>
        </w:rPr>
      </w:pPr>
      <w:r w:rsidRPr="00975995">
        <w:rPr>
          <w:lang w:val="de-DE"/>
        </w:rPr>
        <w:t xml:space="preserve">Figure </w:t>
      </w:r>
      <w:r w:rsidR="00007C37" w:rsidRPr="00975995">
        <w:rPr>
          <w:noProof/>
          <w:lang w:val="de-DE"/>
        </w:rPr>
        <w:fldChar w:fldCharType="begin"/>
      </w:r>
      <w:r w:rsidR="00007C37" w:rsidRPr="00975995">
        <w:rPr>
          <w:noProof/>
          <w:lang w:val="de-DE"/>
        </w:rPr>
        <w:instrText xml:space="preserve"> SEQ Figure \* ARABIC </w:instrText>
      </w:r>
      <w:r w:rsidR="00007C37" w:rsidRPr="00975995">
        <w:rPr>
          <w:noProof/>
          <w:lang w:val="de-DE"/>
        </w:rPr>
        <w:fldChar w:fldCharType="separate"/>
      </w:r>
      <w:r w:rsidR="007512B2" w:rsidRPr="00975995">
        <w:rPr>
          <w:noProof/>
          <w:lang w:val="de-DE"/>
        </w:rPr>
        <w:t>1</w:t>
      </w:r>
      <w:r w:rsidR="00007C37" w:rsidRPr="00975995">
        <w:rPr>
          <w:noProof/>
          <w:lang w:val="de-DE"/>
        </w:rPr>
        <w:fldChar w:fldCharType="end"/>
      </w:r>
      <w:r w:rsidRPr="00975995">
        <w:rPr>
          <w:lang w:val="de-DE"/>
        </w:rPr>
        <w:t>: Blockschaltbild des Netzteiles</w:t>
      </w:r>
    </w:p>
    <w:p w:rsidR="005E0615" w:rsidRPr="00975995" w:rsidRDefault="00FC5E42" w:rsidP="005E0615">
      <w:pPr>
        <w:pStyle w:val="berschrift2"/>
        <w:rPr>
          <w:lang w:val="de-DE"/>
        </w:rPr>
      </w:pPr>
      <w:bookmarkStart w:id="11" w:name="_Toc530408268"/>
      <w:r w:rsidRPr="00975995">
        <w:rPr>
          <w:lang w:val="de-DE"/>
        </w:rPr>
        <w:t>Berechnung der Transformator Grenzdaten</w:t>
      </w:r>
      <w:bookmarkEnd w:id="11"/>
    </w:p>
    <w:tbl>
      <w:tblPr>
        <w:tblStyle w:val="Gitternetztabelle5dunkelAkz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RPr="00975995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Pr="00975995" w:rsidRDefault="00FC5E42" w:rsidP="0057724E">
            <w:pPr>
              <w:rPr>
                <w:lang w:val="de-DE"/>
              </w:rPr>
            </w:pPr>
          </w:p>
        </w:tc>
        <w:tc>
          <w:tcPr>
            <w:tcW w:w="4090" w:type="dxa"/>
          </w:tcPr>
          <w:p w:rsidR="00FC5E42" w:rsidRPr="00975995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75995">
              <w:rPr>
                <w:lang w:val="de-DE"/>
              </w:rPr>
              <w:t>Primärseite</w:t>
            </w:r>
          </w:p>
        </w:tc>
        <w:tc>
          <w:tcPr>
            <w:tcW w:w="3603" w:type="dxa"/>
          </w:tcPr>
          <w:p w:rsidR="00FC5E42" w:rsidRPr="00975995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75995">
              <w:rPr>
                <w:lang w:val="de-DE"/>
              </w:rPr>
              <w:t>Sekundärseite</w:t>
            </w:r>
          </w:p>
        </w:tc>
      </w:tr>
      <w:tr w:rsidR="003076AF" w:rsidRPr="00975995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Pr="00975995" w:rsidRDefault="003076AF" w:rsidP="0057724E">
            <w:pPr>
              <w:rPr>
                <w:lang w:val="de-DE"/>
              </w:rPr>
            </w:pPr>
            <w:r w:rsidRPr="00975995">
              <w:rPr>
                <w:lang w:val="de-DE"/>
              </w:rPr>
              <w:t>Spannungen</w:t>
            </w:r>
          </w:p>
        </w:tc>
        <w:tc>
          <w:tcPr>
            <w:tcW w:w="4090" w:type="dxa"/>
          </w:tcPr>
          <w:p w:rsidR="003076AF" w:rsidRPr="00975995" w:rsidRDefault="00035D4A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975995" w:rsidRDefault="00035D4A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RPr="00975995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Pr="00975995" w:rsidRDefault="003076AF" w:rsidP="0057724E">
            <w:pPr>
              <w:rPr>
                <w:lang w:val="de-DE"/>
              </w:rPr>
            </w:pPr>
          </w:p>
        </w:tc>
        <w:tc>
          <w:tcPr>
            <w:tcW w:w="4090" w:type="dxa"/>
          </w:tcPr>
          <w:p w:rsidR="003076AF" w:rsidRPr="00975995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603" w:type="dxa"/>
          </w:tcPr>
          <w:p w:rsidR="003076AF" w:rsidRPr="00975995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e-DE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RPr="00975995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Pr="00975995" w:rsidRDefault="003076AF" w:rsidP="0057724E">
            <w:pPr>
              <w:rPr>
                <w:lang w:val="de-DE"/>
              </w:rPr>
            </w:pPr>
            <w:r w:rsidRPr="00975995">
              <w:rPr>
                <w:lang w:val="de-DE"/>
              </w:rPr>
              <w:t>Ströme</w:t>
            </w:r>
          </w:p>
        </w:tc>
        <w:tc>
          <w:tcPr>
            <w:tcW w:w="4090" w:type="dxa"/>
          </w:tcPr>
          <w:p w:rsidR="003076AF" w:rsidRPr="00975995" w:rsidRDefault="00035D4A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e-D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  <w:lang w:val="de-DE"/>
                  </w:rPr>
                  <m:t>=0,157A</m:t>
                </m:r>
              </m:oMath>
            </m:oMathPara>
          </w:p>
          <w:p w:rsidR="00977CD0" w:rsidRPr="00975995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75995">
              <w:rPr>
                <w:lang w:val="de-DE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RMS</m:t>
                  </m:r>
                </m:sub>
              </m:sSub>
            </m:oMath>
            <w:r w:rsidRPr="00975995">
              <w:rPr>
                <w:rFonts w:eastAsiaTheme="minorEastAsia"/>
                <w:lang w:val="de-DE"/>
              </w:rPr>
              <w:t xml:space="preserve"> Wicklung</w:t>
            </w:r>
          </w:p>
        </w:tc>
        <w:tc>
          <w:tcPr>
            <w:tcW w:w="3603" w:type="dxa"/>
          </w:tcPr>
          <w:p w:rsidR="00977CD0" w:rsidRPr="00975995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e-DE"/>
              </w:rPr>
            </w:pPr>
            <m:oMath>
              <m:r>
                <w:rPr>
                  <w:rFonts w:ascii="Cambria Math" w:hAnsi="Cambria Math"/>
                  <w:lang w:val="de-DE"/>
                </w:rPr>
                <m:t>2</m:t>
              </m:r>
              <w:bookmarkStart w:id="12" w:name="_Ref530312770"/>
              <m:r>
                <w:rPr>
                  <w:rStyle w:val="Funotenzeichen"/>
                  <w:rFonts w:ascii="Cambria Math" w:hAnsi="Cambria Math"/>
                  <w:i/>
                  <w:lang w:val="de-DE"/>
                </w:rPr>
                <w:footnoteReference w:id="1"/>
              </m:r>
              <w:bookmarkEnd w:id="12"/>
              <m:r>
                <w:rPr>
                  <w:rFonts w:ascii="Cambria Math" w:hAnsi="Cambria Math"/>
                  <w:lang w:val="de-DE"/>
                </w:rPr>
                <m:t>*(50 mA</m:t>
              </m:r>
              <w:bookmarkStart w:id="13" w:name="_Ref530313071"/>
              <m:r>
                <w:rPr>
                  <w:rStyle w:val="Funotenzeichen"/>
                  <w:rFonts w:ascii="Cambria Math" w:hAnsi="Cambria Math"/>
                  <w:i/>
                  <w:lang w:val="de-DE"/>
                </w:rPr>
                <w:footnoteReference w:id="2"/>
              </m:r>
              <w:bookmarkEnd w:id="13"/>
              <m:r>
                <w:rPr>
                  <w:rFonts w:ascii="Cambria Math" w:hAnsi="Cambria Math"/>
                  <w:lang w:val="de-DE"/>
                </w:rPr>
                <m:t>+2mA</m:t>
              </m:r>
              <w:bookmarkStart w:id="14" w:name="_Ref530313137"/>
              <m:r>
                <w:rPr>
                  <w:rStyle w:val="Funotenzeichen"/>
                  <w:rFonts w:ascii="Cambria Math" w:hAnsi="Cambria Math"/>
                  <w:i/>
                  <w:lang w:val="de-DE"/>
                </w:rPr>
                <w:footnoteReference w:id="3"/>
              </m:r>
              <w:bookmarkEnd w:id="14"/>
              <m:r>
                <w:rPr>
                  <w:rFonts w:ascii="Cambria Math" w:hAnsi="Cambria Math"/>
                  <w:lang w:val="de-DE"/>
                </w:rPr>
                <m:t>)=104mA</m:t>
              </m:r>
            </m:oMath>
            <w:r w:rsidRPr="00975995">
              <w:rPr>
                <w:rFonts w:eastAsiaTheme="minorEastAsia"/>
                <w:lang w:val="de-DE"/>
              </w:rPr>
              <w:t xml:space="preserve"> </w:t>
            </w:r>
          </w:p>
          <w:p w:rsidR="003076AF" w:rsidRPr="00975995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75995">
              <w:rPr>
                <w:rFonts w:eastAsiaTheme="minorEastAsia"/>
                <w:lang w:val="de-DE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peak</m:t>
                  </m:r>
                </m:sub>
              </m:sSub>
            </m:oMath>
            <w:r w:rsidRPr="00975995">
              <w:rPr>
                <w:rFonts w:eastAsiaTheme="minorEastAsia"/>
                <w:lang w:val="de-DE"/>
              </w:rPr>
              <w:t xml:space="preserve"> Wicklung</w:t>
            </w:r>
          </w:p>
        </w:tc>
      </w:tr>
      <w:tr w:rsidR="00977CD0" w:rsidRPr="00975995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Pr="00975995" w:rsidRDefault="003076AF" w:rsidP="0057724E">
            <w:pPr>
              <w:rPr>
                <w:lang w:val="de-DE"/>
              </w:rPr>
            </w:pPr>
          </w:p>
        </w:tc>
        <w:tc>
          <w:tcPr>
            <w:tcW w:w="4090" w:type="dxa"/>
          </w:tcPr>
          <w:p w:rsidR="003076AF" w:rsidRPr="00975995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603" w:type="dxa"/>
          </w:tcPr>
          <w:p w:rsidR="00977CD0" w:rsidRPr="00975995" w:rsidRDefault="00035D4A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  <w:lang w:val="de-DE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val="de-D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Style w:val="Funotenzeichen"/>
                      <w:rFonts w:ascii="Cambria Math" w:hAnsi="Cambria Math"/>
                      <w:lang w:val="de-DE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lang w:val="de-DE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  <w:lang w:val="de-DE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  <w:lang w:val="de-DE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=1,6</m:t>
              </m:r>
              <m:r>
                <w:rPr>
                  <w:rFonts w:ascii="Cambria Math" w:hAnsi="Cambria Math"/>
                  <w:lang w:val="de-DE"/>
                </w:rPr>
                <m:t>A</m:t>
              </m:r>
            </m:oMath>
            <w:r w:rsidR="0057724E" w:rsidRPr="00975995">
              <w:rPr>
                <w:rFonts w:eastAsia="Calibri" w:hAnsi="Cambria Math" w:cs="Times New Roman"/>
                <w:iCs/>
                <w:lang w:val="de-DE"/>
              </w:rPr>
              <w:t xml:space="preserve"> </w:t>
            </w:r>
          </w:p>
          <w:p w:rsidR="003076AF" w:rsidRPr="00975995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lang w:val="de-DE"/>
              </w:rPr>
            </w:pPr>
            <w:r w:rsidRPr="00975995">
              <w:rPr>
                <w:rFonts w:eastAsia="Calibri" w:hAnsi="Cambria Math" w:cs="Times New Roman"/>
                <w:iCs/>
                <w:lang w:val="de-DE"/>
              </w:rPr>
              <w:t xml:space="preserve">an der </w:t>
            </w:r>
            <m:oMath>
              <m:r>
                <w:rPr>
                  <w:rFonts w:ascii="Cambria Math" w:hAnsi="Cambria Math"/>
                  <w:lang w:val="de-DE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RMS</m:t>
                  </m:r>
                </m:sub>
              </m:sSub>
            </m:oMath>
            <w:r w:rsidRPr="00975995">
              <w:rPr>
                <w:rFonts w:eastAsia="Calibri" w:hAnsi="Cambria Math" w:cs="Times New Roman"/>
                <w:lang w:val="de-DE"/>
              </w:rPr>
              <w:t xml:space="preserve"> Wicklung</w:t>
            </w:r>
          </w:p>
        </w:tc>
      </w:tr>
    </w:tbl>
    <w:p w:rsidR="005E0615" w:rsidRPr="00975995" w:rsidRDefault="00ED2B8A" w:rsidP="005E0615">
      <w:pPr>
        <w:pStyle w:val="Beschriftung"/>
        <w:rPr>
          <w:lang w:val="de-DE"/>
        </w:rPr>
      </w:pPr>
      <w:r w:rsidRPr="00975995">
        <w:rPr>
          <w:lang w:val="de-DE"/>
        </w:rPr>
        <w:t xml:space="preserve">Figure </w:t>
      </w:r>
      <w:r w:rsidR="00007C37" w:rsidRPr="00975995">
        <w:rPr>
          <w:noProof/>
          <w:lang w:val="de-DE"/>
        </w:rPr>
        <w:fldChar w:fldCharType="begin"/>
      </w:r>
      <w:r w:rsidR="00007C37" w:rsidRPr="00975995">
        <w:rPr>
          <w:noProof/>
          <w:lang w:val="de-DE"/>
        </w:rPr>
        <w:instrText xml:space="preserve"> SEQ Figure \* ARABIC </w:instrText>
      </w:r>
      <w:r w:rsidR="00007C37" w:rsidRPr="00975995">
        <w:rPr>
          <w:noProof/>
          <w:lang w:val="de-DE"/>
        </w:rPr>
        <w:fldChar w:fldCharType="separate"/>
      </w:r>
      <w:r w:rsidR="007512B2" w:rsidRPr="00975995">
        <w:rPr>
          <w:noProof/>
          <w:lang w:val="de-DE"/>
        </w:rPr>
        <w:t>2</w:t>
      </w:r>
      <w:r w:rsidR="00007C37" w:rsidRPr="00975995">
        <w:rPr>
          <w:noProof/>
          <w:lang w:val="de-DE"/>
        </w:rPr>
        <w:fldChar w:fldCharType="end"/>
      </w:r>
      <w:r w:rsidRPr="00975995">
        <w:rPr>
          <w:lang w:val="de-DE"/>
        </w:rPr>
        <w:t>: Transformator Grenzdaten</w:t>
      </w:r>
    </w:p>
    <w:p w:rsidR="00770227" w:rsidRPr="00975995" w:rsidRDefault="005E0615" w:rsidP="005E0615">
      <w:pPr>
        <w:pStyle w:val="Endnotentext"/>
        <w:rPr>
          <w:lang w:val="de-DE"/>
        </w:rPr>
      </w:pPr>
      <w:r w:rsidRPr="00975995">
        <w:rPr>
          <w:lang w:val="de-DE"/>
        </w:rPr>
        <w:t>Die Werte sind die minimalen Ströme, die der Transformator aushalten sollte, doch um eine reibungslose Versorgung zu ermöglich sollte der Transformator um mindestens 5% überdimensioniert werden.</w:t>
      </w:r>
    </w:p>
    <w:p w:rsidR="00770227" w:rsidRPr="00975995" w:rsidRDefault="00770227" w:rsidP="00770227">
      <w:pPr>
        <w:spacing w:after="160"/>
        <w:rPr>
          <w:lang w:val="de-DE"/>
        </w:rPr>
      </w:pPr>
      <w:r w:rsidRPr="00975995">
        <w:rPr>
          <w:lang w:val="de-DE"/>
        </w:rPr>
        <w:br w:type="page"/>
      </w:r>
    </w:p>
    <w:p w:rsidR="00D94D15" w:rsidRPr="00975995" w:rsidRDefault="00D94D15" w:rsidP="00D94D15">
      <w:pPr>
        <w:pStyle w:val="berschrift2"/>
        <w:rPr>
          <w:lang w:val="de-DE"/>
        </w:rPr>
      </w:pPr>
      <w:bookmarkStart w:id="15" w:name="_Toc530408269"/>
      <w:r w:rsidRPr="00975995">
        <w:rPr>
          <w:lang w:val="de-DE"/>
        </w:rPr>
        <w:lastRenderedPageBreak/>
        <w:t>Tiefpass</w:t>
      </w:r>
      <w:bookmarkEnd w:id="15"/>
    </w:p>
    <w:p w:rsidR="00613F80" w:rsidRPr="00975995" w:rsidRDefault="00613F80" w:rsidP="00613F80">
      <w:pPr>
        <w:pStyle w:val="berschrift3"/>
        <w:rPr>
          <w:lang w:val="de-DE"/>
        </w:rPr>
      </w:pPr>
      <w:bookmarkStart w:id="16" w:name="_Toc530408270"/>
      <w:r w:rsidRPr="00975995">
        <w:rPr>
          <w:lang w:val="de-DE"/>
        </w:rPr>
        <w:t>Simulation</w:t>
      </w:r>
      <w:bookmarkEnd w:id="16"/>
    </w:p>
    <w:p w:rsidR="00D94D15" w:rsidRPr="00975995" w:rsidRDefault="002F2DA2" w:rsidP="00613F80">
      <w:pPr>
        <w:pStyle w:val="berschrift4"/>
        <w:rPr>
          <w:lang w:val="de-DE"/>
        </w:rPr>
      </w:pPr>
      <w:bookmarkStart w:id="17" w:name="_Toc530408271"/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C57" wp14:editId="479AD3A5">
                <wp:simplePos x="0" y="0"/>
                <wp:positionH relativeFrom="column">
                  <wp:posOffset>4414077</wp:posOffset>
                </wp:positionH>
                <wp:positionV relativeFrom="paragraph">
                  <wp:posOffset>141857</wp:posOffset>
                </wp:positionV>
                <wp:extent cx="609769" cy="315547"/>
                <wp:effectExtent l="0" t="0" r="0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6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035D4A" w:rsidP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7C5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47.55pt;margin-top:11.15pt;width:48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" fillcolor="white [3201]" stroked="f" strokeweight=".5pt">
                <v:textbox>
                  <w:txbxContent>
                    <w:p w:rsidR="00B372E6" w:rsidRDefault="00035D4A" w:rsidP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1829511</wp:posOffset>
                </wp:positionH>
                <wp:positionV relativeFrom="paragraph">
                  <wp:posOffset>183382</wp:posOffset>
                </wp:positionV>
                <wp:extent cx="572770" cy="27255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035D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144.05pt;margin-top:14.45pt;width:45.1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" fillcolor="white [3201]" stroked="f" strokeweight=".5pt">
                <v:textbox>
                  <w:txbxContent>
                    <w:p w:rsidR="00B372E6" w:rsidRDefault="00035D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3F80" w:rsidRPr="00975995">
        <w:rPr>
          <w:lang w:val="de-DE"/>
        </w:rPr>
        <w:t>Schaltplan</w:t>
      </w:r>
      <w:bookmarkEnd w:id="17"/>
    </w:p>
    <w:p w:rsidR="007512B2" w:rsidRPr="00975995" w:rsidRDefault="00D340B2" w:rsidP="007512B2">
      <w:pPr>
        <w:keepNext/>
        <w:rPr>
          <w:lang w:val="de-DE"/>
        </w:rPr>
      </w:pP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6DD1E" wp14:editId="6BCDB13F">
                <wp:simplePos x="0" y="0"/>
                <wp:positionH relativeFrom="column">
                  <wp:posOffset>5241805</wp:posOffset>
                </wp:positionH>
                <wp:positionV relativeFrom="paragraph">
                  <wp:posOffset>344386</wp:posOffset>
                </wp:positionV>
                <wp:extent cx="419819" cy="315547"/>
                <wp:effectExtent l="0" t="0" r="0" b="889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1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035D4A" w:rsidP="00D340B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DD1E" id="Textfeld 10" o:spid="_x0000_s1028" type="#_x0000_t202" style="position:absolute;margin-left:412.75pt;margin-top:27.1pt;width:33.0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" fillcolor="white [3201]" stroked="f" strokeweight=".5pt">
                <v:textbox>
                  <w:txbxContent>
                    <w:p w:rsidR="00B372E6" w:rsidRDefault="00035D4A" w:rsidP="00D340B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5173201</wp:posOffset>
                </wp:positionH>
                <wp:positionV relativeFrom="paragraph">
                  <wp:posOffset>336083</wp:posOffset>
                </wp:positionV>
                <wp:extent cx="0" cy="439947"/>
                <wp:effectExtent l="57150" t="0" r="76200" b="5588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9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07.35pt;margin-top:26.45pt;width:0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1765240</wp:posOffset>
                </wp:positionH>
                <wp:positionV relativeFrom="paragraph">
                  <wp:posOffset>335460</wp:posOffset>
                </wp:positionV>
                <wp:extent cx="914400" cy="310551"/>
                <wp:effectExtent l="0" t="0" r="254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035D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margin-left:139pt;margin-top:26.4pt;width:1in;height:24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" fillcolor="white [3201]" stroked="f" strokeweight=".5pt">
                <v:textbox>
                  <w:txbxContent>
                    <w:p w:rsidR="00B372E6" w:rsidRDefault="00035D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1722635</wp:posOffset>
                </wp:positionH>
                <wp:positionV relativeFrom="paragraph">
                  <wp:posOffset>336083</wp:posOffset>
                </wp:positionV>
                <wp:extent cx="0" cy="396815"/>
                <wp:effectExtent l="95250" t="0" r="76200" b="4191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0F79" id="Gerade Verbindung mit Pfeil 7" o:spid="_x0000_s1026" type="#_x0000_t32" style="position:absolute;margin-left:135.65pt;margin-top:26.45pt;width:0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 w:rsidR="002F2DA2" w:rsidRPr="00975995">
        <w:rPr>
          <w:noProof/>
          <w:lang w:val="de-DE"/>
        </w:rPr>
        <w:drawing>
          <wp:inline distT="0" distB="0" distL="0" distR="0" wp14:anchorId="17FDD0C7" wp14:editId="58B680C2">
            <wp:extent cx="5760720" cy="14122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9" w:rsidRPr="00975995" w:rsidRDefault="007512B2" w:rsidP="007512B2">
      <w:pPr>
        <w:pStyle w:val="Beschriftung"/>
        <w:rPr>
          <w:lang w:val="de-DE"/>
        </w:rPr>
      </w:pPr>
      <w:r w:rsidRPr="00975995">
        <w:rPr>
          <w:lang w:val="de-DE"/>
        </w:rPr>
        <w:t xml:space="preserve">Figure </w:t>
      </w:r>
      <w:r w:rsidR="00816BF4" w:rsidRPr="00975995">
        <w:rPr>
          <w:noProof/>
          <w:lang w:val="de-DE"/>
        </w:rPr>
        <w:fldChar w:fldCharType="begin"/>
      </w:r>
      <w:r w:rsidR="00816BF4" w:rsidRPr="00975995">
        <w:rPr>
          <w:noProof/>
          <w:lang w:val="de-DE"/>
        </w:rPr>
        <w:instrText xml:space="preserve"> SEQ Figure \* ARABIC </w:instrText>
      </w:r>
      <w:r w:rsidR="00816BF4" w:rsidRPr="00975995">
        <w:rPr>
          <w:noProof/>
          <w:lang w:val="de-DE"/>
        </w:rPr>
        <w:fldChar w:fldCharType="separate"/>
      </w:r>
      <w:r w:rsidRPr="00975995">
        <w:rPr>
          <w:noProof/>
          <w:lang w:val="de-DE"/>
        </w:rPr>
        <w:t>3</w:t>
      </w:r>
      <w:r w:rsidR="00816BF4" w:rsidRPr="00975995">
        <w:rPr>
          <w:noProof/>
          <w:lang w:val="de-DE"/>
        </w:rPr>
        <w:fldChar w:fldCharType="end"/>
      </w:r>
      <w:r w:rsidRPr="00975995">
        <w:rPr>
          <w:lang w:val="de-DE"/>
        </w:rPr>
        <w:t>: Schaltplan des Tiefpasses</w:t>
      </w:r>
    </w:p>
    <w:p w:rsidR="00A34E96" w:rsidRPr="00975995" w:rsidRDefault="00526299" w:rsidP="00526299">
      <w:pPr>
        <w:rPr>
          <w:lang w:val="de-DE"/>
        </w:rPr>
      </w:pPr>
      <w:r w:rsidRPr="00975995">
        <w:rPr>
          <w:lang w:val="de-DE"/>
        </w:rPr>
        <w:t>Bei diesem Filter ist es wichtig das die Grenzfrequenz unter 100Hz ist um die die Netzfrequenz zu unterdrücken. Die 100Hz entstehen durch den Vollwellengleichrichte</w:t>
      </w:r>
      <w:r w:rsidR="00A34E96" w:rsidRPr="00975995">
        <w:rPr>
          <w:lang w:val="de-DE"/>
        </w:rPr>
        <w:t>, wie in den folgenden Graphen ersichtlich.</w:t>
      </w:r>
    </w:p>
    <w:p w:rsidR="00526299" w:rsidRPr="00975995" w:rsidRDefault="00A34E96" w:rsidP="00526299">
      <w:pPr>
        <w:rPr>
          <w:lang w:val="de-DE"/>
        </w:rPr>
      </w:pPr>
      <w:r w:rsidRPr="00975995">
        <w:rPr>
          <w:noProof/>
          <w:lang w:val="de-DE"/>
        </w:rPr>
        <w:drawing>
          <wp:inline distT="0" distB="0" distL="0" distR="0">
            <wp:extent cx="5760720" cy="2894275"/>
            <wp:effectExtent l="0" t="0" r="0" b="1905"/>
            <wp:docPr id="13" name="Grafik 13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22"/>
                    <a:stretch/>
                  </pic:blipFill>
                  <pic:spPr bwMode="auto">
                    <a:xfrm>
                      <a:off x="0" y="0"/>
                      <a:ext cx="5760720" cy="28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2B2" w:rsidRPr="00975995" w:rsidRDefault="00A34E96" w:rsidP="007512B2">
      <w:pPr>
        <w:keepNext/>
        <w:rPr>
          <w:lang w:val="de-DE"/>
        </w:rPr>
      </w:pPr>
      <w:r w:rsidRPr="00975995">
        <w:rPr>
          <w:noProof/>
          <w:lang w:val="de-DE"/>
        </w:rPr>
        <w:drawing>
          <wp:inline distT="0" distB="0" distL="0" distR="0">
            <wp:extent cx="5760720" cy="1555805"/>
            <wp:effectExtent l="0" t="0" r="0" b="6350"/>
            <wp:docPr id="15" name="Grafik 15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8"/>
                    <a:stretch/>
                  </pic:blipFill>
                  <pic:spPr bwMode="auto">
                    <a:xfrm>
                      <a:off x="0" y="0"/>
                      <a:ext cx="5760720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96" w:rsidRPr="00975995" w:rsidRDefault="007512B2" w:rsidP="007512B2">
      <w:pPr>
        <w:pStyle w:val="Beschriftung"/>
        <w:rPr>
          <w:lang w:val="de-DE"/>
        </w:rPr>
      </w:pPr>
      <w:r w:rsidRPr="00975995">
        <w:rPr>
          <w:lang w:val="de-DE"/>
        </w:rPr>
        <w:t xml:space="preserve">Figure </w:t>
      </w:r>
      <w:r w:rsidR="00816BF4" w:rsidRPr="00975995">
        <w:rPr>
          <w:noProof/>
          <w:lang w:val="de-DE"/>
        </w:rPr>
        <w:fldChar w:fldCharType="begin"/>
      </w:r>
      <w:r w:rsidR="00816BF4" w:rsidRPr="00975995">
        <w:rPr>
          <w:noProof/>
          <w:lang w:val="de-DE"/>
        </w:rPr>
        <w:instrText xml:space="preserve"> SEQ Figure \* ARABIC </w:instrText>
      </w:r>
      <w:r w:rsidR="00816BF4" w:rsidRPr="00975995">
        <w:rPr>
          <w:noProof/>
          <w:lang w:val="de-DE"/>
        </w:rPr>
        <w:fldChar w:fldCharType="separate"/>
      </w:r>
      <w:r w:rsidRPr="00975995">
        <w:rPr>
          <w:noProof/>
          <w:lang w:val="de-DE"/>
        </w:rPr>
        <w:t>4</w:t>
      </w:r>
      <w:r w:rsidR="00816BF4" w:rsidRPr="00975995">
        <w:rPr>
          <w:noProof/>
          <w:lang w:val="de-DE"/>
        </w:rPr>
        <w:fldChar w:fldCharType="end"/>
      </w:r>
      <w:r w:rsidRPr="00975995">
        <w:rPr>
          <w:lang w:val="de-DE"/>
        </w:rPr>
        <w:t>: Erläuterung der Entstehung der 100Hz</w:t>
      </w:r>
    </w:p>
    <w:p w:rsidR="00D94D15" w:rsidRPr="00975995" w:rsidRDefault="00526299" w:rsidP="00526299">
      <w:pPr>
        <w:jc w:val="both"/>
        <w:rPr>
          <w:lang w:val="de-DE"/>
        </w:rPr>
      </w:pPr>
      <w:r w:rsidRPr="00975995">
        <w:rPr>
          <w:lang w:val="de-DE"/>
        </w:rPr>
        <w:br w:type="page"/>
      </w:r>
    </w:p>
    <w:p w:rsidR="00526299" w:rsidRPr="00975995" w:rsidRDefault="00770227" w:rsidP="00613F80">
      <w:pPr>
        <w:pStyle w:val="berschrift4"/>
        <w:rPr>
          <w:lang w:val="de-DE"/>
        </w:rPr>
      </w:pPr>
      <w:bookmarkStart w:id="18" w:name="_Toc530408272"/>
      <w:r w:rsidRPr="00975995">
        <w:rPr>
          <w:lang w:val="de-DE"/>
        </w:rPr>
        <w:lastRenderedPageBreak/>
        <w:t>Bodediagramm</w:t>
      </w:r>
      <w:bookmarkEnd w:id="18"/>
    </w:p>
    <w:p w:rsidR="00D340B2" w:rsidRPr="00975995" w:rsidRDefault="00D340B2" w:rsidP="00D340B2">
      <w:pPr>
        <w:rPr>
          <w:rFonts w:asciiTheme="majorHAnsi" w:eastAsiaTheme="majorEastAsia" w:hAnsiTheme="majorHAnsi" w:cstheme="majorBidi"/>
          <w:i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Dämpfung=20*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log⁡</m:t>
          </m:r>
          <m:r>
            <w:rPr>
              <w:rFonts w:ascii="Cambria Math" w:hAnsi="Cambria Math"/>
              <w:lang w:val="de-DE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lang w:val="de-DE"/>
            </w:rPr>
            <m:t>)</m:t>
          </m:r>
        </m:oMath>
      </m:oMathPara>
    </w:p>
    <w:p w:rsidR="00526299" w:rsidRPr="00975995" w:rsidRDefault="00952995" w:rsidP="00526299">
      <w:pPr>
        <w:keepNext/>
        <w:rPr>
          <w:lang w:val="de-DE"/>
        </w:rPr>
      </w:pPr>
      <w:r w:rsidRPr="00975995">
        <w:rPr>
          <w:noProof/>
          <w:lang w:val="de-DE"/>
        </w:rPr>
        <w:drawing>
          <wp:inline distT="0" distB="0" distL="0" distR="0" wp14:anchorId="6A21010F" wp14:editId="38627D71">
            <wp:extent cx="5760720" cy="3456305"/>
            <wp:effectExtent l="0" t="0" r="11430" b="1079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9CC37B0F-400B-4AC2-9FEE-BC3019552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6299" w:rsidRPr="00975995" w:rsidRDefault="00526299" w:rsidP="00526299">
      <w:pPr>
        <w:pStyle w:val="Beschriftung"/>
        <w:rPr>
          <w:lang w:val="de-DE"/>
        </w:rPr>
      </w:pPr>
      <w:r w:rsidRPr="00975995">
        <w:rPr>
          <w:lang w:val="de-DE"/>
        </w:rPr>
        <w:t xml:space="preserve">Figure </w:t>
      </w:r>
      <w:r w:rsidR="00007C37" w:rsidRPr="00975995">
        <w:rPr>
          <w:noProof/>
          <w:lang w:val="de-DE"/>
        </w:rPr>
        <w:fldChar w:fldCharType="begin"/>
      </w:r>
      <w:r w:rsidR="00007C37" w:rsidRPr="00975995">
        <w:rPr>
          <w:noProof/>
          <w:lang w:val="de-DE"/>
        </w:rPr>
        <w:instrText xml:space="preserve"> SEQ Figure \* ARABIC </w:instrText>
      </w:r>
      <w:r w:rsidR="00007C37" w:rsidRPr="00975995">
        <w:rPr>
          <w:noProof/>
          <w:lang w:val="de-DE"/>
        </w:rPr>
        <w:fldChar w:fldCharType="separate"/>
      </w:r>
      <w:r w:rsidR="007512B2" w:rsidRPr="00975995">
        <w:rPr>
          <w:noProof/>
          <w:lang w:val="de-DE"/>
        </w:rPr>
        <w:t>5</w:t>
      </w:r>
      <w:r w:rsidR="00007C37" w:rsidRPr="00975995">
        <w:rPr>
          <w:noProof/>
          <w:lang w:val="de-DE"/>
        </w:rPr>
        <w:fldChar w:fldCharType="end"/>
      </w:r>
      <w:r w:rsidRPr="00975995">
        <w:rPr>
          <w:lang w:val="de-DE"/>
        </w:rPr>
        <w:t>: Filter Dämpfung</w:t>
      </w:r>
    </w:p>
    <w:p w:rsidR="00526299" w:rsidRPr="00975995" w:rsidRDefault="00952995" w:rsidP="00526299">
      <w:pPr>
        <w:keepNext/>
        <w:rPr>
          <w:lang w:val="de-DE"/>
        </w:rPr>
      </w:pPr>
      <w:r w:rsidRPr="00975995">
        <w:rPr>
          <w:noProof/>
          <w:lang w:val="de-DE"/>
        </w:rPr>
        <w:drawing>
          <wp:inline distT="0" distB="0" distL="0" distR="0" wp14:anchorId="2A1F3E5E" wp14:editId="714C09E8">
            <wp:extent cx="5760720" cy="3456305"/>
            <wp:effectExtent l="0" t="0" r="11430" b="10795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B2ED962-888A-4911-A466-2661497CA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38C9" w:rsidRPr="00975995" w:rsidRDefault="00526299" w:rsidP="00526299">
      <w:pPr>
        <w:pStyle w:val="Beschriftung"/>
        <w:rPr>
          <w:lang w:val="de-DE"/>
        </w:rPr>
      </w:pPr>
      <w:r w:rsidRPr="00975995">
        <w:rPr>
          <w:lang w:val="de-DE"/>
        </w:rPr>
        <w:t xml:space="preserve">Figure </w:t>
      </w:r>
      <w:r w:rsidR="00007C37" w:rsidRPr="00975995">
        <w:rPr>
          <w:noProof/>
          <w:lang w:val="de-DE"/>
        </w:rPr>
        <w:fldChar w:fldCharType="begin"/>
      </w:r>
      <w:r w:rsidR="00007C37" w:rsidRPr="00975995">
        <w:rPr>
          <w:noProof/>
          <w:lang w:val="de-DE"/>
        </w:rPr>
        <w:instrText xml:space="preserve"> SEQ Figure \* ARABIC </w:instrText>
      </w:r>
      <w:r w:rsidR="00007C37" w:rsidRPr="00975995">
        <w:rPr>
          <w:noProof/>
          <w:lang w:val="de-DE"/>
        </w:rPr>
        <w:fldChar w:fldCharType="separate"/>
      </w:r>
      <w:r w:rsidR="007512B2" w:rsidRPr="00975995">
        <w:rPr>
          <w:noProof/>
          <w:lang w:val="de-DE"/>
        </w:rPr>
        <w:t>6</w:t>
      </w:r>
      <w:r w:rsidR="00007C37" w:rsidRPr="00975995">
        <w:rPr>
          <w:noProof/>
          <w:lang w:val="de-DE"/>
        </w:rPr>
        <w:fldChar w:fldCharType="end"/>
      </w:r>
      <w:r w:rsidRPr="00975995">
        <w:rPr>
          <w:lang w:val="de-DE"/>
        </w:rPr>
        <w:t>: Filter Phase</w:t>
      </w:r>
    </w:p>
    <w:p w:rsidR="001E102F" w:rsidRPr="00975995" w:rsidRDefault="001E7F9B" w:rsidP="00E85C9F">
      <w:pPr>
        <w:spacing w:after="160"/>
        <w:rPr>
          <w:lang w:val="de-DE"/>
        </w:rPr>
      </w:pPr>
      <w:r w:rsidRPr="00975995">
        <w:rPr>
          <w:lang w:val="de-DE"/>
        </w:rPr>
        <w:t>Durch die Simulation dieser Schaltung konnte die Grenzfrequenz auf 10,47Hz bestimmt werden</w:t>
      </w:r>
      <w:r w:rsidR="00512119" w:rsidRPr="00975995">
        <w:rPr>
          <w:lang w:val="de-DE"/>
        </w:rPr>
        <w:t>. Durch die Bauteiltoleranzen wird die gemessene Grenzfrequenz von der simulierten abweichen. Dies ist jedoch kein Problem da die Grenzfrequenz weit unter 100 Hz ist.</w:t>
      </w:r>
      <w:bookmarkStart w:id="19" w:name="_Toc530408273"/>
      <w:r w:rsidR="00DC3E8D" w:rsidRPr="00975995">
        <w:rPr>
          <w:lang w:val="de-DE"/>
        </w:rPr>
        <w:br w:type="page"/>
      </w:r>
    </w:p>
    <w:p w:rsidR="007512B2" w:rsidRPr="00975995" w:rsidRDefault="007512B2" w:rsidP="00DA0295">
      <w:pPr>
        <w:pStyle w:val="berschrift2"/>
        <w:rPr>
          <w:lang w:val="de-DE"/>
        </w:rPr>
      </w:pPr>
      <w:r w:rsidRPr="00975995">
        <w:rPr>
          <w:lang w:val="de-DE"/>
        </w:rPr>
        <w:lastRenderedPageBreak/>
        <w:t>Berechnung der Spannungsanpassung</w:t>
      </w:r>
    </w:p>
    <w:p w:rsidR="007512B2" w:rsidRPr="00975995" w:rsidRDefault="007512B2" w:rsidP="007512B2">
      <w:pPr>
        <w:rPr>
          <w:lang w:val="de-DE"/>
        </w:rPr>
      </w:pPr>
      <w:r w:rsidRPr="00975995">
        <w:rPr>
          <w:lang w:val="de-DE"/>
        </w:rPr>
        <w:t>Da der verwendete Trafo auf eine zu hohe Spannung transformiert, muss diese mit einem Spannungsteiler auf eine geeignete Spannung heruntergeteilt werden.</w:t>
      </w:r>
    </w:p>
    <w:p w:rsidR="007512B2" w:rsidRPr="00975995" w:rsidRDefault="00E85C9F" w:rsidP="007512B2">
      <w:pPr>
        <w:rPr>
          <w:lang w:val="de-DE"/>
        </w:rPr>
      </w:pP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12700</wp:posOffset>
                </wp:positionV>
                <wp:extent cx="2139950" cy="3340735"/>
                <wp:effectExtent l="0" t="0" r="0" b="0"/>
                <wp:wrapSquare wrapText="bothSides"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34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1CA4" id="Rechteck 27" o:spid="_x0000_s1026" style="position:absolute;margin-left:.75pt;margin-top:1pt;width:168.5pt;height:26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" filled="f" stroked="f" strokeweight="1pt">
                <w10:wrap type="square"/>
              </v:rect>
            </w:pict>
          </mc:Fallback>
        </mc:AlternateContent>
      </w:r>
      <w:r w:rsidRPr="00975995">
        <w:rPr>
          <w:noProof/>
          <w:lang w:val="de-DE"/>
        </w:rPr>
        <w:drawing>
          <wp:anchor distT="0" distB="0" distL="114300" distR="114300" simplePos="0" relativeHeight="251675648" behindDoc="0" locked="0" layoutInCell="1" allowOverlap="1" wp14:anchorId="2A64AF3D">
            <wp:simplePos x="0" y="0"/>
            <wp:positionH relativeFrom="column">
              <wp:posOffset>4445</wp:posOffset>
            </wp:positionH>
            <wp:positionV relativeFrom="paragraph">
              <wp:posOffset>3175</wp:posOffset>
            </wp:positionV>
            <wp:extent cx="628650" cy="3301365"/>
            <wp:effectExtent l="0" t="0" r="0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64"/>
                    <a:stretch/>
                  </pic:blipFill>
                  <pic:spPr bwMode="auto">
                    <a:xfrm>
                      <a:off x="0" y="0"/>
                      <a:ext cx="628650" cy="330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0401"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ge">
                  <wp:posOffset>2089150</wp:posOffset>
                </wp:positionV>
                <wp:extent cx="0" cy="914400"/>
                <wp:effectExtent l="114300" t="0" r="76200" b="571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0668" id="Gerade Verbindung mit Pfeil 24" o:spid="_x0000_s1026" type="#_x0000_t32" style="position:absolute;margin-left:63.15pt;margin-top:164.5pt;width:0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  <w:r w:rsidR="00890401"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ge">
                  <wp:posOffset>2228850</wp:posOffset>
                </wp:positionV>
                <wp:extent cx="749300" cy="46355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~70V</w:t>
                            </w:r>
                          </w:p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~7,28W</w:t>
                            </w:r>
                          </w:p>
                          <w:p w:rsidR="009C179F" w:rsidRPr="009C179F" w:rsidRDefault="009C179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0" type="#_x0000_t202" style="position:absolute;margin-left:67.65pt;margin-top:175.5pt;width:59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" fillcolor="white [3201]" stroked="f" strokeweight=".5pt">
                <v:textbox>
                  <w:txbxContent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~70V</w:t>
                      </w:r>
                    </w:p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~7,28W</w:t>
                      </w:r>
                    </w:p>
                    <w:p w:rsidR="009C179F" w:rsidRPr="009C179F" w:rsidRDefault="009C179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512B2"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131563</wp:posOffset>
                </wp:positionH>
                <wp:positionV relativeFrom="paragraph">
                  <wp:posOffset>1535</wp:posOffset>
                </wp:positionV>
                <wp:extent cx="797442" cy="287079"/>
                <wp:effectExtent l="0" t="0" r="3175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12B2" w:rsidRPr="007512B2" w:rsidRDefault="007512B2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512B2"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  <w:t>380V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1" type="#_x0000_t202" style="position:absolute;margin-left:10.35pt;margin-top:.1pt;width:62.8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" fillcolor="white [3212]" stroked="f" strokeweight=".5pt">
                <v:textbox>
                  <w:txbxContent>
                    <w:p w:rsidR="007512B2" w:rsidRPr="007512B2" w:rsidRDefault="007512B2">
                      <w:pPr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</w:pPr>
                      <w:r w:rsidRPr="007512B2"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  <w:t>380V</w:t>
                      </w:r>
                    </w:p>
                  </w:txbxContent>
                </v:textbox>
              </v:shape>
            </w:pict>
          </mc:Fallback>
        </mc:AlternateContent>
      </w:r>
    </w:p>
    <w:p w:rsidR="007512B2" w:rsidRPr="00975995" w:rsidRDefault="00035D4A" w:rsidP="007512B2">
      <w:pPr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R</m:t>
              </m:r>
            </m:e>
            <m:sub>
              <m:r>
                <w:rPr>
                  <w:rFonts w:ascii="Cambria Math" w:hAnsi="Cambria Math"/>
                  <w:lang w:val="de-DE"/>
                </w:rPr>
                <m:t xml:space="preserve">1 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70V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280V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2,5k</m:t>
                  </m:r>
                </m:den>
              </m:f>
            </m:den>
          </m:f>
          <m:r>
            <w:rPr>
              <w:rFonts w:ascii="Cambria Math" w:hAnsi="Cambria Math"/>
              <w:lang w:val="de-DE"/>
            </w:rPr>
            <m:t>=625Ω</m:t>
          </m:r>
        </m:oMath>
      </m:oMathPara>
    </w:p>
    <w:p w:rsidR="00890401" w:rsidRPr="00975995" w:rsidRDefault="00890401" w:rsidP="007512B2">
      <w:pPr>
        <w:rPr>
          <w:lang w:val="de-DE"/>
        </w:rPr>
      </w:pPr>
    </w:p>
    <w:p w:rsidR="007512B2" w:rsidRPr="00975995" w:rsidRDefault="00890401" w:rsidP="007512B2">
      <w:pPr>
        <w:rPr>
          <w:u w:val="single"/>
          <w:lang w:val="de-DE"/>
        </w:rPr>
      </w:pPr>
      <w:r w:rsidRPr="00975995">
        <w:rPr>
          <w:noProof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ge">
                  <wp:posOffset>2362200</wp:posOffset>
                </wp:positionV>
                <wp:extent cx="431800" cy="34925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401" w:rsidRPr="00890401" w:rsidRDefault="00035D4A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1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3864" w:themeColor="accent1" w:themeShade="8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F3864" w:themeColor="accent1" w:themeShade="8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1" o:spid="_x0000_s1032" type="#_x0000_t202" style="position:absolute;margin-left:23.65pt;margin-top:186pt;width:34pt;height:2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" filled="f" stroked="f" strokeweight=".5pt">
                <v:textbox>
                  <w:txbxContent>
                    <w:p w:rsidR="00890401" w:rsidRPr="00890401" w:rsidRDefault="00035D4A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1F3864" w:themeColor="accent1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975995">
        <w:rPr>
          <w:u w:val="single"/>
          <w:lang w:val="de-DE"/>
        </w:rPr>
        <w:t>Realisierung</w:t>
      </w:r>
      <w:r w:rsidR="00FC59B2" w:rsidRPr="00975995">
        <w:rPr>
          <w:u w:val="single"/>
          <w:lang w:val="de-DE"/>
        </w:rPr>
        <w:t xml:space="preserve"> von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de-DE"/>
              </w:rPr>
            </m:ctrlPr>
          </m:sSubPr>
          <m:e>
            <m:r>
              <w:rPr>
                <w:rFonts w:ascii="Cambria Math" w:hAnsi="Cambria Math"/>
                <w:u w:val="single"/>
                <w:lang w:val="de-DE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de-DE"/>
              </w:rPr>
              <m:t>1</m:t>
            </m:r>
          </m:sub>
        </m:sSub>
      </m:oMath>
      <w:r w:rsidRPr="00975995">
        <w:rPr>
          <w:u w:val="single"/>
          <w:lang w:val="de-DE"/>
        </w:rPr>
        <w:t xml:space="preserve">: </w:t>
      </w:r>
    </w:p>
    <w:p w:rsidR="00890401" w:rsidRPr="00975995" w:rsidRDefault="00FC59B2" w:rsidP="007512B2">
      <w:pPr>
        <w:rPr>
          <w:u w:val="single"/>
          <w:lang w:val="de-DE"/>
        </w:rPr>
      </w:pP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D6AC9" wp14:editId="1D06692E">
                <wp:simplePos x="0" y="0"/>
                <wp:positionH relativeFrom="column">
                  <wp:posOffset>3405505</wp:posOffset>
                </wp:positionH>
                <wp:positionV relativeFrom="paragraph">
                  <wp:posOffset>471170</wp:posOffset>
                </wp:positionV>
                <wp:extent cx="889000" cy="33020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 w:rsidP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2,3W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D6AC9" id="Textfeld 35" o:spid="_x0000_s1033" type="#_x0000_t202" style="position:absolute;margin-left:268.15pt;margin-top:37.1pt;width:70pt;height:2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" filled="f" stroked="f" strokeweight=".5pt">
                <v:textbox>
                  <w:txbxContent>
                    <w:p w:rsidR="00FC59B2" w:rsidRPr="00FC59B2" w:rsidRDefault="00FC59B2" w:rsidP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2,3W</w:t>
                      </w:r>
                    </w:p>
                  </w:txbxContent>
                </v:textbox>
              </v:shape>
            </w:pict>
          </mc:Fallback>
        </mc:AlternateContent>
      </w: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F8A3EF" wp14:editId="28B5EDF4">
                <wp:simplePos x="0" y="0"/>
                <wp:positionH relativeFrom="column">
                  <wp:posOffset>3335655</wp:posOffset>
                </wp:positionH>
                <wp:positionV relativeFrom="paragraph">
                  <wp:posOffset>1142365</wp:posOffset>
                </wp:positionV>
                <wp:extent cx="889000" cy="33020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 w:rsidP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2,3W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8A3EF" id="Textfeld 34" o:spid="_x0000_s1034" type="#_x0000_t202" style="position:absolute;margin-left:262.65pt;margin-top:89.95pt;width:70pt;height:2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" filled="f" stroked="f" strokeweight=".5pt">
                <v:textbox>
                  <w:txbxContent>
                    <w:p w:rsidR="00FC59B2" w:rsidRPr="00FC59B2" w:rsidRDefault="00FC59B2" w:rsidP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2,3W</w:t>
                      </w:r>
                    </w:p>
                  </w:txbxContent>
                </v:textbox>
              </v:shape>
            </w:pict>
          </mc:Fallback>
        </mc:AlternateContent>
      </w: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877570</wp:posOffset>
                </wp:positionV>
                <wp:extent cx="889000" cy="33020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4,6W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3" o:spid="_x0000_s1035" type="#_x0000_t202" style="position:absolute;margin-left:176.65pt;margin-top:69.1pt;width:70pt;height:2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" filled="f" stroked="f" strokeweight=".5pt">
                <v:textbox>
                  <w:txbxContent>
                    <w:p w:rsidR="00FC59B2" w:rsidRPr="00FC59B2" w:rsidRDefault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4,6W</w:t>
                      </w:r>
                    </w:p>
                  </w:txbxContent>
                </v:textbox>
              </v:shape>
            </w:pict>
          </mc:Fallback>
        </mc:AlternateContent>
      </w:r>
      <w:r w:rsidR="00890401" w:rsidRPr="00975995">
        <w:rPr>
          <w:noProof/>
          <w:lang w:val="de-DE"/>
        </w:rPr>
        <w:drawing>
          <wp:inline distT="0" distB="0" distL="0" distR="0" wp14:anchorId="60B31E5D" wp14:editId="7DB44E4C">
            <wp:extent cx="2305050" cy="131445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01" w:rsidRPr="00975995" w:rsidRDefault="00890401" w:rsidP="007512B2">
      <w:pPr>
        <w:rPr>
          <w:lang w:val="de-DE"/>
        </w:rPr>
      </w:pPr>
    </w:p>
    <w:p w:rsidR="007512B2" w:rsidRPr="00975995" w:rsidRDefault="007512B2" w:rsidP="007512B2">
      <w:pPr>
        <w:rPr>
          <w:lang w:val="de-DE"/>
        </w:rPr>
      </w:pPr>
    </w:p>
    <w:p w:rsidR="007512B2" w:rsidRPr="00975995" w:rsidRDefault="007512B2" w:rsidP="007512B2">
      <w:pPr>
        <w:rPr>
          <w:lang w:val="de-DE"/>
        </w:rPr>
      </w:pPr>
    </w:p>
    <w:p w:rsidR="007512B2" w:rsidRPr="00975995" w:rsidRDefault="00890401" w:rsidP="007512B2">
      <w:pPr>
        <w:rPr>
          <w:lang w:val="de-DE"/>
        </w:rPr>
      </w:pP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BFD42" wp14:editId="677FBA12">
                <wp:simplePos x="0" y="0"/>
                <wp:positionH relativeFrom="column">
                  <wp:posOffset>776605</wp:posOffset>
                </wp:positionH>
                <wp:positionV relativeFrom="page">
                  <wp:posOffset>3448050</wp:posOffset>
                </wp:positionV>
                <wp:extent cx="0" cy="914400"/>
                <wp:effectExtent l="114300" t="0" r="76200" b="5715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B72C" id="Gerade Verbindung mit Pfeil 25" o:spid="_x0000_s1026" type="#_x0000_t32" style="position:absolute;margin-left:61.15pt;margin-top:271.5pt;width:0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ge">
                  <wp:posOffset>3619500</wp:posOffset>
                </wp:positionV>
                <wp:extent cx="1403350" cy="50165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~280V</w:t>
                            </w:r>
                          </w:p>
                          <w:p w:rsidR="00890401" w:rsidRPr="009C179F" w:rsidRDefault="008904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(Anodenspannung)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6" type="#_x0000_t202" style="position:absolute;margin-left:61.15pt;margin-top:285pt;width:110.5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" filled="f" stroked="f" strokeweight=".5pt">
                <v:textbox>
                  <w:txbxContent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~280V</w:t>
                      </w:r>
                    </w:p>
                    <w:p w:rsidR="00890401" w:rsidRPr="009C179F" w:rsidRDefault="008904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(Anodenspannung)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3714750</wp:posOffset>
                </wp:positionV>
                <wp:extent cx="495300" cy="450850"/>
                <wp:effectExtent l="0" t="0" r="0" b="63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401" w:rsidRPr="00890401" w:rsidRDefault="00890401">
                            <w:pPr>
                              <w:rPr>
                                <w:color w:val="1F3864" w:themeColor="accent1" w:themeShade="80"/>
                                <w:lang w:val="en-GB"/>
                              </w:rPr>
                            </w:pPr>
                            <w:r w:rsidRPr="00890401">
                              <w:rPr>
                                <w:color w:val="1F3864" w:themeColor="accent1" w:themeShade="80"/>
                                <w:lang w:val="en-GB"/>
                              </w:rPr>
                              <w:t>2k5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0" o:spid="_x0000_s1037" type="#_x0000_t202" style="position:absolute;margin-left:25.65pt;margin-top:292.5pt;width:39pt;height:3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" filled="f" stroked="f" strokeweight=".5pt">
                <v:textbox>
                  <w:txbxContent>
                    <w:p w:rsidR="00890401" w:rsidRPr="00890401" w:rsidRDefault="00890401">
                      <w:pPr>
                        <w:rPr>
                          <w:color w:val="1F3864" w:themeColor="accent1" w:themeShade="80"/>
                          <w:lang w:val="en-GB"/>
                        </w:rPr>
                      </w:pPr>
                      <w:r w:rsidRPr="00890401">
                        <w:rPr>
                          <w:color w:val="1F3864" w:themeColor="accent1" w:themeShade="80"/>
                          <w:lang w:val="en-GB"/>
                        </w:rPr>
                        <w:t>2k5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512B2" w:rsidRPr="00975995" w:rsidRDefault="007512B2" w:rsidP="007512B2">
      <w:pPr>
        <w:rPr>
          <w:lang w:val="de-DE"/>
        </w:rPr>
      </w:pPr>
    </w:p>
    <w:p w:rsidR="00E85C9F" w:rsidRPr="00975995" w:rsidRDefault="00E85C9F" w:rsidP="007512B2">
      <w:pPr>
        <w:rPr>
          <w:lang w:val="de-DE"/>
        </w:rPr>
      </w:pPr>
      <w:r w:rsidRPr="00975995">
        <w:rPr>
          <w:lang w:val="de-DE"/>
        </w:rPr>
        <w:t xml:space="preserve">Da durch die gesamte Belastung des Trafos dieser nicht mehr seine Nennspannung liefern kann wurde die Parallelschaltung von R2 und R3 entfernt. Dies hat zur Folge, </w:t>
      </w:r>
      <w:proofErr w:type="gramStart"/>
      <w:r w:rsidRPr="00975995">
        <w:rPr>
          <w:lang w:val="de-DE"/>
        </w:rPr>
        <w:t>das</w:t>
      </w:r>
      <w:proofErr w:type="gramEnd"/>
      <w:r w:rsidRPr="00975995">
        <w:rPr>
          <w:lang w:val="de-DE"/>
        </w:rPr>
        <w:t xml:space="preserve"> allgemein mehr Leistung am Ausgang geliefert werden kann.</w:t>
      </w:r>
    </w:p>
    <w:p w:rsidR="00DA0295" w:rsidRPr="00975995" w:rsidRDefault="00B756FE" w:rsidP="00DA0295">
      <w:pPr>
        <w:pStyle w:val="berschrift2"/>
        <w:rPr>
          <w:lang w:val="de-DE"/>
        </w:rPr>
      </w:pPr>
      <w:r w:rsidRPr="00975995"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6F184EE0" wp14:editId="1296D453">
            <wp:simplePos x="0" y="0"/>
            <wp:positionH relativeFrom="column">
              <wp:posOffset>1905</wp:posOffset>
            </wp:positionH>
            <wp:positionV relativeFrom="paragraph">
              <wp:posOffset>238125</wp:posOffset>
            </wp:positionV>
            <wp:extent cx="5862955" cy="1485900"/>
            <wp:effectExtent l="0" t="0" r="444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2B2"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27C00" wp14:editId="4DABF19A">
                <wp:simplePos x="0" y="0"/>
                <wp:positionH relativeFrom="column">
                  <wp:posOffset>24130</wp:posOffset>
                </wp:positionH>
                <wp:positionV relativeFrom="paragraph">
                  <wp:posOffset>1671955</wp:posOffset>
                </wp:positionV>
                <wp:extent cx="5851525" cy="635"/>
                <wp:effectExtent l="0" t="0" r="0" b="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12B2" w:rsidRPr="003221CB" w:rsidRDefault="007512B2" w:rsidP="007512B2">
                            <w:pPr>
                              <w:pStyle w:val="Beschriftung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 xml:space="preserve">Figure </w:t>
                            </w:r>
                            <w:r w:rsidR="00816BF4">
                              <w:rPr>
                                <w:noProof/>
                              </w:rPr>
                              <w:fldChar w:fldCharType="begin"/>
                            </w:r>
                            <w:r w:rsidR="00816BF4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816BF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816BF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Schaltplan des Netzteiles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7C00" id="Textfeld 16" o:spid="_x0000_s1038" type="#_x0000_t202" style="position:absolute;left:0;text-align:left;margin-left:1.9pt;margin-top:131.65pt;width:460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" stroked="f">
                <v:textbox style="mso-fit-shape-to-text:t" inset="0,0,0,0">
                  <w:txbxContent>
                    <w:p w:rsidR="007512B2" w:rsidRPr="003221CB" w:rsidRDefault="007512B2" w:rsidP="007512B2">
                      <w:pPr>
                        <w:pStyle w:val="Beschriftung"/>
                        <w:rPr>
                          <w:noProof/>
                          <w:color w:val="ED7D31" w:themeColor="accent2"/>
                        </w:rPr>
                      </w:pPr>
                      <w:r>
                        <w:t xml:space="preserve">Figure </w:t>
                      </w:r>
                      <w:r w:rsidR="00816BF4">
                        <w:rPr>
                          <w:noProof/>
                        </w:rPr>
                        <w:fldChar w:fldCharType="begin"/>
                      </w:r>
                      <w:r w:rsidR="00816BF4">
                        <w:rPr>
                          <w:noProof/>
                        </w:rPr>
                        <w:instrText xml:space="preserve"> SEQ Figure \* ARABIC </w:instrText>
                      </w:r>
                      <w:r w:rsidR="00816BF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816BF4">
                        <w:rPr>
                          <w:noProof/>
                        </w:rPr>
                        <w:fldChar w:fldCharType="end"/>
                      </w:r>
                      <w:r>
                        <w:t>: Schaltplan des Netzteiles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295" w:rsidRPr="00975995">
        <w:rPr>
          <w:lang w:val="de-DE"/>
        </w:rPr>
        <w:t>Schaltplan</w:t>
      </w:r>
      <w:bookmarkEnd w:id="19"/>
    </w:p>
    <w:p w:rsidR="00C767B7" w:rsidRPr="00975995" w:rsidRDefault="005B028D" w:rsidP="005B028D">
      <w:pPr>
        <w:pStyle w:val="berschrift2"/>
        <w:rPr>
          <w:lang w:val="de-DE"/>
        </w:rPr>
      </w:pPr>
      <w:bookmarkStart w:id="20" w:name="_Toc530408274"/>
      <w:r w:rsidRPr="00975995">
        <w:rPr>
          <w:lang w:val="de-DE"/>
        </w:rPr>
        <w:t>Bestellliste</w:t>
      </w:r>
      <w:bookmarkEnd w:id="20"/>
    </w:p>
    <w:tbl>
      <w:tblPr>
        <w:tblStyle w:val="Gitternetztabelle4Akzent2"/>
        <w:tblW w:w="9471" w:type="dxa"/>
        <w:tblLook w:val="04A0" w:firstRow="1" w:lastRow="0" w:firstColumn="1" w:lastColumn="0" w:noHBand="0" w:noVBand="1"/>
      </w:tblPr>
      <w:tblGrid>
        <w:gridCol w:w="696"/>
        <w:gridCol w:w="3001"/>
        <w:gridCol w:w="2172"/>
        <w:gridCol w:w="1744"/>
        <w:gridCol w:w="1858"/>
      </w:tblGrid>
      <w:tr w:rsidR="00690C5C" w:rsidRPr="00975995" w:rsidTr="00690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975995" w:rsidRDefault="00690C5C" w:rsidP="00690C5C">
            <w:pPr>
              <w:rPr>
                <w:lang w:val="de-DE" w:eastAsia="de-AT"/>
              </w:rPr>
            </w:pPr>
            <w:proofErr w:type="spellStart"/>
            <w:r w:rsidRPr="00975995">
              <w:rPr>
                <w:lang w:val="de-DE" w:eastAsia="de-AT"/>
              </w:rPr>
              <w:t>Stk</w:t>
            </w:r>
            <w:proofErr w:type="spellEnd"/>
            <w:r w:rsidRPr="00975995">
              <w:rPr>
                <w:lang w:val="de-DE" w:eastAsia="de-AT"/>
              </w:rPr>
              <w:t>.</w:t>
            </w:r>
          </w:p>
        </w:tc>
        <w:tc>
          <w:tcPr>
            <w:tcW w:w="3001" w:type="dxa"/>
            <w:noWrap/>
            <w:hideMark/>
          </w:tcPr>
          <w:p w:rsidR="00690C5C" w:rsidRPr="00975995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Bezeichnung</w:t>
            </w:r>
          </w:p>
        </w:tc>
        <w:tc>
          <w:tcPr>
            <w:tcW w:w="2172" w:type="dxa"/>
            <w:noWrap/>
            <w:hideMark/>
          </w:tcPr>
          <w:p w:rsidR="00690C5C" w:rsidRPr="00975995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Herstellernummer</w:t>
            </w:r>
          </w:p>
        </w:tc>
        <w:tc>
          <w:tcPr>
            <w:tcW w:w="1744" w:type="dxa"/>
            <w:noWrap/>
            <w:hideMark/>
          </w:tcPr>
          <w:p w:rsidR="00690C5C" w:rsidRPr="00975995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Bestellnummer</w:t>
            </w:r>
          </w:p>
        </w:tc>
        <w:tc>
          <w:tcPr>
            <w:tcW w:w="1858" w:type="dxa"/>
            <w:noWrap/>
            <w:hideMark/>
          </w:tcPr>
          <w:p w:rsidR="00690C5C" w:rsidRPr="00975995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Lieferanten URL</w:t>
            </w:r>
          </w:p>
        </w:tc>
      </w:tr>
      <w:tr w:rsidR="00690C5C" w:rsidRPr="00975995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975995" w:rsidRDefault="00690C5C" w:rsidP="00690C5C">
            <w:pPr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1N4007</w:t>
            </w:r>
          </w:p>
        </w:tc>
        <w:tc>
          <w:tcPr>
            <w:tcW w:w="2172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1N4007RLG</w:t>
            </w:r>
          </w:p>
        </w:tc>
        <w:tc>
          <w:tcPr>
            <w:tcW w:w="1744" w:type="dxa"/>
            <w:noWrap/>
            <w:hideMark/>
          </w:tcPr>
          <w:p w:rsidR="00690C5C" w:rsidRPr="00975995" w:rsidRDefault="00035D4A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hyperlink r:id="rId17" w:history="1">
              <w:r w:rsidR="00690C5C" w:rsidRPr="00975995">
                <w:rPr>
                  <w:lang w:val="de-DE" w:eastAsia="de-AT"/>
                </w:rPr>
                <w:t>649-1171</w:t>
              </w:r>
            </w:hyperlink>
          </w:p>
        </w:tc>
        <w:tc>
          <w:tcPr>
            <w:tcW w:w="1858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rs-online.com</w:t>
            </w:r>
          </w:p>
        </w:tc>
      </w:tr>
      <w:tr w:rsidR="00690C5C" w:rsidRPr="00975995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975995" w:rsidRDefault="00690C5C" w:rsidP="00690C5C">
            <w:pPr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Elko 47μF 400V</w:t>
            </w:r>
          </w:p>
        </w:tc>
        <w:tc>
          <w:tcPr>
            <w:tcW w:w="2172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EEUED2G470S</w:t>
            </w:r>
          </w:p>
        </w:tc>
        <w:tc>
          <w:tcPr>
            <w:tcW w:w="1744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526-2281</w:t>
            </w:r>
          </w:p>
        </w:tc>
        <w:tc>
          <w:tcPr>
            <w:tcW w:w="1858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rs-online.com</w:t>
            </w:r>
          </w:p>
        </w:tc>
      </w:tr>
      <w:tr w:rsidR="00690C5C" w:rsidRPr="00975995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975995" w:rsidRDefault="00690C5C" w:rsidP="00690C5C">
            <w:pPr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 xml:space="preserve">Feinsicherung 400mA </w:t>
            </w:r>
            <w:r w:rsidR="00613F80" w:rsidRPr="00975995">
              <w:rPr>
                <w:lang w:val="de-DE" w:eastAsia="de-AT"/>
              </w:rPr>
              <w:t>träge</w:t>
            </w:r>
          </w:p>
        </w:tc>
        <w:tc>
          <w:tcPr>
            <w:tcW w:w="2172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563-615</w:t>
            </w:r>
          </w:p>
        </w:tc>
        <w:tc>
          <w:tcPr>
            <w:tcW w:w="1744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563-615</w:t>
            </w:r>
          </w:p>
        </w:tc>
        <w:tc>
          <w:tcPr>
            <w:tcW w:w="1858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rs-online.com</w:t>
            </w:r>
          </w:p>
        </w:tc>
      </w:tr>
      <w:tr w:rsidR="00690C5C" w:rsidRPr="00975995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975995" w:rsidRDefault="00690C5C" w:rsidP="00690C5C">
            <w:pPr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proofErr w:type="spellStart"/>
            <w:r w:rsidRPr="00975995">
              <w:rPr>
                <w:lang w:val="de-DE" w:eastAsia="de-AT"/>
              </w:rPr>
              <w:t>Ausgangsübertrager</w:t>
            </w:r>
            <w:proofErr w:type="spellEnd"/>
          </w:p>
        </w:tc>
        <w:tc>
          <w:tcPr>
            <w:tcW w:w="2172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ATRA0211</w:t>
            </w:r>
          </w:p>
        </w:tc>
        <w:tc>
          <w:tcPr>
            <w:tcW w:w="1744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ATRA0211</w:t>
            </w:r>
          </w:p>
        </w:tc>
        <w:tc>
          <w:tcPr>
            <w:tcW w:w="1858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die-wuestens.de</w:t>
            </w:r>
          </w:p>
        </w:tc>
      </w:tr>
      <w:tr w:rsidR="00690C5C" w:rsidRPr="00975995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975995" w:rsidRDefault="00690C5C" w:rsidP="00690C5C">
            <w:pPr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Netzdrossel</w:t>
            </w:r>
          </w:p>
        </w:tc>
        <w:tc>
          <w:tcPr>
            <w:tcW w:w="2172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D05-300</w:t>
            </w:r>
          </w:p>
        </w:tc>
        <w:tc>
          <w:tcPr>
            <w:tcW w:w="1744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D05-300</w:t>
            </w:r>
          </w:p>
        </w:tc>
        <w:tc>
          <w:tcPr>
            <w:tcW w:w="1858" w:type="dxa"/>
            <w:noWrap/>
            <w:hideMark/>
          </w:tcPr>
          <w:p w:rsidR="00690C5C" w:rsidRPr="00975995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die-wuestens.de</w:t>
            </w:r>
          </w:p>
        </w:tc>
      </w:tr>
      <w:tr w:rsidR="00690C5C" w:rsidRPr="00975995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975995" w:rsidRDefault="00690C5C" w:rsidP="00690C5C">
            <w:pPr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200VA Trafo</w:t>
            </w:r>
          </w:p>
        </w:tc>
        <w:tc>
          <w:tcPr>
            <w:tcW w:w="2172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TRA400</w:t>
            </w:r>
          </w:p>
        </w:tc>
        <w:tc>
          <w:tcPr>
            <w:tcW w:w="1744" w:type="dxa"/>
            <w:noWrap/>
            <w:hideMark/>
          </w:tcPr>
          <w:p w:rsidR="00690C5C" w:rsidRPr="00975995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TRA400</w:t>
            </w:r>
          </w:p>
        </w:tc>
        <w:tc>
          <w:tcPr>
            <w:tcW w:w="1858" w:type="dxa"/>
            <w:noWrap/>
            <w:hideMark/>
          </w:tcPr>
          <w:p w:rsidR="00690C5C" w:rsidRPr="00975995" w:rsidRDefault="00690C5C" w:rsidP="007512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die-wuestens.de</w:t>
            </w:r>
          </w:p>
        </w:tc>
      </w:tr>
      <w:tr w:rsidR="001D1FC5" w:rsidRPr="00975995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</w:tcPr>
          <w:p w:rsidR="001D1FC5" w:rsidRPr="00975995" w:rsidRDefault="001D1FC5" w:rsidP="00690C5C">
            <w:pPr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3</w:t>
            </w:r>
          </w:p>
        </w:tc>
        <w:tc>
          <w:tcPr>
            <w:tcW w:w="3001" w:type="dxa"/>
            <w:noWrap/>
          </w:tcPr>
          <w:p w:rsidR="001D1FC5" w:rsidRPr="00975995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  <w:r w:rsidRPr="00975995">
              <w:rPr>
                <w:lang w:val="de-DE" w:eastAsia="de-AT"/>
              </w:rPr>
              <w:t>470</w:t>
            </w:r>
            <w:r w:rsidRPr="00975995">
              <w:rPr>
                <w:rFonts w:cstheme="minorHAnsi"/>
                <w:lang w:val="de-DE" w:eastAsia="de-AT"/>
              </w:rPr>
              <w:t>Ω 5W Widerstände</w:t>
            </w:r>
          </w:p>
        </w:tc>
        <w:tc>
          <w:tcPr>
            <w:tcW w:w="2172" w:type="dxa"/>
            <w:noWrap/>
          </w:tcPr>
          <w:p w:rsidR="001D1FC5" w:rsidRPr="00975995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</w:p>
        </w:tc>
        <w:tc>
          <w:tcPr>
            <w:tcW w:w="1744" w:type="dxa"/>
            <w:noWrap/>
          </w:tcPr>
          <w:p w:rsidR="001D1FC5" w:rsidRPr="00975995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</w:p>
        </w:tc>
        <w:tc>
          <w:tcPr>
            <w:tcW w:w="1858" w:type="dxa"/>
            <w:noWrap/>
          </w:tcPr>
          <w:p w:rsidR="001D1FC5" w:rsidRPr="00975995" w:rsidRDefault="001D1FC5" w:rsidP="007512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AT"/>
              </w:rPr>
            </w:pPr>
          </w:p>
        </w:tc>
      </w:tr>
    </w:tbl>
    <w:p w:rsidR="00D2738D" w:rsidRPr="00975995" w:rsidRDefault="007512B2" w:rsidP="00DC3E8D">
      <w:pPr>
        <w:pStyle w:val="Beschriftung"/>
        <w:rPr>
          <w:lang w:val="de-DE"/>
        </w:rPr>
      </w:pPr>
      <w:r w:rsidRPr="00975995">
        <w:rPr>
          <w:lang w:val="de-DE"/>
        </w:rPr>
        <w:t xml:space="preserve">Figure </w:t>
      </w:r>
      <w:r w:rsidR="00816BF4" w:rsidRPr="00975995">
        <w:rPr>
          <w:noProof/>
          <w:lang w:val="de-DE"/>
        </w:rPr>
        <w:fldChar w:fldCharType="begin"/>
      </w:r>
      <w:r w:rsidR="00816BF4" w:rsidRPr="00975995">
        <w:rPr>
          <w:noProof/>
          <w:lang w:val="de-DE"/>
        </w:rPr>
        <w:instrText xml:space="preserve"> SEQ Figure \* ARABIC </w:instrText>
      </w:r>
      <w:r w:rsidR="00816BF4" w:rsidRPr="00975995">
        <w:rPr>
          <w:noProof/>
          <w:lang w:val="de-DE"/>
        </w:rPr>
        <w:fldChar w:fldCharType="separate"/>
      </w:r>
      <w:r w:rsidRPr="00975995">
        <w:rPr>
          <w:noProof/>
          <w:lang w:val="de-DE"/>
        </w:rPr>
        <w:t>8</w:t>
      </w:r>
      <w:r w:rsidR="00816BF4" w:rsidRPr="00975995">
        <w:rPr>
          <w:noProof/>
          <w:lang w:val="de-DE"/>
        </w:rPr>
        <w:fldChar w:fldCharType="end"/>
      </w:r>
      <w:r w:rsidRPr="00975995">
        <w:rPr>
          <w:lang w:val="de-DE"/>
        </w:rPr>
        <w:t xml:space="preserve">: </w:t>
      </w:r>
      <w:proofErr w:type="spellStart"/>
      <w:r w:rsidRPr="00975995">
        <w:rPr>
          <w:lang w:val="de-DE"/>
        </w:rPr>
        <w:t>Bestelliste</w:t>
      </w:r>
      <w:proofErr w:type="spellEnd"/>
      <w:r w:rsidR="00DC3E8D" w:rsidRPr="00975995">
        <w:rPr>
          <w:lang w:val="de-DE"/>
        </w:rPr>
        <w:br w:type="page"/>
      </w:r>
    </w:p>
    <w:p w:rsidR="00D2738D" w:rsidRPr="00975995" w:rsidRDefault="00D2738D" w:rsidP="00D2738D">
      <w:pPr>
        <w:pStyle w:val="berschrift1"/>
        <w:rPr>
          <w:lang w:val="de-DE"/>
        </w:rPr>
      </w:pPr>
      <w:bookmarkStart w:id="21" w:name="_Toc530408275"/>
      <w:r w:rsidRPr="00975995">
        <w:rPr>
          <w:lang w:val="de-DE"/>
        </w:rPr>
        <w:lastRenderedPageBreak/>
        <w:t>Vorverstärker</w:t>
      </w:r>
      <w:bookmarkEnd w:id="21"/>
    </w:p>
    <w:p w:rsidR="00D2738D" w:rsidRPr="00975995" w:rsidRDefault="00D2738D" w:rsidP="00D2738D">
      <w:pPr>
        <w:pStyle w:val="berschrift2"/>
        <w:rPr>
          <w:lang w:val="de-DE"/>
        </w:rPr>
      </w:pPr>
      <w:bookmarkStart w:id="22" w:name="_Toc530408276"/>
      <w:r w:rsidRPr="00975995">
        <w:rPr>
          <w:lang w:val="de-DE"/>
        </w:rPr>
        <w:t>Schaltplan</w:t>
      </w:r>
      <w:r w:rsidR="00B372E6" w:rsidRPr="00975995">
        <w:rPr>
          <w:lang w:val="de-DE"/>
        </w:rPr>
        <w:t xml:space="preserve"> für die Testschaltung</w:t>
      </w:r>
      <w:bookmarkEnd w:id="22"/>
    </w:p>
    <w:p w:rsidR="00D2738D" w:rsidRPr="00975995" w:rsidRDefault="00D2738D" w:rsidP="00D2738D">
      <w:pPr>
        <w:rPr>
          <w:lang w:val="de-DE"/>
        </w:rPr>
      </w:pPr>
      <w:r w:rsidRPr="00975995">
        <w:rPr>
          <w:noProof/>
          <w:lang w:val="de-DE"/>
        </w:rPr>
        <w:drawing>
          <wp:inline distT="0" distB="0" distL="0" distR="0" wp14:anchorId="529463DA" wp14:editId="1D1381C1">
            <wp:extent cx="3209925" cy="2534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7395" cy="25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Pr="00975995" w:rsidRDefault="00D2738D" w:rsidP="00D2738D">
      <w:pPr>
        <w:rPr>
          <w:lang w:val="de-DE"/>
        </w:rPr>
      </w:pPr>
      <w:r w:rsidRPr="00975995">
        <w:rPr>
          <w:lang w:val="de-DE"/>
        </w:rPr>
        <w:t>Im Betrieb wird R4 (Ausgangswiederstand) mit der nächsten Stufe ersetzt.</w:t>
      </w:r>
    </w:p>
    <w:p w:rsidR="00D2738D" w:rsidRPr="00975995" w:rsidRDefault="00D2738D">
      <w:pPr>
        <w:spacing w:after="160"/>
        <w:rPr>
          <w:lang w:val="de-DE"/>
        </w:rPr>
      </w:pPr>
      <w:r w:rsidRPr="00975995">
        <w:rPr>
          <w:lang w:val="de-DE"/>
        </w:rPr>
        <w:t xml:space="preserve">Die </w:t>
      </w:r>
      <w:r w:rsidR="00B372E6" w:rsidRPr="00975995">
        <w:rPr>
          <w:lang w:val="de-DE"/>
        </w:rPr>
        <w:t>Schaltung</w:t>
      </w:r>
      <w:r w:rsidRPr="00975995">
        <w:rPr>
          <w:lang w:val="de-DE"/>
        </w:rPr>
        <w:t xml:space="preserve"> aus dem </w:t>
      </w:r>
      <w:r w:rsidR="00B372E6" w:rsidRPr="00975995">
        <w:rPr>
          <w:lang w:val="de-DE"/>
        </w:rPr>
        <w:t>Datenblatt</w:t>
      </w:r>
      <w:r w:rsidRPr="00975995">
        <w:rPr>
          <w:lang w:val="de-DE"/>
        </w:rPr>
        <w:t xml:space="preserve"> der ECC83</w:t>
      </w:r>
      <w:r w:rsidR="00B372E6" w:rsidRPr="00975995">
        <w:rPr>
          <w:lang w:val="de-DE"/>
        </w:rPr>
        <w:t xml:space="preserve"> wurde</w:t>
      </w:r>
      <w:r w:rsidRPr="00975995">
        <w:rPr>
          <w:lang w:val="de-DE"/>
        </w:rPr>
        <w:t xml:space="preserve"> verwendet</w:t>
      </w:r>
      <w:r w:rsidR="00B372E6" w:rsidRPr="00975995">
        <w:rPr>
          <w:lang w:val="de-DE"/>
        </w:rPr>
        <w:t>:</w:t>
      </w:r>
    </w:p>
    <w:p w:rsidR="00B372E6" w:rsidRPr="00975995" w:rsidRDefault="00B372E6">
      <w:pPr>
        <w:spacing w:after="160"/>
        <w:rPr>
          <w:lang w:val="de-DE"/>
        </w:rPr>
      </w:pP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2489835</wp:posOffset>
                </wp:positionH>
                <wp:positionV relativeFrom="paragraph">
                  <wp:posOffset>1929130</wp:posOffset>
                </wp:positionV>
                <wp:extent cx="504825" cy="1981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4342" id="Rectangle 22" o:spid="_x0000_s1026" style="position:absolute;margin-left:196.05pt;margin-top:151.9pt;width:39.75pt;height:15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 w:rsidRPr="0097599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66DB7" wp14:editId="078BC39A">
                <wp:simplePos x="0" y="0"/>
                <wp:positionH relativeFrom="column">
                  <wp:posOffset>3481705</wp:posOffset>
                </wp:positionH>
                <wp:positionV relativeFrom="paragraph">
                  <wp:posOffset>1900555</wp:posOffset>
                </wp:positionV>
                <wp:extent cx="1228725" cy="1981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F98C7" id="Rectangle 23" o:spid="_x0000_s1026" style="position:absolute;margin-left:274.15pt;margin-top:149.65pt;width:96.75pt;height:15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" fillcolor="white [3212]" strokecolor="white [3212]" strokeweight="1pt"/>
            </w:pict>
          </mc:Fallback>
        </mc:AlternateContent>
      </w:r>
      <w:r w:rsidRPr="00975995">
        <w:rPr>
          <w:lang w:val="de-DE"/>
        </w:rPr>
        <w:br w:type="textWrapping" w:clear="all"/>
      </w:r>
      <w:r w:rsidRPr="00975995">
        <w:rPr>
          <w:noProof/>
          <w:lang w:val="de-DE"/>
        </w:rPr>
        <w:drawing>
          <wp:inline distT="0" distB="0" distL="0" distR="0" wp14:anchorId="17F23CF8" wp14:editId="49716462">
            <wp:extent cx="5638800" cy="3676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Pr="00975995" w:rsidRDefault="00D2738D">
      <w:pPr>
        <w:spacing w:after="160"/>
        <w:rPr>
          <w:lang w:val="de-DE"/>
        </w:rPr>
      </w:pPr>
      <w:r w:rsidRPr="00975995">
        <w:rPr>
          <w:lang w:val="de-DE"/>
        </w:rPr>
        <w:br w:type="page"/>
      </w:r>
    </w:p>
    <w:p w:rsidR="00D2738D" w:rsidRPr="00975995" w:rsidRDefault="00D2738D" w:rsidP="00D2738D">
      <w:pPr>
        <w:pStyle w:val="berschrift2"/>
        <w:rPr>
          <w:lang w:val="de-DE"/>
        </w:rPr>
      </w:pPr>
      <w:bookmarkStart w:id="23" w:name="_Toc530408277"/>
      <w:r w:rsidRPr="00975995">
        <w:rPr>
          <w:lang w:val="de-DE"/>
        </w:rPr>
        <w:lastRenderedPageBreak/>
        <w:t>Messergebnisse</w:t>
      </w:r>
      <w:bookmarkEnd w:id="23"/>
    </w:p>
    <w:p w:rsidR="00D2738D" w:rsidRPr="00975995" w:rsidRDefault="00D2738D" w:rsidP="00D2738D">
      <w:pPr>
        <w:rPr>
          <w:lang w:val="de-DE"/>
        </w:rPr>
      </w:pPr>
      <w:r w:rsidRPr="00975995">
        <w:rPr>
          <w:noProof/>
          <w:lang w:val="de-DE"/>
        </w:rPr>
        <w:drawing>
          <wp:inline distT="0" distB="0" distL="0" distR="0">
            <wp:extent cx="4961255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" b="11755"/>
                    <a:stretch/>
                  </pic:blipFill>
                  <pic:spPr bwMode="auto">
                    <a:xfrm>
                      <a:off x="0" y="0"/>
                      <a:ext cx="4985760" cy="26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Pr="00975995" w:rsidRDefault="00D2738D" w:rsidP="00D2738D">
      <w:pPr>
        <w:rPr>
          <w:lang w:val="de-DE"/>
        </w:rPr>
      </w:pPr>
      <w:r w:rsidRPr="00975995">
        <w:rPr>
          <w:lang w:val="de-DE"/>
        </w:rPr>
        <w:t>Gelb (</w:t>
      </w:r>
      <w:proofErr w:type="spellStart"/>
      <w:r w:rsidRPr="00975995">
        <w:rPr>
          <w:lang w:val="de-DE"/>
        </w:rPr>
        <w:t>Ch</w:t>
      </w:r>
      <w:proofErr w:type="spellEnd"/>
      <w:r w:rsidRPr="00975995">
        <w:rPr>
          <w:lang w:val="de-DE"/>
        </w:rPr>
        <w:t xml:space="preserve"> 1) V</w:t>
      </w:r>
      <w:r w:rsidRPr="00975995">
        <w:rPr>
          <w:vertAlign w:val="subscript"/>
          <w:lang w:val="de-DE"/>
        </w:rPr>
        <w:t>in</w:t>
      </w:r>
      <w:r w:rsidRPr="00975995">
        <w:rPr>
          <w:lang w:val="de-DE"/>
        </w:rPr>
        <w:t xml:space="preserve"> Eingangssignal</w:t>
      </w:r>
    </w:p>
    <w:p w:rsidR="00D2738D" w:rsidRPr="00975995" w:rsidRDefault="00D2738D" w:rsidP="00D2738D">
      <w:pPr>
        <w:rPr>
          <w:lang w:val="de-DE"/>
        </w:rPr>
      </w:pPr>
      <w:r w:rsidRPr="00975995">
        <w:rPr>
          <w:lang w:val="de-DE"/>
        </w:rPr>
        <w:t>Grün (</w:t>
      </w:r>
      <w:proofErr w:type="spellStart"/>
      <w:r w:rsidRPr="00975995">
        <w:rPr>
          <w:lang w:val="de-DE"/>
        </w:rPr>
        <w:t>Ch</w:t>
      </w:r>
      <w:proofErr w:type="spellEnd"/>
      <w:r w:rsidRPr="00975995">
        <w:rPr>
          <w:lang w:val="de-DE"/>
        </w:rPr>
        <w:t xml:space="preserve"> 2) V</w:t>
      </w:r>
      <w:r w:rsidRPr="00975995">
        <w:rPr>
          <w:vertAlign w:val="subscript"/>
          <w:lang w:val="de-DE"/>
        </w:rPr>
        <w:t>R4</w:t>
      </w:r>
      <w:r w:rsidRPr="00975995">
        <w:rPr>
          <w:lang w:val="de-DE"/>
        </w:rPr>
        <w:t xml:space="preserve"> Ausgangssignal</w:t>
      </w:r>
    </w:p>
    <w:p w:rsidR="00D2738D" w:rsidRPr="00975995" w:rsidRDefault="00D2738D" w:rsidP="00D2738D">
      <w:pPr>
        <w:rPr>
          <w:noProof/>
          <w:lang w:val="de-DE"/>
        </w:rPr>
      </w:pPr>
    </w:p>
    <w:p w:rsidR="00D2738D" w:rsidRPr="00975995" w:rsidRDefault="00D2738D" w:rsidP="00D2738D">
      <w:pPr>
        <w:rPr>
          <w:lang w:val="de-DE"/>
        </w:rPr>
      </w:pPr>
      <w:r w:rsidRPr="00975995">
        <w:rPr>
          <w:noProof/>
          <w:lang w:val="de-DE"/>
        </w:rPr>
        <w:drawing>
          <wp:inline distT="0" distB="0" distL="0" distR="0">
            <wp:extent cx="5416526" cy="2847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3" b="11641"/>
                    <a:stretch/>
                  </pic:blipFill>
                  <pic:spPr bwMode="auto">
                    <a:xfrm>
                      <a:off x="0" y="0"/>
                      <a:ext cx="5422926" cy="28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995" w:rsidRPr="00975995" w:rsidRDefault="00D2738D" w:rsidP="00975995">
      <w:pPr>
        <w:rPr>
          <w:lang w:val="de-DE"/>
        </w:rPr>
      </w:pPr>
      <w:r w:rsidRPr="00975995">
        <w:rPr>
          <w:lang w:val="de-DE"/>
        </w:rPr>
        <w:t>Hier ist die Modulation auf 100 Herz zu sehen welche durch den schlecht geschirmten Test Aufbau</w:t>
      </w:r>
      <w:r w:rsidR="003E618F" w:rsidRPr="00975995">
        <w:rPr>
          <w:lang w:val="de-DE"/>
        </w:rPr>
        <w:t xml:space="preserve"> und nicht gut gefilterter Anodenspannung des Testnetzteils</w:t>
      </w:r>
      <w:r w:rsidRPr="00975995">
        <w:rPr>
          <w:lang w:val="de-DE"/>
        </w:rPr>
        <w:t xml:space="preserve"> verursacht wird</w:t>
      </w:r>
      <w:r w:rsidR="00B372E6" w:rsidRPr="00975995">
        <w:rPr>
          <w:lang w:val="de-DE"/>
        </w:rPr>
        <w:t>.</w:t>
      </w:r>
    </w:p>
    <w:p w:rsidR="00975995" w:rsidRPr="00975995" w:rsidRDefault="00975995">
      <w:pPr>
        <w:spacing w:after="160"/>
        <w:rPr>
          <w:lang w:val="de-DE"/>
        </w:rPr>
      </w:pPr>
      <w:r w:rsidRPr="00975995">
        <w:rPr>
          <w:lang w:val="de-DE"/>
        </w:rPr>
        <w:br w:type="page"/>
      </w:r>
    </w:p>
    <w:p w:rsidR="007512B2" w:rsidRPr="00975995" w:rsidRDefault="00527611" w:rsidP="00527611">
      <w:pPr>
        <w:pStyle w:val="berschrift1"/>
        <w:rPr>
          <w:lang w:val="de-DE"/>
        </w:rPr>
      </w:pPr>
      <w:r w:rsidRPr="00975995">
        <w:rPr>
          <w:lang w:val="de-DE"/>
        </w:rPr>
        <w:lastRenderedPageBreak/>
        <w:t>Endstufe</w:t>
      </w:r>
    </w:p>
    <w:p w:rsidR="00527611" w:rsidRPr="00975995" w:rsidRDefault="00975995" w:rsidP="00834063">
      <w:pPr>
        <w:pStyle w:val="berschrift2"/>
        <w:rPr>
          <w:lang w:val="de-DE"/>
        </w:rPr>
      </w:pPr>
      <w:r w:rsidRPr="00975995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-194945</wp:posOffset>
                </wp:positionH>
                <wp:positionV relativeFrom="paragraph">
                  <wp:posOffset>1793875</wp:posOffset>
                </wp:positionV>
                <wp:extent cx="1762125" cy="304800"/>
                <wp:effectExtent l="0" t="0" r="2857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063" w:rsidRPr="00975995" w:rsidRDefault="00834063">
                            <w:pPr>
                              <w:rPr>
                                <w:lang w:val="de-DE"/>
                              </w:rPr>
                            </w:pPr>
                            <w:r w:rsidRPr="00975995">
                              <w:rPr>
                                <w:lang w:val="de-DE"/>
                              </w:rPr>
                              <w:t>Signal vom Vorverstärker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9" type="#_x0000_t202" style="position:absolute;left:0;text-align:left;margin-left:-15.35pt;margin-top:141.25pt;width:138.75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" strokecolor="white [3212]">
                <v:textbox>
                  <w:txbxContent>
                    <w:p w:rsidR="00834063" w:rsidRPr="00975995" w:rsidRDefault="00834063">
                      <w:pPr>
                        <w:rPr>
                          <w:lang w:val="de-DE"/>
                        </w:rPr>
                      </w:pPr>
                      <w:r w:rsidRPr="00975995">
                        <w:rPr>
                          <w:lang w:val="de-DE"/>
                        </w:rPr>
                        <w:t>Signal vom Vorverstärker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5995">
        <w:rPr>
          <w:noProof/>
          <w:lang w:val="de-DE"/>
        </w:rPr>
        <w:drawing>
          <wp:anchor distT="0" distB="0" distL="114300" distR="114300" simplePos="0" relativeHeight="251693056" behindDoc="0" locked="0" layoutInCell="1" allowOverlap="1" wp14:anchorId="4C034C7F">
            <wp:simplePos x="0" y="0"/>
            <wp:positionH relativeFrom="column">
              <wp:posOffset>1433830</wp:posOffset>
            </wp:positionH>
            <wp:positionV relativeFrom="paragraph">
              <wp:posOffset>431800</wp:posOffset>
            </wp:positionV>
            <wp:extent cx="3838575" cy="3295650"/>
            <wp:effectExtent l="0" t="0" r="9525" b="0"/>
            <wp:wrapTopAndBottom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9" t="10866" r="11952" b="12417"/>
                    <a:stretch/>
                  </pic:blipFill>
                  <pic:spPr bwMode="auto">
                    <a:xfrm>
                      <a:off x="0" y="0"/>
                      <a:ext cx="38385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4063" w:rsidRPr="00975995">
        <w:rPr>
          <w:lang w:val="de-DE"/>
        </w:rPr>
        <w:t>Schaltplan für die Endstufe</w:t>
      </w:r>
    </w:p>
    <w:p w:rsidR="00834063" w:rsidRPr="00975995" w:rsidRDefault="00834063" w:rsidP="00834063">
      <w:pPr>
        <w:rPr>
          <w:lang w:val="de-DE"/>
        </w:rPr>
      </w:pPr>
    </w:p>
    <w:p w:rsidR="00834063" w:rsidRPr="00975995" w:rsidRDefault="00834063" w:rsidP="00834063">
      <w:pPr>
        <w:rPr>
          <w:lang w:val="de-DE"/>
        </w:rPr>
      </w:pPr>
      <w:r w:rsidRPr="00975995">
        <w:rPr>
          <w:lang w:val="de-DE"/>
        </w:rPr>
        <w:t>Die Schaltung ist ein Teil der Schaltung</w:t>
      </w:r>
      <w:r w:rsidR="00975995" w:rsidRPr="00975995">
        <w:rPr>
          <w:lang w:val="de-DE"/>
        </w:rPr>
        <w:t>,</w:t>
      </w:r>
      <w:r w:rsidRPr="00975995">
        <w:rPr>
          <w:lang w:val="de-DE"/>
        </w:rPr>
        <w:t xml:space="preserve"> für einen ähnlichen Verstärker</w:t>
      </w:r>
      <w:r w:rsidR="00975995" w:rsidRPr="00975995">
        <w:rPr>
          <w:lang w:val="de-DE"/>
        </w:rPr>
        <w:t xml:space="preserve">, </w:t>
      </w:r>
      <w:r w:rsidRPr="00975995">
        <w:rPr>
          <w:lang w:val="de-DE"/>
        </w:rPr>
        <w:t>aus</w:t>
      </w:r>
      <w:r w:rsidR="00975995" w:rsidRPr="00975995">
        <w:rPr>
          <w:lang w:val="de-DE"/>
        </w:rPr>
        <w:t>:</w:t>
      </w:r>
    </w:p>
    <w:p w:rsidR="00834063" w:rsidRPr="00975995" w:rsidRDefault="00975995" w:rsidP="00834063">
      <w:pPr>
        <w:rPr>
          <w:lang w:val="de-DE"/>
        </w:rPr>
      </w:pPr>
      <w:hyperlink r:id="rId23" w:history="1">
        <w:r w:rsidRPr="00975995">
          <w:rPr>
            <w:rStyle w:val="Hyperlink"/>
            <w:lang w:val="de-DE"/>
          </w:rPr>
          <w:t>http://www.jogis-roehrenbude.de/Verstaerker/EL84-6W.htm</w:t>
        </w:r>
      </w:hyperlink>
    </w:p>
    <w:p w:rsidR="00975995" w:rsidRDefault="00975995" w:rsidP="00AC014B">
      <w:pPr>
        <w:rPr>
          <w:lang w:val="de-DE"/>
        </w:rPr>
      </w:pPr>
      <w:r w:rsidRPr="00975995">
        <w:rPr>
          <w:lang w:val="de-DE"/>
        </w:rPr>
        <w:t xml:space="preserve">Die in einzigen Änderungen, die gemacht wurden sind das ersetzen des </w:t>
      </w:r>
      <w:proofErr w:type="spellStart"/>
      <w:r w:rsidRPr="00975995">
        <w:rPr>
          <w:lang w:val="de-DE"/>
        </w:rPr>
        <w:t>Ausgagsübertragers</w:t>
      </w:r>
      <w:proofErr w:type="spellEnd"/>
      <w:r w:rsidRPr="00975995">
        <w:rPr>
          <w:lang w:val="de-DE"/>
        </w:rPr>
        <w:t xml:space="preserve"> und die Erhöhung der Versorgung auf 280V.</w:t>
      </w:r>
    </w:p>
    <w:p w:rsidR="00AC014B" w:rsidRDefault="00AC014B" w:rsidP="00AC014B">
      <w:pPr>
        <w:rPr>
          <w:lang w:val="de-DE"/>
        </w:rPr>
      </w:pPr>
    </w:p>
    <w:p w:rsidR="00AC014B" w:rsidRDefault="00AC014B" w:rsidP="00834063">
      <w:pPr>
        <w:rPr>
          <w:lang w:val="de-DE"/>
        </w:rPr>
      </w:pPr>
      <w:r>
        <w:rPr>
          <w:lang w:val="de-DE"/>
        </w:rPr>
        <w:t>Bauteilwerte nach Datenblatt EL84:</w:t>
      </w:r>
    </w:p>
    <w:p w:rsidR="00AC014B" w:rsidRDefault="00AC014B" w:rsidP="00834063">
      <w:pPr>
        <w:rPr>
          <w:lang w:val="de-DE"/>
        </w:rPr>
      </w:pPr>
    </w:p>
    <w:p w:rsidR="00AC014B" w:rsidRDefault="00AC014B" w:rsidP="00834063">
      <w:pPr>
        <w:rPr>
          <w:lang w:val="de-DE"/>
        </w:rPr>
      </w:pPr>
      <w:r>
        <w:rPr>
          <w:noProof/>
        </w:rPr>
        <w:drawing>
          <wp:inline distT="0" distB="0" distL="0" distR="0" wp14:anchorId="7AE0C2DE" wp14:editId="4125F470">
            <wp:extent cx="3319770" cy="280035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342" r="1"/>
                    <a:stretch/>
                  </pic:blipFill>
                  <pic:spPr bwMode="auto">
                    <a:xfrm>
                      <a:off x="0" y="0"/>
                      <a:ext cx="3325545" cy="280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14B" w:rsidRDefault="00AC014B">
      <w:pPr>
        <w:spacing w:after="160"/>
        <w:rPr>
          <w:lang w:val="de-DE"/>
        </w:rPr>
      </w:pPr>
      <w:r>
        <w:rPr>
          <w:lang w:val="de-DE"/>
        </w:rPr>
        <w:br w:type="page"/>
      </w:r>
    </w:p>
    <w:p w:rsidR="00AC014B" w:rsidRDefault="00AC014B" w:rsidP="00AC014B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Vollständiger Verstärker ohne </w:t>
      </w:r>
      <w:proofErr w:type="spellStart"/>
      <w:r>
        <w:rPr>
          <w:lang w:val="de-DE"/>
        </w:rPr>
        <w:t>Netzeil</w:t>
      </w:r>
      <w:proofErr w:type="spellEnd"/>
    </w:p>
    <w:p w:rsidR="00AC014B" w:rsidRDefault="00AC014B" w:rsidP="00AC014B">
      <w:pPr>
        <w:pStyle w:val="berschrift2"/>
        <w:rPr>
          <w:lang w:val="de-DE"/>
        </w:rPr>
      </w:pPr>
      <w:r>
        <w:rPr>
          <w:lang w:val="de-DE"/>
        </w:rPr>
        <w:t>Schaltung</w:t>
      </w:r>
    </w:p>
    <w:p w:rsidR="00AC014B" w:rsidRDefault="00AC014B" w:rsidP="00AC014B">
      <w:pPr>
        <w:rPr>
          <w:lang w:val="de-DE"/>
        </w:rPr>
      </w:pPr>
      <w:r>
        <w:rPr>
          <w:noProof/>
        </w:rPr>
        <w:drawing>
          <wp:inline distT="0" distB="0" distL="0" distR="0" wp14:anchorId="0EBCC234" wp14:editId="228FAC79">
            <wp:extent cx="5457825" cy="2638425"/>
            <wp:effectExtent l="0" t="0" r="9525" b="952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811" t="8225" r="2447" b="10399"/>
                    <a:stretch/>
                  </pic:blipFill>
                  <pic:spPr bwMode="auto">
                    <a:xfrm>
                      <a:off x="0" y="0"/>
                      <a:ext cx="54578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14B" w:rsidRDefault="00AC014B" w:rsidP="00AC014B">
      <w:pPr>
        <w:rPr>
          <w:lang w:val="de-DE"/>
        </w:rPr>
      </w:pPr>
      <w:r>
        <w:rPr>
          <w:lang w:val="de-DE"/>
        </w:rPr>
        <w:t>Vorverstärker und Endstufe wurden über einen Koppel Kondensator verbunden, da eine DC mäßige Trennung erfordert ist.</w:t>
      </w:r>
    </w:p>
    <w:p w:rsidR="00672B82" w:rsidRDefault="00672B82" w:rsidP="00AC014B">
      <w:pPr>
        <w:rPr>
          <w:lang w:val="de-DE"/>
        </w:rPr>
      </w:pPr>
    </w:p>
    <w:p w:rsidR="00672B82" w:rsidRDefault="00672B82" w:rsidP="00AC014B">
      <w:pPr>
        <w:rPr>
          <w:lang w:val="de-DE"/>
        </w:rPr>
      </w:pPr>
    </w:p>
    <w:p w:rsidR="00672B82" w:rsidRDefault="00672B82" w:rsidP="00AC014B">
      <w:pPr>
        <w:rPr>
          <w:lang w:val="de-DE"/>
        </w:rPr>
      </w:pPr>
    </w:p>
    <w:p w:rsidR="00AC014B" w:rsidRDefault="00672B82" w:rsidP="00672B82">
      <w:pPr>
        <w:pStyle w:val="berschrift2"/>
        <w:rPr>
          <w:lang w:val="de-DE"/>
        </w:rPr>
      </w:pPr>
      <w:r>
        <w:rPr>
          <w:lang w:val="de-DE"/>
        </w:rPr>
        <w:t>Messungen</w:t>
      </w:r>
    </w:p>
    <w:p w:rsidR="00672B82" w:rsidRDefault="00672B82" w:rsidP="00672B82">
      <w:pPr>
        <w:rPr>
          <w:lang w:val="de-DE"/>
        </w:rPr>
      </w:pPr>
      <w:r>
        <w:rPr>
          <w:lang w:val="de-DE"/>
        </w:rPr>
        <w:t>Linker Kanal Bode Diagramm:</w:t>
      </w:r>
    </w:p>
    <w:p w:rsidR="00672B82" w:rsidRDefault="00672B82" w:rsidP="00672B82">
      <w:pPr>
        <w:ind w:firstLine="708"/>
        <w:rPr>
          <w:lang w:val="de-DE"/>
        </w:rPr>
      </w:pPr>
      <w:r w:rsidRPr="00672B82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166EB1" wp14:editId="13A156E4">
                <wp:simplePos x="0" y="0"/>
                <wp:positionH relativeFrom="column">
                  <wp:posOffset>-147320</wp:posOffset>
                </wp:positionH>
                <wp:positionV relativeFrom="paragraph">
                  <wp:posOffset>114935</wp:posOffset>
                </wp:positionV>
                <wp:extent cx="704850" cy="1404620"/>
                <wp:effectExtent l="0" t="0" r="0" b="3810"/>
                <wp:wrapNone/>
                <wp:docPr id="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82" w:rsidRPr="00672B82" w:rsidRDefault="00672B82" w:rsidP="00672B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24dB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66EB1" id="_x0000_s1040" type="#_x0000_t202" style="position:absolute;left:0;text-align:left;margin-left:-11.6pt;margin-top:9.05pt;width:55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" stroked="f">
                <v:textbox style="mso-fit-shape-to-text:t">
                  <w:txbxContent>
                    <w:p w:rsidR="00672B82" w:rsidRPr="00672B82" w:rsidRDefault="00672B82" w:rsidP="00672B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24dB -&gt;</w:t>
                      </w:r>
                    </w:p>
                  </w:txbxContent>
                </v:textbox>
              </v:shape>
            </w:pict>
          </mc:Fallback>
        </mc:AlternateContent>
      </w:r>
      <w:r w:rsidRPr="00672B82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B371E4C" wp14:editId="1C9235A9">
                <wp:simplePos x="0" y="0"/>
                <wp:positionH relativeFrom="column">
                  <wp:posOffset>5272405</wp:posOffset>
                </wp:positionH>
                <wp:positionV relativeFrom="paragraph">
                  <wp:posOffset>2794635</wp:posOffset>
                </wp:positionV>
                <wp:extent cx="600075" cy="1404620"/>
                <wp:effectExtent l="0" t="0" r="9525" b="3810"/>
                <wp:wrapNone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82" w:rsidRDefault="00672B82" w:rsidP="00672B82">
                            <w:r>
                              <w:t>10</w:t>
                            </w:r>
                            <w:r>
                              <w:t>k</w:t>
                            </w:r>
                            <w:r>
                              <w:t>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71E4C" id="_x0000_s1041" type="#_x0000_t202" style="position:absolute;left:0;text-align:left;margin-left:415.15pt;margin-top:220.05pt;width:47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" stroked="f">
                <v:textbox style="mso-fit-shape-to-text:t">
                  <w:txbxContent>
                    <w:p w:rsidR="00672B82" w:rsidRDefault="00672B82" w:rsidP="00672B82">
                      <w:r>
                        <w:t>10</w:t>
                      </w:r>
                      <w:r>
                        <w:t>k</w:t>
                      </w:r>
                      <w:r>
                        <w:t>Hz</w:t>
                      </w:r>
                    </w:p>
                  </w:txbxContent>
                </v:textbox>
              </v:shape>
            </w:pict>
          </mc:Fallback>
        </mc:AlternateContent>
      </w:r>
      <w:r w:rsidRPr="00672B82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2790825</wp:posOffset>
                </wp:positionV>
                <wp:extent cx="600075" cy="1404620"/>
                <wp:effectExtent l="0" t="0" r="9525" b="3810"/>
                <wp:wrapNone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82" w:rsidRDefault="00672B82">
                            <w:r>
                              <w:t>100Hz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4.9pt;margin-top:219.75pt;width:47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" stroked="f">
                <v:textbox style="mso-fit-shape-to-text:t">
                  <w:txbxContent>
                    <w:p w:rsidR="00672B82" w:rsidRDefault="00672B82">
                      <w:r>
                        <w:t>100Hz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w:drawing>
          <wp:inline distT="0" distB="0" distL="0" distR="0">
            <wp:extent cx="5752465" cy="2849880"/>
            <wp:effectExtent l="0" t="0" r="635" b="762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4"/>
                    <a:stretch/>
                  </pic:blipFill>
                  <pic:spPr bwMode="auto">
                    <a:xfrm>
                      <a:off x="0" y="0"/>
                      <a:ext cx="575246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B82" w:rsidRDefault="00672B82">
      <w:pPr>
        <w:spacing w:after="160"/>
        <w:rPr>
          <w:lang w:val="de-DE"/>
        </w:rPr>
      </w:pPr>
      <w:r>
        <w:rPr>
          <w:lang w:val="de-DE"/>
        </w:rPr>
        <w:br w:type="page"/>
      </w:r>
    </w:p>
    <w:p w:rsidR="00672B82" w:rsidRDefault="00672B82" w:rsidP="00672B82">
      <w:pPr>
        <w:rPr>
          <w:lang w:val="de-DE"/>
        </w:rPr>
      </w:pPr>
      <w:r>
        <w:rPr>
          <w:lang w:val="de-DE"/>
        </w:rPr>
        <w:lastRenderedPageBreak/>
        <w:t>Rechter</w:t>
      </w:r>
      <w:r>
        <w:rPr>
          <w:lang w:val="de-DE"/>
        </w:rPr>
        <w:t xml:space="preserve"> Kanal Bode Diagramm:</w:t>
      </w:r>
    </w:p>
    <w:p w:rsidR="00672B82" w:rsidRPr="00975995" w:rsidRDefault="00672B82" w:rsidP="00672B82">
      <w:pPr>
        <w:ind w:firstLine="708"/>
        <w:rPr>
          <w:lang w:val="de-DE"/>
        </w:rPr>
      </w:pPr>
      <w:r w:rsidRPr="00672B82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9554B32" wp14:editId="483280C0">
                <wp:simplePos x="0" y="0"/>
                <wp:positionH relativeFrom="column">
                  <wp:posOffset>-137795</wp:posOffset>
                </wp:positionH>
                <wp:positionV relativeFrom="paragraph">
                  <wp:posOffset>137795</wp:posOffset>
                </wp:positionV>
                <wp:extent cx="704850" cy="1404620"/>
                <wp:effectExtent l="0" t="0" r="0" b="3810"/>
                <wp:wrapNone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82" w:rsidRPr="00672B82" w:rsidRDefault="00672B82" w:rsidP="00672B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 w:rsidR="001468FC">
                              <w:rPr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lang w:val="en-GB"/>
                              </w:rPr>
                              <w:t>dB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54B32" id="_x0000_s1043" type="#_x0000_t202" style="position:absolute;left:0;text-align:left;margin-left:-10.85pt;margin-top:10.85pt;width:55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" stroked="f">
                <v:textbox style="mso-fit-shape-to-text:t">
                  <w:txbxContent>
                    <w:p w:rsidR="00672B82" w:rsidRPr="00672B82" w:rsidRDefault="00672B82" w:rsidP="00672B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  <w:r w:rsidR="001468FC">
                        <w:rPr>
                          <w:lang w:val="en-GB"/>
                        </w:rPr>
                        <w:t>4</w:t>
                      </w:r>
                      <w:r>
                        <w:rPr>
                          <w:lang w:val="en-GB"/>
                        </w:rPr>
                        <w:t>dB -&gt;</w:t>
                      </w:r>
                    </w:p>
                  </w:txbxContent>
                </v:textbox>
              </v:shape>
            </w:pict>
          </mc:Fallback>
        </mc:AlternateContent>
      </w:r>
      <w:r w:rsidRPr="00672B82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9955DC9" wp14:editId="123BB5CC">
                <wp:simplePos x="0" y="0"/>
                <wp:positionH relativeFrom="column">
                  <wp:posOffset>4824730</wp:posOffset>
                </wp:positionH>
                <wp:positionV relativeFrom="paragraph">
                  <wp:posOffset>2842895</wp:posOffset>
                </wp:positionV>
                <wp:extent cx="600075" cy="1404620"/>
                <wp:effectExtent l="0" t="0" r="9525" b="3810"/>
                <wp:wrapNone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82" w:rsidRDefault="00672B82" w:rsidP="00672B82">
                            <w:r>
                              <w:t>10kHz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55DC9" id="_x0000_s1044" type="#_x0000_t202" style="position:absolute;left:0;text-align:left;margin-left:379.9pt;margin-top:223.85pt;width:47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" stroked="f">
                <v:textbox style="mso-fit-shape-to-text:t">
                  <w:txbxContent>
                    <w:p w:rsidR="00672B82" w:rsidRDefault="00672B82" w:rsidP="00672B82">
                      <w:r>
                        <w:t>10kHz</w:t>
                      </w:r>
                    </w:p>
                  </w:txbxContent>
                </v:textbox>
              </v:shape>
            </w:pict>
          </mc:Fallback>
        </mc:AlternateContent>
      </w:r>
      <w:r w:rsidRPr="00672B82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EAFC778" wp14:editId="38844227">
                <wp:simplePos x="0" y="0"/>
                <wp:positionH relativeFrom="column">
                  <wp:posOffset>1138555</wp:posOffset>
                </wp:positionH>
                <wp:positionV relativeFrom="paragraph">
                  <wp:posOffset>2823845</wp:posOffset>
                </wp:positionV>
                <wp:extent cx="600075" cy="1404620"/>
                <wp:effectExtent l="0" t="0" r="9525" b="3810"/>
                <wp:wrapNone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82" w:rsidRDefault="00672B82" w:rsidP="00672B82">
                            <w:r>
                              <w:t>100Hz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FC778" id="_x0000_s1045" type="#_x0000_t202" style="position:absolute;left:0;text-align:left;margin-left:89.65pt;margin-top:222.35pt;width:47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" stroked="f">
                <v:textbox style="mso-fit-shape-to-text:t">
                  <w:txbxContent>
                    <w:p w:rsidR="00672B82" w:rsidRDefault="00672B82" w:rsidP="00672B82">
                      <w:r>
                        <w:t>100Hz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288036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3" b="-1"/>
                    <a:stretch/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4" w:name="_GoBack"/>
      <w:bookmarkEnd w:id="24"/>
    </w:p>
    <w:sectPr w:rsidR="00672B82" w:rsidRPr="00975995" w:rsidSect="00A87E6C">
      <w:headerReference w:type="default" r:id="rId28"/>
      <w:footerReference w:type="default" r:id="rId29"/>
      <w:pgSz w:w="11906" w:h="16838"/>
      <w:pgMar w:top="1417" w:right="1417" w:bottom="1134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D4A" w:rsidRDefault="00035D4A" w:rsidP="00405D2B">
      <w:pPr>
        <w:spacing w:line="240" w:lineRule="auto"/>
      </w:pPr>
      <w:r>
        <w:separator/>
      </w:r>
    </w:p>
  </w:endnote>
  <w:endnote w:type="continuationSeparator" w:id="0">
    <w:p w:rsidR="00035D4A" w:rsidRDefault="00035D4A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7512B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Projekt: Röhrenverstärker</w:t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B372E6">
      <w:rPr>
        <w:color w:val="8496B0" w:themeColor="text2" w:themeTint="99"/>
        <w:szCs w:val="24"/>
        <w:lang w:val="de-DE"/>
      </w:rPr>
      <w:t xml:space="preserve"> </w:t>
    </w:r>
    <w:r w:rsidR="00B372E6">
      <w:rPr>
        <w:color w:val="323E4F" w:themeColor="text2" w:themeShade="BF"/>
        <w:szCs w:val="24"/>
      </w:rPr>
      <w:fldChar w:fldCharType="begin"/>
    </w:r>
    <w:r w:rsidR="00B372E6">
      <w:rPr>
        <w:color w:val="323E4F" w:themeColor="text2" w:themeShade="BF"/>
        <w:szCs w:val="24"/>
      </w:rPr>
      <w:instrText>PAGE   \* MERGEFORMAT</w:instrText>
    </w:r>
    <w:r w:rsidR="00B372E6">
      <w:rPr>
        <w:color w:val="323E4F" w:themeColor="text2" w:themeShade="BF"/>
        <w:szCs w:val="24"/>
      </w:rPr>
      <w:fldChar w:fldCharType="separate"/>
    </w:r>
    <w:r w:rsidR="00B372E6">
      <w:rPr>
        <w:color w:val="323E4F" w:themeColor="text2" w:themeShade="BF"/>
        <w:szCs w:val="24"/>
        <w:lang w:val="de-DE"/>
      </w:rPr>
      <w:t>1</w:t>
    </w:r>
    <w:r w:rsidR="00B372E6">
      <w:rPr>
        <w:color w:val="323E4F" w:themeColor="text2" w:themeShade="BF"/>
        <w:szCs w:val="24"/>
      </w:rPr>
      <w:fldChar w:fldCharType="end"/>
    </w:r>
    <w:r w:rsidR="00B372E6">
      <w:rPr>
        <w:color w:val="323E4F" w:themeColor="text2" w:themeShade="BF"/>
        <w:szCs w:val="24"/>
        <w:lang w:val="de-DE"/>
      </w:rPr>
      <w:t xml:space="preserve"> | </w:t>
    </w:r>
    <w:r w:rsidR="00B372E6">
      <w:rPr>
        <w:color w:val="323E4F" w:themeColor="text2" w:themeShade="BF"/>
        <w:szCs w:val="24"/>
      </w:rPr>
      <w:fldChar w:fldCharType="begin"/>
    </w:r>
    <w:r w:rsidR="00B372E6">
      <w:rPr>
        <w:color w:val="323E4F" w:themeColor="text2" w:themeShade="BF"/>
        <w:szCs w:val="24"/>
      </w:rPr>
      <w:instrText>NUMPAGES  \* Arabic  \* MERGEFORMAT</w:instrText>
    </w:r>
    <w:r w:rsidR="00B372E6">
      <w:rPr>
        <w:color w:val="323E4F" w:themeColor="text2" w:themeShade="BF"/>
        <w:szCs w:val="24"/>
      </w:rPr>
      <w:fldChar w:fldCharType="separate"/>
    </w:r>
    <w:r w:rsidR="00B372E6">
      <w:rPr>
        <w:color w:val="323E4F" w:themeColor="text2" w:themeShade="BF"/>
        <w:szCs w:val="24"/>
        <w:lang w:val="de-DE"/>
      </w:rPr>
      <w:t>1</w:t>
    </w:r>
    <w:r w:rsidR="00B372E6">
      <w:rPr>
        <w:color w:val="323E4F" w:themeColor="text2" w:themeShade="BF"/>
        <w:szCs w:val="24"/>
      </w:rPr>
      <w:fldChar w:fldCharType="end"/>
    </w:r>
  </w:p>
  <w:p w:rsidR="00B372E6" w:rsidRDefault="00B372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D4A" w:rsidRDefault="00035D4A" w:rsidP="00405D2B">
      <w:pPr>
        <w:spacing w:line="240" w:lineRule="auto"/>
      </w:pPr>
      <w:r>
        <w:separator/>
      </w:r>
    </w:p>
  </w:footnote>
  <w:footnote w:type="continuationSeparator" w:id="0">
    <w:p w:rsidR="00035D4A" w:rsidRDefault="00035D4A" w:rsidP="00405D2B">
      <w:pPr>
        <w:spacing w:line="240" w:lineRule="auto"/>
      </w:pPr>
      <w:r>
        <w:continuationSeparator/>
      </w:r>
    </w:p>
  </w:footnote>
  <w:footnote w:id="1">
    <w:p w:rsidR="00B372E6" w:rsidRPr="003076AF" w:rsidRDefault="00B372E6">
      <w:pPr>
        <w:pStyle w:val="Funotentext"/>
      </w:pPr>
      <w:r>
        <w:rPr>
          <w:rStyle w:val="Funotenzeichen"/>
        </w:rPr>
        <w:footnoteRef/>
      </w:r>
      <w:r>
        <w:t xml:space="preserve"> Es wird der doppelte Strom benötigt, da zwei Röhren für einen Stereoverstärker </w:t>
      </w:r>
      <w:r w:rsidR="008B4BDA">
        <w:t>benötigt</w:t>
      </w:r>
      <w:r>
        <w:t xml:space="preserve"> werden</w:t>
      </w:r>
      <w:r w:rsidR="008B4BDA">
        <w:t>.</w:t>
      </w:r>
    </w:p>
  </w:footnote>
  <w:footnote w:id="2">
    <w:p w:rsidR="00B372E6" w:rsidRPr="00952995" w:rsidRDefault="00B372E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B372E6" w:rsidRPr="005E0615" w:rsidRDefault="00B372E6" w:rsidP="005E0615">
      <w:pPr>
        <w:pStyle w:val="Funotentext"/>
      </w:pPr>
      <w:r>
        <w:rPr>
          <w:rStyle w:val="Funotenzeichen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B372E6">
    <w:pPr>
      <w:pStyle w:val="Kopfzeile"/>
    </w:pPr>
    <w:r>
      <w:t xml:space="preserve">Patrik </w:t>
    </w:r>
    <w:proofErr w:type="spellStart"/>
    <w:r>
      <w:t>Staudenmayer</w:t>
    </w:r>
    <w:proofErr w:type="spellEnd"/>
    <w:r>
      <w:t xml:space="preserve"> &amp; Christian </w:t>
    </w:r>
    <w:proofErr w:type="spellStart"/>
    <w:r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007C37"/>
    <w:rsid w:val="00012FA8"/>
    <w:rsid w:val="00035D4A"/>
    <w:rsid w:val="00092629"/>
    <w:rsid w:val="000E0AB1"/>
    <w:rsid w:val="001142AD"/>
    <w:rsid w:val="001468FC"/>
    <w:rsid w:val="001D1FC5"/>
    <w:rsid w:val="001E102F"/>
    <w:rsid w:val="001E7F9B"/>
    <w:rsid w:val="002608D1"/>
    <w:rsid w:val="002734B9"/>
    <w:rsid w:val="002B2842"/>
    <w:rsid w:val="002D4B01"/>
    <w:rsid w:val="002F2DA2"/>
    <w:rsid w:val="003076AF"/>
    <w:rsid w:val="0031069D"/>
    <w:rsid w:val="00350351"/>
    <w:rsid w:val="003755F2"/>
    <w:rsid w:val="00382D98"/>
    <w:rsid w:val="003A39A4"/>
    <w:rsid w:val="003B1C72"/>
    <w:rsid w:val="003E11EF"/>
    <w:rsid w:val="003E618F"/>
    <w:rsid w:val="0040535A"/>
    <w:rsid w:val="00405D2B"/>
    <w:rsid w:val="004140CF"/>
    <w:rsid w:val="004651E8"/>
    <w:rsid w:val="004804CB"/>
    <w:rsid w:val="004A1E91"/>
    <w:rsid w:val="004D7779"/>
    <w:rsid w:val="00512119"/>
    <w:rsid w:val="00526299"/>
    <w:rsid w:val="00527611"/>
    <w:rsid w:val="00562566"/>
    <w:rsid w:val="0057724E"/>
    <w:rsid w:val="005864D6"/>
    <w:rsid w:val="005B028D"/>
    <w:rsid w:val="005D4B53"/>
    <w:rsid w:val="005E0615"/>
    <w:rsid w:val="00613F80"/>
    <w:rsid w:val="00672B82"/>
    <w:rsid w:val="00676E4B"/>
    <w:rsid w:val="00690C5C"/>
    <w:rsid w:val="006C7114"/>
    <w:rsid w:val="007512B2"/>
    <w:rsid w:val="00770227"/>
    <w:rsid w:val="007A38C9"/>
    <w:rsid w:val="007B597B"/>
    <w:rsid w:val="007C441F"/>
    <w:rsid w:val="007D58E1"/>
    <w:rsid w:val="00816BF4"/>
    <w:rsid w:val="00830027"/>
    <w:rsid w:val="00834063"/>
    <w:rsid w:val="00890401"/>
    <w:rsid w:val="008B2768"/>
    <w:rsid w:val="008B4BDA"/>
    <w:rsid w:val="008F7166"/>
    <w:rsid w:val="00903751"/>
    <w:rsid w:val="00945FA6"/>
    <w:rsid w:val="00952995"/>
    <w:rsid w:val="00975995"/>
    <w:rsid w:val="00977CD0"/>
    <w:rsid w:val="009A2E31"/>
    <w:rsid w:val="009B159A"/>
    <w:rsid w:val="009B1F0C"/>
    <w:rsid w:val="009C179F"/>
    <w:rsid w:val="00A017BF"/>
    <w:rsid w:val="00A34E96"/>
    <w:rsid w:val="00A34F71"/>
    <w:rsid w:val="00A461A0"/>
    <w:rsid w:val="00A87E6C"/>
    <w:rsid w:val="00AB3EB0"/>
    <w:rsid w:val="00AC014B"/>
    <w:rsid w:val="00B372E6"/>
    <w:rsid w:val="00B44194"/>
    <w:rsid w:val="00B50843"/>
    <w:rsid w:val="00B756FE"/>
    <w:rsid w:val="00BB4DDC"/>
    <w:rsid w:val="00BE4325"/>
    <w:rsid w:val="00C767B7"/>
    <w:rsid w:val="00D2738D"/>
    <w:rsid w:val="00D340B2"/>
    <w:rsid w:val="00D94D15"/>
    <w:rsid w:val="00DA0295"/>
    <w:rsid w:val="00DB0E5B"/>
    <w:rsid w:val="00DB3F08"/>
    <w:rsid w:val="00DC3E8D"/>
    <w:rsid w:val="00E07F7C"/>
    <w:rsid w:val="00E85C9F"/>
    <w:rsid w:val="00EA7D0C"/>
    <w:rsid w:val="00ED2B8A"/>
    <w:rsid w:val="00F0712D"/>
    <w:rsid w:val="00F36AC5"/>
    <w:rsid w:val="00F60213"/>
    <w:rsid w:val="00F81C6B"/>
    <w:rsid w:val="00FC59B2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DDA45B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autoRedefine/>
    <w:uiPriority w:val="9"/>
    <w:qFormat/>
    <w:rsid w:val="00AB3EB0"/>
    <w:pPr>
      <w:keepNext/>
      <w:keepLines/>
      <w:numPr>
        <w:numId w:val="8"/>
      </w:numPr>
      <w:spacing w:before="360" w:after="12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3F80"/>
    <w:pPr>
      <w:keepNext/>
      <w:keepLines/>
      <w:numPr>
        <w:ilvl w:val="3"/>
        <w:numId w:val="8"/>
      </w:numPr>
      <w:spacing w:before="40"/>
      <w:ind w:left="1572"/>
      <w:outlineLvl w:val="3"/>
    </w:pPr>
    <w:rPr>
      <w:rFonts w:asciiTheme="majorHAnsi" w:eastAsiaTheme="majorEastAsia" w:hAnsiTheme="majorHAnsi" w:cstheme="majorBidi"/>
      <w:i/>
      <w:iCs/>
      <w:u w:val="doub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3EB0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140C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F80"/>
    <w:rPr>
      <w:rFonts w:asciiTheme="majorHAnsi" w:eastAsiaTheme="majorEastAsia" w:hAnsiTheme="majorHAnsi" w:cstheme="majorBidi"/>
      <w:i/>
      <w:iCs/>
      <w:sz w:val="24"/>
      <w:u w:val="double" w:color="ED7D31" w:themeColor="accent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5dunkelAkzent2">
    <w:name w:val="Grid Table 5 Dark Accent 2"/>
    <w:basedOn w:val="NormaleTabelle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2B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B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B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B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2B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ED2B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076A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3076AF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690C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975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s://at.rs-online.com/web/p/gleichrichter-und-schottky-dioden/6491171/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jogis-roehrenbude.de/Verstaerker/EL84-6W.htm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dB(v_ou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PHASE(v_ou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Dämpfung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'dB(v_out)'!$B$1</c:f>
              <c:strCache>
                <c:ptCount val="1"/>
                <c:pt idx="0">
                  <c:v>dB(v_out)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'dB(v_out)'!$A$2:$A$502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'dB(v_out)'!$B$2:$B$502</c:f>
              <c:numCache>
                <c:formatCode>#,##0.00\ "dB"</c:formatCode>
                <c:ptCount val="501"/>
                <c:pt idx="0">
                  <c:v>8.0958351492881803E-2</c:v>
                </c:pt>
                <c:pt idx="1">
                  <c:v>8.47930908203125E-2</c:v>
                </c:pt>
                <c:pt idx="2">
                  <c:v>8.8809601962566403E-2</c:v>
                </c:pt>
                <c:pt idx="3">
                  <c:v>9.3017868697643294E-2</c:v>
                </c:pt>
                <c:pt idx="4">
                  <c:v>9.7425810992717701E-2</c:v>
                </c:pt>
                <c:pt idx="5">
                  <c:v>0.10204437375068701</c:v>
                </c:pt>
                <c:pt idx="6">
                  <c:v>0.10688344389200199</c:v>
                </c:pt>
                <c:pt idx="7">
                  <c:v>0.11195390671491599</c:v>
                </c:pt>
                <c:pt idx="8">
                  <c:v>0.117265567183495</c:v>
                </c:pt>
                <c:pt idx="9">
                  <c:v>0.122831247746944</c:v>
                </c:pt>
                <c:pt idx="10">
                  <c:v>0.12866373360156999</c:v>
                </c:pt>
                <c:pt idx="11">
                  <c:v>0.134774699807167</c:v>
                </c:pt>
                <c:pt idx="12">
                  <c:v>0.141177833080292</c:v>
                </c:pt>
                <c:pt idx="13">
                  <c:v>0.147888779640198</c:v>
                </c:pt>
                <c:pt idx="14">
                  <c:v>0.154921039938927</c:v>
                </c:pt>
                <c:pt idx="15">
                  <c:v>0.16229009628295901</c:v>
                </c:pt>
                <c:pt idx="16">
                  <c:v>0.17001439630985299</c:v>
                </c:pt>
                <c:pt idx="17">
                  <c:v>0.17810919880866999</c:v>
                </c:pt>
                <c:pt idx="18">
                  <c:v>0.186594754457474</c:v>
                </c:pt>
                <c:pt idx="19">
                  <c:v>0.19548813998699199</c:v>
                </c:pt>
                <c:pt idx="20">
                  <c:v>0.204810321331024</c:v>
                </c:pt>
                <c:pt idx="21">
                  <c:v>0.21458317339420299</c:v>
                </c:pt>
                <c:pt idx="22">
                  <c:v>0.22482834756374401</c:v>
                </c:pt>
                <c:pt idx="23">
                  <c:v>0.23556837439537001</c:v>
                </c:pt>
                <c:pt idx="24">
                  <c:v>0.24683055281639099</c:v>
                </c:pt>
                <c:pt idx="25">
                  <c:v>0.25863799452781699</c:v>
                </c:pt>
                <c:pt idx="26">
                  <c:v>0.27101856470107999</c:v>
                </c:pt>
                <c:pt idx="27">
                  <c:v>0.28400284051895103</c:v>
                </c:pt>
                <c:pt idx="28">
                  <c:v>0.29761913418769798</c:v>
                </c:pt>
                <c:pt idx="29">
                  <c:v>0.31190040707588201</c:v>
                </c:pt>
                <c:pt idx="30">
                  <c:v>0.32688021659851102</c:v>
                </c:pt>
                <c:pt idx="31">
                  <c:v>0.34259277582168601</c:v>
                </c:pt>
                <c:pt idx="32">
                  <c:v>0.35907775163650502</c:v>
                </c:pt>
                <c:pt idx="33">
                  <c:v>0.37637236714363098</c:v>
                </c:pt>
                <c:pt idx="34">
                  <c:v>0.39451822638511702</c:v>
                </c:pt>
                <c:pt idx="35">
                  <c:v>0.41356128454208402</c:v>
                </c:pt>
                <c:pt idx="36">
                  <c:v>0.43354675173759499</c:v>
                </c:pt>
                <c:pt idx="37">
                  <c:v>0.45452213287353499</c:v>
                </c:pt>
                <c:pt idx="38">
                  <c:v>0.47654187679290799</c:v>
                </c:pt>
                <c:pt idx="39">
                  <c:v>0.49965858459472701</c:v>
                </c:pt>
                <c:pt idx="40">
                  <c:v>0.52393156290054299</c:v>
                </c:pt>
                <c:pt idx="41">
                  <c:v>0.54942095279693604</c:v>
                </c:pt>
                <c:pt idx="42">
                  <c:v>0.57619148492813099</c:v>
                </c:pt>
                <c:pt idx="43">
                  <c:v>0.60431319475173995</c:v>
                </c:pt>
                <c:pt idx="44">
                  <c:v>0.633858382701874</c:v>
                </c:pt>
                <c:pt idx="45">
                  <c:v>0.66490340232849099</c:v>
                </c:pt>
                <c:pt idx="46">
                  <c:v>0.69753128290176403</c:v>
                </c:pt>
                <c:pt idx="47">
                  <c:v>0.73182839155197099</c:v>
                </c:pt>
                <c:pt idx="48">
                  <c:v>0.76788747310638406</c:v>
                </c:pt>
                <c:pt idx="49">
                  <c:v>0.80580782890319802</c:v>
                </c:pt>
                <c:pt idx="50">
                  <c:v>0.84569311141967796</c:v>
                </c:pt>
                <c:pt idx="51">
                  <c:v>0.88765501976013195</c:v>
                </c:pt>
                <c:pt idx="52">
                  <c:v>0.93181329965591397</c:v>
                </c:pt>
                <c:pt idx="53">
                  <c:v>0.97829461097717296</c:v>
                </c:pt>
                <c:pt idx="54">
                  <c:v>1.0272344350814799</c:v>
                </c:pt>
                <c:pt idx="55">
                  <c:v>1.07877850532532</c:v>
                </c:pt>
                <c:pt idx="56">
                  <c:v>1.1330808401107799</c:v>
                </c:pt>
                <c:pt idx="57">
                  <c:v>1.1903092861175499</c:v>
                </c:pt>
                <c:pt idx="58">
                  <c:v>1.2506415843963601</c:v>
                </c:pt>
                <c:pt idx="59">
                  <c:v>1.31426918506622</c:v>
                </c:pt>
                <c:pt idx="60">
                  <c:v>1.3813996315002399</c:v>
                </c:pt>
                <c:pt idx="61">
                  <c:v>1.45225346088409</c:v>
                </c:pt>
                <c:pt idx="62">
                  <c:v>1.52707231044769</c:v>
                </c:pt>
                <c:pt idx="63">
                  <c:v>1.60611343383789</c:v>
                </c:pt>
                <c:pt idx="64">
                  <c:v>1.68965840339661</c:v>
                </c:pt>
                <c:pt idx="65">
                  <c:v>1.77801012992859</c:v>
                </c:pt>
                <c:pt idx="66">
                  <c:v>1.87149941921234</c:v>
                </c:pt>
                <c:pt idx="67">
                  <c:v>1.9704848527908301</c:v>
                </c:pt>
                <c:pt idx="68">
                  <c:v>2.0753593444824201</c:v>
                </c:pt>
                <c:pt idx="69">
                  <c:v>2.1865503787994398</c:v>
                </c:pt>
                <c:pt idx="70">
                  <c:v>2.3045284748077401</c:v>
                </c:pt>
                <c:pt idx="71">
                  <c:v>2.4298081398010298</c:v>
                </c:pt>
                <c:pt idx="72">
                  <c:v>2.5629575252532999</c:v>
                </c:pt>
                <c:pt idx="73">
                  <c:v>2.7046053409576398</c:v>
                </c:pt>
                <c:pt idx="74">
                  <c:v>2.85544729232788</c:v>
                </c:pt>
                <c:pt idx="75">
                  <c:v>3.01625752449036</c:v>
                </c:pt>
                <c:pt idx="76">
                  <c:v>3.18789911270142</c:v>
                </c:pt>
                <c:pt idx="77">
                  <c:v>3.3713409900665301</c:v>
                </c:pt>
                <c:pt idx="78">
                  <c:v>3.5676732063293501</c:v>
                </c:pt>
                <c:pt idx="79">
                  <c:v>3.7781291007995601</c:v>
                </c:pt>
                <c:pt idx="80">
                  <c:v>4.0041093826293901</c:v>
                </c:pt>
                <c:pt idx="81">
                  <c:v>4.24721479415894</c:v>
                </c:pt>
                <c:pt idx="82">
                  <c:v>4.5092873573303196</c:v>
                </c:pt>
                <c:pt idx="83">
                  <c:v>4.79245948791504</c:v>
                </c:pt>
                <c:pt idx="84">
                  <c:v>5.0992169380187997</c:v>
                </c:pt>
                <c:pt idx="85">
                  <c:v>5.4324836730956996</c:v>
                </c:pt>
                <c:pt idx="86">
                  <c:v>5.7957286834716797</c:v>
                </c:pt>
                <c:pt idx="87">
                  <c:v>6.1931118965148899</c:v>
                </c:pt>
                <c:pt idx="88">
                  <c:v>6.62967729568481</c:v>
                </c:pt>
                <c:pt idx="89">
                  <c:v>7.1116285324096697</c:v>
                </c:pt>
                <c:pt idx="90">
                  <c:v>7.6467041969299299</c:v>
                </c:pt>
                <c:pt idx="91">
                  <c:v>8.2447395324706996</c:v>
                </c:pt>
                <c:pt idx="92">
                  <c:v>8.9184875488281303</c:v>
                </c:pt>
                <c:pt idx="93">
                  <c:v>9.6849136352539098</c:v>
                </c:pt>
                <c:pt idx="94">
                  <c:v>10.5672693252563</c:v>
                </c:pt>
                <c:pt idx="95">
                  <c:v>11.598649978637701</c:v>
                </c:pt>
                <c:pt idx="96">
                  <c:v>12.828468322753899</c:v>
                </c:pt>
                <c:pt idx="97">
                  <c:v>14.3353424072266</c:v>
                </c:pt>
                <c:pt idx="98">
                  <c:v>16.255876541137699</c:v>
                </c:pt>
                <c:pt idx="99">
                  <c:v>18.8609504699707</c:v>
                </c:pt>
                <c:pt idx="100">
                  <c:v>22.8223781585693</c:v>
                </c:pt>
                <c:pt idx="101">
                  <c:v>30.892742156982401</c:v>
                </c:pt>
                <c:pt idx="102">
                  <c:v>35.264335632324197</c:v>
                </c:pt>
                <c:pt idx="103">
                  <c:v>23.716211318969702</c:v>
                </c:pt>
                <c:pt idx="104">
                  <c:v>18.756471633911101</c:v>
                </c:pt>
                <c:pt idx="105">
                  <c:v>15.495934486389199</c:v>
                </c:pt>
                <c:pt idx="106">
                  <c:v>13.0337772369385</c:v>
                </c:pt>
                <c:pt idx="107">
                  <c:v>11.036959648132299</c:v>
                </c:pt>
                <c:pt idx="108">
                  <c:v>9.3450050354003906</c:v>
                </c:pt>
                <c:pt idx="109">
                  <c:v>7.8681688308715803</c:v>
                </c:pt>
                <c:pt idx="110">
                  <c:v>6.55114698410034</c:v>
                </c:pt>
                <c:pt idx="111">
                  <c:v>5.3574371337890598</c:v>
                </c:pt>
                <c:pt idx="112">
                  <c:v>4.2616763114929199</c:v>
                </c:pt>
                <c:pt idx="113">
                  <c:v>3.2455251216888401</c:v>
                </c:pt>
                <c:pt idx="114">
                  <c:v>2.2952923774719198</c:v>
                </c:pt>
                <c:pt idx="115">
                  <c:v>1.4004873037338299</c:v>
                </c:pt>
                <c:pt idx="116">
                  <c:v>0.55289310216903698</c:v>
                </c:pt>
                <c:pt idx="117">
                  <c:v>-0.25404676795005798</c:v>
                </c:pt>
                <c:pt idx="118">
                  <c:v>-1.0256443023681601</c:v>
                </c:pt>
                <c:pt idx="119">
                  <c:v>-1.7662661075592001</c:v>
                </c:pt>
                <c:pt idx="120">
                  <c:v>-2.4795436859130899</c:v>
                </c:pt>
                <c:pt idx="121">
                  <c:v>-3.16852951049805</c:v>
                </c:pt>
                <c:pt idx="122">
                  <c:v>-3.8358135223388699</c:v>
                </c:pt>
                <c:pt idx="123">
                  <c:v>-4.4836115837097203</c:v>
                </c:pt>
                <c:pt idx="124">
                  <c:v>-5.1138353347778303</c:v>
                </c:pt>
                <c:pt idx="125">
                  <c:v>-5.7281432151794398</c:v>
                </c:pt>
                <c:pt idx="126">
                  <c:v>-6.3279843330383301</c:v>
                </c:pt>
                <c:pt idx="127">
                  <c:v>-6.91463327407837</c:v>
                </c:pt>
                <c:pt idx="128">
                  <c:v>-7.4892129898071298</c:v>
                </c:pt>
                <c:pt idx="129">
                  <c:v>-8.0527229309081996</c:v>
                </c:pt>
                <c:pt idx="130">
                  <c:v>-8.6060514450073207</c:v>
                </c:pt>
                <c:pt idx="131">
                  <c:v>-9.1499948501586896</c:v>
                </c:pt>
                <c:pt idx="132">
                  <c:v>-9.6852684020996094</c:v>
                </c:pt>
                <c:pt idx="133">
                  <c:v>-10.2125158309937</c:v>
                </c:pt>
                <c:pt idx="134">
                  <c:v>-10.7323207855225</c:v>
                </c:pt>
                <c:pt idx="135">
                  <c:v>-11.245210647583001</c:v>
                </c:pt>
                <c:pt idx="136">
                  <c:v>-11.7516679763794</c:v>
                </c:pt>
                <c:pt idx="137">
                  <c:v>-12.2521305084229</c:v>
                </c:pt>
                <c:pt idx="138">
                  <c:v>-12.746997833251999</c:v>
                </c:pt>
                <c:pt idx="139">
                  <c:v>-13.2366380691528</c:v>
                </c:pt>
                <c:pt idx="140">
                  <c:v>-13.7213897705078</c:v>
                </c:pt>
                <c:pt idx="141">
                  <c:v>-14.201561927795399</c:v>
                </c:pt>
                <c:pt idx="142">
                  <c:v>-14.677440643310501</c:v>
                </c:pt>
                <c:pt idx="143">
                  <c:v>-15.1492910385132</c:v>
                </c:pt>
                <c:pt idx="144">
                  <c:v>-15.617357254028301</c:v>
                </c:pt>
                <c:pt idx="145">
                  <c:v>-16.081865310668899</c:v>
                </c:pt>
                <c:pt idx="146">
                  <c:v>-16.543025970458999</c:v>
                </c:pt>
                <c:pt idx="147">
                  <c:v>-17.001035690307599</c:v>
                </c:pt>
                <c:pt idx="148">
                  <c:v>-17.4560737609863</c:v>
                </c:pt>
                <c:pt idx="149">
                  <c:v>-17.9083137512207</c:v>
                </c:pt>
                <c:pt idx="150">
                  <c:v>-18.357908248901399</c:v>
                </c:pt>
                <c:pt idx="151">
                  <c:v>-18.805007934570298</c:v>
                </c:pt>
                <c:pt idx="152">
                  <c:v>-19.249752044677699</c:v>
                </c:pt>
                <c:pt idx="153">
                  <c:v>-19.692268371581999</c:v>
                </c:pt>
                <c:pt idx="154">
                  <c:v>-20.132677078247099</c:v>
                </c:pt>
                <c:pt idx="155">
                  <c:v>-20.571092605590799</c:v>
                </c:pt>
                <c:pt idx="156">
                  <c:v>-21.0076198577881</c:v>
                </c:pt>
                <c:pt idx="157">
                  <c:v>-21.442361831665</c:v>
                </c:pt>
                <c:pt idx="158">
                  <c:v>-21.875410079956101</c:v>
                </c:pt>
                <c:pt idx="159">
                  <c:v>-22.3068542480469</c:v>
                </c:pt>
                <c:pt idx="160">
                  <c:v>-22.736778259277301</c:v>
                </c:pt>
                <c:pt idx="161">
                  <c:v>-23.165258407592798</c:v>
                </c:pt>
                <c:pt idx="162">
                  <c:v>-23.592369079589801</c:v>
                </c:pt>
                <c:pt idx="163">
                  <c:v>-24.018182754516602</c:v>
                </c:pt>
                <c:pt idx="164">
                  <c:v>-24.442762374877901</c:v>
                </c:pt>
                <c:pt idx="165">
                  <c:v>-24.8661708831787</c:v>
                </c:pt>
                <c:pt idx="166">
                  <c:v>-25.288467407226602</c:v>
                </c:pt>
                <c:pt idx="167">
                  <c:v>-25.7097072601318</c:v>
                </c:pt>
                <c:pt idx="168">
                  <c:v>-26.129941940307599</c:v>
                </c:pt>
                <c:pt idx="169">
                  <c:v>-26.549222946166999</c:v>
                </c:pt>
                <c:pt idx="170">
                  <c:v>-26.967594146728501</c:v>
                </c:pt>
                <c:pt idx="171">
                  <c:v>-27.385105133056602</c:v>
                </c:pt>
                <c:pt idx="172">
                  <c:v>-27.801794052123999</c:v>
                </c:pt>
                <c:pt idx="173">
                  <c:v>-28.217700958251999</c:v>
                </c:pt>
                <c:pt idx="174">
                  <c:v>-28.632865905761701</c:v>
                </c:pt>
                <c:pt idx="175">
                  <c:v>-29.0473232269287</c:v>
                </c:pt>
                <c:pt idx="176">
                  <c:v>-29.461109161376999</c:v>
                </c:pt>
                <c:pt idx="177">
                  <c:v>-29.874252319335898</c:v>
                </c:pt>
                <c:pt idx="178">
                  <c:v>-30.286785125732401</c:v>
                </c:pt>
                <c:pt idx="179">
                  <c:v>-30.698738098144499</c:v>
                </c:pt>
                <c:pt idx="180">
                  <c:v>-31.1101379394531</c:v>
                </c:pt>
                <c:pt idx="181">
                  <c:v>-31.521009445190401</c:v>
                </c:pt>
                <c:pt idx="182">
                  <c:v>-31.931379318237301</c:v>
                </c:pt>
                <c:pt idx="183">
                  <c:v>-32.341270446777301</c:v>
                </c:pt>
                <c:pt idx="184">
                  <c:v>-32.750709533691399</c:v>
                </c:pt>
                <c:pt idx="185">
                  <c:v>-33.159709930419901</c:v>
                </c:pt>
                <c:pt idx="186">
                  <c:v>-33.5682983398438</c:v>
                </c:pt>
                <c:pt idx="187">
                  <c:v>-33.976490020752003</c:v>
                </c:pt>
                <c:pt idx="188">
                  <c:v>-34.384307861328097</c:v>
                </c:pt>
                <c:pt idx="189">
                  <c:v>-34.7917671203613</c:v>
                </c:pt>
                <c:pt idx="190">
                  <c:v>-35.198886871337898</c:v>
                </c:pt>
                <c:pt idx="191">
                  <c:v>-35.605678558349602</c:v>
                </c:pt>
                <c:pt idx="192">
                  <c:v>-36.012157440185497</c:v>
                </c:pt>
                <c:pt idx="193">
                  <c:v>-36.418342590332003</c:v>
                </c:pt>
                <c:pt idx="194">
                  <c:v>-36.824245452880902</c:v>
                </c:pt>
                <c:pt idx="195">
                  <c:v>-37.229881286621101</c:v>
                </c:pt>
                <c:pt idx="196">
                  <c:v>-37.63525390625</c:v>
                </c:pt>
                <c:pt idx="197">
                  <c:v>-38.0403861999512</c:v>
                </c:pt>
                <c:pt idx="198">
                  <c:v>-38.445285797119098</c:v>
                </c:pt>
                <c:pt idx="199">
                  <c:v>-38.8499565124512</c:v>
                </c:pt>
                <c:pt idx="200">
                  <c:v>-39.254421234130902</c:v>
                </c:pt>
                <c:pt idx="201">
                  <c:v>-39.658679962158203</c:v>
                </c:pt>
                <c:pt idx="202">
                  <c:v>-40.062744140625</c:v>
                </c:pt>
                <c:pt idx="203">
                  <c:v>-40.466625213622997</c:v>
                </c:pt>
                <c:pt idx="204">
                  <c:v>-40.870326995849602</c:v>
                </c:pt>
                <c:pt idx="205">
                  <c:v>-41.2738647460938</c:v>
                </c:pt>
                <c:pt idx="206">
                  <c:v>-41.677238464355497</c:v>
                </c:pt>
                <c:pt idx="207">
                  <c:v>-42.080459594726598</c:v>
                </c:pt>
                <c:pt idx="208">
                  <c:v>-42.483535766601598</c:v>
                </c:pt>
                <c:pt idx="209">
                  <c:v>-42.886474609375</c:v>
                </c:pt>
                <c:pt idx="210">
                  <c:v>-43.289276123046903</c:v>
                </c:pt>
                <c:pt idx="211">
                  <c:v>-43.6919555664063</c:v>
                </c:pt>
                <c:pt idx="212">
                  <c:v>-44.094509124755902</c:v>
                </c:pt>
                <c:pt idx="213">
                  <c:v>-44.4969482421875</c:v>
                </c:pt>
                <c:pt idx="214">
                  <c:v>-44.899276733398402</c:v>
                </c:pt>
                <c:pt idx="215">
                  <c:v>-45.301502227783203</c:v>
                </c:pt>
                <c:pt idx="216">
                  <c:v>-45.703624725341797</c:v>
                </c:pt>
                <c:pt idx="217">
                  <c:v>-46.1056518554688</c:v>
                </c:pt>
                <c:pt idx="218">
                  <c:v>-46.5075874328613</c:v>
                </c:pt>
                <c:pt idx="219">
                  <c:v>-46.909435272216797</c:v>
                </c:pt>
                <c:pt idx="220">
                  <c:v>-47.311199188232401</c:v>
                </c:pt>
                <c:pt idx="221">
                  <c:v>-47.712882995605497</c:v>
                </c:pt>
                <c:pt idx="222">
                  <c:v>-48.114494323730497</c:v>
                </c:pt>
                <c:pt idx="223">
                  <c:v>-48.516029357910199</c:v>
                </c:pt>
                <c:pt idx="224">
                  <c:v>-48.917495727539098</c:v>
                </c:pt>
                <c:pt idx="225">
                  <c:v>-49.318893432617202</c:v>
                </c:pt>
                <c:pt idx="226">
                  <c:v>-49.720230102539098</c:v>
                </c:pt>
                <c:pt idx="227">
                  <c:v>-50.121509552002003</c:v>
                </c:pt>
                <c:pt idx="228">
                  <c:v>-50.522727966308601</c:v>
                </c:pt>
                <c:pt idx="229">
                  <c:v>-50.923892974853501</c:v>
                </c:pt>
                <c:pt idx="230">
                  <c:v>-51.325004577636697</c:v>
                </c:pt>
                <c:pt idx="231">
                  <c:v>-51.726062774658203</c:v>
                </c:pt>
                <c:pt idx="232">
                  <c:v>-52.127079010009801</c:v>
                </c:pt>
                <c:pt idx="233">
                  <c:v>-52.528045654296903</c:v>
                </c:pt>
                <c:pt idx="234">
                  <c:v>-52.928970336914098</c:v>
                </c:pt>
                <c:pt idx="235">
                  <c:v>-53.329849243164098</c:v>
                </c:pt>
                <c:pt idx="236">
                  <c:v>-53.7306938171387</c:v>
                </c:pt>
                <c:pt idx="237">
                  <c:v>-54.131496429443402</c:v>
                </c:pt>
                <c:pt idx="238">
                  <c:v>-54.532268524169901</c:v>
                </c:pt>
                <c:pt idx="239">
                  <c:v>-54.932998657226598</c:v>
                </c:pt>
                <c:pt idx="240">
                  <c:v>-55.333702087402301</c:v>
                </c:pt>
                <c:pt idx="241">
                  <c:v>-55.734371185302699</c:v>
                </c:pt>
                <c:pt idx="242">
                  <c:v>-56.135009765625</c:v>
                </c:pt>
                <c:pt idx="243">
                  <c:v>-56.535617828369098</c:v>
                </c:pt>
                <c:pt idx="244">
                  <c:v>-56.936203002929702</c:v>
                </c:pt>
                <c:pt idx="245">
                  <c:v>-57.336757659912102</c:v>
                </c:pt>
                <c:pt idx="246">
                  <c:v>-57.737289428710902</c:v>
                </c:pt>
                <c:pt idx="247">
                  <c:v>-58.137794494628899</c:v>
                </c:pt>
                <c:pt idx="248">
                  <c:v>-58.538280487060497</c:v>
                </c:pt>
                <c:pt idx="249">
                  <c:v>-58.938743591308601</c:v>
                </c:pt>
                <c:pt idx="250">
                  <c:v>-59.339183807372997</c:v>
                </c:pt>
                <c:pt idx="251">
                  <c:v>-59.7396049499512</c:v>
                </c:pt>
                <c:pt idx="252">
                  <c:v>-60.140010833740199</c:v>
                </c:pt>
                <c:pt idx="253">
                  <c:v>-60.540393829345703</c:v>
                </c:pt>
                <c:pt idx="254">
                  <c:v>-60.940761566162102</c:v>
                </c:pt>
                <c:pt idx="255">
                  <c:v>-61.341110229492202</c:v>
                </c:pt>
                <c:pt idx="256">
                  <c:v>-61.741447448730497</c:v>
                </c:pt>
                <c:pt idx="257">
                  <c:v>-62.141765594482401</c:v>
                </c:pt>
                <c:pt idx="258">
                  <c:v>-62.542072296142599</c:v>
                </c:pt>
                <c:pt idx="259">
                  <c:v>-62.9423637390137</c:v>
                </c:pt>
                <c:pt idx="260">
                  <c:v>-63.342643737792997</c:v>
                </c:pt>
                <c:pt idx="261">
                  <c:v>-63.742908477783203</c:v>
                </c:pt>
                <c:pt idx="262">
                  <c:v>-64.143165588378906</c:v>
                </c:pt>
                <c:pt idx="263">
                  <c:v>-64.543403625488295</c:v>
                </c:pt>
                <c:pt idx="264">
                  <c:v>-64.943634033203097</c:v>
                </c:pt>
                <c:pt idx="265">
                  <c:v>-65.343856811523395</c:v>
                </c:pt>
                <c:pt idx="266">
                  <c:v>-65.744071960449205</c:v>
                </c:pt>
                <c:pt idx="267">
                  <c:v>-66.144271850585895</c:v>
                </c:pt>
                <c:pt idx="268">
                  <c:v>-66.544464111328097</c:v>
                </c:pt>
                <c:pt idx="269">
                  <c:v>-66.944648742675795</c:v>
                </c:pt>
                <c:pt idx="270">
                  <c:v>-67.344825744628906</c:v>
                </c:pt>
                <c:pt idx="271">
                  <c:v>-67.7449951171875</c:v>
                </c:pt>
                <c:pt idx="272">
                  <c:v>-68.145149230957003</c:v>
                </c:pt>
                <c:pt idx="273">
                  <c:v>-68.545303344726605</c:v>
                </c:pt>
                <c:pt idx="274">
                  <c:v>-68.945449829101605</c:v>
                </c:pt>
                <c:pt idx="275">
                  <c:v>-69.345588684082003</c:v>
                </c:pt>
                <c:pt idx="276">
                  <c:v>-69.7457275390625</c:v>
                </c:pt>
                <c:pt idx="277">
                  <c:v>-70.145851135253906</c:v>
                </c:pt>
                <c:pt idx="278">
                  <c:v>-70.545974731445298</c:v>
                </c:pt>
                <c:pt idx="279">
                  <c:v>-70.946090698242202</c:v>
                </c:pt>
                <c:pt idx="280">
                  <c:v>-71.346199035644503</c:v>
                </c:pt>
                <c:pt idx="281">
                  <c:v>-71.746307373046903</c:v>
                </c:pt>
                <c:pt idx="282">
                  <c:v>-72.146408081054702</c:v>
                </c:pt>
                <c:pt idx="283">
                  <c:v>-72.546501159667997</c:v>
                </c:pt>
                <c:pt idx="284">
                  <c:v>-72.946594238281307</c:v>
                </c:pt>
                <c:pt idx="285">
                  <c:v>-73.346687316894503</c:v>
                </c:pt>
                <c:pt idx="286">
                  <c:v>-73.746765136718807</c:v>
                </c:pt>
                <c:pt idx="287">
                  <c:v>-74.1468505859375</c:v>
                </c:pt>
                <c:pt idx="288">
                  <c:v>-74.546928405761705</c:v>
                </c:pt>
                <c:pt idx="289">
                  <c:v>-74.946998596191406</c:v>
                </c:pt>
                <c:pt idx="290">
                  <c:v>-75.347068786621094</c:v>
                </c:pt>
                <c:pt idx="291">
                  <c:v>-75.747131347656307</c:v>
                </c:pt>
                <c:pt idx="292">
                  <c:v>-76.147201538085895</c:v>
                </c:pt>
                <c:pt idx="293">
                  <c:v>-76.547256469726605</c:v>
                </c:pt>
                <c:pt idx="294">
                  <c:v>-76.947319030761705</c:v>
                </c:pt>
                <c:pt idx="295">
                  <c:v>-77.347373962402301</c:v>
                </c:pt>
                <c:pt idx="296">
                  <c:v>-77.747428894042997</c:v>
                </c:pt>
                <c:pt idx="297">
                  <c:v>-78.147476196289105</c:v>
                </c:pt>
                <c:pt idx="298">
                  <c:v>-78.547523498535199</c:v>
                </c:pt>
                <c:pt idx="299">
                  <c:v>-78.947570800781307</c:v>
                </c:pt>
                <c:pt idx="300">
                  <c:v>-79.347618103027301</c:v>
                </c:pt>
                <c:pt idx="301">
                  <c:v>-79.747657775878906</c:v>
                </c:pt>
                <c:pt idx="302">
                  <c:v>-80.147697448730497</c:v>
                </c:pt>
                <c:pt idx="303">
                  <c:v>-80.547737121582003</c:v>
                </c:pt>
                <c:pt idx="304">
                  <c:v>-80.947776794433594</c:v>
                </c:pt>
                <c:pt idx="305">
                  <c:v>-81.347808837890597</c:v>
                </c:pt>
                <c:pt idx="306">
                  <c:v>-81.747840881347699</c:v>
                </c:pt>
                <c:pt idx="307">
                  <c:v>-82.147872924804702</c:v>
                </c:pt>
                <c:pt idx="308">
                  <c:v>-82.547904968261705</c:v>
                </c:pt>
                <c:pt idx="309">
                  <c:v>-82.947937011718807</c:v>
                </c:pt>
                <c:pt idx="310">
                  <c:v>-83.347961425781307</c:v>
                </c:pt>
                <c:pt idx="311">
                  <c:v>-83.747985839843807</c:v>
                </c:pt>
                <c:pt idx="312">
                  <c:v>-84.148010253906307</c:v>
                </c:pt>
                <c:pt idx="313">
                  <c:v>-84.548034667968807</c:v>
                </c:pt>
                <c:pt idx="314">
                  <c:v>-84.948059082031307</c:v>
                </c:pt>
                <c:pt idx="315">
                  <c:v>-85.348083496093807</c:v>
                </c:pt>
                <c:pt idx="316">
                  <c:v>-85.748100280761705</c:v>
                </c:pt>
                <c:pt idx="317">
                  <c:v>-86.148124694824205</c:v>
                </c:pt>
                <c:pt idx="318">
                  <c:v>-86.548141479492202</c:v>
                </c:pt>
                <c:pt idx="319">
                  <c:v>-86.948158264160199</c:v>
                </c:pt>
                <c:pt idx="320">
                  <c:v>-87.348182678222699</c:v>
                </c:pt>
                <c:pt idx="321">
                  <c:v>-87.748199462890597</c:v>
                </c:pt>
                <c:pt idx="322">
                  <c:v>-88.148208618164105</c:v>
                </c:pt>
                <c:pt idx="323">
                  <c:v>-88.548225402832003</c:v>
                </c:pt>
                <c:pt idx="324">
                  <c:v>-88.9482421875</c:v>
                </c:pt>
                <c:pt idx="325">
                  <c:v>-89.348258972167997</c:v>
                </c:pt>
                <c:pt idx="326">
                  <c:v>-89.748268127441406</c:v>
                </c:pt>
                <c:pt idx="327">
                  <c:v>-90.148284912109403</c:v>
                </c:pt>
                <c:pt idx="328">
                  <c:v>-90.548294067382798</c:v>
                </c:pt>
                <c:pt idx="329">
                  <c:v>-90.948303222656307</c:v>
                </c:pt>
                <c:pt idx="330">
                  <c:v>-91.348320007324205</c:v>
                </c:pt>
                <c:pt idx="331">
                  <c:v>-91.748329162597699</c:v>
                </c:pt>
                <c:pt idx="332">
                  <c:v>-92.148338317871094</c:v>
                </c:pt>
                <c:pt idx="333">
                  <c:v>-92.548347473144503</c:v>
                </c:pt>
                <c:pt idx="334">
                  <c:v>-92.948356628417997</c:v>
                </c:pt>
                <c:pt idx="335">
                  <c:v>-93.348365783691406</c:v>
                </c:pt>
                <c:pt idx="336">
                  <c:v>-93.748374938964801</c:v>
                </c:pt>
                <c:pt idx="337">
                  <c:v>-94.148384094238295</c:v>
                </c:pt>
                <c:pt idx="338">
                  <c:v>-94.548393249511705</c:v>
                </c:pt>
                <c:pt idx="339">
                  <c:v>-94.948394775390597</c:v>
                </c:pt>
                <c:pt idx="340">
                  <c:v>-95.348403930664105</c:v>
                </c:pt>
                <c:pt idx="341">
                  <c:v>-95.7484130859375</c:v>
                </c:pt>
                <c:pt idx="342">
                  <c:v>-96.148414611816406</c:v>
                </c:pt>
                <c:pt idx="343">
                  <c:v>-96.548423767089801</c:v>
                </c:pt>
                <c:pt idx="344">
                  <c:v>-96.948425292968807</c:v>
                </c:pt>
                <c:pt idx="345">
                  <c:v>-97.348434448242202</c:v>
                </c:pt>
                <c:pt idx="346">
                  <c:v>-97.748435974121094</c:v>
                </c:pt>
                <c:pt idx="347">
                  <c:v>-98.148445129394503</c:v>
                </c:pt>
                <c:pt idx="348">
                  <c:v>-98.548446655273395</c:v>
                </c:pt>
                <c:pt idx="349">
                  <c:v>-98.948455810546903</c:v>
                </c:pt>
                <c:pt idx="350">
                  <c:v>-99.348457336425795</c:v>
                </c:pt>
                <c:pt idx="351">
                  <c:v>-99.748458862304702</c:v>
                </c:pt>
                <c:pt idx="352">
                  <c:v>-100.148468017578</c:v>
                </c:pt>
                <c:pt idx="353">
                  <c:v>-100.548469543457</c:v>
                </c:pt>
                <c:pt idx="354">
                  <c:v>-100.94847106933599</c:v>
                </c:pt>
                <c:pt idx="355">
                  <c:v>-101.34848022460901</c:v>
                </c:pt>
                <c:pt idx="356">
                  <c:v>-101.748481750488</c:v>
                </c:pt>
                <c:pt idx="357">
                  <c:v>-102.148483276367</c:v>
                </c:pt>
                <c:pt idx="358">
                  <c:v>-102.54848480224599</c:v>
                </c:pt>
                <c:pt idx="359">
                  <c:v>-102.948486328125</c:v>
                </c:pt>
                <c:pt idx="360">
                  <c:v>-103.348495483398</c:v>
                </c:pt>
                <c:pt idx="361">
                  <c:v>-103.748497009277</c:v>
                </c:pt>
                <c:pt idx="362">
                  <c:v>-104.14849853515599</c:v>
                </c:pt>
                <c:pt idx="363">
                  <c:v>-104.548500061035</c:v>
                </c:pt>
                <c:pt idx="364">
                  <c:v>-104.94850158691401</c:v>
                </c:pt>
                <c:pt idx="365">
                  <c:v>-105.348503112793</c:v>
                </c:pt>
                <c:pt idx="366">
                  <c:v>-105.748504638672</c:v>
                </c:pt>
                <c:pt idx="367">
                  <c:v>-106.14850616455099</c:v>
                </c:pt>
                <c:pt idx="368">
                  <c:v>-106.54850769043</c:v>
                </c:pt>
                <c:pt idx="369">
                  <c:v>-106.94850921630901</c:v>
                </c:pt>
                <c:pt idx="370">
                  <c:v>-107.348518371582</c:v>
                </c:pt>
                <c:pt idx="371">
                  <c:v>-107.74851226806599</c:v>
                </c:pt>
                <c:pt idx="372">
                  <c:v>-108.14852142334</c:v>
                </c:pt>
                <c:pt idx="373">
                  <c:v>-108.54852294921901</c:v>
                </c:pt>
                <c:pt idx="374">
                  <c:v>-108.948524475098</c:v>
                </c:pt>
                <c:pt idx="375">
                  <c:v>-109.348526000977</c:v>
                </c:pt>
                <c:pt idx="376">
                  <c:v>-109.74851989746099</c:v>
                </c:pt>
                <c:pt idx="377">
                  <c:v>-110.14852142334</c:v>
                </c:pt>
                <c:pt idx="378">
                  <c:v>-110.54852294921901</c:v>
                </c:pt>
                <c:pt idx="379">
                  <c:v>-110.948524475098</c:v>
                </c:pt>
                <c:pt idx="380">
                  <c:v>-111.348526000977</c:v>
                </c:pt>
                <c:pt idx="381">
                  <c:v>-111.748527526855</c:v>
                </c:pt>
                <c:pt idx="382">
                  <c:v>-112.14852905273401</c:v>
                </c:pt>
                <c:pt idx="383">
                  <c:v>-112.548530578613</c:v>
                </c:pt>
                <c:pt idx="384">
                  <c:v>-112.948532104492</c:v>
                </c:pt>
                <c:pt idx="385">
                  <c:v>-113.34853363037099</c:v>
                </c:pt>
                <c:pt idx="386">
                  <c:v>-113.74853515625</c:v>
                </c:pt>
                <c:pt idx="387">
                  <c:v>-114.14853668212901</c:v>
                </c:pt>
                <c:pt idx="388">
                  <c:v>-114.548538208008</c:v>
                </c:pt>
                <c:pt idx="389">
                  <c:v>-114.948539733887</c:v>
                </c:pt>
                <c:pt idx="390">
                  <c:v>-115.34853363037099</c:v>
                </c:pt>
                <c:pt idx="391">
                  <c:v>-115.74853515625</c:v>
                </c:pt>
                <c:pt idx="392">
                  <c:v>-116.14853668212901</c:v>
                </c:pt>
                <c:pt idx="393">
                  <c:v>-116.548538208008</c:v>
                </c:pt>
                <c:pt idx="394">
                  <c:v>-116.948539733887</c:v>
                </c:pt>
                <c:pt idx="395">
                  <c:v>-117.34854125976599</c:v>
                </c:pt>
                <c:pt idx="396">
                  <c:v>-117.748542785645</c:v>
                </c:pt>
                <c:pt idx="397">
                  <c:v>-118.148544311523</c:v>
                </c:pt>
                <c:pt idx="398">
                  <c:v>-118.548538208008</c:v>
                </c:pt>
                <c:pt idx="399">
                  <c:v>-118.948539733887</c:v>
                </c:pt>
                <c:pt idx="400">
                  <c:v>-119.34854125976599</c:v>
                </c:pt>
                <c:pt idx="401">
                  <c:v>-119.748542785645</c:v>
                </c:pt>
                <c:pt idx="402">
                  <c:v>-120.148544311523</c:v>
                </c:pt>
                <c:pt idx="403">
                  <c:v>-120.548545837402</c:v>
                </c:pt>
                <c:pt idx="404">
                  <c:v>-120.94854736328099</c:v>
                </c:pt>
                <c:pt idx="405">
                  <c:v>-121.34854125976599</c:v>
                </c:pt>
                <c:pt idx="406">
                  <c:v>-121.748542785645</c:v>
                </c:pt>
                <c:pt idx="407">
                  <c:v>-122.148544311523</c:v>
                </c:pt>
                <c:pt idx="408">
                  <c:v>-122.548545837402</c:v>
                </c:pt>
                <c:pt idx="409">
                  <c:v>-122.94854736328099</c:v>
                </c:pt>
                <c:pt idx="410">
                  <c:v>-123.34854888916</c:v>
                </c:pt>
                <c:pt idx="411">
                  <c:v>-123.748542785645</c:v>
                </c:pt>
                <c:pt idx="412">
                  <c:v>-124.148544311523</c:v>
                </c:pt>
                <c:pt idx="413">
                  <c:v>-124.548545837402</c:v>
                </c:pt>
                <c:pt idx="414">
                  <c:v>-124.94854736328099</c:v>
                </c:pt>
                <c:pt idx="415">
                  <c:v>-125.34854888916</c:v>
                </c:pt>
                <c:pt idx="416">
                  <c:v>-125.74855041503901</c:v>
                </c:pt>
                <c:pt idx="417">
                  <c:v>-126.148544311523</c:v>
                </c:pt>
                <c:pt idx="418">
                  <c:v>-126.548545837402</c:v>
                </c:pt>
                <c:pt idx="419">
                  <c:v>-126.94854736328099</c:v>
                </c:pt>
                <c:pt idx="420">
                  <c:v>-127.34854888916</c:v>
                </c:pt>
                <c:pt idx="421">
                  <c:v>-127.74855041503901</c:v>
                </c:pt>
                <c:pt idx="422">
                  <c:v>-128.14854431152301</c:v>
                </c:pt>
                <c:pt idx="423">
                  <c:v>-128.54855346679699</c:v>
                </c:pt>
                <c:pt idx="424">
                  <c:v>-128.94854736328099</c:v>
                </c:pt>
                <c:pt idx="425">
                  <c:v>-129.34854125976599</c:v>
                </c:pt>
                <c:pt idx="426">
                  <c:v>-129.74855041503901</c:v>
                </c:pt>
                <c:pt idx="427">
                  <c:v>-130.14854431152301</c:v>
                </c:pt>
                <c:pt idx="428">
                  <c:v>-130.54855346679699</c:v>
                </c:pt>
                <c:pt idx="429">
                  <c:v>-130.94854736328099</c:v>
                </c:pt>
                <c:pt idx="430">
                  <c:v>-131.348556518555</c:v>
                </c:pt>
                <c:pt idx="431">
                  <c:v>-131.74855041503901</c:v>
                </c:pt>
                <c:pt idx="432">
                  <c:v>-132.14854431152301</c:v>
                </c:pt>
                <c:pt idx="433">
                  <c:v>-132.54855346679699</c:v>
                </c:pt>
                <c:pt idx="434">
                  <c:v>-132.94854736328099</c:v>
                </c:pt>
                <c:pt idx="435">
                  <c:v>-133.348556518555</c:v>
                </c:pt>
                <c:pt idx="436">
                  <c:v>-133.74855041503901</c:v>
                </c:pt>
                <c:pt idx="437">
                  <c:v>-134.14854431152301</c:v>
                </c:pt>
                <c:pt idx="438">
                  <c:v>-134.54855346679699</c:v>
                </c:pt>
                <c:pt idx="439">
                  <c:v>-134.94854736328099</c:v>
                </c:pt>
                <c:pt idx="440">
                  <c:v>-135.348556518555</c:v>
                </c:pt>
                <c:pt idx="441">
                  <c:v>-135.74855041503901</c:v>
                </c:pt>
                <c:pt idx="442">
                  <c:v>-136.14854431152301</c:v>
                </c:pt>
                <c:pt idx="443">
                  <c:v>-136.54855346679699</c:v>
                </c:pt>
                <c:pt idx="444">
                  <c:v>-136.94854736328099</c:v>
                </c:pt>
                <c:pt idx="445">
                  <c:v>-137.348556518555</c:v>
                </c:pt>
                <c:pt idx="446">
                  <c:v>-137.74855041503901</c:v>
                </c:pt>
                <c:pt idx="447">
                  <c:v>-138.14854431152301</c:v>
                </c:pt>
                <c:pt idx="448">
                  <c:v>-138.54855346679699</c:v>
                </c:pt>
                <c:pt idx="449">
                  <c:v>-138.94854736328099</c:v>
                </c:pt>
                <c:pt idx="450">
                  <c:v>-139.348556518555</c:v>
                </c:pt>
                <c:pt idx="451">
                  <c:v>-139.74855041503901</c:v>
                </c:pt>
                <c:pt idx="452">
                  <c:v>-140.14854431152301</c:v>
                </c:pt>
                <c:pt idx="453">
                  <c:v>-140.54855346679699</c:v>
                </c:pt>
                <c:pt idx="454">
                  <c:v>-140.94854736328099</c:v>
                </c:pt>
                <c:pt idx="455">
                  <c:v>-141.348556518555</c:v>
                </c:pt>
                <c:pt idx="456">
                  <c:v>-141.74855041503901</c:v>
                </c:pt>
                <c:pt idx="457">
                  <c:v>-142.14854431152301</c:v>
                </c:pt>
                <c:pt idx="458">
                  <c:v>-142.54855346679699</c:v>
                </c:pt>
                <c:pt idx="459">
                  <c:v>-142.94854736328099</c:v>
                </c:pt>
                <c:pt idx="460">
                  <c:v>-143.348556518555</c:v>
                </c:pt>
                <c:pt idx="461">
                  <c:v>-143.74855041503901</c:v>
                </c:pt>
                <c:pt idx="462">
                  <c:v>-144.14854431152301</c:v>
                </c:pt>
                <c:pt idx="463">
                  <c:v>-144.54855346679699</c:v>
                </c:pt>
                <c:pt idx="464">
                  <c:v>-144.94854736328099</c:v>
                </c:pt>
                <c:pt idx="465">
                  <c:v>-145.348556518555</c:v>
                </c:pt>
                <c:pt idx="466">
                  <c:v>-145.74855041503901</c:v>
                </c:pt>
                <c:pt idx="467">
                  <c:v>-146.14854431152301</c:v>
                </c:pt>
                <c:pt idx="468">
                  <c:v>-146.54855346679699</c:v>
                </c:pt>
                <c:pt idx="469">
                  <c:v>-146.94854736328099</c:v>
                </c:pt>
                <c:pt idx="470">
                  <c:v>-147.348556518555</c:v>
                </c:pt>
                <c:pt idx="471">
                  <c:v>-147.74855041503901</c:v>
                </c:pt>
                <c:pt idx="472">
                  <c:v>-148.14854431152301</c:v>
                </c:pt>
                <c:pt idx="473">
                  <c:v>-148.54855346679699</c:v>
                </c:pt>
                <c:pt idx="474">
                  <c:v>-148.94854736328099</c:v>
                </c:pt>
                <c:pt idx="475">
                  <c:v>-149.348556518555</c:v>
                </c:pt>
                <c:pt idx="476">
                  <c:v>-149.74855041503901</c:v>
                </c:pt>
                <c:pt idx="477">
                  <c:v>-150.14854431152301</c:v>
                </c:pt>
                <c:pt idx="478">
                  <c:v>-150.54855346679699</c:v>
                </c:pt>
                <c:pt idx="479">
                  <c:v>-150.94854736328099</c:v>
                </c:pt>
                <c:pt idx="480">
                  <c:v>-151.348556518555</c:v>
                </c:pt>
                <c:pt idx="481">
                  <c:v>-151.74855041503901</c:v>
                </c:pt>
                <c:pt idx="482">
                  <c:v>-152.14854431152301</c:v>
                </c:pt>
                <c:pt idx="483">
                  <c:v>-152.54855346679699</c:v>
                </c:pt>
                <c:pt idx="484">
                  <c:v>-152.94854736328099</c:v>
                </c:pt>
                <c:pt idx="485">
                  <c:v>-153.348556518555</c:v>
                </c:pt>
                <c:pt idx="486">
                  <c:v>-153.74855041503901</c:v>
                </c:pt>
                <c:pt idx="487">
                  <c:v>-154.14854431152301</c:v>
                </c:pt>
                <c:pt idx="488">
                  <c:v>-154.54855346679699</c:v>
                </c:pt>
                <c:pt idx="489">
                  <c:v>-154.94854736328099</c:v>
                </c:pt>
                <c:pt idx="490">
                  <c:v>-155.348556518555</c:v>
                </c:pt>
                <c:pt idx="491">
                  <c:v>-155.74855041503901</c:v>
                </c:pt>
                <c:pt idx="492">
                  <c:v>-156.14855957031301</c:v>
                </c:pt>
                <c:pt idx="493">
                  <c:v>-156.54855346679699</c:v>
                </c:pt>
                <c:pt idx="494">
                  <c:v>-156.94854736328099</c:v>
                </c:pt>
                <c:pt idx="495">
                  <c:v>-157.348556518555</c:v>
                </c:pt>
                <c:pt idx="496">
                  <c:v>-157.74855041503901</c:v>
                </c:pt>
                <c:pt idx="497">
                  <c:v>-158.14854431152301</c:v>
                </c:pt>
                <c:pt idx="498">
                  <c:v>-158.54855346679699</c:v>
                </c:pt>
                <c:pt idx="499">
                  <c:v>-158.94854736328099</c:v>
                </c:pt>
                <c:pt idx="500">
                  <c:v>-159.348556518555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71-49A8-9EC0-DED7C8209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23312"/>
        <c:axId val="525623640"/>
      </c:scatterChart>
      <c:valAx>
        <c:axId val="525623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T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T"/>
          </a:p>
        </c:txPr>
        <c:crossAx val="525623640"/>
        <c:crosses val="autoZero"/>
        <c:crossBetween val="midCat"/>
      </c:valAx>
      <c:valAx>
        <c:axId val="52562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Dämpfung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T"/>
            </a:p>
          </c:txPr>
        </c:title>
        <c:numFmt formatCode="#,##0.00\ &quot;dB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T"/>
          </a:p>
        </c:txPr>
        <c:crossAx val="52562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A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T"/>
        </a:p>
      </c:txPr>
    </c:title>
    <c:autoTitleDeleted val="0"/>
    <c:plotArea>
      <c:layout>
        <c:manualLayout>
          <c:layoutTarget val="inner"/>
          <c:xMode val="edge"/>
          <c:yMode val="edge"/>
          <c:x val="0.15698680026107847"/>
          <c:y val="0.13261069263273931"/>
          <c:w val="0.77225711369412153"/>
          <c:h val="0.767425907146504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'PHASE(v_out)'!$B$1</c:f>
              <c:strCache>
                <c:ptCount val="1"/>
                <c:pt idx="0">
                  <c:v>PHASE(v_out)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'PHASE(v_out)'!$A$2:$A$502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'PHASE(v_out)'!$B$2:$B$502</c:f>
              <c:numCache>
                <c:formatCode>#,##0.00\ "°"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180</c:v>
                </c:pt>
                <c:pt idx="103">
                  <c:v>180</c:v>
                </c:pt>
                <c:pt idx="104">
                  <c:v>180</c:v>
                </c:pt>
                <c:pt idx="105">
                  <c:v>180</c:v>
                </c:pt>
                <c:pt idx="106">
                  <c:v>180</c:v>
                </c:pt>
                <c:pt idx="107">
                  <c:v>180</c:v>
                </c:pt>
                <c:pt idx="108">
                  <c:v>180</c:v>
                </c:pt>
                <c:pt idx="109">
                  <c:v>180</c:v>
                </c:pt>
                <c:pt idx="110">
                  <c:v>180</c:v>
                </c:pt>
                <c:pt idx="111">
                  <c:v>180</c:v>
                </c:pt>
                <c:pt idx="112">
                  <c:v>180</c:v>
                </c:pt>
                <c:pt idx="113">
                  <c:v>180</c:v>
                </c:pt>
                <c:pt idx="114">
                  <c:v>180</c:v>
                </c:pt>
                <c:pt idx="115">
                  <c:v>180</c:v>
                </c:pt>
                <c:pt idx="116">
                  <c:v>180</c:v>
                </c:pt>
                <c:pt idx="117">
                  <c:v>180</c:v>
                </c:pt>
                <c:pt idx="118">
                  <c:v>180</c:v>
                </c:pt>
                <c:pt idx="119">
                  <c:v>180</c:v>
                </c:pt>
                <c:pt idx="120">
                  <c:v>180</c:v>
                </c:pt>
                <c:pt idx="121">
                  <c:v>180</c:v>
                </c:pt>
                <c:pt idx="122">
                  <c:v>180</c:v>
                </c:pt>
                <c:pt idx="123">
                  <c:v>180</c:v>
                </c:pt>
                <c:pt idx="124">
                  <c:v>180</c:v>
                </c:pt>
                <c:pt idx="125">
                  <c:v>180</c:v>
                </c:pt>
                <c:pt idx="126">
                  <c:v>180</c:v>
                </c:pt>
                <c:pt idx="127">
                  <c:v>180</c:v>
                </c:pt>
                <c:pt idx="128">
                  <c:v>180</c:v>
                </c:pt>
                <c:pt idx="129">
                  <c:v>180</c:v>
                </c:pt>
                <c:pt idx="130">
                  <c:v>180</c:v>
                </c:pt>
                <c:pt idx="131">
                  <c:v>180</c:v>
                </c:pt>
                <c:pt idx="132">
                  <c:v>180</c:v>
                </c:pt>
                <c:pt idx="133">
                  <c:v>180</c:v>
                </c:pt>
                <c:pt idx="134">
                  <c:v>180</c:v>
                </c:pt>
                <c:pt idx="135">
                  <c:v>180</c:v>
                </c:pt>
                <c:pt idx="136">
                  <c:v>180</c:v>
                </c:pt>
                <c:pt idx="137">
                  <c:v>180</c:v>
                </c:pt>
                <c:pt idx="138">
                  <c:v>180</c:v>
                </c:pt>
                <c:pt idx="139">
                  <c:v>180</c:v>
                </c:pt>
                <c:pt idx="140">
                  <c:v>180</c:v>
                </c:pt>
                <c:pt idx="141">
                  <c:v>180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180</c:v>
                </c:pt>
                <c:pt idx="146">
                  <c:v>180</c:v>
                </c:pt>
                <c:pt idx="147">
                  <c:v>180</c:v>
                </c:pt>
                <c:pt idx="148">
                  <c:v>180</c:v>
                </c:pt>
                <c:pt idx="149">
                  <c:v>180</c:v>
                </c:pt>
                <c:pt idx="150">
                  <c:v>180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180</c:v>
                </c:pt>
                <c:pt idx="155">
                  <c:v>180</c:v>
                </c:pt>
                <c:pt idx="156">
                  <c:v>180</c:v>
                </c:pt>
                <c:pt idx="157">
                  <c:v>180</c:v>
                </c:pt>
                <c:pt idx="158">
                  <c:v>180</c:v>
                </c:pt>
                <c:pt idx="159">
                  <c:v>180</c:v>
                </c:pt>
                <c:pt idx="160">
                  <c:v>180</c:v>
                </c:pt>
                <c:pt idx="161">
                  <c:v>180</c:v>
                </c:pt>
                <c:pt idx="162">
                  <c:v>180</c:v>
                </c:pt>
                <c:pt idx="163">
                  <c:v>180</c:v>
                </c:pt>
                <c:pt idx="164">
                  <c:v>180</c:v>
                </c:pt>
                <c:pt idx="165">
                  <c:v>180</c:v>
                </c:pt>
                <c:pt idx="166">
                  <c:v>180</c:v>
                </c:pt>
                <c:pt idx="167">
                  <c:v>180</c:v>
                </c:pt>
                <c:pt idx="168">
                  <c:v>180</c:v>
                </c:pt>
                <c:pt idx="169">
                  <c:v>180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180</c:v>
                </c:pt>
                <c:pt idx="181">
                  <c:v>180</c:v>
                </c:pt>
                <c:pt idx="182">
                  <c:v>180</c:v>
                </c:pt>
                <c:pt idx="183">
                  <c:v>180</c:v>
                </c:pt>
                <c:pt idx="184">
                  <c:v>180</c:v>
                </c:pt>
                <c:pt idx="185">
                  <c:v>180</c:v>
                </c:pt>
                <c:pt idx="186">
                  <c:v>180</c:v>
                </c:pt>
                <c:pt idx="187">
                  <c:v>180</c:v>
                </c:pt>
                <c:pt idx="188">
                  <c:v>180</c:v>
                </c:pt>
                <c:pt idx="189">
                  <c:v>180</c:v>
                </c:pt>
                <c:pt idx="190">
                  <c:v>180</c:v>
                </c:pt>
                <c:pt idx="191">
                  <c:v>180</c:v>
                </c:pt>
                <c:pt idx="192">
                  <c:v>180</c:v>
                </c:pt>
                <c:pt idx="193">
                  <c:v>180</c:v>
                </c:pt>
                <c:pt idx="194">
                  <c:v>180</c:v>
                </c:pt>
                <c:pt idx="195">
                  <c:v>180</c:v>
                </c:pt>
                <c:pt idx="196">
                  <c:v>180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180</c:v>
                </c:pt>
                <c:pt idx="264">
                  <c:v>180</c:v>
                </c:pt>
                <c:pt idx="265">
                  <c:v>180</c:v>
                </c:pt>
                <c:pt idx="266">
                  <c:v>180</c:v>
                </c:pt>
                <c:pt idx="267">
                  <c:v>180</c:v>
                </c:pt>
                <c:pt idx="268">
                  <c:v>180</c:v>
                </c:pt>
                <c:pt idx="269">
                  <c:v>180</c:v>
                </c:pt>
                <c:pt idx="270">
                  <c:v>180</c:v>
                </c:pt>
                <c:pt idx="271">
                  <c:v>180</c:v>
                </c:pt>
                <c:pt idx="272">
                  <c:v>180</c:v>
                </c:pt>
                <c:pt idx="273">
                  <c:v>180</c:v>
                </c:pt>
                <c:pt idx="274">
                  <c:v>180</c:v>
                </c:pt>
                <c:pt idx="275">
                  <c:v>180</c:v>
                </c:pt>
                <c:pt idx="276">
                  <c:v>180</c:v>
                </c:pt>
                <c:pt idx="277">
                  <c:v>180</c:v>
                </c:pt>
                <c:pt idx="278">
                  <c:v>180</c:v>
                </c:pt>
                <c:pt idx="279">
                  <c:v>180</c:v>
                </c:pt>
                <c:pt idx="280">
                  <c:v>180</c:v>
                </c:pt>
                <c:pt idx="281">
                  <c:v>180</c:v>
                </c:pt>
                <c:pt idx="282">
                  <c:v>180</c:v>
                </c:pt>
                <c:pt idx="283">
                  <c:v>180</c:v>
                </c:pt>
                <c:pt idx="284">
                  <c:v>180</c:v>
                </c:pt>
                <c:pt idx="285">
                  <c:v>180</c:v>
                </c:pt>
                <c:pt idx="286">
                  <c:v>180</c:v>
                </c:pt>
                <c:pt idx="287">
                  <c:v>180</c:v>
                </c:pt>
                <c:pt idx="288">
                  <c:v>180</c:v>
                </c:pt>
                <c:pt idx="289">
                  <c:v>180</c:v>
                </c:pt>
                <c:pt idx="290">
                  <c:v>180</c:v>
                </c:pt>
                <c:pt idx="291">
                  <c:v>180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180</c:v>
                </c:pt>
                <c:pt idx="298">
                  <c:v>180</c:v>
                </c:pt>
                <c:pt idx="299">
                  <c:v>180</c:v>
                </c:pt>
                <c:pt idx="300">
                  <c:v>180</c:v>
                </c:pt>
                <c:pt idx="301">
                  <c:v>180</c:v>
                </c:pt>
                <c:pt idx="302">
                  <c:v>180</c:v>
                </c:pt>
                <c:pt idx="303">
                  <c:v>180</c:v>
                </c:pt>
                <c:pt idx="304">
                  <c:v>180</c:v>
                </c:pt>
                <c:pt idx="305">
                  <c:v>180</c:v>
                </c:pt>
                <c:pt idx="306">
                  <c:v>180</c:v>
                </c:pt>
                <c:pt idx="307">
                  <c:v>180</c:v>
                </c:pt>
                <c:pt idx="308">
                  <c:v>180</c:v>
                </c:pt>
                <c:pt idx="309">
                  <c:v>180</c:v>
                </c:pt>
                <c:pt idx="310">
                  <c:v>180</c:v>
                </c:pt>
                <c:pt idx="311">
                  <c:v>180</c:v>
                </c:pt>
                <c:pt idx="312">
                  <c:v>180</c:v>
                </c:pt>
                <c:pt idx="313">
                  <c:v>180</c:v>
                </c:pt>
                <c:pt idx="314">
                  <c:v>180</c:v>
                </c:pt>
                <c:pt idx="315">
                  <c:v>180</c:v>
                </c:pt>
                <c:pt idx="316">
                  <c:v>180</c:v>
                </c:pt>
                <c:pt idx="317">
                  <c:v>180</c:v>
                </c:pt>
                <c:pt idx="318">
                  <c:v>180</c:v>
                </c:pt>
                <c:pt idx="319">
                  <c:v>180</c:v>
                </c:pt>
                <c:pt idx="320">
                  <c:v>180</c:v>
                </c:pt>
                <c:pt idx="321">
                  <c:v>180</c:v>
                </c:pt>
                <c:pt idx="322">
                  <c:v>180</c:v>
                </c:pt>
                <c:pt idx="323">
                  <c:v>180</c:v>
                </c:pt>
                <c:pt idx="324">
                  <c:v>180</c:v>
                </c:pt>
                <c:pt idx="325">
                  <c:v>180</c:v>
                </c:pt>
                <c:pt idx="326">
                  <c:v>180</c:v>
                </c:pt>
                <c:pt idx="327">
                  <c:v>180</c:v>
                </c:pt>
                <c:pt idx="328">
                  <c:v>180</c:v>
                </c:pt>
                <c:pt idx="329">
                  <c:v>180</c:v>
                </c:pt>
                <c:pt idx="330">
                  <c:v>180</c:v>
                </c:pt>
                <c:pt idx="331">
                  <c:v>180</c:v>
                </c:pt>
                <c:pt idx="332">
                  <c:v>180</c:v>
                </c:pt>
                <c:pt idx="333">
                  <c:v>180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180</c:v>
                </c:pt>
                <c:pt idx="341">
                  <c:v>180</c:v>
                </c:pt>
                <c:pt idx="342">
                  <c:v>180</c:v>
                </c:pt>
                <c:pt idx="343">
                  <c:v>180</c:v>
                </c:pt>
                <c:pt idx="344">
                  <c:v>180</c:v>
                </c:pt>
                <c:pt idx="345">
                  <c:v>180</c:v>
                </c:pt>
                <c:pt idx="346">
                  <c:v>180</c:v>
                </c:pt>
                <c:pt idx="347">
                  <c:v>180</c:v>
                </c:pt>
                <c:pt idx="348">
                  <c:v>180</c:v>
                </c:pt>
                <c:pt idx="349">
                  <c:v>180</c:v>
                </c:pt>
                <c:pt idx="350">
                  <c:v>180</c:v>
                </c:pt>
                <c:pt idx="351">
                  <c:v>180</c:v>
                </c:pt>
                <c:pt idx="352">
                  <c:v>180</c:v>
                </c:pt>
                <c:pt idx="353">
                  <c:v>180</c:v>
                </c:pt>
                <c:pt idx="354">
                  <c:v>180</c:v>
                </c:pt>
                <c:pt idx="355">
                  <c:v>180</c:v>
                </c:pt>
                <c:pt idx="356">
                  <c:v>180</c:v>
                </c:pt>
                <c:pt idx="357">
                  <c:v>180</c:v>
                </c:pt>
                <c:pt idx="358">
                  <c:v>180</c:v>
                </c:pt>
                <c:pt idx="359">
                  <c:v>180</c:v>
                </c:pt>
                <c:pt idx="360">
                  <c:v>180</c:v>
                </c:pt>
                <c:pt idx="361">
                  <c:v>180</c:v>
                </c:pt>
                <c:pt idx="362">
                  <c:v>180</c:v>
                </c:pt>
                <c:pt idx="363">
                  <c:v>180</c:v>
                </c:pt>
                <c:pt idx="364">
                  <c:v>180</c:v>
                </c:pt>
                <c:pt idx="365">
                  <c:v>180</c:v>
                </c:pt>
                <c:pt idx="366">
                  <c:v>180</c:v>
                </c:pt>
                <c:pt idx="367">
                  <c:v>180</c:v>
                </c:pt>
                <c:pt idx="368">
                  <c:v>180</c:v>
                </c:pt>
                <c:pt idx="369">
                  <c:v>180</c:v>
                </c:pt>
                <c:pt idx="370">
                  <c:v>180</c:v>
                </c:pt>
                <c:pt idx="371">
                  <c:v>180</c:v>
                </c:pt>
                <c:pt idx="372">
                  <c:v>180</c:v>
                </c:pt>
                <c:pt idx="373">
                  <c:v>180</c:v>
                </c:pt>
                <c:pt idx="374">
                  <c:v>180</c:v>
                </c:pt>
                <c:pt idx="375">
                  <c:v>180</c:v>
                </c:pt>
                <c:pt idx="376">
                  <c:v>180</c:v>
                </c:pt>
                <c:pt idx="377">
                  <c:v>180</c:v>
                </c:pt>
                <c:pt idx="378">
                  <c:v>180</c:v>
                </c:pt>
                <c:pt idx="379">
                  <c:v>180</c:v>
                </c:pt>
                <c:pt idx="380">
                  <c:v>180</c:v>
                </c:pt>
                <c:pt idx="381">
                  <c:v>180</c:v>
                </c:pt>
                <c:pt idx="382">
                  <c:v>180</c:v>
                </c:pt>
                <c:pt idx="383">
                  <c:v>180</c:v>
                </c:pt>
                <c:pt idx="384">
                  <c:v>180</c:v>
                </c:pt>
                <c:pt idx="385">
                  <c:v>180</c:v>
                </c:pt>
                <c:pt idx="386">
                  <c:v>180</c:v>
                </c:pt>
                <c:pt idx="387">
                  <c:v>180</c:v>
                </c:pt>
                <c:pt idx="388">
                  <c:v>180</c:v>
                </c:pt>
                <c:pt idx="389">
                  <c:v>180</c:v>
                </c:pt>
                <c:pt idx="390">
                  <c:v>180</c:v>
                </c:pt>
                <c:pt idx="391">
                  <c:v>180</c:v>
                </c:pt>
                <c:pt idx="392">
                  <c:v>180</c:v>
                </c:pt>
                <c:pt idx="393">
                  <c:v>180</c:v>
                </c:pt>
                <c:pt idx="394">
                  <c:v>180</c:v>
                </c:pt>
                <c:pt idx="395">
                  <c:v>180</c:v>
                </c:pt>
                <c:pt idx="396">
                  <c:v>180</c:v>
                </c:pt>
                <c:pt idx="397">
                  <c:v>180</c:v>
                </c:pt>
                <c:pt idx="398">
                  <c:v>180</c:v>
                </c:pt>
                <c:pt idx="399">
                  <c:v>180</c:v>
                </c:pt>
                <c:pt idx="400">
                  <c:v>180</c:v>
                </c:pt>
                <c:pt idx="401">
                  <c:v>180</c:v>
                </c:pt>
                <c:pt idx="402">
                  <c:v>180</c:v>
                </c:pt>
                <c:pt idx="403">
                  <c:v>180</c:v>
                </c:pt>
                <c:pt idx="404">
                  <c:v>180</c:v>
                </c:pt>
                <c:pt idx="405">
                  <c:v>180</c:v>
                </c:pt>
                <c:pt idx="406">
                  <c:v>180</c:v>
                </c:pt>
                <c:pt idx="407">
                  <c:v>180</c:v>
                </c:pt>
                <c:pt idx="408">
                  <c:v>180</c:v>
                </c:pt>
                <c:pt idx="409">
                  <c:v>180</c:v>
                </c:pt>
                <c:pt idx="410">
                  <c:v>180</c:v>
                </c:pt>
                <c:pt idx="411">
                  <c:v>180</c:v>
                </c:pt>
                <c:pt idx="412">
                  <c:v>180</c:v>
                </c:pt>
                <c:pt idx="413">
                  <c:v>180</c:v>
                </c:pt>
                <c:pt idx="414">
                  <c:v>180</c:v>
                </c:pt>
                <c:pt idx="415">
                  <c:v>180</c:v>
                </c:pt>
                <c:pt idx="416">
                  <c:v>180</c:v>
                </c:pt>
                <c:pt idx="417">
                  <c:v>180</c:v>
                </c:pt>
                <c:pt idx="418">
                  <c:v>180</c:v>
                </c:pt>
                <c:pt idx="419">
                  <c:v>180</c:v>
                </c:pt>
                <c:pt idx="420">
                  <c:v>180</c:v>
                </c:pt>
                <c:pt idx="421">
                  <c:v>180</c:v>
                </c:pt>
                <c:pt idx="422">
                  <c:v>180</c:v>
                </c:pt>
                <c:pt idx="423">
                  <c:v>180</c:v>
                </c:pt>
                <c:pt idx="424">
                  <c:v>180</c:v>
                </c:pt>
                <c:pt idx="425">
                  <c:v>180</c:v>
                </c:pt>
                <c:pt idx="426">
                  <c:v>180</c:v>
                </c:pt>
                <c:pt idx="427">
                  <c:v>180</c:v>
                </c:pt>
                <c:pt idx="428">
                  <c:v>180</c:v>
                </c:pt>
                <c:pt idx="429">
                  <c:v>180</c:v>
                </c:pt>
                <c:pt idx="430">
                  <c:v>180</c:v>
                </c:pt>
                <c:pt idx="431">
                  <c:v>180</c:v>
                </c:pt>
                <c:pt idx="432">
                  <c:v>180</c:v>
                </c:pt>
                <c:pt idx="433">
                  <c:v>180</c:v>
                </c:pt>
                <c:pt idx="434">
                  <c:v>180</c:v>
                </c:pt>
                <c:pt idx="435">
                  <c:v>180</c:v>
                </c:pt>
                <c:pt idx="436">
                  <c:v>180</c:v>
                </c:pt>
                <c:pt idx="437">
                  <c:v>180</c:v>
                </c:pt>
                <c:pt idx="438">
                  <c:v>180</c:v>
                </c:pt>
                <c:pt idx="439">
                  <c:v>180</c:v>
                </c:pt>
                <c:pt idx="440">
                  <c:v>180</c:v>
                </c:pt>
                <c:pt idx="441">
                  <c:v>180</c:v>
                </c:pt>
                <c:pt idx="442">
                  <c:v>180</c:v>
                </c:pt>
                <c:pt idx="443">
                  <c:v>180</c:v>
                </c:pt>
                <c:pt idx="444">
                  <c:v>180</c:v>
                </c:pt>
                <c:pt idx="445">
                  <c:v>180</c:v>
                </c:pt>
                <c:pt idx="446">
                  <c:v>180</c:v>
                </c:pt>
                <c:pt idx="447">
                  <c:v>180</c:v>
                </c:pt>
                <c:pt idx="448">
                  <c:v>180</c:v>
                </c:pt>
                <c:pt idx="449">
                  <c:v>180</c:v>
                </c:pt>
                <c:pt idx="450">
                  <c:v>180</c:v>
                </c:pt>
                <c:pt idx="451">
                  <c:v>180</c:v>
                </c:pt>
                <c:pt idx="452">
                  <c:v>180</c:v>
                </c:pt>
                <c:pt idx="453">
                  <c:v>180</c:v>
                </c:pt>
                <c:pt idx="454">
                  <c:v>180</c:v>
                </c:pt>
                <c:pt idx="455">
                  <c:v>180</c:v>
                </c:pt>
                <c:pt idx="456">
                  <c:v>180</c:v>
                </c:pt>
                <c:pt idx="457">
                  <c:v>180</c:v>
                </c:pt>
                <c:pt idx="458">
                  <c:v>180</c:v>
                </c:pt>
                <c:pt idx="459">
                  <c:v>180</c:v>
                </c:pt>
                <c:pt idx="460">
                  <c:v>180</c:v>
                </c:pt>
                <c:pt idx="461">
                  <c:v>180</c:v>
                </c:pt>
                <c:pt idx="462">
                  <c:v>180</c:v>
                </c:pt>
                <c:pt idx="463">
                  <c:v>180</c:v>
                </c:pt>
                <c:pt idx="464">
                  <c:v>180</c:v>
                </c:pt>
                <c:pt idx="465">
                  <c:v>180</c:v>
                </c:pt>
                <c:pt idx="466">
                  <c:v>180</c:v>
                </c:pt>
                <c:pt idx="467">
                  <c:v>180</c:v>
                </c:pt>
                <c:pt idx="468">
                  <c:v>180</c:v>
                </c:pt>
                <c:pt idx="469">
                  <c:v>180</c:v>
                </c:pt>
                <c:pt idx="470">
                  <c:v>180</c:v>
                </c:pt>
                <c:pt idx="471">
                  <c:v>180</c:v>
                </c:pt>
                <c:pt idx="472">
                  <c:v>180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180</c:v>
                </c:pt>
                <c:pt idx="477">
                  <c:v>180</c:v>
                </c:pt>
                <c:pt idx="478">
                  <c:v>180</c:v>
                </c:pt>
                <c:pt idx="479">
                  <c:v>180</c:v>
                </c:pt>
                <c:pt idx="480">
                  <c:v>180</c:v>
                </c:pt>
                <c:pt idx="481">
                  <c:v>180</c:v>
                </c:pt>
                <c:pt idx="482">
                  <c:v>180</c:v>
                </c:pt>
                <c:pt idx="483">
                  <c:v>180</c:v>
                </c:pt>
                <c:pt idx="484">
                  <c:v>180</c:v>
                </c:pt>
                <c:pt idx="485">
                  <c:v>180</c:v>
                </c:pt>
                <c:pt idx="486">
                  <c:v>180</c:v>
                </c:pt>
                <c:pt idx="487">
                  <c:v>180</c:v>
                </c:pt>
                <c:pt idx="488">
                  <c:v>180</c:v>
                </c:pt>
                <c:pt idx="489">
                  <c:v>180</c:v>
                </c:pt>
                <c:pt idx="490">
                  <c:v>180</c:v>
                </c:pt>
                <c:pt idx="491">
                  <c:v>180</c:v>
                </c:pt>
                <c:pt idx="492">
                  <c:v>180</c:v>
                </c:pt>
                <c:pt idx="493">
                  <c:v>180</c:v>
                </c:pt>
                <c:pt idx="494">
                  <c:v>180</c:v>
                </c:pt>
                <c:pt idx="495">
                  <c:v>180</c:v>
                </c:pt>
                <c:pt idx="496">
                  <c:v>180</c:v>
                </c:pt>
                <c:pt idx="497">
                  <c:v>180</c:v>
                </c:pt>
                <c:pt idx="498">
                  <c:v>180</c:v>
                </c:pt>
                <c:pt idx="499">
                  <c:v>180</c:v>
                </c:pt>
                <c:pt idx="500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1B-4EF0-8046-8846AE762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610504"/>
        <c:axId val="557609848"/>
      </c:scatterChart>
      <c:valAx>
        <c:axId val="5576105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T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T"/>
          </a:p>
        </c:txPr>
        <c:crossAx val="557609848"/>
        <c:crosses val="autoZero"/>
        <c:crossBetween val="midCat"/>
      </c:valAx>
      <c:valAx>
        <c:axId val="55760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Phase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AT"/>
            </a:p>
          </c:txPr>
        </c:title>
        <c:numFmt formatCode="#,##0.00\ &quot;°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T"/>
          </a:p>
        </c:txPr>
        <c:crossAx val="55761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A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2B7D4-8772-4506-866F-C54F0485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12</Pages>
  <Words>1241</Words>
  <Characters>7077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chrisi</cp:lastModifiedBy>
  <cp:revision>81</cp:revision>
  <dcterms:created xsi:type="dcterms:W3CDTF">2018-11-18T12:07:00Z</dcterms:created>
  <dcterms:modified xsi:type="dcterms:W3CDTF">2019-05-21T12:24:00Z</dcterms:modified>
</cp:coreProperties>
</file>