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4072" w14:textId="245CD12A" w:rsidR="009532D1" w:rsidRPr="00874DB3" w:rsidRDefault="009532D1" w:rsidP="00874DB3">
      <w:pPr>
        <w:pStyle w:val="a6"/>
        <w:rPr>
          <w:rFonts w:ascii="Arial" w:hAnsi="Arial" w:cs="Arial"/>
          <w:sz w:val="24"/>
          <w:szCs w:val="24"/>
        </w:rPr>
      </w:pPr>
      <w:r w:rsidRPr="00874DB3">
        <w:rPr>
          <w:rFonts w:ascii="Arial" w:hAnsi="Arial" w:cs="Arial"/>
          <w:sz w:val="24"/>
          <w:szCs w:val="24"/>
        </w:rPr>
        <w:br/>
      </w:r>
      <w:r w:rsidRPr="00874DB3">
        <w:rPr>
          <w:rFonts w:ascii="Arial" w:hAnsi="Arial" w:cs="Arial"/>
          <w:sz w:val="24"/>
          <w:szCs w:val="24"/>
        </w:rPr>
        <w:br/>
      </w:r>
    </w:p>
    <w:p w14:paraId="504C69FF" w14:textId="216824C0" w:rsidR="00952CC7" w:rsidRPr="00952CC7" w:rsidRDefault="00952CC7" w:rsidP="00952CC7">
      <w:pPr>
        <w:pStyle w:val="a6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2D1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SPECIES σε κάθε set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: </w:t>
      </w:r>
      <w:r w:rsidRPr="009532D1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αναπροσαρμογή split</w:t>
      </w:r>
      <w:r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,</w:t>
      </w:r>
      <w:r w:rsidRPr="009532D1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ώστε η </w:t>
      </w:r>
      <w:r w:rsidRPr="009532D1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κατηγορία SPECIES να εκπροσωπείται</w:t>
      </w:r>
      <w:r w:rsidRPr="009532D1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 </w:t>
      </w:r>
      <w:r w:rsidRPr="009532D1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σε train/validation/test set.</w:t>
      </w:r>
    </w:p>
    <w:p w14:paraId="27234D08" w14:textId="213A95D8" w:rsidR="00952CC7" w:rsidRPr="00952CC7" w:rsidRDefault="00952CC7" w:rsidP="00952CC7">
      <w:pPr>
        <w:pStyle w:val="a6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2D1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 xml:space="preserve">Βελτιστοποίηση οδηγιών </w:t>
      </w: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επισημειώσης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: </w:t>
      </w:r>
      <w:r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κυρίως 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για την κατηγορία </w:t>
      </w:r>
      <w:r w:rsidRPr="00874DB3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PERIOD</w:t>
      </w:r>
      <w:r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.</w:t>
      </w:r>
    </w:p>
    <w:p w14:paraId="28EA694B" w14:textId="469D99D5" w:rsidR="00AD7CE5" w:rsidRPr="00952CC7" w:rsidRDefault="00874DB3" w:rsidP="00952CC7">
      <w:pPr>
        <w:pStyle w:val="a6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2CC7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Λίστα με πλήθος οντοτήτων ανά κατηγορία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: 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Εξαγωγή από τον κώδικα του αριθμού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entities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 για κάθε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label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 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(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ARTEFACT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,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PERIOD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,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LOCATION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,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CONTEXT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,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MATERIAL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,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SPECIES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,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PERSON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, </w:t>
      </w:r>
      <w:r w:rsidRPr="00952CC7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FEATURE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)</w:t>
      </w:r>
      <w:r w:rsidRPr="00952CC7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.</w:t>
      </w:r>
    </w:p>
    <w:p w14:paraId="3A4B9B43" w14:textId="6D499C8C" w:rsidR="00874DB3" w:rsidRPr="00874DB3" w:rsidRDefault="00874DB3" w:rsidP="00952CC7">
      <w:pPr>
        <w:pStyle w:val="a6"/>
        <w:numPr>
          <w:ilvl w:val="0"/>
          <w:numId w:val="3"/>
        </w:numPr>
        <w:spacing w:line="276" w:lineRule="auto"/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</w:pP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Υπολογισμός πλήθους κειμένων</w:t>
      </w: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 xml:space="preserve">: 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Καταγραφή του συνολικού αριθμού κειμένων (και </w:t>
      </w:r>
      <w:r w:rsidRPr="00874DB3">
        <w:rPr>
          <w:rFonts w:ascii="Arial" w:eastAsia="Times New Roman" w:hAnsi="Arial" w:cs="Arial"/>
          <w:kern w:val="0"/>
          <w:sz w:val="24"/>
          <w:szCs w:val="24"/>
          <w:lang w:val="en-US" w:eastAsia="el-GR"/>
          <w14:ligatures w14:val="none"/>
        </w:rPr>
        <w:t>sentenses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) που χρησιμοποιούνται στο corpus.</w:t>
      </w:r>
    </w:p>
    <w:p w14:paraId="7EEF62B2" w14:textId="3C079A66" w:rsidR="00874DB3" w:rsidRPr="00874DB3" w:rsidRDefault="00874DB3" w:rsidP="00952CC7">
      <w:pPr>
        <w:pStyle w:val="a6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2D1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Έλεγχος εκπροσώπησης κάθε κατηγορίας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: </w:t>
      </w:r>
      <w:r w:rsidRPr="009532D1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Υπολογισμός ποσοστού συμμετοχής κάθε entity category στο σύνολο των annotations. 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(π</w:t>
      </w:r>
      <w:r w:rsidRPr="009532D1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.χ. πόσο % είναι CONTEXT, ARTEFACT κλπ.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)</w:t>
      </w:r>
    </w:p>
    <w:p w14:paraId="06E8E181" w14:textId="2F1FB47B" w:rsidR="00874DB3" w:rsidRDefault="00874DB3" w:rsidP="00952CC7">
      <w:pPr>
        <w:pStyle w:val="a6"/>
        <w:numPr>
          <w:ilvl w:val="0"/>
          <w:numId w:val="3"/>
        </w:numPr>
        <w:spacing w:line="276" w:lineRule="auto"/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</w:pP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Παραδείγματα κειμένων στην εργασία</w:t>
      </w: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: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 xml:space="preserve"> 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Επιλογή αντιπροσωπευτικών αποσπασμάτων από το corpus για παρουσίαση στη διπλωματική.</w:t>
      </w:r>
    </w:p>
    <w:p w14:paraId="536EC573" w14:textId="00EF4355" w:rsidR="00952CC7" w:rsidRPr="00952CC7" w:rsidRDefault="00952CC7" w:rsidP="00952CC7">
      <w:pPr>
        <w:pStyle w:val="a6"/>
        <w:numPr>
          <w:ilvl w:val="0"/>
          <w:numId w:val="3"/>
        </w:numPr>
        <w:spacing w:line="276" w:lineRule="auto"/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</w:pP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Καθάρισμα GitHub και επαναφόρτωση</w:t>
      </w:r>
      <w:r w:rsidRPr="00874DB3">
        <w:rPr>
          <w:rFonts w:ascii="Arial" w:eastAsia="Times New Roman" w:hAnsi="Arial" w:cs="Arial"/>
          <w:kern w:val="0"/>
          <w:sz w:val="24"/>
          <w:szCs w:val="24"/>
          <w:lang w:eastAsia="el-GR"/>
          <w14:ligatures w14:val="none"/>
        </w:rPr>
        <w:t>: Έλεγχος αρχείων, διαγραφή περιττών/λανθασμένων αρχείων, σωστή οργάνωση φακέλων και νέο upload στο repository.</w:t>
      </w:r>
    </w:p>
    <w:p w14:paraId="51AEE1F2" w14:textId="101480EE" w:rsidR="00874DB3" w:rsidRPr="00874DB3" w:rsidRDefault="00874DB3" w:rsidP="00952CC7">
      <w:pPr>
        <w:pStyle w:val="a6"/>
        <w:numPr>
          <w:ilvl w:val="0"/>
          <w:numId w:val="3"/>
        </w:numPr>
        <w:spacing w:line="276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</w:pP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Μεταφορά εργου στο Hugging</w:t>
      </w: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r w:rsidRPr="00874DB3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Face</w:t>
      </w:r>
      <w:r w:rsidR="00952CC7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  <w:t>.</w:t>
      </w:r>
    </w:p>
    <w:p w14:paraId="38FC6C48" w14:textId="3D1EF44E" w:rsidR="00874DB3" w:rsidRPr="00874DB3" w:rsidRDefault="00874DB3" w:rsidP="00874DB3">
      <w:pPr>
        <w:pStyle w:val="a6"/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  <w14:ligatures w14:val="none"/>
        </w:rPr>
      </w:pPr>
    </w:p>
    <w:p w14:paraId="184B7EFA" w14:textId="77777777" w:rsidR="00874DB3" w:rsidRPr="00874DB3" w:rsidRDefault="00874DB3" w:rsidP="00874DB3">
      <w:pPr>
        <w:pStyle w:val="a6"/>
        <w:rPr>
          <w:rFonts w:ascii="Arial" w:hAnsi="Arial" w:cs="Arial"/>
          <w:b/>
          <w:bCs/>
          <w:sz w:val="24"/>
          <w:szCs w:val="24"/>
        </w:rPr>
      </w:pPr>
    </w:p>
    <w:sectPr w:rsidR="00874DB3" w:rsidRPr="00874DB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121D2"/>
    <w:multiLevelType w:val="hybridMultilevel"/>
    <w:tmpl w:val="769A86F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812392C"/>
    <w:multiLevelType w:val="hybridMultilevel"/>
    <w:tmpl w:val="F43E77B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86E12"/>
    <w:multiLevelType w:val="hybridMultilevel"/>
    <w:tmpl w:val="4E52344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31680">
    <w:abstractNumId w:val="2"/>
  </w:num>
  <w:num w:numId="2" w16cid:durableId="1638607883">
    <w:abstractNumId w:val="0"/>
  </w:num>
  <w:num w:numId="3" w16cid:durableId="82733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32"/>
    <w:rsid w:val="00071A5F"/>
    <w:rsid w:val="00087B78"/>
    <w:rsid w:val="001A5EBF"/>
    <w:rsid w:val="002224A3"/>
    <w:rsid w:val="00530D99"/>
    <w:rsid w:val="00874DB3"/>
    <w:rsid w:val="00952CC7"/>
    <w:rsid w:val="009532D1"/>
    <w:rsid w:val="00995C13"/>
    <w:rsid w:val="009E529D"/>
    <w:rsid w:val="00A3129E"/>
    <w:rsid w:val="00AC2EE2"/>
    <w:rsid w:val="00AD7CE5"/>
    <w:rsid w:val="00BF7E32"/>
    <w:rsid w:val="00F6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06B6"/>
  <w15:chartTrackingRefBased/>
  <w15:docId w15:val="{1BF44FD5-FA5E-4C78-A5E9-BEBB0D8F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F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7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7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F7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F7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F7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F7E3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F7E3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F7E3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F7E3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F7E3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F7E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F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F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F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F7E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7E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7E3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7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F7E3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F7E32"/>
    <w:rPr>
      <w:b/>
      <w:bCs/>
      <w:smallCaps/>
      <w:color w:val="2F5496" w:themeColor="accent1" w:themeShade="BF"/>
      <w:spacing w:val="5"/>
    </w:rPr>
  </w:style>
  <w:style w:type="table" w:styleId="aa">
    <w:name w:val="Grid Table Light"/>
    <w:basedOn w:val="a1"/>
    <w:uiPriority w:val="40"/>
    <w:rsid w:val="00874D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Σταυρούλα Αλεξανδροπούλου</dc:creator>
  <cp:keywords/>
  <dc:description/>
  <cp:lastModifiedBy>Σταυρούλα Αλεξανδροπούλου</cp:lastModifiedBy>
  <cp:revision>4</cp:revision>
  <dcterms:created xsi:type="dcterms:W3CDTF">2026-05-08T05:50:00Z</dcterms:created>
  <dcterms:modified xsi:type="dcterms:W3CDTF">2026-05-08T06:04:00Z</dcterms:modified>
</cp:coreProperties>
</file>