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1 — Architecture + Modular Repository Structure + Tech Stack + Dependency Audit</w:t>
      </w:r>
    </w:p>
    <w:p>
      <w:pPr>
        <w:pStyle w:val="Heading2"/>
      </w:pPr>
      <w:r>
        <w:t>1. Purpose</w:t>
      </w:r>
    </w:p>
    <w:p>
      <w:r>
        <w:t xml:space="preserve">This document defines the implementation architecture for a </w:t>
      </w:r>
      <w:r>
        <w:rPr>
          <w:b/>
        </w:rPr>
        <w:t>single-user, local-laptop business intelligence scraping application</w:t>
      </w:r>
      <w:r>
        <w:t>.</w:t>
      </w:r>
    </w:p>
    <w:p>
      <w:r>
        <w:t>The application accepts:</w:t>
      </w:r>
    </w:p>
    <w:p>
      <w:pPr>
        <w:pStyle w:val="ListBullet"/>
      </w:pPr>
      <w:r>
        <w:t>City name</w:t>
      </w:r>
    </w:p>
    <w:p>
      <w:pPr>
        <w:pStyle w:val="ListBullet"/>
      </w:pPr>
      <w:r>
        <w:t>One, multiple, or all business categories</w:t>
      </w:r>
    </w:p>
    <w:p>
      <w:pPr>
        <w:pStyle w:val="ListBullet"/>
      </w:pPr>
      <w:r>
        <w:t>Configurable match-confidence threshold</w:t>
      </w:r>
    </w:p>
    <w:p>
      <w:pPr>
        <w:pStyle w:val="ListBullet"/>
      </w:pPr>
      <w:r>
        <w:t>Optional manually supplied platform URLs</w:t>
      </w:r>
    </w:p>
    <w:p>
      <w:pPr>
        <w:pStyle w:val="ListBullet"/>
      </w:pPr>
      <w:r>
        <w:t>Optional platform-directory selection</w:t>
      </w:r>
    </w:p>
    <w:p>
      <w:pPr>
        <w:pStyle w:val="ListBullet"/>
      </w:pPr>
      <w:r>
        <w:t>Platform auto-selection based on business category</w:t>
      </w:r>
    </w:p>
    <w:p>
      <w:r>
        <w:t>It then:</w:t>
      </w:r>
    </w:p>
    <w:p>
      <w:pPr>
        <w:pStyle w:val="ListNumber"/>
      </w:pPr>
      <w:r>
        <w:t>Discovers businesses from Google Maps.</w:t>
      </w:r>
    </w:p>
    <w:p>
      <w:pPr>
        <w:pStyle w:val="ListNumber"/>
      </w:pPr>
      <w:r>
        <w:t>Discovers businesses independently from selected business/booking platforms.</w:t>
      </w:r>
    </w:p>
    <w:p>
      <w:pPr>
        <w:pStyle w:val="ListNumber"/>
      </w:pPr>
      <w:r>
        <w:t>Extracts website data where a website exists.</w:t>
      </w:r>
    </w:p>
    <w:p>
      <w:pPr>
        <w:pStyle w:val="ListNumber"/>
      </w:pPr>
      <w:r>
        <w:t>Extracts phone, email, social profiles and other public business information.</w:t>
      </w:r>
    </w:p>
    <w:p>
      <w:pPr>
        <w:pStyle w:val="ListNumber"/>
      </w:pPr>
      <w:r>
        <w:t>Checks platform presence and, where supported, actual bookability/availability.</w:t>
      </w:r>
    </w:p>
    <w:p>
      <w:pPr>
        <w:pStyle w:val="ListNumber"/>
      </w:pPr>
      <w:r>
        <w:t>Normalizes all records.</w:t>
      </w:r>
    </w:p>
    <w:p>
      <w:pPr>
        <w:pStyle w:val="ListNumber"/>
      </w:pPr>
      <w:r>
        <w:t>Matches Google and platform entities using deterministic weighted confidence scoring.</w:t>
      </w:r>
    </w:p>
    <w:p>
      <w:pPr>
        <w:pStyle w:val="ListNumber"/>
      </w:pPr>
      <w:r>
        <w:t>Produces five spreadsheet outputs.</w:t>
      </w:r>
    </w:p>
    <w:p>
      <w:pPr>
        <w:pStyle w:val="ListNumber"/>
      </w:pPr>
      <w:r>
        <w:t>Displays the same run status, records, scores, errors and results in the frontend.</w:t>
      </w:r>
    </w:p>
    <w:p>
      <w:r>
        <w:t xml:space="preserve">This is </w:t>
      </w:r>
      <w:r>
        <w:rPr>
          <w:b/>
        </w:rPr>
        <w:t>not a SaaS architecture</w:t>
      </w:r>
      <w:r>
        <w:t>. It is optimized for one operator running the application on one laptop.</w:t>
      </w:r>
    </w:p>
    <w:p>
      <w:r>
        <w:t>---</w:t>
      </w:r>
    </w:p>
    <w:p>
      <w:pPr>
        <w:pStyle w:val="Heading2"/>
      </w:pPr>
      <w:r>
        <w:t>2. Architectural principles</w:t>
      </w:r>
    </w:p>
    <w:p>
      <w:pPr>
        <w:pStyle w:val="Heading3"/>
      </w:pPr>
      <w:r>
        <w:t>2.1 Local-first</w:t>
      </w:r>
    </w:p>
    <w:p>
      <w:r>
        <w:t>No mandatory cloud backend is required.</w:t>
      </w:r>
    </w:p>
    <w:p>
      <w:r>
        <w:t>Recommended local components:</w:t>
      </w:r>
    </w:p>
    <w:p>
      <w:pPr>
        <w:pStyle w:val="NoSpacing"/>
      </w:pPr>
      <w:r>
        <w:rPr>
          <w:rFonts w:ascii="Consolas" w:hAnsi="Consolas"/>
          <w:sz w:val="16"/>
        </w:rPr>
        <w:t>Desktop/Laptop</w:t>
        <w:br/>
        <w:t>├── Frontend</w:t>
        <w:br/>
        <w:t>├── Local API</w:t>
        <w:br/>
        <w:t>├── Worker runtime</w:t>
        <w:br/>
        <w:t>├── Local PostgreSQL/SQLite database</w:t>
        <w:br/>
        <w:t>├── Browser runtime</w:t>
        <w:br/>
        <w:t>├── Scraper storage</w:t>
        <w:br/>
        <w:t>└── Excel export directory</w:t>
      </w:r>
    </w:p>
    <w:p>
      <w:pPr>
        <w:pStyle w:val="Heading3"/>
      </w:pPr>
      <w:r>
        <w:t>2.2 HTTP-first, browser-second</w:t>
      </w:r>
    </w:p>
    <w:p>
      <w:r>
        <w:t>The system must not open a browser for every website.</w:t>
      </w:r>
    </w:p>
    <w:p>
      <w:r>
        <w:t>Extraction order:</w:t>
      </w:r>
    </w:p>
    <w:p>
      <w:pPr>
        <w:pStyle w:val="NoSpacing"/>
      </w:pPr>
      <w:r>
        <w:rPr>
          <w:rFonts w:ascii="Consolas" w:hAnsi="Consolas"/>
          <w:sz w:val="16"/>
        </w:rPr>
        <w:t>HTTP request</w:t>
        <w:br/>
        <w:t xml:space="preserve">   ↓</w:t>
        <w:br/>
        <w:t>HTML / JSON / JSON-LD extraction</w:t>
        <w:br/>
        <w:t xml:space="preserve">   ↓ failure / JS-only</w:t>
        <w:br/>
        <w:t>Browser extraction</w:t>
        <w:br/>
        <w:t xml:space="preserve">   ↓ failure</w:t>
        <w:br/>
        <w:t>Retry policy</w:t>
        <w:br/>
        <w:t xml:space="preserve">   ↓</w:t>
        <w:br/>
        <w:t>Blocked / unavailable / failed status</w:t>
      </w:r>
    </w:p>
    <w:p>
      <w:r>
        <w:t>This is essential for laptop memory efficiency.</w:t>
      </w:r>
    </w:p>
    <w:p>
      <w:pPr>
        <w:pStyle w:val="Heading3"/>
      </w:pPr>
      <w:r>
        <w:t>2.3 Deterministic; no LLM dependency</w:t>
      </w:r>
    </w:p>
    <w:p>
      <w:r>
        <w:t>No LLM API is required for:</w:t>
      </w:r>
    </w:p>
    <w:p>
      <w:pPr>
        <w:pStyle w:val="ListBullet"/>
      </w:pPr>
      <w:r>
        <w:t>category routing</w:t>
      </w:r>
    </w:p>
    <w:p>
      <w:pPr>
        <w:pStyle w:val="ListBullet"/>
      </w:pPr>
      <w:r>
        <w:t>platform selection</w:t>
      </w:r>
    </w:p>
    <w:p>
      <w:pPr>
        <w:pStyle w:val="ListBullet"/>
      </w:pPr>
      <w:r>
        <w:t>website extraction</w:t>
      </w:r>
    </w:p>
    <w:p>
      <w:pPr>
        <w:pStyle w:val="ListBullet"/>
      </w:pPr>
      <w:r>
        <w:t>social extraction</w:t>
      </w:r>
    </w:p>
    <w:p>
      <w:pPr>
        <w:pStyle w:val="ListBullet"/>
      </w:pPr>
      <w:r>
        <w:t>entity matching</w:t>
      </w:r>
    </w:p>
    <w:p>
      <w:pPr>
        <w:pStyle w:val="ListBullet"/>
      </w:pPr>
      <w:r>
        <w:t>confidence scoring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spreadsheet generation</w:t>
      </w:r>
    </w:p>
    <w:p>
      <w:r>
        <w:t>Use:</w:t>
      </w:r>
    </w:p>
    <w:p>
      <w:pPr>
        <w:pStyle w:val="ListBullet"/>
      </w:pPr>
      <w:r>
        <w:t>URL parsing</w:t>
      </w:r>
    </w:p>
    <w:p>
      <w:pPr>
        <w:pStyle w:val="ListBullet"/>
      </w:pPr>
      <w:r>
        <w:t>JSON-LD</w:t>
      </w:r>
    </w:p>
    <w:p>
      <w:pPr>
        <w:pStyle w:val="ListBullet"/>
      </w:pPr>
      <w:r>
        <w:t>CSS/XPath</w:t>
      </w:r>
    </w:p>
    <w:p>
      <w:pPr>
        <w:pStyle w:val="ListBullet"/>
      </w:pPr>
      <w:r>
        <w:t>regex</w:t>
      </w:r>
    </w:p>
    <w:p>
      <w:pPr>
        <w:pStyle w:val="ListBullet"/>
      </w:pPr>
      <w:r>
        <w:t>normalized string comparison</w:t>
      </w:r>
    </w:p>
    <w:p>
      <w:pPr>
        <w:pStyle w:val="ListBullet"/>
      </w:pPr>
      <w:r>
        <w:t>phone normalization</w:t>
      </w:r>
    </w:p>
    <w:p>
      <w:pPr>
        <w:pStyle w:val="ListBullet"/>
      </w:pPr>
      <w:r>
        <w:t>domain comparison</w:t>
      </w:r>
    </w:p>
    <w:p>
      <w:pPr>
        <w:pStyle w:val="ListBullet"/>
      </w:pPr>
      <w:r>
        <w:t>address token similarity</w:t>
      </w:r>
    </w:p>
    <w:p>
      <w:pPr>
        <w:pStyle w:val="ListBullet"/>
      </w:pPr>
      <w:r>
        <w:t>geographic distance</w:t>
      </w:r>
    </w:p>
    <w:p>
      <w:pPr>
        <w:pStyle w:val="ListBullet"/>
      </w:pPr>
      <w:r>
        <w:t>category dictionaries</w:t>
      </w:r>
    </w:p>
    <w:p>
      <w:pPr>
        <w:pStyle w:val="ListBullet"/>
      </w:pPr>
      <w:r>
        <w:t>deterministic scoring rules</w:t>
      </w:r>
    </w:p>
    <w:p>
      <w:pPr>
        <w:pStyle w:val="ListBullet"/>
      </w:pPr>
      <w:r>
        <w:t>state machines</w:t>
      </w:r>
    </w:p>
    <w:p>
      <w:pPr>
        <w:pStyle w:val="Heading3"/>
      </w:pPr>
      <w:r>
        <w:t>2.4 Adapter architecture</w:t>
      </w:r>
    </w:p>
    <w:p>
      <w:r>
        <w:t>Every external platform is an adapter.</w:t>
      </w:r>
    </w:p>
    <w:p>
      <w:pPr>
        <w:pStyle w:val="NoSpacing"/>
      </w:pPr>
      <w:r>
        <w:rPr>
          <w:rFonts w:ascii="Consolas" w:hAnsi="Consolas"/>
          <w:sz w:val="16"/>
        </w:rPr>
        <w:t>PlatformAdapter</w:t>
        <w:br/>
        <w:t>├── discover()</w:t>
        <w:br/>
        <w:t>├── extract()</w:t>
        <w:br/>
        <w:t>├── normalize()</w:t>
        <w:br/>
        <w:t>├── check_presence()</w:t>
        <w:br/>
        <w:t>├── check_availability()</w:t>
        <w:br/>
        <w:t>├── health_check()</w:t>
        <w:br/>
        <w:t>└── get_capabilities()</w:t>
      </w:r>
    </w:p>
    <w:p>
      <w:r>
        <w:t>Adding Fresha, Booksy, Treatwell or another platform should not require modifying the matching engine.</w:t>
      </w:r>
    </w:p>
    <w:p>
      <w:pPr>
        <w:pStyle w:val="Heading3"/>
      </w:pPr>
      <w:r>
        <w:t>2.5 Source-of-truth separation</w:t>
      </w:r>
    </w:p>
    <w:p>
      <w:r>
        <w:t>Never overwrite raw scraped information with normalized information.</w:t>
      </w:r>
    </w:p>
    <w:p>
      <w:r>
        <w:t>Store:</w:t>
      </w:r>
    </w:p>
    <w:p>
      <w:pPr>
        <w:pStyle w:val="NoSpacing"/>
      </w:pPr>
      <w:r>
        <w:rPr>
          <w:rFonts w:ascii="Consolas" w:hAnsi="Consolas"/>
          <w:sz w:val="16"/>
        </w:rPr>
        <w:t>RAW</w:t>
        <w:br/>
        <w:t xml:space="preserve"> ↓</w:t>
        <w:br/>
        <w:t>NORMALIZED</w:t>
        <w:br/>
        <w:t xml:space="preserve"> ↓</w:t>
        <w:br/>
        <w:t>MATCHING</w:t>
        <w:br/>
        <w:t xml:space="preserve"> ↓</w:t>
        <w:br/>
        <w:t>MERGED</w:t>
        <w:br/>
        <w:t xml:space="preserve"> ↓</w:t>
        <w:br/>
        <w:t>EXPORT</w:t>
      </w:r>
    </w:p>
    <w:p>
      <w:r>
        <w:t>This preserves auditability.</w:t>
      </w:r>
    </w:p>
    <w:p>
      <w:r>
        <w:t>---</w:t>
      </w: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9E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CE9E2"/>
          </w:tcPr>
          <w:p>
            <w:r>
              <w:rPr>
                <w:b/>
              </w:rPr>
              <w:t>Recommended technology</w:t>
            </w:r>
          </w:p>
        </w:tc>
        <w:tc>
          <w:tcPr>
            <w:tcW w:type="dxa" w:w="3408"/>
            <w:shd w:fill="DCE9E2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r>
              <w:t>Frontend</w:t>
            </w:r>
          </w:p>
        </w:tc>
        <w:tc>
          <w:tcPr>
            <w:tcW w:type="dxa" w:w="3408"/>
            <w:vAlign w:val="top"/>
          </w:tcPr>
          <w:p>
            <w:r>
              <w:t>React + TypeScript + Vite</w:t>
            </w:r>
          </w:p>
        </w:tc>
        <w:tc>
          <w:tcPr>
            <w:tcW w:type="dxa" w:w="3408"/>
            <w:vAlign w:val="top"/>
          </w:tcPr>
          <w:p>
            <w:r>
              <w:t>Fast local UI</w:t>
            </w:r>
          </w:p>
        </w:tc>
      </w:tr>
      <w:tr>
        <w:tc>
          <w:tcPr>
            <w:tcW w:type="dxa" w:w="3408"/>
            <w:vAlign w:val="top"/>
          </w:tcPr>
          <w:p>
            <w:r>
              <w:t>Styling</w:t>
            </w:r>
          </w:p>
        </w:tc>
        <w:tc>
          <w:tcPr>
            <w:tcW w:type="dxa" w:w="3408"/>
            <w:vAlign w:val="top"/>
          </w:tcPr>
          <w:p>
            <w:r>
              <w:t>Tailwind CSS</w:t>
            </w:r>
          </w:p>
        </w:tc>
        <w:tc>
          <w:tcPr>
            <w:tcW w:type="dxa" w:w="3408"/>
            <w:vAlign w:val="top"/>
          </w:tcPr>
          <w:p>
            <w:r>
              <w:t>Consistent responsive UI</w:t>
            </w:r>
          </w:p>
        </w:tc>
      </w:tr>
      <w:tr>
        <w:tc>
          <w:tcPr>
            <w:tcW w:type="dxa" w:w="3408"/>
            <w:vAlign w:val="top"/>
          </w:tcPr>
          <w:p>
            <w:r>
              <w:t>Icons</w:t>
            </w:r>
          </w:p>
        </w:tc>
        <w:tc>
          <w:tcPr>
            <w:tcW w:type="dxa" w:w="3408"/>
            <w:vAlign w:val="top"/>
          </w:tcPr>
          <w:p>
            <w:r>
              <w:t>Lucide React</w:t>
            </w:r>
          </w:p>
        </w:tc>
        <w:tc>
          <w:tcPr>
            <w:tcW w:type="dxa" w:w="3408"/>
            <w:vAlign w:val="top"/>
          </w:tcPr>
          <w:p>
            <w:r>
              <w:t>Lightweight</w:t>
            </w:r>
          </w:p>
        </w:tc>
      </w:tr>
      <w:tr>
        <w:tc>
          <w:tcPr>
            <w:tcW w:type="dxa" w:w="3408"/>
            <w:vAlign w:val="top"/>
          </w:tcPr>
          <w:p>
            <w:r>
              <w:t>Charts</w:t>
            </w:r>
          </w:p>
        </w:tc>
        <w:tc>
          <w:tcPr>
            <w:tcW w:type="dxa" w:w="3408"/>
            <w:vAlign w:val="top"/>
          </w:tcPr>
          <w:p>
            <w:r>
              <w:t>Recharts</w:t>
            </w:r>
          </w:p>
        </w:tc>
        <w:tc>
          <w:tcPr>
            <w:tcW w:type="dxa" w:w="3408"/>
            <w:vAlign w:val="top"/>
          </w:tcPr>
          <w:p>
            <w:r>
              <w:t>Run metrics</w:t>
            </w:r>
          </w:p>
        </w:tc>
      </w:tr>
      <w:tr>
        <w:tc>
          <w:tcPr>
            <w:tcW w:type="dxa" w:w="3408"/>
            <w:vAlign w:val="top"/>
          </w:tcPr>
          <w:p>
            <w:r>
              <w:t>API</w:t>
            </w:r>
          </w:p>
        </w:tc>
        <w:tc>
          <w:tcPr>
            <w:tcW w:type="dxa" w:w="3408"/>
            <w:vAlign w:val="top"/>
          </w:tcPr>
          <w:p>
            <w:r>
              <w:t>FastAPI</w:t>
            </w:r>
          </w:p>
        </w:tc>
        <w:tc>
          <w:tcPr>
            <w:tcW w:type="dxa" w:w="3408"/>
            <w:vAlign w:val="top"/>
          </w:tcPr>
          <w:p>
            <w:r>
              <w:t>Python-native, easy local deployment</w:t>
            </w:r>
          </w:p>
        </w:tc>
      </w:tr>
      <w:tr>
        <w:tc>
          <w:tcPr>
            <w:tcW w:type="dxa" w:w="3408"/>
            <w:vAlign w:val="top"/>
          </w:tcPr>
          <w:p>
            <w:r>
              <w:t>Validation</w:t>
            </w:r>
          </w:p>
        </w:tc>
        <w:tc>
          <w:tcPr>
            <w:tcW w:type="dxa" w:w="3408"/>
            <w:vAlign w:val="top"/>
          </w:tcPr>
          <w:p>
            <w:r>
              <w:t>Pydantic</w:t>
            </w:r>
          </w:p>
        </w:tc>
        <w:tc>
          <w:tcPr>
            <w:tcW w:type="dxa" w:w="3408"/>
            <w:vAlign w:val="top"/>
          </w:tcPr>
          <w:p>
            <w:r>
              <w:t>Strong schemas</w:t>
            </w:r>
          </w:p>
        </w:tc>
      </w:tr>
      <w:tr>
        <w:tc>
          <w:tcPr>
            <w:tcW w:type="dxa" w:w="3408"/>
            <w:vAlign w:val="top"/>
          </w:tcPr>
          <w:p>
            <w:r>
              <w:t>ORM</w:t>
            </w:r>
          </w:p>
        </w:tc>
        <w:tc>
          <w:tcPr>
            <w:tcW w:type="dxa" w:w="3408"/>
            <w:vAlign w:val="top"/>
          </w:tcPr>
          <w:p>
            <w:r>
              <w:t>SQLAlchemy 2</w:t>
            </w:r>
          </w:p>
        </w:tc>
        <w:tc>
          <w:tcPr>
            <w:tcW w:type="dxa" w:w="3408"/>
            <w:vAlign w:val="top"/>
          </w:tcPr>
          <w:p>
            <w:r>
              <w:t>Mature Python ORM</w:t>
            </w:r>
          </w:p>
        </w:tc>
      </w:tr>
      <w:tr>
        <w:tc>
          <w:tcPr>
            <w:tcW w:type="dxa" w:w="3408"/>
            <w:vAlign w:val="top"/>
          </w:tcPr>
          <w:p>
            <w:r>
              <w:t>DB</w:t>
            </w:r>
          </w:p>
        </w:tc>
        <w:tc>
          <w:tcPr>
            <w:tcW w:type="dxa" w:w="3408"/>
            <w:vAlign w:val="top"/>
          </w:tcPr>
          <w:p>
            <w:r>
              <w:t>SQLite initially; PostgreSQL optional</w:t>
            </w:r>
          </w:p>
        </w:tc>
        <w:tc>
          <w:tcPr>
            <w:tcW w:type="dxa" w:w="3408"/>
            <w:vAlign w:val="top"/>
          </w:tcPr>
          <w:p>
            <w:r>
              <w:t>SQLite is ideal for one laptop</w:t>
            </w:r>
          </w:p>
        </w:tc>
      </w:tr>
      <w:tr>
        <w:tc>
          <w:tcPr>
            <w:tcW w:type="dxa" w:w="3408"/>
            <w:vAlign w:val="top"/>
          </w:tcPr>
          <w:p>
            <w:r>
              <w:t>Queue</w:t>
            </w:r>
          </w:p>
        </w:tc>
        <w:tc>
          <w:tcPr>
            <w:tcW w:type="dxa" w:w="3408"/>
            <w:vAlign w:val="top"/>
          </w:tcPr>
          <w:p>
            <w:r>
              <w:t>DB-backed job queue initially</w:t>
            </w:r>
          </w:p>
        </w:tc>
        <w:tc>
          <w:tcPr>
            <w:tcW w:type="dxa" w:w="3408"/>
            <w:vAlign w:val="top"/>
          </w:tcPr>
          <w:p>
            <w:r>
              <w:t>Avoid Redis overhead</w:t>
            </w:r>
          </w:p>
        </w:tc>
      </w:tr>
      <w:tr>
        <w:tc>
          <w:tcPr>
            <w:tcW w:type="dxa" w:w="3408"/>
            <w:vAlign w:val="top"/>
          </w:tcPr>
          <w:p>
            <w:r>
              <w:t>Browser</w:t>
            </w:r>
          </w:p>
        </w:tc>
        <w:tc>
          <w:tcPr>
            <w:tcW w:type="dxa" w:w="3408"/>
            <w:vAlign w:val="top"/>
          </w:tcPr>
          <w:p>
            <w:r>
              <w:t>Playwright</w:t>
            </w:r>
          </w:p>
        </w:tc>
        <w:tc>
          <w:tcPr>
            <w:tcW w:type="dxa" w:w="3408"/>
            <w:vAlign w:val="top"/>
          </w:tcPr>
          <w:p>
            <w:r>
              <w:t>Reliable dynamic-page automation</w:t>
            </w:r>
          </w:p>
        </w:tc>
      </w:tr>
      <w:tr>
        <w:tc>
          <w:tcPr>
            <w:tcW w:type="dxa" w:w="3408"/>
            <w:vAlign w:val="top"/>
          </w:tcPr>
          <w:p>
            <w:r>
              <w:t>HTTP scraping</w:t>
            </w:r>
          </w:p>
        </w:tc>
        <w:tc>
          <w:tcPr>
            <w:tcW w:type="dxa" w:w="3408"/>
            <w:vAlign w:val="top"/>
          </w:tcPr>
          <w:p>
            <w:r>
              <w:t>Scrapling / httpx</w:t>
            </w:r>
          </w:p>
        </w:tc>
        <w:tc>
          <w:tcPr>
            <w:tcW w:type="dxa" w:w="3408"/>
            <w:vAlign w:val="top"/>
          </w:tcPr>
          <w:p>
            <w:r>
              <w:t>Fast extraction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General crawling</w:t>
            </w:r>
          </w:p>
        </w:tc>
        <w:tc>
          <w:tcPr>
            <w:tcW w:type="dxa" w:w="3408"/>
            <w:vAlign w:val="top"/>
          </w:tcPr>
          <w:p>
            <w:r>
              <w:t>Crawlee Python if adopted</w:t>
            </w:r>
          </w:p>
        </w:tc>
        <w:tc>
          <w:tcPr>
            <w:tcW w:type="dxa" w:w="3408"/>
            <w:vAlign w:val="top"/>
          </w:tcPr>
          <w:p>
            <w:r>
              <w:t>Queue/retry/browser management</w:t>
            </w:r>
          </w:p>
        </w:tc>
      </w:tr>
      <w:tr>
        <w:tc>
          <w:tcPr>
            <w:tcW w:type="dxa" w:w="3408"/>
            <w:vAlign w:val="top"/>
          </w:tcPr>
          <w:p>
            <w:r>
              <w:t>Google Maps</w:t>
            </w:r>
          </w:p>
        </w:tc>
        <w:tc>
          <w:tcPr>
            <w:tcW w:type="dxa" w:w="3408"/>
            <w:vAlign w:val="top"/>
          </w:tcPr>
          <w:p>
            <w:r>
              <w:t>Gosom Google Maps Scraper</w:t>
            </w:r>
          </w:p>
        </w:tc>
        <w:tc>
          <w:tcPr>
            <w:tcW w:type="dxa" w:w="3408"/>
            <w:vAlign w:val="top"/>
          </w:tcPr>
          <w:p>
            <w:r>
              <w:t>Specialized Maps discovery</w:t>
            </w:r>
          </w:p>
        </w:tc>
      </w:tr>
      <w:tr>
        <w:tc>
          <w:tcPr>
            <w:tcW w:type="dxa" w:w="3408"/>
            <w:vAlign w:val="top"/>
          </w:tcPr>
          <w:p>
            <w:r>
              <w:t>Excel</w:t>
            </w:r>
          </w:p>
        </w:tc>
        <w:tc>
          <w:tcPr>
            <w:tcW w:type="dxa" w:w="3408"/>
            <w:vAlign w:val="top"/>
          </w:tcPr>
          <w:p>
            <w:r>
              <w:t>openpyxl</w:t>
            </w:r>
          </w:p>
        </w:tc>
        <w:tc>
          <w:tcPr>
            <w:tcW w:type="dxa" w:w="3408"/>
            <w:vAlign w:val="top"/>
          </w:tcPr>
          <w:p>
            <w:r>
              <w:t>Native `.xlsx` creation</w:t>
            </w:r>
          </w:p>
        </w:tc>
      </w:tr>
      <w:tr>
        <w:tc>
          <w:tcPr>
            <w:tcW w:type="dxa" w:w="3408"/>
            <w:vAlign w:val="top"/>
          </w:tcPr>
          <w:p>
            <w:r>
              <w:t>Logging</w:t>
            </w:r>
          </w:p>
        </w:tc>
        <w:tc>
          <w:tcPr>
            <w:tcW w:type="dxa" w:w="3408"/>
            <w:vAlign w:val="top"/>
          </w:tcPr>
          <w:p>
            <w:r>
              <w:t>structlog/logging</w:t>
            </w:r>
          </w:p>
        </w:tc>
        <w:tc>
          <w:tcPr>
            <w:tcW w:type="dxa" w:w="3408"/>
            <w:vAlign w:val="top"/>
          </w:tcPr>
          <w:p>
            <w:r>
              <w:t>Structured local logs</w:t>
            </w:r>
          </w:p>
        </w:tc>
      </w:tr>
      <w:tr>
        <w:tc>
          <w:tcPr>
            <w:tcW w:type="dxa" w:w="3408"/>
            <w:vAlign w:val="top"/>
          </w:tcPr>
          <w:p>
            <w:r>
              <w:t>Tests</w:t>
            </w:r>
          </w:p>
        </w:tc>
        <w:tc>
          <w:tcPr>
            <w:tcW w:type="dxa" w:w="3408"/>
            <w:vAlign w:val="top"/>
          </w:tcPr>
          <w:p>
            <w:r>
              <w:t>pytest + Playwright tests</w:t>
            </w:r>
          </w:p>
        </w:tc>
        <w:tc>
          <w:tcPr>
            <w:tcW w:type="dxa" w:w="3408"/>
            <w:vAlign w:val="top"/>
          </w:tcPr>
          <w:p>
            <w:r>
              <w:t>Unit/integration/E2E</w:t>
            </w:r>
          </w:p>
        </w:tc>
      </w:tr>
      <w:tr>
        <w:tc>
          <w:tcPr>
            <w:tcW w:type="dxa" w:w="3408"/>
            <w:vAlign w:val="top"/>
          </w:tcPr>
          <w:p>
            <w:r>
              <w:t>Packaging</w:t>
            </w:r>
          </w:p>
        </w:tc>
        <w:tc>
          <w:tcPr>
            <w:tcW w:type="dxa" w:w="3408"/>
            <w:vAlign w:val="top"/>
          </w:tcPr>
          <w:p>
            <w:r>
              <w:t>PyInstaller or local launcher</w:t>
            </w:r>
          </w:p>
        </w:tc>
        <w:tc>
          <w:tcPr>
            <w:tcW w:type="dxa" w:w="3408"/>
            <w:vAlign w:val="top"/>
          </w:tcPr>
          <w:p>
            <w:r>
              <w:t>Single-user deployment</w:t>
            </w:r>
          </w:p>
        </w:tc>
      </w:tr>
      <w:tr>
        <w:tc>
          <w:tcPr>
            <w:tcW w:type="dxa" w:w="3408"/>
            <w:vAlign w:val="top"/>
          </w:tcPr>
          <w:p>
            <w:r>
              <w:t>Configuration</w:t>
            </w:r>
          </w:p>
        </w:tc>
        <w:tc>
          <w:tcPr>
            <w:tcW w:type="dxa" w:w="3408"/>
            <w:vAlign w:val="top"/>
          </w:tcPr>
          <w:p>
            <w:r>
              <w:t>YAML + `.env`</w:t>
            </w:r>
          </w:p>
        </w:tc>
        <w:tc>
          <w:tcPr>
            <w:tcW w:type="dxa" w:w="3408"/>
            <w:vAlign w:val="top"/>
          </w:tcPr>
          <w:p>
            <w:r>
              <w:t>Local configuration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Data validation</w:t>
            </w:r>
          </w:p>
        </w:tc>
        <w:tc>
          <w:tcPr>
            <w:tcW w:type="dxa" w:w="3408"/>
            <w:vAlign w:val="top"/>
          </w:tcPr>
          <w:p>
            <w:r>
              <w:t>Pydantic</w:t>
            </w:r>
          </w:p>
        </w:tc>
        <w:tc>
          <w:tcPr>
            <w:tcW w:type="dxa" w:w="3408"/>
            <w:vAlign w:val="top"/>
          </w:tcPr>
          <w:p>
            <w:r>
              <w:t>Typed boundary validation</w:t>
            </w:r>
          </w:p>
        </w:tc>
      </w:tr>
    </w:tbl>
    <w:p/>
    <w:p>
      <w:r>
        <w:t>Crawlee currently provides HTTP and browser crawling, queues, storage, retries, routing, browser management and Playwright integration; it is therefore a candidate for the orchestration layer rather than a mandatory second crawler. citeturn0search0turn0search12</w:t>
      </w:r>
    </w:p>
    <w:p>
      <w:r>
        <w:t>Scrapling provides HTTP fetchers, browser-backed fetchers and adaptive extraction, making it appropriate for the generic website layer. citeturn0search1</w:t>
      </w:r>
    </w:p>
    <w:p>
      <w:r>
        <w:t>Agent-Reach is primarily an internet/platform capability router rather than the core business crawler. Its current repository describes multiple platform backends and upstream-tool routing. citeturn0search2turn0search3</w:t>
      </w:r>
    </w:p>
    <w:p>
      <w:r>
        <w:t>---</w:t>
      </w:r>
    </w:p>
    <w:p>
      <w:pPr>
        <w:pStyle w:val="Heading1"/>
      </w:pPr>
      <w:r>
        <w:t>4. Final repository architecture</w:t>
      </w:r>
    </w:p>
    <w:p>
      <w:pPr>
        <w:pStyle w:val="NoSpacing"/>
      </w:pPr>
      <w:r>
        <w:rPr>
          <w:rFonts w:ascii="Consolas" w:hAnsi="Consolas"/>
          <w:sz w:val="16"/>
        </w:rPr>
        <w:t>business-intelligence-scraper/</w:t>
        <w:br/>
        <w:t>│</w:t>
        <w:br/>
        <w:t>├── app/</w:t>
        <w:br/>
        <w:t>│   ├── main.py</w:t>
        <w:br/>
        <w:t>│   │</w:t>
        <w:br/>
        <w:t>│   ├── config/</w:t>
        <w:br/>
        <w:t>│   │   ├── settings.py</w:t>
        <w:br/>
        <w:t>│   │   ├── logging.py</w:t>
        <w:br/>
        <w:t>│   │   ├── constants.py</w:t>
        <w:br/>
        <w:t>│   │   └── environment.py</w:t>
        <w:br/>
        <w:t>│   │</w:t>
        <w:br/>
        <w:t>│   ├── api/</w:t>
        <w:br/>
        <w:t>│   │   ├── router.py</w:t>
        <w:br/>
        <w:t>│   │   ├── dependencies.py</w:t>
        <w:br/>
        <w:t>│   │   ├── schemas/</w:t>
        <w:br/>
        <w:t>│   │   │   ├── runs.py</w:t>
        <w:br/>
        <w:t>│   │   │   ├── businesses.py</w:t>
        <w:br/>
        <w:t>│   │   │   ├── platforms.py</w:t>
        <w:br/>
        <w:t>│   │   │   ├── matching.py</w:t>
        <w:br/>
        <w:t>│   │   │   └── exports.py</w:t>
        <w:br/>
        <w:t>│   │   └── routes/</w:t>
        <w:br/>
        <w:t>│   │       ├── health.py</w:t>
        <w:br/>
        <w:t>│   │       ├── runs.py</w:t>
        <w:br/>
        <w:t>│   │       ├── businesses.py</w:t>
        <w:br/>
        <w:t>│   │       ├── platforms.py</w:t>
        <w:br/>
        <w:t>│   │       ├── matching.py</w:t>
        <w:br/>
        <w:t>│   │       └── exports.py</w:t>
        <w:br/>
        <w:t>│   │</w:t>
        <w:br/>
        <w:t>│   ├── core/</w:t>
        <w:br/>
        <w:t>│   │   ├── domain/</w:t>
        <w:br/>
        <w:t>│   │   │   ├── enums.py</w:t>
        <w:br/>
        <w:t>│   │   │   ├── value_objects.py</w:t>
        <w:br/>
        <w:t>│   │   │   └── models.py</w:t>
        <w:br/>
        <w:t>│   │   ├── rules/</w:t>
        <w:br/>
        <w:t>│   │   │   ├── category_rules.py</w:t>
        <w:br/>
        <w:t>│   │   │   ├── platform_rules.py</w:t>
        <w:br/>
        <w:t>│   │   │   ├── matching_rules.py</w:t>
        <w:br/>
        <w:t>│   │   │   └── availability_rules.py</w:t>
        <w:br/>
        <w:t>│   │   └── services/</w:t>
        <w:br/>
        <w:t>│   │       ├── discovery_service.py</w:t>
        <w:br/>
        <w:t>│   │       ├── enrichment_service.py</w:t>
        <w:br/>
        <w:t>│   │       ├── matching_service.py</w:t>
        <w:br/>
        <w:t>│   │       ├── normalization_service.py</w:t>
        <w:br/>
        <w:t>│   │       └── export_service.py</w:t>
        <w:br/>
        <w:t>│   │</w:t>
        <w:br/>
        <w:t>│   ├── database/</w:t>
        <w:br/>
        <w:t>│   │   ├── engine.py</w:t>
        <w:br/>
        <w:t>│   │   ├── session.py</w:t>
        <w:br/>
        <w:t>│   │   ├── models/</w:t>
        <w:br/>
        <w:t>│   │   ├── repositories/</w:t>
        <w:br/>
        <w:t>│   │   └── migrations/</w:t>
        <w:br/>
        <w:t>│   │</w:t>
        <w:br/>
        <w:t>│   ├── workers/</w:t>
        <w:br/>
        <w:t>│   │   ├── manager.py</w:t>
        <w:br/>
        <w:t>│   │   ├── queue.py</w:t>
        <w:br/>
        <w:t>│   │   ├── scheduler.py</w:t>
        <w:br/>
        <w:t>│   │   ├── jobs/</w:t>
        <w:br/>
        <w:t>│   │   │   ├── maps_discovery.py</w:t>
        <w:br/>
        <w:t>│   │   │   ├── platform_discovery.py</w:t>
        <w:br/>
        <w:t>│   │   │   ├── website_enrichment.py</w:t>
        <w:br/>
        <w:t>│   │   │   ├── social_enrichment.py</w:t>
        <w:br/>
        <w:t>│   │   │   ├── availability.py</w:t>
        <w:br/>
        <w:t>│   │   │   ├── matching.py</w:t>
        <w:br/>
        <w:t>│   │   │   └── export.py</w:t>
        <w:br/>
        <w:t>│   │   └── retry_policy.py</w:t>
        <w:br/>
        <w:t>│   │</w:t>
        <w:br/>
        <w:t>│   ├── scraping/</w:t>
        <w:br/>
        <w:t>│   │   ├── base/</w:t>
        <w:br/>
        <w:t>│   │   │   ├── adapter.py</w:t>
        <w:br/>
        <w:t>│   │   │   ├── request.py</w:t>
        <w:br/>
        <w:t>│   │   │   ├── response.py</w:t>
        <w:br/>
        <w:t>│   │   │   └── capabilities.py</w:t>
        <w:br/>
        <w:t>│   │   ├── maps/</w:t>
        <w:br/>
        <w:t>│   │   │   ├── gosom_adapter.py</w:t>
        <w:br/>
        <w:t>│   │   │   └── mapper.py</w:t>
        <w:br/>
        <w:t>│   │   ├── website/</w:t>
        <w:br/>
        <w:t>│   │   │   ├── http_fetcher.py</w:t>
        <w:br/>
        <w:t>│   │   │   ├── browser_fetcher.py</w:t>
        <w:br/>
        <w:t>│   │   │   ├── jsonld.py</w:t>
        <w:br/>
        <w:t>│   │   │   ├── contact.py</w:t>
        <w:br/>
        <w:t>│   │   │   ├── socials.py</w:t>
        <w:br/>
        <w:t>│   │   │   └── website_classifier.py</w:t>
        <w:br/>
        <w:t>│   │   └── platforms/</w:t>
        <w:br/>
        <w:t>│   │       ├── registry.py</w:t>
        <w:br/>
        <w:t>│   │       ├── generic_adapter.py</w:t>
        <w:br/>
        <w:t>│   │       ├── fresha/</w:t>
        <w:br/>
        <w:t>│   │       ├── booksy/</w:t>
        <w:br/>
        <w:t>│   │       ├── treatwell/</w:t>
        <w:br/>
        <w:t>│   │       └── custom/</w:t>
        <w:br/>
        <w:t>│   │</w:t>
        <w:br/>
        <w:t>│   ├── matching/</w:t>
        <w:br/>
        <w:t>│   │   ├── candidate_generation.py</w:t>
        <w:br/>
        <w:t>│   │   ├── name_matcher.py</w:t>
        <w:br/>
        <w:t>│   │   ├── phone_matcher.py</w:t>
        <w:br/>
        <w:t>│   │   ├── address_matcher.py</w:t>
        <w:br/>
        <w:t>│   │   ├── domain_matcher.py</w:t>
        <w:br/>
        <w:t>│   │   ├── category_matcher.py</w:t>
        <w:br/>
        <w:t>│   │   ├── social_matcher.py</w:t>
        <w:br/>
        <w:t>│   │   ├── score_engine.py</w:t>
        <w:br/>
        <w:t>│   │   └── explanation.py</w:t>
        <w:br/>
        <w:t>│   │</w:t>
        <w:br/>
        <w:t>│   ├── exports/</w:t>
        <w:br/>
        <w:t>│   │   ├── workbook.py</w:t>
        <w:br/>
        <w:t>│   │   ├── styles.py</w:t>
        <w:br/>
        <w:t>│   │   ├── filters.py</w:t>
        <w:br/>
        <w:t>│   │   └── validators.py</w:t>
        <w:br/>
        <w:t>│   │</w:t>
        <w:br/>
        <w:t>│   └── observability/</w:t>
        <w:br/>
        <w:t>│       ├── events.py</w:t>
        <w:br/>
        <w:t>│       ├── metrics.py</w:t>
        <w:br/>
        <w:t>│       └── run_logger.py</w:t>
        <w:br/>
        <w:t>│</w:t>
        <w:br/>
        <w:t>├── frontend/</w:t>
        <w:br/>
        <w:t>│   ├── src/</w:t>
        <w:br/>
        <w:t>│   │   ├── app/</w:t>
        <w:br/>
        <w:t>│   │   ├── pages/</w:t>
        <w:br/>
        <w:t>│   │   ├── components/</w:t>
        <w:br/>
        <w:t>│   │   ├── features/</w:t>
        <w:br/>
        <w:t>│   │   │   ├── run-configuration/</w:t>
        <w:br/>
        <w:t>│   │   │   ├── discovery/</w:t>
        <w:br/>
        <w:t>│   │   │   ├── platforms/</w:t>
        <w:br/>
        <w:t>│   │   │   ├── matching/</w:t>
        <w:br/>
        <w:t>│   │   │   ├── results/</w:t>
        <w:br/>
        <w:t>│   │   │   └── exports/</w:t>
        <w:br/>
        <w:t>│   │   ├── hooks/</w:t>
        <w:br/>
        <w:t>│   │   ├── services/</w:t>
        <w:br/>
        <w:t>│   │   ├── store/</w:t>
        <w:br/>
        <w:t>│   │   ├── types/</w:t>
        <w:br/>
        <w:t>│   │   └── utils/</w:t>
        <w:br/>
        <w:t>│   └── package.json</w:t>
        <w:br/>
        <w:t>│</w:t>
        <w:br/>
        <w:t>├── platform_directory/</w:t>
        <w:br/>
        <w:t>│   ├── platforms.yaml</w:t>
        <w:br/>
        <w:t>│   ├── categories.yaml</w:t>
        <w:br/>
        <w:t>│   └── mappings.yaml</w:t>
        <w:br/>
        <w:t>│</w:t>
        <w:br/>
        <w:t>├── data/</w:t>
        <w:br/>
        <w:t>│   ├── database/</w:t>
        <w:br/>
        <w:t>│   ├── raw/</w:t>
        <w:br/>
        <w:t>│   ├── normalized/</w:t>
        <w:br/>
        <w:t>│   ├── exports/</w:t>
        <w:br/>
        <w:t>│   ├── browser/</w:t>
        <w:br/>
        <w:t>│   └── logs/</w:t>
        <w:br/>
        <w:t>│</w:t>
        <w:br/>
        <w:t>├── tests/</w:t>
        <w:br/>
        <w:t>│   ├── unit/</w:t>
        <w:br/>
        <w:t>│   ├── integration/</w:t>
        <w:br/>
        <w:t>│   ├── scraping/</w:t>
        <w:br/>
        <w:t>│   ├── matching/</w:t>
        <w:br/>
        <w:t>│   └── e2e/</w:t>
        <w:br/>
        <w:t>│</w:t>
        <w:br/>
        <w:t>├── scripts/</w:t>
        <w:br/>
        <w:t>│   ├── setup.py</w:t>
        <w:br/>
        <w:t>│   ├── seed_platforms.py</w:t>
        <w:br/>
        <w:t>│   ├── migrate.py</w:t>
        <w:br/>
        <w:t>│   └── clean_run.py</w:t>
        <w:br/>
        <w:t>│</w:t>
        <w:br/>
        <w:t>├── config/</w:t>
        <w:br/>
        <w:t>│   ├── default.yaml</w:t>
        <w:br/>
        <w:t>│   └── local.yaml</w:t>
        <w:br/>
        <w:t>│</w:t>
        <w:br/>
        <w:t>├── requirements.txt</w:t>
        <w:br/>
        <w:t>├── pyproject.toml</w:t>
        <w:br/>
        <w:t>├── package.json</w:t>
        <w:br/>
        <w:t>└── README.md</w:t>
      </w:r>
    </w:p>
    <w:p>
      <w:r>
        <w:t>README is documentation only and must never be treated as evidence for production-readiness auditing.</w:t>
      </w:r>
    </w:p>
    <w:p>
      <w:r>
        <w:t>---</w:t>
      </w:r>
    </w:p>
    <w:p>
      <w:pPr>
        <w:pStyle w:val="Heading1"/>
      </w:pPr>
      <w:r>
        <w:t>5. Module responsibility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9E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  <w:shd w:fill="DCE9E2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408"/>
            <w:shd w:fill="DCE9E2"/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3408"/>
            <w:vAlign w:val="top"/>
          </w:tcPr>
          <w:p>
            <w:r>
              <w:t>`discovery_service`</w:t>
            </w:r>
          </w:p>
        </w:tc>
        <w:tc>
          <w:tcPr>
            <w:tcW w:type="dxa" w:w="3408"/>
            <w:vAlign w:val="top"/>
          </w:tcPr>
          <w:p>
            <w:r>
              <w:t>Create discovery jobs</w:t>
            </w:r>
          </w:p>
        </w:tc>
        <w:tc>
          <w:tcPr>
            <w:tcW w:type="dxa" w:w="3408"/>
            <w:vAlign w:val="top"/>
          </w:tcPr>
          <w:p>
            <w:r>
              <w:t>Parse platform-specific HTML</w:t>
            </w:r>
          </w:p>
        </w:tc>
      </w:tr>
      <w:tr>
        <w:tc>
          <w:tcPr>
            <w:tcW w:type="dxa" w:w="3408"/>
            <w:vAlign w:val="top"/>
          </w:tcPr>
          <w:p>
            <w:r>
              <w:t>`platform_registry`</w:t>
            </w:r>
          </w:p>
        </w:tc>
        <w:tc>
          <w:tcPr>
            <w:tcW w:type="dxa" w:w="3408"/>
            <w:vAlign w:val="top"/>
          </w:tcPr>
          <w:p>
            <w:r>
              <w:t>Select adapters</w:t>
            </w:r>
          </w:p>
        </w:tc>
        <w:tc>
          <w:tcPr>
            <w:tcW w:type="dxa" w:w="3408"/>
            <w:vAlign w:val="top"/>
          </w:tcPr>
          <w:p>
            <w:r>
              <w:t>Perform scraping</w:t>
            </w:r>
          </w:p>
        </w:tc>
      </w:tr>
      <w:tr>
        <w:tc>
          <w:tcPr>
            <w:tcW w:type="dxa" w:w="3408"/>
            <w:vAlign w:val="top"/>
          </w:tcPr>
          <w:p>
            <w:r>
              <w:t>`website_enrichment`</w:t>
            </w:r>
          </w:p>
        </w:tc>
        <w:tc>
          <w:tcPr>
            <w:tcW w:type="dxa" w:w="3408"/>
            <w:vAlign w:val="top"/>
          </w:tcPr>
          <w:p>
            <w:r>
              <w:t>Extract website information</w:t>
            </w:r>
          </w:p>
        </w:tc>
        <w:tc>
          <w:tcPr>
            <w:tcW w:type="dxa" w:w="3408"/>
            <w:vAlign w:val="top"/>
          </w:tcPr>
          <w:p>
            <w:r>
              <w:t>Match entities</w:t>
            </w:r>
          </w:p>
        </w:tc>
      </w:tr>
      <w:tr>
        <w:tc>
          <w:tcPr>
            <w:tcW w:type="dxa" w:w="3408"/>
            <w:vAlign w:val="top"/>
          </w:tcPr>
          <w:p>
            <w:r>
              <w:t>`normalization_service`</w:t>
            </w:r>
          </w:p>
        </w:tc>
        <w:tc>
          <w:tcPr>
            <w:tcW w:type="dxa" w:w="3408"/>
            <w:vAlign w:val="top"/>
          </w:tcPr>
          <w:p>
            <w:r>
              <w:t>Standardize fields</w:t>
            </w:r>
          </w:p>
        </w:tc>
        <w:tc>
          <w:tcPr>
            <w:tcW w:type="dxa" w:w="3408"/>
            <w:vAlign w:val="top"/>
          </w:tcPr>
          <w:p>
            <w:r>
              <w:t>Decide business identity</w:t>
            </w:r>
          </w:p>
        </w:tc>
      </w:tr>
      <w:tr>
        <w:tc>
          <w:tcPr>
            <w:tcW w:type="dxa" w:w="3408"/>
            <w:vAlign w:val="top"/>
          </w:tcPr>
          <w:p>
            <w:r>
              <w:t>`matching_service`</w:t>
            </w:r>
          </w:p>
        </w:tc>
        <w:tc>
          <w:tcPr>
            <w:tcW w:type="dxa" w:w="3408"/>
            <w:vAlign w:val="top"/>
          </w:tcPr>
          <w:p>
            <w:r>
              <w:t>Match entities</w:t>
            </w:r>
          </w:p>
        </w:tc>
        <w:tc>
          <w:tcPr>
            <w:tcW w:type="dxa" w:w="3408"/>
            <w:vAlign w:val="top"/>
          </w:tcPr>
          <w:p>
            <w:r>
              <w:t>Crawl websites</w:t>
            </w:r>
          </w:p>
        </w:tc>
      </w:tr>
      <w:tr>
        <w:tc>
          <w:tcPr>
            <w:tcW w:type="dxa" w:w="3408"/>
            <w:vAlign w:val="top"/>
          </w:tcPr>
          <w:p>
            <w:r>
              <w:t>`score_engine`</w:t>
            </w:r>
          </w:p>
        </w:tc>
        <w:tc>
          <w:tcPr>
            <w:tcW w:type="dxa" w:w="3408"/>
            <w:vAlign w:val="top"/>
          </w:tcPr>
          <w:p>
            <w:r>
              <w:t>Calculate confidence</w:t>
            </w:r>
          </w:p>
        </w:tc>
        <w:tc>
          <w:tcPr>
            <w:tcW w:type="dxa" w:w="3408"/>
            <w:vAlign w:val="top"/>
          </w:tcPr>
          <w:p>
            <w:r>
              <w:t>Persist directly</w:t>
            </w:r>
          </w:p>
        </w:tc>
      </w:tr>
      <w:tr>
        <w:tc>
          <w:tcPr>
            <w:tcW w:type="dxa" w:w="3408"/>
            <w:vAlign w:val="top"/>
          </w:tcPr>
          <w:p>
            <w:r>
              <w:t>`availability_service`</w:t>
            </w:r>
          </w:p>
        </w:tc>
        <w:tc>
          <w:tcPr>
            <w:tcW w:type="dxa" w:w="3408"/>
            <w:vAlign w:val="top"/>
          </w:tcPr>
          <w:p>
            <w:r>
              <w:t>Check bookability</w:t>
            </w:r>
          </w:p>
        </w:tc>
        <w:tc>
          <w:tcPr>
            <w:tcW w:type="dxa" w:w="3408"/>
            <w:vAlign w:val="top"/>
          </w:tcPr>
          <w:p>
            <w:r>
              <w:t>Export Excel</w:t>
            </w:r>
          </w:p>
        </w:tc>
      </w:tr>
      <w:tr>
        <w:tc>
          <w:tcPr>
            <w:tcW w:type="dxa" w:w="3408"/>
            <w:vAlign w:val="top"/>
          </w:tcPr>
          <w:p>
            <w:r>
              <w:t>`export_service`</w:t>
            </w:r>
          </w:p>
        </w:tc>
        <w:tc>
          <w:tcPr>
            <w:tcW w:type="dxa" w:w="3408"/>
            <w:vAlign w:val="top"/>
          </w:tcPr>
          <w:p>
            <w:r>
              <w:t>Create workbook</w:t>
            </w:r>
          </w:p>
        </w:tc>
        <w:tc>
          <w:tcPr>
            <w:tcW w:type="dxa" w:w="3408"/>
            <w:vAlign w:val="top"/>
          </w:tcPr>
          <w:p>
            <w:r>
              <w:t>Scrape</w:t>
            </w:r>
          </w:p>
        </w:tc>
      </w:tr>
      <w:tr>
        <w:tc>
          <w:tcPr>
            <w:tcW w:type="dxa" w:w="3408"/>
            <w:vAlign w:val="top"/>
          </w:tcPr>
          <w:p>
            <w:r>
              <w:t>`worker_manager`</w:t>
            </w:r>
          </w:p>
        </w:tc>
        <w:tc>
          <w:tcPr>
            <w:tcW w:type="dxa" w:w="3408"/>
            <w:vAlign w:val="top"/>
          </w:tcPr>
          <w:p>
            <w:r>
              <w:t>Execute jobs</w:t>
            </w:r>
          </w:p>
        </w:tc>
        <w:tc>
          <w:tcPr>
            <w:tcW w:type="dxa" w:w="3408"/>
            <w:vAlign w:val="top"/>
          </w:tcPr>
          <w:p>
            <w:r>
              <w:t>Business matching</w:t>
            </w:r>
          </w:p>
        </w:tc>
      </w:tr>
      <w:tr>
        <w:tc>
          <w:tcPr>
            <w:tcW w:type="dxa" w:w="3408"/>
            <w:vAlign w:val="top"/>
          </w:tcPr>
          <w:p>
            <w:r>
              <w:t>API routes</w:t>
            </w:r>
          </w:p>
        </w:tc>
        <w:tc>
          <w:tcPr>
            <w:tcW w:type="dxa" w:w="3408"/>
            <w:vAlign w:val="top"/>
          </w:tcPr>
          <w:p>
            <w:r>
              <w:t>Request/response transport</w:t>
            </w:r>
          </w:p>
        </w:tc>
        <w:tc>
          <w:tcPr>
            <w:tcW w:type="dxa" w:w="3408"/>
            <w:vAlign w:val="top"/>
          </w:tcPr>
          <w:p>
            <w:r>
              <w:t>Long-running scraping</w:t>
            </w:r>
          </w:p>
        </w:tc>
      </w:tr>
      <w:tr>
        <w:tc>
          <w:tcPr>
            <w:tcW w:type="dxa" w:w="3408"/>
            <w:vAlign w:val="top"/>
          </w:tcPr>
          <w:p>
            <w:r>
              <w:t>Frontend</w:t>
            </w:r>
          </w:p>
        </w:tc>
        <w:tc>
          <w:tcPr>
            <w:tcW w:type="dxa" w:w="3408"/>
            <w:vAlign w:val="top"/>
          </w:tcPr>
          <w:p>
            <w:r>
              <w:t>Display/configure</w:t>
            </w:r>
          </w:p>
        </w:tc>
        <w:tc>
          <w:tcPr>
            <w:tcW w:type="dxa" w:w="3408"/>
            <w:vAlign w:val="top"/>
          </w:tcPr>
          <w:p>
            <w:r>
              <w:t>Scrape directly</w:t>
            </w:r>
          </w:p>
        </w:tc>
      </w:tr>
    </w:tbl>
    <w:p/>
    <w:p>
      <w:r>
        <w:t>---</w:t>
      </w:r>
    </w:p>
    <w:p>
      <w:pPr>
        <w:pStyle w:val="Heading1"/>
      </w:pPr>
      <w:r>
        <w:t>6. Dependency policy</w:t>
      </w:r>
    </w:p>
    <w:p>
      <w:pPr>
        <w:pStyle w:val="Heading2"/>
      </w:pPr>
      <w:r>
        <w:t>Mandatory</w:t>
      </w:r>
    </w:p>
    <w:p>
      <w:pPr>
        <w:pStyle w:val="NoSpacing"/>
      </w:pPr>
      <w:r>
        <w:rPr>
          <w:rFonts w:ascii="Consolas" w:hAnsi="Consolas"/>
          <w:sz w:val="16"/>
        </w:rPr>
        <w:t>fastapi</w:t>
        <w:br/>
        <w:t>uvicorn</w:t>
        <w:br/>
        <w:t>pydantic</w:t>
        <w:br/>
        <w:t>sqlalchemy</w:t>
        <w:br/>
        <w:t>alembic</w:t>
        <w:br/>
        <w:t>httpx</w:t>
        <w:br/>
        <w:t>scrapling</w:t>
        <w:br/>
        <w:t>playwright</w:t>
        <w:br/>
        <w:t>openpyxl</w:t>
        <w:br/>
        <w:t>python-dotenv</w:t>
        <w:br/>
        <w:t>pyyaml</w:t>
        <w:br/>
        <w:t>rapidfuzz</w:t>
        <w:br/>
        <w:t>phonenumbers</w:t>
        <w:br/>
        <w:t>beautifulsoup4</w:t>
        <w:br/>
        <w:t>lxml</w:t>
        <w:br/>
        <w:t>pytest</w:t>
      </w:r>
    </w:p>
    <w:p>
      <w:pPr>
        <w:pStyle w:val="Heading2"/>
      </w:pPr>
      <w:r>
        <w:t>Optional</w:t>
      </w:r>
    </w:p>
    <w:p>
      <w:pPr>
        <w:pStyle w:val="NoSpacing"/>
      </w:pPr>
      <w:r>
        <w:rPr>
          <w:rFonts w:ascii="Consolas" w:hAnsi="Consolas"/>
          <w:sz w:val="16"/>
        </w:rPr>
        <w:t>crawlee</w:t>
        <w:br/>
        <w:t>structlog</w:t>
        <w:br/>
        <w:t>orjson</w:t>
        <w:br/>
        <w:t>geopy</w:t>
        <w:br/>
        <w:t>tenacity</w:t>
      </w:r>
    </w:p>
    <w:p>
      <w:r>
        <w:t>Crawlee is optional because the application can initially use a small DB-backed local queue. If the crawler grows beyond the initial architecture, Crawlee can replace custom queue/browser orchestration. Crawlee has both JavaScript/TypeScript and Python implementations. citeturn0search0turn0search12</w:t>
      </w:r>
    </w:p>
    <w:p>
      <w:pPr>
        <w:pStyle w:val="Heading2"/>
      </w:pPr>
      <w:r>
        <w:t>Avoid unless needed</w:t>
      </w:r>
    </w:p>
    <w:p>
      <w:pPr>
        <w:pStyle w:val="ListBullet"/>
      </w:pPr>
      <w:r>
        <w:t>Redis</w:t>
      </w:r>
    </w:p>
    <w:p>
      <w:pPr>
        <w:pStyle w:val="ListBullet"/>
      </w:pPr>
      <w:r>
        <w:t>Kafka</w:t>
      </w:r>
    </w:p>
    <w:p>
      <w:pPr>
        <w:pStyle w:val="ListBullet"/>
      </w:pPr>
      <w:r>
        <w:t>RabbitMQ</w:t>
      </w:r>
    </w:p>
    <w:p>
      <w:pPr>
        <w:pStyle w:val="ListBullet"/>
      </w:pPr>
      <w:r>
        <w:t>Kubernetes</w:t>
      </w:r>
    </w:p>
    <w:p>
      <w:pPr>
        <w:pStyle w:val="ListBullet"/>
      </w:pPr>
      <w:r>
        <w:t>Docker-only deployment</w:t>
      </w:r>
    </w:p>
    <w:p>
      <w:pPr>
        <w:pStyle w:val="ListBullet"/>
      </w:pPr>
      <w:r>
        <w:t>cloud object storage</w:t>
      </w:r>
    </w:p>
    <w:p>
      <w:pPr>
        <w:pStyle w:val="ListBullet"/>
      </w:pPr>
      <w:r>
        <w:t>LLM APIs</w:t>
      </w:r>
    </w:p>
    <w:p>
      <w:pPr>
        <w:pStyle w:val="ListBullet"/>
      </w:pPr>
      <w:r>
        <w:t>vector databases</w:t>
      </w:r>
    </w:p>
    <w:p>
      <w:pPr>
        <w:pStyle w:val="ListBullet"/>
      </w:pPr>
      <w:r>
        <w:t>Elasticsearch</w:t>
      </w:r>
    </w:p>
    <w:p>
      <w:r>
        <w:t>These add complexity without solving a requirement for one local operator.</w:t>
      </w:r>
    </w:p>
    <w:p>
      <w:r>
        <w:t>---</w:t>
      </w:r>
    </w:p>
    <w:p>
      <w:pPr>
        <w:pStyle w:val="Heading1"/>
      </w:pPr>
      <w:r>
        <w:t>7. Repository responsibilities of the previously evaluated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9E2"/>
          </w:tcPr>
          <w:p>
            <w:r>
              <w:rPr>
                <w:b/>
              </w:rPr>
              <w:t>Repository/tool</w:t>
            </w:r>
          </w:p>
        </w:tc>
        <w:tc>
          <w:tcPr>
            <w:tcW w:type="dxa" w:w="3408"/>
            <w:shd w:fill="DCE9E2"/>
          </w:tcPr>
          <w:p>
            <w:r>
              <w:rPr>
                <w:b/>
              </w:rPr>
              <w:t>Keep?</w:t>
            </w:r>
          </w:p>
        </w:tc>
        <w:tc>
          <w:tcPr>
            <w:tcW w:type="dxa" w:w="3408"/>
            <w:shd w:fill="DCE9E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8"/>
            <w:vAlign w:val="top"/>
          </w:tcPr>
          <w:p>
            <w:r>
              <w:t>Gosom Google Maps Scraper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Google Maps discovery</w:t>
            </w:r>
          </w:p>
        </w:tc>
      </w:tr>
      <w:tr>
        <w:tc>
          <w:tcPr>
            <w:tcW w:type="dxa" w:w="3408"/>
            <w:vAlign w:val="top"/>
          </w:tcPr>
          <w:p>
            <w:r>
              <w:t>Google Maps Scraper Kit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  <w:tc>
          <w:tcPr>
            <w:tcW w:type="dxa" w:w="3408"/>
            <w:vAlign w:val="top"/>
          </w:tcPr>
          <w:p>
            <w:r>
              <w:t>Convenience wrapper around Maps scraper</w:t>
            </w:r>
          </w:p>
        </w:tc>
      </w:tr>
      <w:tr>
        <w:tc>
          <w:tcPr>
            <w:tcW w:type="dxa" w:w="3408"/>
            <w:vAlign w:val="top"/>
          </w:tcPr>
          <w:p>
            <w:r>
              <w:t>Scrapling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Generic website extraction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Playwright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Complex dynamic workflows</w:t>
            </w:r>
          </w:p>
        </w:tc>
      </w:tr>
      <w:tr>
        <w:tc>
          <w:tcPr>
            <w:tcW w:type="dxa" w:w="3408"/>
            <w:vAlign w:val="top"/>
          </w:tcPr>
          <w:p>
            <w:r>
              <w:t>Crawlee Python</w:t>
            </w:r>
          </w:p>
        </w:tc>
        <w:tc>
          <w:tcPr>
            <w:tcW w:type="dxa" w:w="3408"/>
            <w:vAlign w:val="top"/>
          </w:tcPr>
          <w:p>
            <w:r>
              <w:t>RECOMMENDED</w:t>
            </w:r>
          </w:p>
        </w:tc>
        <w:tc>
          <w:tcPr>
            <w:tcW w:type="dxa" w:w="3408"/>
            <w:vAlign w:val="top"/>
          </w:tcPr>
          <w:p>
            <w:r>
              <w:t>Queue/retry/crawler orchestration if custom queue becomes insufficient</w:t>
            </w:r>
          </w:p>
        </w:tc>
      </w:tr>
      <w:tr>
        <w:tc>
          <w:tcPr>
            <w:tcW w:type="dxa" w:w="3408"/>
            <w:vAlign w:val="top"/>
          </w:tcPr>
          <w:p>
            <w:r>
              <w:t>Agent-Reach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  <w:tc>
          <w:tcPr>
            <w:tcW w:type="dxa" w:w="3408"/>
            <w:vAlign w:val="top"/>
          </w:tcPr>
          <w:p>
            <w:r>
              <w:t>Specific social/platform access</w:t>
            </w:r>
          </w:p>
        </w:tc>
      </w:tr>
      <w:tr>
        <w:tc>
          <w:tcPr>
            <w:tcW w:type="dxa" w:w="3408"/>
            <w:vAlign w:val="top"/>
          </w:tcPr>
          <w:p>
            <w:r>
              <w:t>LLM browser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Not needed for deterministic pipeline</w:t>
            </w:r>
          </w:p>
        </w:tc>
      </w:tr>
    </w:tbl>
    <w:p/>
    <w:p>
      <w:r>
        <w:t>The Google Maps kit should not be confused with the underlying Maps scraping engine. Keep the kit only if its local workflow/cleaning/export features are useful; otherwise integrate the underlying scraper directly.</w:t>
      </w:r>
    </w:p>
    <w:p>
      <w:r>
        <w:t>Agent-Reach is not useless, but it is not foundational to this application. Its purpose is broader platform capability access rather than entity-discovery/matching orchestration. citeturn0search3turn0search14</w:t>
      </w:r>
    </w:p>
    <w:p>
      <w:r>
        <w:t>---</w:t>
      </w:r>
    </w:p>
    <w:p>
      <w:pPr>
        <w:pStyle w:val="Heading1"/>
      </w:pPr>
      <w:r>
        <w:t>8. Laptop resource policy</w:t>
      </w:r>
    </w:p>
    <w:p>
      <w:r>
        <w:t>Assume approximately 16 GB RAM.</w:t>
      </w:r>
    </w:p>
    <w:p>
      <w:r>
        <w:t>Recommended browser limits:</w:t>
      </w:r>
    </w:p>
    <w:p>
      <w:pPr>
        <w:pStyle w:val="NoSpacing"/>
      </w:pPr>
      <w:r>
        <w:rPr>
          <w:rFonts w:ascii="Consolas" w:hAnsi="Consolas"/>
          <w:sz w:val="16"/>
        </w:rPr>
        <w:t>HTTP concurrency: 8–20</w:t>
        <w:br/>
        <w:t>Browser contexts: 2–4</w:t>
        <w:br/>
        <w:t>Browser pages/context: 1–2</w:t>
        <w:br/>
        <w:t>Maps jobs: 1 active discovery job</w:t>
        <w:br/>
        <w:t>Platform browser jobs: 1–2</w:t>
      </w:r>
    </w:p>
    <w:p>
      <w:r>
        <w:t>Never create one Chromium process per business.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6"/>
        </w:rPr>
        <w:t>one browser</w:t>
        <w:br/>
        <w:t xml:space="preserve">  └── limited contexts</w:t>
        <w:br/>
        <w:t xml:space="preserve">       └── limited pages</w:t>
      </w:r>
    </w:p>
    <w:p>
      <w:r>
        <w:t>Prefer HTTP extraction wherever possible.</w:t>
      </w:r>
    </w:p>
    <w:p>
      <w:r>
        <w:t>---</w:t>
      </w:r>
    </w:p>
    <w:p>
      <w:pPr>
        <w:pStyle w:val="Heading1"/>
      </w:pPr>
      <w:r>
        <w:t>9. Run lifecycle</w:t>
      </w:r>
    </w:p>
    <w:p>
      <w:pPr>
        <w:pStyle w:val="NoSpacing"/>
      </w:pPr>
      <w:r>
        <w:rPr>
          <w:rFonts w:ascii="Consolas" w:hAnsi="Consolas"/>
          <w:sz w:val="16"/>
        </w:rPr>
        <w:t>CREATED</w:t>
        <w:br/>
        <w:t xml:space="preserve">  ↓</w:t>
        <w:br/>
        <w:t>VALIDATING</w:t>
        <w:br/>
        <w:t xml:space="preserve">  ↓</w:t>
        <w:br/>
        <w:t>DISCOVERING_GOOGLE</w:t>
        <w:br/>
        <w:t xml:space="preserve">  ↓</w:t>
        <w:br/>
        <w:t>DISCOVERING_PLATFORMS</w:t>
        <w:br/>
        <w:t xml:space="preserve">  ↓</w:t>
        <w:br/>
        <w:t>ENRICHING_WEBSITES</w:t>
        <w:br/>
        <w:t xml:space="preserve">  ↓</w:t>
        <w:br/>
        <w:t>CHECKING_PLATFORM_PRESENCE</w:t>
        <w:br/>
        <w:t xml:space="preserve">  ↓</w:t>
        <w:br/>
        <w:t>CHECKING_AVAILABILITY</w:t>
        <w:br/>
        <w:t xml:space="preserve">  ↓</w:t>
        <w:br/>
        <w:t>NORMALIZING</w:t>
        <w:br/>
        <w:t xml:space="preserve">  ↓</w:t>
        <w:br/>
        <w:t>MATCHING</w:t>
        <w:br/>
        <w:t xml:space="preserve">  ↓</w:t>
        <w:br/>
        <w:t>CLASSIFYING_UNMATCHED</w:t>
        <w:br/>
        <w:t xml:space="preserve">  ↓</w:t>
        <w:br/>
        <w:t>EXPORTING</w:t>
        <w:br/>
        <w:t xml:space="preserve">  ↓</w:t>
        <w:br/>
        <w:t>COMPLETED</w:t>
      </w:r>
    </w:p>
    <w:p>
      <w:r>
        <w:t>Failure state:</w:t>
      </w:r>
    </w:p>
    <w:p>
      <w:pPr>
        <w:pStyle w:val="NoSpacing"/>
      </w:pPr>
      <w:r>
        <w:rPr>
          <w:rFonts w:ascii="Consolas" w:hAnsi="Consolas"/>
          <w:sz w:val="16"/>
        </w:rPr>
        <w:t>ANY STATE → PARTIAL_FAILURE</w:t>
        <w:br/>
        <w:t>ANY STATE → FAILED</w:t>
        <w:br/>
        <w:t>USER → CANCELLED</w:t>
      </w:r>
    </w:p>
    <w:p>
      <w:r>
        <w:t>A partial failure must not delete successful records.</w:t>
      </w:r>
    </w:p>
    <w:p>
      <w:r>
        <w:t>---</w:t>
      </w:r>
    </w:p>
    <w:p>
      <w:pPr>
        <w:pStyle w:val="Heading1"/>
      </w:pPr>
      <w:r>
        <w:t>10. Non-functional architecture requirements</w:t>
      </w:r>
    </w:p>
    <w:p>
      <w:pPr>
        <w:pStyle w:val="ListBullet"/>
      </w:pPr>
      <w:r>
        <w:t>All scraping operations must be resumable.</w:t>
      </w:r>
    </w:p>
    <w:p>
      <w:pPr>
        <w:pStyle w:val="ListBullet"/>
      </w:pPr>
      <w:r>
        <w:t>Every external request must have timeout and retry limits.</w:t>
      </w:r>
    </w:p>
    <w:p>
      <w:pPr>
        <w:pStyle w:val="ListBullet"/>
      </w:pPr>
      <w:r>
        <w:t>Every extracted field must retain source metadata.</w:t>
      </w:r>
    </w:p>
    <w:p>
      <w:pPr>
        <w:pStyle w:val="ListBullet"/>
      </w:pPr>
      <w:r>
        <w:t>Every matching decision must have an explanation.</w:t>
      </w:r>
    </w:p>
    <w:p>
      <w:pPr>
        <w:pStyle w:val="ListBullet"/>
      </w:pPr>
      <w:r>
        <w:t>Every availability result must have `checked_at`.</w:t>
      </w:r>
    </w:p>
    <w:p>
      <w:pPr>
        <w:pStyle w:val="ListBullet"/>
      </w:pPr>
      <w:r>
        <w:t>Every run must have a unique ID.</w:t>
      </w:r>
    </w:p>
    <w:p>
      <w:pPr>
        <w:pStyle w:val="ListBullet"/>
      </w:pPr>
      <w:r>
        <w:t>Every exported workbook must be tied to a run ID.</w:t>
      </w:r>
    </w:p>
    <w:p>
      <w:pPr>
        <w:pStyle w:val="ListBullet"/>
      </w:pPr>
      <w:r>
        <w:t>No frontend component may contain scraper logic.</w:t>
      </w:r>
    </w:p>
    <w:p>
      <w:pPr>
        <w:pStyle w:val="ListBullet"/>
      </w:pPr>
      <w:r>
        <w:t>No scraper may directly manipulate Excel.</w:t>
      </w:r>
    </w:p>
    <w:p>
      <w:pPr>
        <w:pStyle w:val="ListBullet"/>
      </w:pPr>
      <w:r>
        <w:t>No platform adapter may directly call another platform adapter.</w:t>
      </w:r>
    </w:p>
    <w:p>
      <w:pPr>
        <w:pStyle w:val="ListBullet"/>
      </w:pPr>
      <w:r>
        <w:t>Platform-specific logic stays isolated.</w:t>
      </w:r>
    </w:p>
    <w:p>
      <w:r>
        <w:t>---</w:t>
      </w:r>
    </w:p>
    <w:p>
      <w:pPr>
        <w:pStyle w:val="Heading1"/>
      </w:pPr>
      <w:r>
        <w:t>11. Architecture decision</w:t>
      </w:r>
    </w:p>
    <w:p>
      <w:pPr>
        <w:pStyle w:val="Heading3"/>
      </w:pPr>
      <w:r>
        <w:t>Final recommended stack</w:t>
      </w:r>
    </w:p>
    <w:p>
      <w:pPr>
        <w:pStyle w:val="NoSpacing"/>
      </w:pPr>
      <w:r>
        <w:rPr>
          <w:rFonts w:ascii="Consolas" w:hAnsi="Consolas"/>
          <w:sz w:val="16"/>
        </w:rPr>
        <w:t>React + TypeScript</w:t>
        <w:br/>
        <w:t xml:space="preserve">        │</w:t>
        <w:br/>
        <w:t xml:space="preserve">        ▼</w:t>
        <w:br/>
        <w:t>FastAPI</w:t>
        <w:br/>
        <w:t xml:space="preserve">        │</w:t>
        <w:br/>
        <w:t xml:space="preserve">        ▼</w:t>
        <w:br/>
        <w:t>Service / Rule Layer</w:t>
        <w:br/>
        <w:t xml:space="preserve">        │</w:t>
        <w:br/>
        <w:t xml:space="preserve"> ┌──────┼──────────┐</w:t>
        <w:br/>
        <w:t xml:space="preserve"> ▼      ▼          ▼</w:t>
        <w:br/>
        <w:t>SQLite  Job Queue  Matching Engine</w:t>
        <w:br/>
        <w:t xml:space="preserve"> │</w:t>
        <w:br/>
        <w:t xml:space="preserve"> ▼</w:t>
        <w:br/>
        <w:t>Adapters</w:t>
        <w:br/>
        <w:t xml:space="preserve"> ├── Google Maps / Gosom</w:t>
        <w:br/>
        <w:t xml:space="preserve"> ├── Website / Scrapling</w:t>
        <w:br/>
        <w:t xml:space="preserve"> ├── Browser / Playwright</w:t>
        <w:br/>
        <w:t xml:space="preserve"> ├── Fresha adapter</w:t>
        <w:br/>
        <w:t xml:space="preserve"> ├── Other platform adapters</w:t>
        <w:br/>
        <w:t xml:space="preserve"> └── Social discovery</w:t>
        <w:br/>
        <w:t xml:space="preserve">        │</w:t>
        <w:br/>
        <w:t xml:space="preserve">        ▼</w:t>
        <w:br/>
        <w:t>Normalizer</w:t>
        <w:br/>
        <w:t xml:space="preserve">        │</w:t>
        <w:br/>
        <w:t xml:space="preserve">        ▼</w:t>
        <w:br/>
        <w:t>SQLite</w:t>
        <w:br/>
        <w:t xml:space="preserve">        │</w:t>
        <w:br/>
        <w:t xml:space="preserve">        ▼</w:t>
        <w:br/>
        <w:t>Excel Export</w:t>
      </w:r>
    </w:p>
    <w:p>
      <w:r>
        <w:t>This is the baseline architecture to implement.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