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— Product Requirements &amp; Functional Specification</w:t>
      </w:r>
    </w:p>
    <w:p>
      <w:pPr>
        <w:pStyle w:val="Heading2"/>
      </w:pPr>
      <w:r>
        <w:t>1. Product Overview</w:t>
      </w:r>
    </w:p>
    <w:p>
      <w:r>
        <w:t>A multi-branch ice-cream ordering and management platform with two primary user contexts:</w:t>
      </w:r>
    </w:p>
    <w:p>
      <w:pPr>
        <w:pStyle w:val="ListBullet"/>
      </w:pPr>
      <w:r>
        <w:t>**Customer**: Google-login-only customer who browses the branch menu, places orders, tracks order status, and views personal order history.</w:t>
      </w:r>
    </w:p>
    <w:p>
      <w:pPr>
        <w:pStyle w:val="ListBullet"/>
      </w:pPr>
      <w:r>
        <w:t>**Owner/Branch Operator**: operational role used by a branch/reception and by the global owner. Branch operators manage orders, payments, inventory, offers/coupons, dashboard data, settings, and branch-scoped operations.</w:t>
      </w:r>
    </w:p>
    <w:p>
      <w:r>
        <w:t>The initial product is based on the existing single-page ordering concept in `AayushMandavia/IceCream-Melt`, but the new system must be modular, multi-branch, realtime, and production-oriented.</w:t>
      </w:r>
    </w:p>
    <w:p>
      <w:pPr>
        <w:pStyle w:val="Heading2"/>
      </w:pPr>
      <w:r>
        <w:t>2. Core Principles</w:t>
      </w:r>
    </w:p>
    <w:p>
      <w:pPr>
        <w:pStyle w:val="ListBullet"/>
      </w:pPr>
      <w:r>
        <w:t>Google Sign-In is mandatory for customers.</w:t>
      </w:r>
    </w:p>
    <w:p>
      <w:pPr>
        <w:pStyle w:val="ListBullet"/>
      </w:pPr>
      <w:r>
        <w:t>No customer email/password authentication.</w:t>
      </w:r>
    </w:p>
    <w:p>
      <w:pPr>
        <w:pStyle w:val="ListBullet"/>
      </w:pPr>
      <w:r>
        <w:t>No customer password-reset or email-verification workflow.</w:t>
      </w:r>
    </w:p>
    <w:p>
      <w:pPr>
        <w:pStyle w:val="ListBullet"/>
      </w:pPr>
      <w:r>
        <w:t>Authentication identity is handled by Firebase Authentication.</w:t>
      </w:r>
    </w:p>
    <w:p>
      <w:pPr>
        <w:pStyle w:val="ListBullet"/>
      </w:pPr>
      <w:r>
        <w:t>Business data is stored separately in the application database.</w:t>
      </w:r>
    </w:p>
    <w:p>
      <w:pPr>
        <w:pStyle w:val="ListBullet"/>
      </w:pPr>
      <w:r>
        <w:t>Every operational record is branch-scoped.</w:t>
      </w:r>
    </w:p>
    <w:p>
      <w:pPr>
        <w:pStyle w:val="ListBullet"/>
      </w:pPr>
      <w:r>
        <w:t>A branch cannot view another branch's operational data.</w:t>
      </w:r>
    </w:p>
    <w:p>
      <w:pPr>
        <w:pStyle w:val="ListBullet"/>
      </w:pPr>
      <w:r>
        <w:t>The global Owner can view/manage all branches.</w:t>
      </w:r>
    </w:p>
    <w:p>
      <w:pPr>
        <w:pStyle w:val="ListBullet"/>
      </w:pPr>
      <w:r>
        <w:t>Orders expire automatically after 15 minutes if not confirmed.</w:t>
      </w:r>
    </w:p>
    <w:p>
      <w:pPr>
        <w:pStyle w:val="ListBullet"/>
      </w:pPr>
      <w:r>
        <w:t>Inventory is deducted only after order confirmation/payment verification.</w:t>
      </w:r>
    </w:p>
    <w:p>
      <w:pPr>
        <w:pStyle w:val="ListBullet"/>
      </w:pPr>
      <w:r>
        <w:t>Confirmed orders can still be edited by the Owner/Branch Operator within the defined 1-hour editing window.</w:t>
      </w:r>
    </w:p>
    <w:p>
      <w:pPr>
        <w:pStyle w:val="ListBullet"/>
      </w:pPr>
      <w:r>
        <w:t>Customer order status updates in realtime.</w:t>
      </w:r>
    </w:p>
    <w:p>
      <w:pPr>
        <w:pStyle w:val="ListBullet"/>
      </w:pPr>
      <w:r>
        <w:t>PDFs/invoices are not stored.</w:t>
      </w:r>
    </w:p>
    <w:p>
      <w:pPr>
        <w:pStyle w:val="ListBullet"/>
      </w:pPr>
      <w:r>
        <w:t>WhatsApp is currently a dummy UI/workflow only.</w:t>
      </w:r>
    </w:p>
    <w:p>
      <w:pPr>
        <w:pStyle w:val="ListBullet"/>
      </w:pPr>
      <w:r>
        <w:t>The architecture must support future WhatsApp integration without redesigning core business modules.</w:t>
      </w:r>
    </w:p>
    <w:p>
      <w:pPr>
        <w:pStyle w:val="Heading2"/>
      </w:pPr>
      <w:r>
        <w:t>3. User Contexts</w:t>
      </w:r>
    </w:p>
    <w:p>
      <w:pPr>
        <w:pStyle w:val="Heading3"/>
      </w:pPr>
      <w:r>
        <w:t>3.1 Customer</w:t>
      </w:r>
    </w:p>
    <w:p>
      <w:r>
        <w:t>Capabilities:</w:t>
      </w:r>
    </w:p>
    <w:p>
      <w:pPr>
        <w:pStyle w:val="ListBullet"/>
      </w:pPr>
      <w:r>
        <w:t>Google login.</w:t>
      </w:r>
    </w:p>
    <w:p>
      <w:pPr>
        <w:pStyle w:val="ListBullet"/>
      </w:pPr>
      <w:r>
        <w:t>Select branch/menu context.</w:t>
      </w:r>
    </w:p>
    <w:p>
      <w:pPr>
        <w:pStyle w:val="ListBullet"/>
      </w:pPr>
      <w:r>
        <w:t>Browse products.</w:t>
      </w:r>
    </w:p>
    <w:p>
      <w:pPr>
        <w:pStyle w:val="ListBullet"/>
      </w:pPr>
      <w:r>
        <w:t>Create order.</w:t>
      </w:r>
    </w:p>
    <w:p>
      <w:pPr>
        <w:pStyle w:val="ListBullet"/>
      </w:pPr>
      <w:r>
        <w:t>Apply eligible offers/coupons.</w:t>
      </w:r>
    </w:p>
    <w:p>
      <w:pPr>
        <w:pStyle w:val="ListBullet"/>
      </w:pPr>
      <w:r>
        <w:t>Submit order.</w:t>
      </w:r>
    </w:p>
    <w:p>
      <w:pPr>
        <w:pStyle w:val="ListBullet"/>
      </w:pPr>
      <w:r>
        <w:t>View order status.</w:t>
      </w:r>
    </w:p>
    <w:p>
      <w:pPr>
        <w:pStyle w:val="ListBullet"/>
      </w:pPr>
      <w:r>
        <w:t>Receive realtime confirmation.</w:t>
      </w:r>
    </w:p>
    <w:p>
      <w:pPr>
        <w:pStyle w:val="ListBullet"/>
      </w:pPr>
      <w:r>
        <w:t>View own order history.</w:t>
      </w:r>
    </w:p>
    <w:p>
      <w:pPr>
        <w:pStyle w:val="ListBullet"/>
      </w:pPr>
      <w:r>
        <w:t>View individual order details.</w:t>
      </w:r>
    </w:p>
    <w:p>
      <w:r>
        <w:t>Restrictions:</w:t>
      </w:r>
    </w:p>
    <w:p>
      <w:pPr>
        <w:pStyle w:val="ListBullet"/>
      </w:pPr>
      <w:r>
        <w:t>Can only see their own orders/profile.</w:t>
      </w:r>
    </w:p>
    <w:p>
      <w:pPr>
        <w:pStyle w:val="ListBullet"/>
      </w:pPr>
      <w:r>
        <w:t>Cannot access owner/operator pages.</w:t>
      </w:r>
    </w:p>
    <w:p>
      <w:pPr>
        <w:pStyle w:val="ListBullet"/>
      </w:pPr>
      <w:r>
        <w:t>Cannot edit inventory, prices, offers, coupons, branches, settings, or other customers' records.</w:t>
      </w:r>
    </w:p>
    <w:p>
      <w:pPr>
        <w:pStyle w:val="ListBullet"/>
      </w:pPr>
      <w:r>
        <w:t>Cannot choose or change payment confirmation status.</w:t>
      </w:r>
    </w:p>
    <w:p>
      <w:pPr>
        <w:pStyle w:val="Heading3"/>
      </w:pPr>
      <w:r>
        <w:t>3.2 Branch Operator</w:t>
      </w:r>
    </w:p>
    <w:p>
      <w:r>
        <w:t>This is the same operational role as reception; there is no separate reception role.</w:t>
      </w:r>
    </w:p>
    <w:p>
      <w:r>
        <w:t>Capabilities within assigned branch:</w:t>
      </w:r>
    </w:p>
    <w:p>
      <w:pPr>
        <w:pStyle w:val="ListBullet"/>
      </w:pPr>
      <w:r>
        <w:t>View new/current orders.</w:t>
      </w:r>
    </w:p>
    <w:p>
      <w:pPr>
        <w:pStyle w:val="ListBullet"/>
      </w:pPr>
      <w:r>
        <w:t>Verify payment.</w:t>
      </w:r>
    </w:p>
    <w:p>
      <w:pPr>
        <w:pStyle w:val="ListBullet"/>
      </w:pPr>
      <w:r>
        <w:t>Confirm orders.</w:t>
      </w:r>
    </w:p>
    <w:p>
      <w:pPr>
        <w:pStyle w:val="ListBullet"/>
      </w:pPr>
      <w:r>
        <w:t>Edit orders.</w:t>
      </w:r>
    </w:p>
    <w:p>
      <w:pPr>
        <w:pStyle w:val="ListBullet"/>
      </w:pPr>
      <w:r>
        <w:t>View branch order history.</w:t>
      </w:r>
    </w:p>
    <w:p>
      <w:pPr>
        <w:pStyle w:val="ListBullet"/>
      </w:pPr>
      <w:r>
        <w:t>Manage branch products/inventory.</w:t>
      </w:r>
    </w:p>
    <w:p>
      <w:pPr>
        <w:pStyle w:val="ListBullet"/>
      </w:pPr>
      <w:r>
        <w:t>Refill inventory.</w:t>
      </w:r>
    </w:p>
    <w:p>
      <w:pPr>
        <w:pStyle w:val="ListBullet"/>
      </w:pPr>
      <w:r>
        <w:t>Adjust stock.</w:t>
      </w:r>
    </w:p>
    <w:p>
      <w:pPr>
        <w:pStyle w:val="ListBullet"/>
      </w:pPr>
      <w:r>
        <w:t>Manage branch offers/coupons.</w:t>
      </w:r>
    </w:p>
    <w:p>
      <w:pPr>
        <w:pStyle w:val="ListBullet"/>
      </w:pPr>
      <w:r>
        <w:t>View branch dashboard.</w:t>
      </w:r>
    </w:p>
    <w:p>
      <w:pPr>
        <w:pStyle w:val="ListBullet"/>
      </w:pPr>
      <w:r>
        <w:t>Manage branch settings according to permissions.</w:t>
      </w:r>
    </w:p>
    <w:p>
      <w:pPr>
        <w:pStyle w:val="ListBullet"/>
      </w:pPr>
      <w:r>
        <w:t>Use the dummy WhatsApp messaging module.</w:t>
      </w:r>
    </w:p>
    <w:p>
      <w:r>
        <w:t>Restrictions:</w:t>
      </w:r>
    </w:p>
    <w:p>
      <w:pPr>
        <w:pStyle w:val="ListBullet"/>
      </w:pPr>
      <w:r>
        <w:t>Cannot view another branch's data.</w:t>
      </w:r>
    </w:p>
    <w:p>
      <w:pPr>
        <w:pStyle w:val="ListBullet"/>
      </w:pPr>
      <w:r>
        <w:t>Cannot manage global branch configuration unless explicitly granted global-owner permissions.</w:t>
      </w:r>
    </w:p>
    <w:p>
      <w:pPr>
        <w:pStyle w:val="Heading3"/>
      </w:pPr>
      <w:r>
        <w:t>3.3 Global Owner</w:t>
      </w:r>
    </w:p>
    <w:p>
      <w:r>
        <w:t>Capabilities:</w:t>
      </w:r>
    </w:p>
    <w:p>
      <w:pPr>
        <w:pStyle w:val="ListBullet"/>
      </w:pPr>
      <w:r>
        <w:t>All branch-operator capabilities.</w:t>
      </w:r>
    </w:p>
    <w:p>
      <w:pPr>
        <w:pStyle w:val="ListBullet"/>
      </w:pPr>
      <w:r>
        <w:t>View all branches.</w:t>
      </w:r>
    </w:p>
    <w:p>
      <w:pPr>
        <w:pStyle w:val="ListBullet"/>
      </w:pPr>
      <w:r>
        <w:t>Switch branch context.</w:t>
      </w:r>
    </w:p>
    <w:p>
      <w:pPr>
        <w:pStyle w:val="ListBullet"/>
      </w:pPr>
      <w:r>
        <w:t>Manage branches.</w:t>
      </w:r>
    </w:p>
    <w:p>
      <w:pPr>
        <w:pStyle w:val="ListBullet"/>
      </w:pPr>
      <w:r>
        <w:t>Compare/aggregate branch dashboard data.</w:t>
      </w:r>
    </w:p>
    <w:p>
      <w:pPr>
        <w:pStyle w:val="ListBullet"/>
      </w:pPr>
      <w:r>
        <w:t>Manage global settings.</w:t>
      </w:r>
    </w:p>
    <w:p>
      <w:pPr>
        <w:pStyle w:val="ListBullet"/>
      </w:pPr>
      <w:r>
        <w:t>Manage deletion/retention operations.</w:t>
      </w:r>
    </w:p>
    <w:p>
      <w:pPr>
        <w:pStyle w:val="ListBullet"/>
      </w:pPr>
      <w:r>
        <w:t>Manage branch access and branch configuration.</w:t>
      </w:r>
    </w:p>
    <w:p>
      <w:pPr>
        <w:pStyle w:val="Heading2"/>
      </w:pPr>
      <w:r>
        <w:t>4. Branch Model</w:t>
      </w:r>
    </w:p>
    <w:p>
      <w:r>
        <w:t>Each branch is an isolated operational scope.</w:t>
      </w:r>
    </w:p>
    <w:p>
      <w:r>
        <w:t>Every branch has:</w:t>
      </w:r>
    </w:p>
    <w:p>
      <w:pPr>
        <w:pStyle w:val="ListBullet"/>
      </w:pPr>
      <w:r>
        <w:t>Branch identity.</w:t>
      </w:r>
    </w:p>
    <w:p>
      <w:pPr>
        <w:pStyle w:val="ListBullet"/>
      </w:pPr>
      <w:r>
        <w:t>Branch-specific operator access.</w:t>
      </w:r>
    </w:p>
    <w:p>
      <w:pPr>
        <w:pStyle w:val="ListBullet"/>
      </w:pPr>
      <w:r>
        <w:t>Branch-specific Google identity/account mapping.</w:t>
      </w:r>
    </w:p>
    <w:p>
      <w:pPr>
        <w:pStyle w:val="ListBullet"/>
      </w:pPr>
      <w:r>
        <w:t>Branch-specific PIN.</w:t>
      </w:r>
    </w:p>
    <w:p>
      <w:pPr>
        <w:pStyle w:val="ListBullet"/>
      </w:pPr>
      <w:r>
        <w:t>Configurable session timeout.</w:t>
      </w:r>
    </w:p>
    <w:p>
      <w:pPr>
        <w:pStyle w:val="ListBullet"/>
      </w:pPr>
      <w:r>
        <w:t>Products/inventory.</w:t>
      </w:r>
    </w:p>
    <w:p>
      <w:pPr>
        <w:pStyle w:val="ListBullet"/>
      </w:pPr>
      <w:r>
        <w:t>Orders.</w:t>
      </w:r>
    </w:p>
    <w:p>
      <w:pPr>
        <w:pStyle w:val="ListBullet"/>
      </w:pPr>
      <w:r>
        <w:t>Offers.</w:t>
      </w:r>
    </w:p>
    <w:p>
      <w:pPr>
        <w:pStyle w:val="ListBullet"/>
      </w:pPr>
      <w:r>
        <w:t>Coupons.</w:t>
      </w:r>
    </w:p>
    <w:p>
      <w:pPr>
        <w:pStyle w:val="ListBullet"/>
      </w:pPr>
      <w:r>
        <w:t>Dashboard data.</w:t>
      </w:r>
    </w:p>
    <w:p>
      <w:pPr>
        <w:pStyle w:val="ListBullet"/>
      </w:pPr>
      <w:r>
        <w:t>Settings.</w:t>
      </w:r>
    </w:p>
    <w:p>
      <w:r>
        <w:t>The global Owner has cross-branch visibility.</w:t>
      </w:r>
    </w:p>
    <w:p>
      <w:pPr>
        <w:pStyle w:val="Heading2"/>
      </w:pPr>
      <w:r>
        <w:t>5. Authentication and Session Requirements</w:t>
      </w:r>
    </w:p>
    <w:p>
      <w:pPr>
        <w:pStyle w:val="Heading3"/>
      </w:pPr>
      <w:r>
        <w:t>Customer</w:t>
      </w:r>
    </w:p>
    <w:p>
      <w:pPr>
        <w:pStyle w:val="ListBullet"/>
      </w:pPr>
      <w:r>
        <w:t>Firebase Google Sign-In only.</w:t>
      </w:r>
    </w:p>
    <w:p>
      <w:pPr>
        <w:pStyle w:val="ListBullet"/>
      </w:pPr>
      <w:r>
        <w:t>No password storage.</w:t>
      </w:r>
    </w:p>
    <w:p>
      <w:pPr>
        <w:pStyle w:val="ListBullet"/>
      </w:pPr>
      <w:r>
        <w:t>No password reset.</w:t>
      </w:r>
    </w:p>
    <w:p>
      <w:pPr>
        <w:pStyle w:val="ListBullet"/>
      </w:pPr>
      <w:r>
        <w:t>No email verification flow.</w:t>
      </w:r>
    </w:p>
    <w:p>
      <w:pPr>
        <w:pStyle w:val="Heading3"/>
      </w:pPr>
      <w:r>
        <w:t>Owner/Branch Operator</w:t>
      </w:r>
    </w:p>
    <w:p>
      <w:pPr>
        <w:pStyle w:val="ListBullet"/>
      </w:pPr>
      <w:r>
        <w:t>Google-based authentication.</w:t>
      </w:r>
    </w:p>
    <w:p>
      <w:pPr>
        <w:pStyle w:val="ListBullet"/>
      </w:pPr>
      <w:r>
        <w:t>Branch-specific identity/access mapping.</w:t>
      </w:r>
    </w:p>
    <w:p>
      <w:pPr>
        <w:pStyle w:val="ListBullet"/>
      </w:pPr>
      <w:r>
        <w:t>Branch-specific PIN.</w:t>
      </w:r>
    </w:p>
    <w:p>
      <w:pPr>
        <w:pStyle w:val="ListBullet"/>
      </w:pPr>
      <w:r>
        <w:t>PIN/session timeout is configurable in minutes, hours, or days.</w:t>
      </w:r>
    </w:p>
    <w:p>
      <w:pPr>
        <w:pStyle w:val="ListBullet"/>
      </w:pPr>
      <w:r>
        <w:t>Session must expire according to configured timeout.</w:t>
      </w:r>
    </w:p>
    <w:p>
      <w:pPr>
        <w:pStyle w:val="ListBullet"/>
      </w:pPr>
      <w:r>
        <w:t>Sensitive operations can require reauthentication/PIN confirmation.</w:t>
      </w:r>
    </w:p>
    <w:p>
      <w:pPr>
        <w:pStyle w:val="Heading2"/>
      </w:pPr>
      <w:r>
        <w:t>6. Order Lifecycle</w:t>
      </w:r>
    </w:p>
    <w:p>
      <w:r>
        <w:t>Recommended state model:</w:t>
      </w:r>
    </w:p>
    <w:p>
      <w:pPr>
        <w:pStyle w:val="ListNumber"/>
      </w:pPr>
      <w:r>
        <w:t>`DRAFT`</w:t>
      </w:r>
    </w:p>
    <w:p>
      <w:pPr>
        <w:pStyle w:val="ListNumber"/>
      </w:pPr>
      <w:r>
        <w:t>`PLACED`</w:t>
      </w:r>
    </w:p>
    <w:p>
      <w:pPr>
        <w:pStyle w:val="ListNumber"/>
      </w:pPr>
      <w:r>
        <w:t>`PENDING_PAYMENT`</w:t>
      </w:r>
    </w:p>
    <w:p>
      <w:pPr>
        <w:pStyle w:val="ListNumber"/>
      </w:pPr>
      <w:r>
        <w:t>`CONFIRMED`</w:t>
      </w:r>
    </w:p>
    <w:p>
      <w:pPr>
        <w:pStyle w:val="ListNumber"/>
      </w:pPr>
      <w:r>
        <w:t>`EXPIRED`</w:t>
      </w:r>
    </w:p>
    <w:p>
      <w:pPr>
        <w:pStyle w:val="ListNumber"/>
      </w:pPr>
      <w:r>
        <w:t>`CANCELLED`</w:t>
      </w:r>
    </w:p>
    <w:p>
      <w:pPr>
        <w:pStyle w:val="ListNumber"/>
      </w:pPr>
      <w:r>
        <w:t>`COMPLETED`</w:t>
      </w:r>
    </w:p>
    <w:p>
      <w:r>
        <w:t>Primary flow:</w:t>
      </w:r>
    </w:p>
    <w:p>
      <w:r>
        <w:rPr>
          <w:rFonts w:ascii="Courier New" w:hAnsi="Courier New"/>
          <w:sz w:val="17"/>
        </w:rPr>
        <w:t>Customer</w:t>
        <w:br/>
        <w:t xml:space="preserve">  -&gt; Login</w:t>
        <w:br/>
        <w:t xml:space="preserve">  -&gt; Select products</w:t>
        <w:br/>
        <w:t xml:space="preserve">  -&gt; Apply offer/coupon</w:t>
        <w:br/>
        <w:t xml:space="preserve">  -&gt; Place order</w:t>
        <w:br/>
        <w:t xml:space="preserve">  -&gt; PENDING_PAYMENT</w:t>
        <w:br/>
        <w:t xml:space="preserve">  -&gt; Branch operator sees order</w:t>
        <w:br/>
        <w:t xml:space="preserve">  -&gt; Customer pays at reception</w:t>
        <w:br/>
        <w:t xml:space="preserve">  -&gt; Operator verifies payment</w:t>
        <w:br/>
        <w:t xml:space="preserve">  -&gt; CONFIRMED</w:t>
        <w:br/>
        <w:t xml:space="preserve">  -&gt; Inventory deducted</w:t>
        <w:br/>
        <w:t xml:space="preserve">  -&gt; Customer receives realtime CONFIRMED status</w:t>
      </w:r>
    </w:p>
    <w:p>
      <w:pPr>
        <w:pStyle w:val="Heading3"/>
      </w:pPr>
      <w:r>
        <w:t>15-minute expiry</w:t>
      </w:r>
    </w:p>
    <w:p>
      <w:pPr>
        <w:pStyle w:val="ListBullet"/>
      </w:pPr>
      <w:r>
        <w:t>Unconfirmed orders expire after 15 minutes.</w:t>
      </w:r>
    </w:p>
    <w:p>
      <w:pPr>
        <w:pStyle w:val="ListBullet"/>
      </w:pPr>
      <w:r>
        <w:t>Expiration must be server-authoritative.</w:t>
      </w:r>
    </w:p>
    <w:p>
      <w:pPr>
        <w:pStyle w:val="ListBullet"/>
      </w:pPr>
      <w:r>
        <w:t>Expired orders must not deduct inventory.</w:t>
      </w:r>
    </w:p>
    <w:p>
      <w:pPr>
        <w:pStyle w:val="ListBullet"/>
      </w:pPr>
      <w:r>
        <w:t>Expired orders cannot be confirmed normally.</w:t>
      </w:r>
    </w:p>
    <w:p>
      <w:pPr>
        <w:pStyle w:val="ListBullet"/>
      </w:pPr>
      <w:r>
        <w:t>The UI must clearly display expiry status.</w:t>
      </w:r>
    </w:p>
    <w:p>
      <w:pPr>
        <w:pStyle w:val="Heading3"/>
      </w:pPr>
      <w:r>
        <w:t>One-hour edit window</w:t>
      </w:r>
    </w:p>
    <w:p>
      <w:pPr>
        <w:pStyle w:val="ListBullet"/>
      </w:pPr>
      <w:r>
        <w:t>Owner/Branch Operator can edit an order during the configured 1-hour order-edit window.</w:t>
      </w:r>
    </w:p>
    <w:p>
      <w:pPr>
        <w:pStyle w:val="ListBullet"/>
      </w:pPr>
      <w:r>
        <w:t>Confirmed orders may still be edited.</w:t>
      </w:r>
    </w:p>
    <w:p>
      <w:pPr>
        <w:pStyle w:val="ListBullet"/>
      </w:pPr>
      <w:r>
        <w:t>Editing must recalculate:</w:t>
      </w:r>
    </w:p>
    <w:p>
      <w:r>
        <w:t xml:space="preserve">  - line totals</w:t>
      </w:r>
    </w:p>
    <w:p>
      <w:r>
        <w:t xml:space="preserve">  - discounts</w:t>
      </w:r>
    </w:p>
    <w:p>
      <w:r>
        <w:t xml:space="preserve">  - coupon eligibility</w:t>
      </w:r>
    </w:p>
    <w:p>
      <w:r>
        <w:t xml:space="preserve">  - taxes, if configured</w:t>
      </w:r>
    </w:p>
    <w:p>
      <w:r>
        <w:t xml:space="preserve">  - final total</w:t>
      </w:r>
    </w:p>
    <w:p>
      <w:r>
        <w:t xml:space="preserve">  - inventory impact</w:t>
      </w:r>
    </w:p>
    <w:p>
      <w:r>
        <w:t xml:space="preserve">  - payment difference/adjustment state</w:t>
      </w:r>
    </w:p>
    <w:p>
      <w:pPr>
        <w:pStyle w:val="ListBullet"/>
      </w:pPr>
      <w:r>
        <w:t>All edits must be auditable.</w:t>
      </w:r>
    </w:p>
    <w:p>
      <w:pPr>
        <w:pStyle w:val="Heading2"/>
      </w:pPr>
      <w:r>
        <w:t>7. Payment</w:t>
      </w:r>
    </w:p>
    <w:p>
      <w:r>
        <w:t>Supported payment method is configurable, with initial examples:</w:t>
      </w:r>
    </w:p>
    <w:p>
      <w:pPr>
        <w:pStyle w:val="ListBullet"/>
      </w:pPr>
      <w:r>
        <w:t>Cash</w:t>
      </w:r>
    </w:p>
    <w:p>
      <w:pPr>
        <w:pStyle w:val="ListBullet"/>
      </w:pPr>
      <w:r>
        <w:t>Card</w:t>
      </w:r>
    </w:p>
    <w:p>
      <w:pPr>
        <w:pStyle w:val="ListBullet"/>
      </w:pPr>
      <w:r>
        <w:t>Other/manual methods</w:t>
      </w:r>
    </w:p>
    <w:p>
      <w:r>
        <w:t>Payment confirmation is performed by the branch operator.</w:t>
      </w:r>
    </w:p>
    <w:p>
      <w:r>
        <w:t>The system must store:</w:t>
      </w:r>
    </w:p>
    <w:p>
      <w:pPr>
        <w:pStyle w:val="ListBullet"/>
      </w:pPr>
      <w:r>
        <w:t>payment method</w:t>
      </w:r>
    </w:p>
    <w:p>
      <w:pPr>
        <w:pStyle w:val="ListBullet"/>
      </w:pPr>
      <w:r>
        <w:t>amount</w:t>
      </w:r>
    </w:p>
    <w:p>
      <w:pPr>
        <w:pStyle w:val="ListBullet"/>
      </w:pPr>
      <w:r>
        <w:t>payment status</w:t>
      </w:r>
    </w:p>
    <w:p>
      <w:pPr>
        <w:pStyle w:val="ListBullet"/>
      </w:pPr>
      <w:r>
        <w:t>confirmation user</w:t>
      </w:r>
    </w:p>
    <w:p>
      <w:pPr>
        <w:pStyle w:val="ListBullet"/>
      </w:pPr>
      <w:r>
        <w:t>confirmation timestamp</w:t>
      </w:r>
    </w:p>
    <w:p>
      <w:pPr>
        <w:pStyle w:val="ListBullet"/>
      </w:pPr>
      <w:r>
        <w:t>adjustment/refund/difference information where applicable</w:t>
      </w:r>
    </w:p>
    <w:p>
      <w:pPr>
        <w:pStyle w:val="Heading2"/>
      </w:pPr>
      <w:r>
        <w:t>8. Inventory</w:t>
      </w:r>
    </w:p>
    <w:p>
      <w:r>
        <w:t>The system supports both:</w:t>
      </w:r>
    </w:p>
    <w:p>
      <w:pPr>
        <w:pStyle w:val="ListBullet"/>
      </w:pPr>
      <w:r>
        <w:t>finished/individual products</w:t>
      </w:r>
    </w:p>
    <w:p>
      <w:pPr>
        <w:pStyle w:val="ListBullet"/>
      </w:pPr>
      <w:r>
        <w:t>raw materials/ingredients</w:t>
      </w:r>
    </w:p>
    <w:p>
      <w:pPr>
        <w:pStyle w:val="Heading3"/>
      </w:pPr>
      <w:r>
        <w:t>Product inventory</w:t>
      </w:r>
    </w:p>
    <w:p>
      <w:r>
        <w:t>Example:</w:t>
      </w:r>
    </w:p>
    <w:p>
      <w:r>
        <w:rPr>
          <w:rFonts w:ascii="Courier New" w:hAnsi="Courier New"/>
          <w:sz w:val="17"/>
        </w:rPr>
        <w:t>Chocolate Scoop: 100 units</w:t>
        <w:br/>
        <w:t>Cone: 200 units</w:t>
        <w:br/>
        <w:t>Brownie: 40 units</w:t>
      </w:r>
    </w:p>
    <w:p>
      <w:pPr>
        <w:pStyle w:val="Heading3"/>
      </w:pPr>
      <w:r>
        <w:t>Raw-material inventory</w:t>
      </w:r>
    </w:p>
    <w:p>
      <w:r>
        <w:t>Example:</w:t>
      </w:r>
    </w:p>
    <w:p>
      <w:r>
        <w:rPr>
          <w:rFonts w:ascii="Courier New" w:hAnsi="Courier New"/>
          <w:sz w:val="17"/>
        </w:rPr>
        <w:t>Milk</w:t>
        <w:br/>
        <w:t>Cream</w:t>
        <w:br/>
        <w:t>Sugar</w:t>
        <w:br/>
        <w:t>Chocolate</w:t>
      </w:r>
    </w:p>
    <w:p>
      <w:r>
        <w:t>Products can optionally consume raw materials through a product-recipe/BOM relationship.</w:t>
      </w:r>
    </w:p>
    <w:p>
      <w:pPr>
        <w:pStyle w:val="Heading3"/>
      </w:pPr>
      <w:r>
        <w:t>Deduction</w:t>
      </w:r>
    </w:p>
    <w:p>
      <w:r>
        <w:t>Inventory is deducted after order confirmation, not merely when an order is placed.</w:t>
      </w:r>
    </w:p>
    <w:p>
      <w:pPr>
        <w:pStyle w:val="Heading3"/>
      </w:pPr>
      <w:r>
        <w:t>Refill</w:t>
      </w:r>
    </w:p>
    <w:p>
      <w:r>
        <w:t>Operator can record:</w:t>
      </w:r>
    </w:p>
    <w:p>
      <w:pPr>
        <w:pStyle w:val="ListBullet"/>
      </w:pPr>
      <w:r>
        <w:t>item</w:t>
      </w:r>
    </w:p>
    <w:p>
      <w:pPr>
        <w:pStyle w:val="ListBullet"/>
      </w:pPr>
      <w:r>
        <w:t>quantity added</w:t>
      </w:r>
    </w:p>
    <w:p>
      <w:pPr>
        <w:pStyle w:val="ListBullet"/>
      </w:pPr>
      <w:r>
        <w:t>date/time</w:t>
      </w:r>
    </w:p>
    <w:p>
      <w:pPr>
        <w:pStyle w:val="ListBullet"/>
      </w:pPr>
      <w:r>
        <w:t>source/reason</w:t>
      </w:r>
    </w:p>
    <w:p>
      <w:pPr>
        <w:pStyle w:val="ListBullet"/>
      </w:pPr>
      <w:r>
        <w:t>operator</w:t>
      </w:r>
    </w:p>
    <w:p>
      <w:pPr>
        <w:pStyle w:val="ListBullet"/>
      </w:pPr>
      <w:r>
        <w:t>resulting quantity</w:t>
      </w:r>
    </w:p>
    <w:p>
      <w:pPr>
        <w:pStyle w:val="Heading3"/>
      </w:pPr>
      <w:r>
        <w:t>Manual adjustment</w:t>
      </w:r>
    </w:p>
    <w:p>
      <w:r>
        <w:t>Operator can:</w:t>
      </w:r>
    </w:p>
    <w:p>
      <w:pPr>
        <w:pStyle w:val="ListBullet"/>
      </w:pPr>
      <w:r>
        <w:t>increase/decrease stock</w:t>
      </w:r>
    </w:p>
    <w:p>
      <w:pPr>
        <w:pStyle w:val="ListBullet"/>
      </w:pPr>
      <w:r>
        <w:t>record reason</w:t>
      </w:r>
    </w:p>
    <w:p>
      <w:pPr>
        <w:pStyle w:val="ListBullet"/>
      </w:pPr>
      <w:r>
        <w:t>create an inventory movement record</w:t>
      </w:r>
    </w:p>
    <w:p>
      <w:r>
        <w:t>Examples:</w:t>
      </w:r>
    </w:p>
    <w:p>
      <w:pPr>
        <w:pStyle w:val="ListBullet"/>
      </w:pPr>
      <w:r>
        <w:t>damaged</w:t>
      </w:r>
    </w:p>
    <w:p>
      <w:pPr>
        <w:pStyle w:val="ListBullet"/>
      </w:pPr>
      <w:r>
        <w:t>expired</w:t>
      </w:r>
    </w:p>
    <w:p>
      <w:pPr>
        <w:pStyle w:val="ListBullet"/>
      </w:pPr>
      <w:r>
        <w:t>wastage</w:t>
      </w:r>
    </w:p>
    <w:p>
      <w:pPr>
        <w:pStyle w:val="ListBullet"/>
      </w:pPr>
      <w:r>
        <w:t>correction</w:t>
      </w:r>
    </w:p>
    <w:p>
      <w:pPr>
        <w:pStyle w:val="ListBullet"/>
      </w:pPr>
      <w:r>
        <w:t>manual count</w:t>
      </w:r>
    </w:p>
    <w:p>
      <w:pPr>
        <w:pStyle w:val="Heading2"/>
      </w:pPr>
      <w:r>
        <w:t>9. Dashboard</w:t>
      </w:r>
    </w:p>
    <w:p>
      <w:r>
        <w:t>Dashboard supports:</w:t>
      </w:r>
    </w:p>
    <w:p>
      <w:pPr>
        <w:pStyle w:val="ListBullet"/>
      </w:pPr>
      <w:r>
        <w:t>Today</w:t>
      </w:r>
    </w:p>
    <w:p>
      <w:pPr>
        <w:pStyle w:val="ListBullet"/>
      </w:pPr>
      <w:r>
        <w:t>This week</w:t>
      </w:r>
    </w:p>
    <w:p>
      <w:pPr>
        <w:pStyle w:val="ListBullet"/>
      </w:pPr>
      <w:r>
        <w:t>This month</w:t>
      </w:r>
    </w:p>
    <w:p>
      <w:pPr>
        <w:pStyle w:val="ListBullet"/>
      </w:pPr>
      <w:r>
        <w:t>Custom date range where appropriate</w:t>
      </w:r>
    </w:p>
    <w:p>
      <w:r>
        <w:t>Metrics:</w:t>
      </w:r>
    </w:p>
    <w:p>
      <w:pPr>
        <w:pStyle w:val="ListBullet"/>
      </w:pPr>
      <w:r>
        <w:t>order count</w:t>
      </w:r>
    </w:p>
    <w:p>
      <w:pPr>
        <w:pStyle w:val="ListBullet"/>
      </w:pPr>
      <w:r>
        <w:t>confirmed orders</w:t>
      </w:r>
    </w:p>
    <w:p>
      <w:pPr>
        <w:pStyle w:val="ListBullet"/>
      </w:pPr>
      <w:r>
        <w:t>pending orders</w:t>
      </w:r>
    </w:p>
    <w:p>
      <w:pPr>
        <w:pStyle w:val="ListBullet"/>
      </w:pPr>
      <w:r>
        <w:t>expired orders</w:t>
      </w:r>
    </w:p>
    <w:p>
      <w:pPr>
        <w:pStyle w:val="ListBullet"/>
      </w:pPr>
      <w:r>
        <w:t>cancelled orders</w:t>
      </w:r>
    </w:p>
    <w:p>
      <w:pPr>
        <w:pStyle w:val="ListBullet"/>
      </w:pPr>
      <w:r>
        <w:t>gross sales/revenue</w:t>
      </w:r>
    </w:p>
    <w:p>
      <w:pPr>
        <w:pStyle w:val="ListBullet"/>
      </w:pPr>
      <w:r>
        <w:t>average order value</w:t>
      </w:r>
    </w:p>
    <w:p>
      <w:pPr>
        <w:pStyle w:val="ListBullet"/>
      </w:pPr>
      <w:r>
        <w:t>top products</w:t>
      </w:r>
    </w:p>
    <w:p>
      <w:pPr>
        <w:pStyle w:val="ListBullet"/>
      </w:pPr>
      <w:r>
        <w:t>category performance</w:t>
      </w:r>
    </w:p>
    <w:p>
      <w:pPr>
        <w:pStyle w:val="ListBullet"/>
      </w:pPr>
      <w:r>
        <w:t>coupon usage</w:t>
      </w:r>
    </w:p>
    <w:p>
      <w:pPr>
        <w:pStyle w:val="ListBullet"/>
      </w:pPr>
      <w:r>
        <w:t>offer usage</w:t>
      </w:r>
    </w:p>
    <w:p>
      <w:pPr>
        <w:pStyle w:val="ListBullet"/>
      </w:pPr>
      <w:r>
        <w:t>inventory alerts</w:t>
      </w:r>
    </w:p>
    <w:p>
      <w:pPr>
        <w:pStyle w:val="ListBullet"/>
      </w:pPr>
      <w:r>
        <w:t>stock movements</w:t>
      </w:r>
    </w:p>
    <w:p>
      <w:r>
        <w:t>Profit is excluded unless cost-price data is later introduced.</w:t>
      </w:r>
    </w:p>
    <w:p>
      <w:pPr>
        <w:pStyle w:val="Heading2"/>
      </w:pPr>
      <w:r>
        <w:t>10. Order History</w:t>
      </w:r>
    </w:p>
    <w:p>
      <w:pPr>
        <w:pStyle w:val="Heading3"/>
      </w:pPr>
      <w:r>
        <w:t>Customer</w:t>
      </w:r>
    </w:p>
    <w:p>
      <w:pPr>
        <w:pStyle w:val="ListBullet"/>
      </w:pPr>
      <w:r>
        <w:t>Own orders only.</w:t>
      </w:r>
    </w:p>
    <w:p>
      <w:pPr>
        <w:pStyle w:val="ListBullet"/>
      </w:pPr>
      <w:r>
        <w:t>Default/general history.</w:t>
      </w:r>
    </w:p>
    <w:p>
      <w:pPr>
        <w:pStyle w:val="ListBullet"/>
      </w:pPr>
      <w:r>
        <w:t>Order detail page.</w:t>
      </w:r>
    </w:p>
    <w:p>
      <w:pPr>
        <w:pStyle w:val="Heading3"/>
      </w:pPr>
      <w:r>
        <w:t>Branch Operator</w:t>
      </w:r>
    </w:p>
    <w:p>
      <w:pPr>
        <w:pStyle w:val="ListBullet"/>
      </w:pPr>
      <w:r>
        <w:t>Today is default.</w:t>
      </w:r>
    </w:p>
    <w:p>
      <w:pPr>
        <w:pStyle w:val="ListBullet"/>
      </w:pPr>
      <w:r>
        <w:t>Today</w:t>
      </w:r>
    </w:p>
    <w:p>
      <w:pPr>
        <w:pStyle w:val="ListBullet"/>
      </w:pPr>
      <w:r>
        <w:t>This week</w:t>
      </w:r>
    </w:p>
    <w:p>
      <w:pPr>
        <w:pStyle w:val="ListBullet"/>
      </w:pPr>
      <w:r>
        <w:t>This month</w:t>
      </w:r>
    </w:p>
    <w:p>
      <w:pPr>
        <w:pStyle w:val="ListBullet"/>
      </w:pPr>
      <w:r>
        <w:t>Custom range</w:t>
      </w:r>
    </w:p>
    <w:p>
      <w:pPr>
        <w:pStyle w:val="ListBullet"/>
      </w:pPr>
      <w:r>
        <w:t>Search/filter</w:t>
      </w:r>
    </w:p>
    <w:p>
      <w:pPr>
        <w:pStyle w:val="Heading3"/>
      </w:pPr>
      <w:r>
        <w:t>Global Owner</w:t>
      </w:r>
    </w:p>
    <w:p>
      <w:pPr>
        <w:pStyle w:val="ListBullet"/>
      </w:pPr>
      <w:r>
        <w:t>Same views plus branch selection and all-branch aggregation.</w:t>
      </w:r>
    </w:p>
    <w:p>
      <w:pPr>
        <w:pStyle w:val="Heading2"/>
      </w:pPr>
      <w:r>
        <w:t>11. Offers</w:t>
      </w:r>
    </w:p>
    <w:p>
      <w:r>
        <w:t>Offers are separate from coupons.</w:t>
      </w:r>
    </w:p>
    <w:p>
      <w:r>
        <w:t>Examples:</w:t>
      </w:r>
    </w:p>
    <w:p>
      <w:pPr>
        <w:pStyle w:val="ListBullet"/>
      </w:pPr>
      <w:r>
        <w:t>Buy 2 get 1</w:t>
      </w:r>
    </w:p>
    <w:p>
      <w:pPr>
        <w:pStyle w:val="ListBullet"/>
      </w:pPr>
      <w:r>
        <w:t>20% off a selected product</w:t>
      </w:r>
    </w:p>
    <w:p>
      <w:pPr>
        <w:pStyle w:val="ListBullet"/>
      </w:pPr>
      <w:r>
        <w:t>Category discount</w:t>
      </w:r>
    </w:p>
    <w:p>
      <w:pPr>
        <w:pStyle w:val="ListBullet"/>
      </w:pPr>
      <w:r>
        <w:t>Time-based promotion</w:t>
      </w:r>
    </w:p>
    <w:p>
      <w:r>
        <w:t>Offer configuration can include: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active period</w:t>
      </w:r>
    </w:p>
    <w:p>
      <w:pPr>
        <w:pStyle w:val="ListBullet"/>
      </w:pPr>
      <w:r>
        <w:t>applicable branches</w:t>
      </w:r>
    </w:p>
    <w:p>
      <w:pPr>
        <w:pStyle w:val="ListBullet"/>
      </w:pPr>
      <w:r>
        <w:t>products/categories</w:t>
      </w:r>
    </w:p>
    <w:p>
      <w:pPr>
        <w:pStyle w:val="ListBullet"/>
      </w:pPr>
      <w:r>
        <w:t>discount rule</w:t>
      </w:r>
    </w:p>
    <w:p>
      <w:pPr>
        <w:pStyle w:val="ListBullet"/>
      </w:pPr>
      <w:r>
        <w:t>minimum order</w:t>
      </w:r>
    </w:p>
    <w:p>
      <w:pPr>
        <w:pStyle w:val="ListBullet"/>
      </w:pPr>
      <w:r>
        <w:t>maximum discount</w:t>
      </w:r>
    </w:p>
    <w:p>
      <w:pPr>
        <w:pStyle w:val="ListBullet"/>
      </w:pPr>
      <w:r>
        <w:t>usage limits</w:t>
      </w:r>
    </w:p>
    <w:p>
      <w:pPr>
        <w:pStyle w:val="Heading2"/>
      </w:pPr>
      <w:r>
        <w:t>12. Coupons/Promo Codes</w:t>
      </w:r>
    </w:p>
    <w:p>
      <w:r>
        <w:t>Coupons are manually entered/claimed codes.</w:t>
      </w:r>
    </w:p>
    <w:p>
      <w:r>
        <w:t>Configurable rules:</w:t>
      </w:r>
    </w:p>
    <w:p>
      <w:pPr>
        <w:pStyle w:val="ListBullet"/>
      </w:pPr>
      <w:r>
        <w:t>code</w:t>
      </w:r>
    </w:p>
    <w:p>
      <w:pPr>
        <w:pStyle w:val="ListBullet"/>
      </w:pPr>
      <w:r>
        <w:t>discount type</w:t>
      </w:r>
    </w:p>
    <w:p>
      <w:pPr>
        <w:pStyle w:val="ListBullet"/>
      </w:pPr>
      <w:r>
        <w:t>fixed amount</w:t>
      </w:r>
    </w:p>
    <w:p>
      <w:pPr>
        <w:pStyle w:val="ListBullet"/>
      </w:pPr>
      <w:r>
        <w:t>percentage</w:t>
      </w:r>
    </w:p>
    <w:p>
      <w:pPr>
        <w:pStyle w:val="ListBullet"/>
      </w:pPr>
      <w:r>
        <w:t>maximum discount</w:t>
      </w:r>
    </w:p>
    <w:p>
      <w:pPr>
        <w:pStyle w:val="ListBullet"/>
      </w:pPr>
      <w:r>
        <w:t>minimum order</w:t>
      </w:r>
    </w:p>
    <w:p>
      <w:pPr>
        <w:pStyle w:val="ListBullet"/>
      </w:pPr>
      <w:r>
        <w:t>start/end date</w:t>
      </w:r>
    </w:p>
    <w:p>
      <w:pPr>
        <w:pStyle w:val="ListBullet"/>
      </w:pPr>
      <w:r>
        <w:t>total campaign usage</w:t>
      </w:r>
    </w:p>
    <w:p>
      <w:pPr>
        <w:pStyle w:val="ListBullet"/>
      </w:pPr>
      <w:r>
        <w:t>per-user total usage</w:t>
      </w:r>
    </w:p>
    <w:p>
      <w:pPr>
        <w:pStyle w:val="ListBullet"/>
      </w:pPr>
      <w:r>
        <w:t>per-user daily usage</w:t>
      </w:r>
    </w:p>
    <w:p>
      <w:pPr>
        <w:pStyle w:val="ListBullet"/>
      </w:pPr>
      <w:r>
        <w:t>applicable products/categories</w:t>
      </w:r>
    </w:p>
    <w:p>
      <w:pPr>
        <w:pStyle w:val="ListBullet"/>
      </w:pPr>
      <w:r>
        <w:t>applicable branches</w:t>
      </w:r>
    </w:p>
    <w:p>
      <w:pPr>
        <w:pStyle w:val="ListBullet"/>
      </w:pPr>
      <w:r>
        <w:t>new-user-only rule if later enabled</w:t>
      </w:r>
    </w:p>
    <w:p>
      <w:pPr>
        <w:pStyle w:val="ListBullet"/>
      </w:pPr>
      <w:r>
        <w:t>active/inactive state</w:t>
      </w:r>
    </w:p>
    <w:p>
      <w:r>
        <w:t>Usage must be transactionally enforced to prevent double redemption.</w:t>
      </w:r>
    </w:p>
    <w:p>
      <w:pPr>
        <w:pStyle w:val="Heading2"/>
      </w:pPr>
      <w:r>
        <w:t>13. WhatsApp Dummy Module</w:t>
      </w:r>
    </w:p>
    <w:p>
      <w:r>
        <w:t>For now this is only a simulated management feature.</w:t>
      </w:r>
    </w:p>
    <w:p>
      <w:r>
        <w:t>UI should allow:</w:t>
      </w:r>
    </w:p>
    <w:p>
      <w:pPr>
        <w:pStyle w:val="ListBullet"/>
      </w:pPr>
      <w:r>
        <w:t>audience/category selection</w:t>
      </w:r>
    </w:p>
    <w:p>
      <w:pPr>
        <w:pStyle w:val="ListBullet"/>
      </w:pPr>
      <w:r>
        <w:t>message composition</w:t>
      </w:r>
    </w:p>
    <w:p>
      <w:pPr>
        <w:pStyle w:val="ListBullet"/>
      </w:pPr>
      <w:r>
        <w:t>offer association</w:t>
      </w:r>
    </w:p>
    <w:p>
      <w:pPr>
        <w:pStyle w:val="ListBullet"/>
      </w:pPr>
      <w:r>
        <w:t>preview</w:t>
      </w:r>
    </w:p>
    <w:p>
      <w:pPr>
        <w:pStyle w:val="ListBullet"/>
      </w:pPr>
      <w:r>
        <w:t>simulated send</w:t>
      </w:r>
    </w:p>
    <w:p>
      <w:pPr>
        <w:pStyle w:val="ListBullet"/>
      </w:pPr>
      <w:r>
        <w:t>simulated result/status</w:t>
      </w:r>
    </w:p>
    <w:p>
      <w:r>
        <w:t>No real WhatsApp API calls are made.</w:t>
      </w:r>
    </w:p>
    <w:p>
      <w:r>
        <w:t>The architecture should isolate the future provider behind a messaging service interface.</w:t>
      </w:r>
    </w:p>
    <w:p>
      <w:pPr>
        <w:pStyle w:val="Heading2"/>
      </w:pPr>
      <w:r>
        <w:t>14. Data Deletion and Retention</w:t>
      </w:r>
    </w:p>
    <w:p>
      <w:r>
        <w:t>Owner can delete data by:</w:t>
      </w:r>
    </w:p>
    <w:p>
      <w:pPr>
        <w:pStyle w:val="ListBullet"/>
      </w:pPr>
      <w:r>
        <w:t>date interval</w:t>
      </w:r>
    </w:p>
    <w:p>
      <w:pPr>
        <w:pStyle w:val="ListBullet"/>
      </w:pPr>
      <w:r>
        <w:t>selected data types</w:t>
      </w:r>
    </w:p>
    <w:p>
      <w:pPr>
        <w:pStyle w:val="ListBullet"/>
      </w:pPr>
      <w:r>
        <w:t>individual table/module</w:t>
      </w:r>
    </w:p>
    <w:p>
      <w:r>
        <w:t>Default deletion mode:</w:t>
      </w:r>
    </w:p>
    <w:p>
      <w:pPr>
        <w:pStyle w:val="ListBullet"/>
      </w:pPr>
      <w:r>
        <w:t>all eligible data for the selected date range</w:t>
      </w:r>
    </w:p>
    <w:p>
      <w:r>
        <w:t>Custom mode:</w:t>
      </w:r>
    </w:p>
    <w:p>
      <w:pPr>
        <w:pStyle w:val="ListBullet"/>
      </w:pPr>
      <w:r>
        <w:t>select individual modules/tables.</w:t>
      </w:r>
    </w:p>
    <w:p>
      <w:r>
        <w:t>Deletion must:</w:t>
      </w:r>
    </w:p>
    <w:p>
      <w:pPr>
        <w:pStyle w:val="ListBullet"/>
      </w:pPr>
      <w:r>
        <w:t>require explicit confirmation</w:t>
      </w:r>
    </w:p>
    <w:p>
      <w:pPr>
        <w:pStyle w:val="ListBullet"/>
      </w:pPr>
      <w:r>
        <w:t>show affected scope</w:t>
      </w:r>
    </w:p>
    <w:p>
      <w:pPr>
        <w:pStyle w:val="ListBullet"/>
      </w:pPr>
      <w:r>
        <w:t>execute dependency-safe deletion</w:t>
      </w:r>
    </w:p>
    <w:p>
      <w:pPr>
        <w:pStyle w:val="ListBullet"/>
      </w:pPr>
      <w:r>
        <w:t>create an audit record where the audit record itself is retained</w:t>
      </w:r>
    </w:p>
    <w:p>
      <w:pPr>
        <w:pStyle w:val="ListBullet"/>
      </w:pPr>
      <w:r>
        <w:t>prevent accidental cross-branch deletion unless performed by global Owner</w:t>
      </w:r>
    </w:p>
    <w:p>
      <w:pPr>
        <w:pStyle w:val="ListBullet"/>
      </w:pPr>
      <w:r>
        <w:t>support dry-run/count-before-delete where practical</w:t>
      </w:r>
    </w:p>
    <w:p>
      <w:pPr>
        <w:pStyle w:val="Heading2"/>
      </w:pPr>
      <w:r>
        <w:t>15. Settings</w:t>
      </w:r>
    </w:p>
    <w:p>
      <w:r>
        <w:t>Settings are divided into:</w:t>
      </w:r>
    </w:p>
    <w:p>
      <w:pPr>
        <w:pStyle w:val="ListBullet"/>
      </w:pPr>
      <w:r>
        <w:t>branch settings</w:t>
      </w:r>
    </w:p>
    <w:p>
      <w:pPr>
        <w:pStyle w:val="ListBullet"/>
      </w:pPr>
      <w:r>
        <w:t>owner/global settings</w:t>
      </w:r>
    </w:p>
    <w:p>
      <w:pPr>
        <w:pStyle w:val="ListBullet"/>
      </w:pPr>
      <w:r>
        <w:t>session/PIN settings</w:t>
      </w:r>
    </w:p>
    <w:p>
      <w:pPr>
        <w:pStyle w:val="ListBullet"/>
      </w:pPr>
      <w:r>
        <w:t>order settings</w:t>
      </w:r>
    </w:p>
    <w:p>
      <w:pPr>
        <w:pStyle w:val="ListBullet"/>
      </w:pPr>
      <w:r>
        <w:t>inventory settings</w:t>
      </w:r>
    </w:p>
    <w:p>
      <w:pPr>
        <w:pStyle w:val="ListBullet"/>
      </w:pPr>
      <w:r>
        <w:t>promotion settings</w:t>
      </w:r>
    </w:p>
    <w:p>
      <w:pPr>
        <w:pStyle w:val="ListBullet"/>
      </w:pPr>
      <w:r>
        <w:t>data retention/deletion settings</w:t>
      </w:r>
    </w:p>
    <w:p>
      <w:pPr>
        <w:pStyle w:val="ListBullet"/>
      </w:pPr>
      <w:r>
        <w:t>dummy messaging settings</w:t>
      </w:r>
    </w:p>
    <w:p>
      <w:pPr>
        <w:pStyle w:val="Heading2"/>
      </w:pPr>
      <w:r>
        <w:t>16. Non-Functional Requirements</w:t>
      </w:r>
    </w:p>
    <w:p>
      <w:pPr>
        <w:pStyle w:val="ListBullet"/>
      </w:pPr>
      <w:r>
        <w:t>Responsive web application.</w:t>
      </w:r>
    </w:p>
    <w:p>
      <w:pPr>
        <w:pStyle w:val="ListBullet"/>
      </w:pPr>
      <w:r>
        <w:t>Realtime order status.</w:t>
      </w:r>
    </w:p>
    <w:p>
      <w:pPr>
        <w:pStyle w:val="ListBullet"/>
      </w:pPr>
      <w:r>
        <w:t>Modular frontend/backend/database/API.</w:t>
      </w:r>
    </w:p>
    <w:p>
      <w:pPr>
        <w:pStyle w:val="ListBullet"/>
      </w:pPr>
      <w:r>
        <w:t>Strong branch isolation.</w:t>
      </w:r>
    </w:p>
    <w:p>
      <w:pPr>
        <w:pStyle w:val="ListBullet"/>
      </w:pPr>
      <w:r>
        <w:t>Server-authoritative business rules.</w:t>
      </w:r>
    </w:p>
    <w:p>
      <w:pPr>
        <w:pStyle w:val="ListBullet"/>
      </w:pPr>
      <w:r>
        <w:t>No business-critical rule enforced only in frontend.</w:t>
      </w:r>
    </w:p>
    <w:p>
      <w:pPr>
        <w:pStyle w:val="ListBullet"/>
      </w:pPr>
      <w:r>
        <w:t>Auditable operational changes.</w:t>
      </w:r>
    </w:p>
    <w:p>
      <w:pPr>
        <w:pStyle w:val="ListBullet"/>
      </w:pPr>
      <w:r>
        <w:t>Idempotent mutation endpoints where applicable.</w:t>
      </w:r>
    </w:p>
    <w:p>
      <w:pPr>
        <w:pStyle w:val="ListBullet"/>
      </w:pPr>
      <w:r>
        <w:t>Clear loading/error/empty states.</w:t>
      </w:r>
    </w:p>
    <w:p>
      <w:pPr>
        <w:pStyle w:val="ListBullet"/>
      </w:pPr>
      <w:r>
        <w:t>Testable modules.</w:t>
      </w:r>
    </w:p>
    <w:p>
      <w:pPr>
        <w:pStyle w:val="ListBullet"/>
      </w:pPr>
      <w:r>
        <w:t>No duplicated business logic.</w:t>
      </w:r>
    </w:p>
    <w:p>
      <w:pPr>
        <w:pStyle w:val="ListBullet"/>
      </w:pPr>
      <w:r>
        <w:t>No PDF/bill storage.</w:t>
      </w:r>
    </w:p>
    <w:p>
      <w:pPr>
        <w:pStyle w:val="Heading2"/>
      </w:pPr>
      <w:r>
        <w:t>17. Out of Scope for Current Version</w:t>
      </w:r>
    </w:p>
    <w:p>
      <w:pPr>
        <w:pStyle w:val="ListBullet"/>
      </w:pPr>
      <w:r>
        <w:t>Real WhatsApp messaging.</w:t>
      </w:r>
    </w:p>
    <w:p>
      <w:pPr>
        <w:pStyle w:val="ListBullet"/>
      </w:pPr>
      <w:r>
        <w:t>Online payment gateway.</w:t>
      </w:r>
    </w:p>
    <w:p>
      <w:pPr>
        <w:pStyle w:val="ListBullet"/>
      </w:pPr>
      <w:r>
        <w:t>Customer password authentication.</w:t>
      </w:r>
    </w:p>
    <w:p>
      <w:pPr>
        <w:pStyle w:val="ListBullet"/>
      </w:pPr>
      <w:r>
        <w:t>Customer password reset.</w:t>
      </w:r>
    </w:p>
    <w:p>
      <w:pPr>
        <w:pStyle w:val="ListBullet"/>
      </w:pPr>
      <w:r>
        <w:t>Customer email verification.</w:t>
      </w:r>
    </w:p>
    <w:p>
      <w:pPr>
        <w:pStyle w:val="ListBullet"/>
      </w:pPr>
      <w:r>
        <w:t>Stored invoices/PDFs.</w:t>
      </w:r>
    </w:p>
    <w:p>
      <w:pPr>
        <w:pStyle w:val="ListBullet"/>
      </w:pPr>
      <w:r>
        <w:t>Advanced accounting/profit calculations unless later added.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