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4F94" w:rsidRPr="00E54F94" w:rsidRDefault="00E54F94" w:rsidP="00E54F94">
      <w:pPr>
        <w:widowControl/>
        <w:spacing w:before="900"/>
        <w:jc w:val="left"/>
        <w:outlineLvl w:val="0"/>
        <w:rPr>
          <w:rFonts w:ascii="PingFang SC" w:eastAsia="PingFang SC" w:hAnsi="PingFang SC" w:cs="宋体"/>
          <w:b/>
          <w:bCs/>
          <w:color w:val="404040"/>
          <w:kern w:val="36"/>
          <w:sz w:val="42"/>
          <w:szCs w:val="42"/>
        </w:rPr>
      </w:pPr>
      <w:r w:rsidRPr="00E54F94">
        <w:rPr>
          <w:rFonts w:ascii="PingFang SC" w:eastAsia="PingFang SC" w:hAnsi="PingFang SC" w:cs="宋体" w:hint="eastAsia"/>
          <w:b/>
          <w:bCs/>
          <w:color w:val="404040"/>
          <w:kern w:val="36"/>
          <w:sz w:val="42"/>
          <w:szCs w:val="42"/>
        </w:rPr>
        <w:t>弹力设计篇之“降级设计”</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所谓的降级设计（Degradation），本质是为了解决资源不足和访问量过大的问题。当资源和访问量出现矛盾的时候，在有限的资源下，为了能够扛住大量的请求，我们就需要对系统进行降级操作。也就是说，暂时牺牲掉一些东西，以保障整个系统的平稳运行。</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我记得我在伦敦参与诺丁山狂欢节的时候，以及看阿森纳英超足球比赛的时候，散场时因为人太多，所有的公交系统（公交车，地铁）完全免费，就是为了让人通行得更快。而且早在散场前，场外就备着一堆公交车和地铁了，这样就是为了在最短时间内把人疏散掉。</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虽然亏掉了一些钱，但是相比因为人员拥塞造成道路交通拥塞以及还可能出现的一些意外情况所造成的社会成本的损失，公交免费策略真是很明智的做法。与此类似，我们的系统在应对一些突发情况的时候也需要这样的降级流程。</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一般来说，我们的降级需要牺牲掉的东西有：</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b/>
          <w:bCs/>
          <w:color w:val="000000"/>
          <w:kern w:val="0"/>
          <w:sz w:val="26"/>
          <w:szCs w:val="26"/>
        </w:rPr>
        <w:t>降低一致性</w:t>
      </w:r>
      <w:r w:rsidRPr="00E54F94">
        <w:rPr>
          <w:rFonts w:ascii="PingFang SC" w:eastAsia="PingFang SC" w:hAnsi="PingFang SC" w:cs="宋体" w:hint="eastAsia"/>
          <w:color w:val="353535"/>
          <w:kern w:val="0"/>
          <w:sz w:val="26"/>
          <w:szCs w:val="26"/>
        </w:rPr>
        <w:t>。从强一致性变成最终一致性。</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b/>
          <w:bCs/>
          <w:color w:val="000000"/>
          <w:kern w:val="0"/>
          <w:sz w:val="26"/>
          <w:szCs w:val="26"/>
        </w:rPr>
        <w:t>停止次要功能</w:t>
      </w:r>
      <w:r w:rsidRPr="00E54F94">
        <w:rPr>
          <w:rFonts w:ascii="PingFang SC" w:eastAsia="PingFang SC" w:hAnsi="PingFang SC" w:cs="宋体" w:hint="eastAsia"/>
          <w:color w:val="353535"/>
          <w:kern w:val="0"/>
          <w:sz w:val="26"/>
          <w:szCs w:val="26"/>
        </w:rPr>
        <w:t>。停止访问不重要的功能，从而释放出更多的资源。</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b/>
          <w:bCs/>
          <w:color w:val="000000"/>
          <w:kern w:val="0"/>
          <w:sz w:val="26"/>
          <w:szCs w:val="26"/>
        </w:rPr>
        <w:t>简化功能</w:t>
      </w:r>
      <w:r w:rsidRPr="00E54F94">
        <w:rPr>
          <w:rFonts w:ascii="PingFang SC" w:eastAsia="PingFang SC" w:hAnsi="PingFang SC" w:cs="宋体" w:hint="eastAsia"/>
          <w:color w:val="353535"/>
          <w:kern w:val="0"/>
          <w:sz w:val="26"/>
          <w:szCs w:val="26"/>
        </w:rPr>
        <w:t>。把一些功能简化掉，比如，简化业务流程，或是不再返回全量数据，只返回部分数据。</w:t>
      </w:r>
    </w:p>
    <w:p w:rsidR="00E54F94" w:rsidRPr="00E54F94" w:rsidRDefault="00E54F94" w:rsidP="00E54F94">
      <w:pPr>
        <w:widowControl/>
        <w:spacing w:after="300"/>
        <w:jc w:val="left"/>
        <w:outlineLvl w:val="0"/>
        <w:rPr>
          <w:rFonts w:ascii="PingFang SC" w:eastAsia="PingFang SC" w:hAnsi="PingFang SC" w:cs="宋体" w:hint="eastAsia"/>
          <w:b/>
          <w:bCs/>
          <w:color w:val="000000"/>
          <w:kern w:val="36"/>
          <w:sz w:val="32"/>
          <w:szCs w:val="32"/>
        </w:rPr>
      </w:pPr>
      <w:r w:rsidRPr="00E54F94">
        <w:rPr>
          <w:rFonts w:ascii="PingFang SC" w:eastAsia="PingFang SC" w:hAnsi="PingFang SC" w:cs="宋体" w:hint="eastAsia"/>
          <w:b/>
          <w:bCs/>
          <w:color w:val="000000"/>
          <w:kern w:val="36"/>
          <w:sz w:val="32"/>
          <w:szCs w:val="32"/>
        </w:rPr>
        <w:t>降低一致性</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lastRenderedPageBreak/>
        <w:t>我们要清楚地认识到，这世界上大多数系统并不是都需要强一致性的。对于降低一致性，把强一致性变成最终一致性的做法可以有效地释放资源，并且让系统运行得更快，从而可以扛住更大的流量。一般来说，会有两种做法，一种是简化流程的一致性，一种是降低数据的一致性。</w:t>
      </w:r>
    </w:p>
    <w:p w:rsidR="00E54F94" w:rsidRPr="00E54F94" w:rsidRDefault="00E54F94" w:rsidP="00E54F94">
      <w:pPr>
        <w:widowControl/>
        <w:spacing w:after="300"/>
        <w:jc w:val="left"/>
        <w:outlineLvl w:val="1"/>
        <w:rPr>
          <w:rFonts w:ascii="PingFang SC" w:eastAsia="PingFang SC" w:hAnsi="PingFang SC" w:cs="宋体" w:hint="eastAsia"/>
          <w:b/>
          <w:bCs/>
          <w:color w:val="000000"/>
          <w:kern w:val="0"/>
          <w:sz w:val="30"/>
          <w:szCs w:val="30"/>
        </w:rPr>
      </w:pPr>
      <w:r w:rsidRPr="00E54F94">
        <w:rPr>
          <w:rFonts w:ascii="PingFang SC" w:eastAsia="PingFang SC" w:hAnsi="PingFang SC" w:cs="宋体" w:hint="eastAsia"/>
          <w:b/>
          <w:bCs/>
          <w:color w:val="000000"/>
          <w:kern w:val="0"/>
          <w:sz w:val="30"/>
          <w:szCs w:val="30"/>
        </w:rPr>
        <w:t>使用异步简化流程</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举个例子，比如电商的下单交易系统，在强一致的情况下，需要结算账单，扣除库存，扣除账户上的余额（或发起支付），最后进行发货流程，这一系列的操作。</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如果需要是强一致性的，那么就会非常慢。尤其是支付环节可能会涉及银行方面的接口性能，就像双 11 那样，银行方面出问题会导致支付不成功，而订单流程不能往下走。</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在系统降级时，我们可以把这一系列的操作做成异步的，快速结算订单，不占库存，然后把在线支付降级成用户到付，这样就省去支付环节，然后批量处理用户的订单，向用户发货，用户货到付款。</w:t>
      </w:r>
    </w:p>
    <w:p w:rsidR="00E54F94" w:rsidRPr="00E54F94" w:rsidRDefault="00E54F94" w:rsidP="00E54F94">
      <w:pPr>
        <w:widowControl/>
        <w:spacing w:line="0" w:lineRule="auto"/>
        <w:jc w:val="center"/>
        <w:rPr>
          <w:rFonts w:ascii="PingFang SC" w:eastAsia="PingFang SC" w:hAnsi="PingFang SC" w:cs="宋体" w:hint="eastAsia"/>
          <w:color w:val="353535"/>
          <w:kern w:val="0"/>
          <w:sz w:val="26"/>
          <w:szCs w:val="26"/>
        </w:rPr>
      </w:pPr>
      <w:r w:rsidRPr="00E54F94">
        <w:rPr>
          <w:rFonts w:ascii="PingFang SC" w:eastAsia="PingFang SC" w:hAnsi="PingFang SC" w:cs="宋体"/>
          <w:color w:val="353535"/>
          <w:kern w:val="0"/>
          <w:sz w:val="26"/>
          <w:szCs w:val="26"/>
        </w:rPr>
        <w:fldChar w:fldCharType="begin"/>
      </w:r>
      <w:r w:rsidRPr="00E54F94">
        <w:rPr>
          <w:rFonts w:ascii="PingFang SC" w:eastAsia="PingFang SC" w:hAnsi="PingFang SC" w:cs="宋体"/>
          <w:color w:val="353535"/>
          <w:kern w:val="0"/>
          <w:sz w:val="26"/>
          <w:szCs w:val="26"/>
        </w:rPr>
        <w:instrText xml:space="preserve"> INCLUDEPICTURE "/var/folders/p8/3rv2l4_x7_13f2gjv64zllt00000gn/T/com.microsoft.Word/WebArchiveCopyPasteTempFiles/2c8ea19d132f2efb333ea9e741ea8543.png" \* MERGEFORMATINET </w:instrText>
      </w:r>
      <w:r w:rsidRPr="00E54F94">
        <w:rPr>
          <w:rFonts w:ascii="PingFang SC" w:eastAsia="PingFang SC" w:hAnsi="PingFang SC" w:cs="宋体"/>
          <w:color w:val="353535"/>
          <w:kern w:val="0"/>
          <w:sz w:val="26"/>
          <w:szCs w:val="26"/>
        </w:rPr>
        <w:fldChar w:fldCharType="separate"/>
      </w:r>
      <w:r w:rsidRPr="00E54F94">
        <w:rPr>
          <w:rFonts w:ascii="PingFang SC" w:eastAsia="PingFang SC" w:hAnsi="PingFang SC" w:cs="宋体"/>
          <w:noProof/>
          <w:color w:val="353535"/>
          <w:kern w:val="0"/>
          <w:sz w:val="26"/>
          <w:szCs w:val="26"/>
        </w:rPr>
        <w:drawing>
          <wp:inline distT="0" distB="0" distL="0" distR="0">
            <wp:extent cx="5270500" cy="3227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227070"/>
                    </a:xfrm>
                    <a:prstGeom prst="rect">
                      <a:avLst/>
                    </a:prstGeom>
                    <a:noFill/>
                    <a:ln>
                      <a:noFill/>
                    </a:ln>
                  </pic:spPr>
                </pic:pic>
              </a:graphicData>
            </a:graphic>
          </wp:inline>
        </w:drawing>
      </w:r>
      <w:r w:rsidRPr="00E54F94">
        <w:rPr>
          <w:rFonts w:ascii="PingFang SC" w:eastAsia="PingFang SC" w:hAnsi="PingFang SC" w:cs="宋体"/>
          <w:color w:val="353535"/>
          <w:kern w:val="0"/>
          <w:sz w:val="26"/>
          <w:szCs w:val="26"/>
        </w:rPr>
        <w:fldChar w:fldCharType="end"/>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lastRenderedPageBreak/>
        <w:t>如上图所示，一开始需要的全同步的方式，降级成了全异步的方式，库存从单笔强一致性也变成了多笔最终一致性，如果库存不够了，就只能根据先来后到取消订单了。而支付也从最开始的下单请求时的强一致性，变成了用户到付的最终一致性。</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一般来说，功能降级都有可能会损害用户的体验，所以，最好给出友好的用户提示。比如，“系统当前繁忙，您的订单已收到，我们正努力为您处理订单中，我们会尽快给您发送订单确认通知……还请见谅”诸如此类的提示信息。</w:t>
      </w:r>
    </w:p>
    <w:p w:rsidR="00E54F94" w:rsidRPr="00E54F94" w:rsidRDefault="00E54F94" w:rsidP="00E54F94">
      <w:pPr>
        <w:widowControl/>
        <w:spacing w:after="300"/>
        <w:jc w:val="left"/>
        <w:outlineLvl w:val="1"/>
        <w:rPr>
          <w:rFonts w:ascii="PingFang SC" w:eastAsia="PingFang SC" w:hAnsi="PingFang SC" w:cs="宋体" w:hint="eastAsia"/>
          <w:b/>
          <w:bCs/>
          <w:color w:val="000000"/>
          <w:kern w:val="0"/>
          <w:sz w:val="30"/>
          <w:szCs w:val="30"/>
        </w:rPr>
      </w:pPr>
      <w:r w:rsidRPr="00E54F94">
        <w:rPr>
          <w:rFonts w:ascii="PingFang SC" w:eastAsia="PingFang SC" w:hAnsi="PingFang SC" w:cs="宋体" w:hint="eastAsia"/>
          <w:b/>
          <w:bCs/>
          <w:color w:val="000000"/>
          <w:kern w:val="0"/>
          <w:sz w:val="30"/>
          <w:szCs w:val="30"/>
        </w:rPr>
        <w:t>降低数据的一致性</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降低数据的一致性一般来说会使用缓存的方式，或是直接就去掉数据。比如，在页面上不显示库存的具体数字，只显示有还是没有库存这两种状态。</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对于缓存来说，可以有效地降低数据库的压力，把数据库的资源交给更重要的业务，这样就能让系统更快速地运行。</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 xml:space="preserve">对于降级后的系统，不再通过数据库获取数据，而是通过缓存获取数据。关于缓存的设计模式，我在 </w:t>
      </w:r>
      <w:proofErr w:type="spellStart"/>
      <w:r w:rsidRPr="00E54F94">
        <w:rPr>
          <w:rFonts w:ascii="PingFang SC" w:eastAsia="PingFang SC" w:hAnsi="PingFang SC" w:cs="宋体" w:hint="eastAsia"/>
          <w:color w:val="353535"/>
          <w:kern w:val="0"/>
          <w:sz w:val="26"/>
          <w:szCs w:val="26"/>
        </w:rPr>
        <w:t>CoolShell</w:t>
      </w:r>
      <w:proofErr w:type="spellEnd"/>
      <w:r w:rsidRPr="00E54F94">
        <w:rPr>
          <w:rFonts w:ascii="PingFang SC" w:eastAsia="PingFang SC" w:hAnsi="PingFang SC" w:cs="宋体" w:hint="eastAsia"/>
          <w:color w:val="353535"/>
          <w:kern w:val="0"/>
          <w:sz w:val="26"/>
          <w:szCs w:val="26"/>
        </w:rPr>
        <w:t xml:space="preserve"> 中有一篇叫《缓存更新的套路》的文章中讲述过缓存的几种更新模式，你有兴趣的话可以前往一读。在功能降级中，我们一般使用 Cache Aside 模式或是 Read Through 模式。也就是下图所示的这个策略。</w:t>
      </w:r>
    </w:p>
    <w:p w:rsidR="00E54F94" w:rsidRPr="00E54F94" w:rsidRDefault="00E54F94" w:rsidP="00E54F94">
      <w:pPr>
        <w:widowControl/>
        <w:spacing w:line="0" w:lineRule="auto"/>
        <w:jc w:val="center"/>
        <w:rPr>
          <w:rFonts w:ascii="PingFang SC" w:eastAsia="PingFang SC" w:hAnsi="PingFang SC" w:cs="宋体" w:hint="eastAsia"/>
          <w:color w:val="353535"/>
          <w:kern w:val="0"/>
          <w:sz w:val="26"/>
          <w:szCs w:val="26"/>
        </w:rPr>
      </w:pPr>
      <w:r w:rsidRPr="00E54F94">
        <w:rPr>
          <w:rFonts w:ascii="PingFang SC" w:eastAsia="PingFang SC" w:hAnsi="PingFang SC" w:cs="宋体"/>
          <w:color w:val="353535"/>
          <w:kern w:val="0"/>
          <w:sz w:val="26"/>
          <w:szCs w:val="26"/>
        </w:rPr>
        <w:lastRenderedPageBreak/>
        <w:fldChar w:fldCharType="begin"/>
      </w:r>
      <w:r w:rsidRPr="00E54F94">
        <w:rPr>
          <w:rFonts w:ascii="PingFang SC" w:eastAsia="PingFang SC" w:hAnsi="PingFang SC" w:cs="宋体"/>
          <w:color w:val="353535"/>
          <w:kern w:val="0"/>
          <w:sz w:val="26"/>
          <w:szCs w:val="26"/>
        </w:rPr>
        <w:instrText xml:space="preserve"> INCLUDEPICTURE "/var/folders/p8/3rv2l4_x7_13f2gjv64zllt00000gn/T/com.microsoft.Word/WebArchiveCopyPasteTempFiles/bdf7522a231ec2c1136a70f07db0c5c4.png" \* MERGEFORMATINET </w:instrText>
      </w:r>
      <w:r w:rsidRPr="00E54F94">
        <w:rPr>
          <w:rFonts w:ascii="PingFang SC" w:eastAsia="PingFang SC" w:hAnsi="PingFang SC" w:cs="宋体"/>
          <w:color w:val="353535"/>
          <w:kern w:val="0"/>
          <w:sz w:val="26"/>
          <w:szCs w:val="26"/>
        </w:rPr>
        <w:fldChar w:fldCharType="separate"/>
      </w:r>
      <w:r w:rsidRPr="00E54F94">
        <w:rPr>
          <w:rFonts w:ascii="PingFang SC" w:eastAsia="PingFang SC" w:hAnsi="PingFang SC" w:cs="宋体"/>
          <w:noProof/>
          <w:color w:val="353535"/>
          <w:kern w:val="0"/>
          <w:sz w:val="26"/>
          <w:szCs w:val="26"/>
        </w:rPr>
        <w:drawing>
          <wp:inline distT="0" distB="0" distL="0" distR="0">
            <wp:extent cx="5270500" cy="16459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645920"/>
                    </a:xfrm>
                    <a:prstGeom prst="rect">
                      <a:avLst/>
                    </a:prstGeom>
                    <a:noFill/>
                    <a:ln>
                      <a:noFill/>
                    </a:ln>
                  </pic:spPr>
                </pic:pic>
              </a:graphicData>
            </a:graphic>
          </wp:inline>
        </w:drawing>
      </w:r>
      <w:r w:rsidRPr="00E54F94">
        <w:rPr>
          <w:rFonts w:ascii="PingFang SC" w:eastAsia="PingFang SC" w:hAnsi="PingFang SC" w:cs="宋体"/>
          <w:color w:val="353535"/>
          <w:kern w:val="0"/>
          <w:sz w:val="26"/>
          <w:szCs w:val="26"/>
        </w:rPr>
        <w:fldChar w:fldCharType="end"/>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b/>
          <w:bCs/>
          <w:color w:val="000000"/>
          <w:kern w:val="0"/>
          <w:sz w:val="26"/>
          <w:szCs w:val="26"/>
        </w:rPr>
        <w:t>失效</w:t>
      </w:r>
      <w:r w:rsidRPr="00E54F94">
        <w:rPr>
          <w:rFonts w:ascii="PingFang SC" w:eastAsia="PingFang SC" w:hAnsi="PingFang SC" w:cs="宋体" w:hint="eastAsia"/>
          <w:color w:val="353535"/>
          <w:kern w:val="0"/>
          <w:sz w:val="26"/>
          <w:szCs w:val="26"/>
        </w:rPr>
        <w:t>：应用程序先从 cache 取数据，如果没有得到，则从数据库中取数据，成功后，放到缓存中。</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b/>
          <w:bCs/>
          <w:color w:val="000000"/>
          <w:kern w:val="0"/>
          <w:sz w:val="26"/>
          <w:szCs w:val="26"/>
        </w:rPr>
        <w:t>命中</w:t>
      </w:r>
      <w:r w:rsidRPr="00E54F94">
        <w:rPr>
          <w:rFonts w:ascii="PingFang SC" w:eastAsia="PingFang SC" w:hAnsi="PingFang SC" w:cs="宋体" w:hint="eastAsia"/>
          <w:color w:val="353535"/>
          <w:kern w:val="0"/>
          <w:sz w:val="26"/>
          <w:szCs w:val="26"/>
        </w:rPr>
        <w:t>：应用程序从 cache 中取数据，取到后返回。</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b/>
          <w:bCs/>
          <w:color w:val="000000"/>
          <w:kern w:val="0"/>
          <w:sz w:val="26"/>
          <w:szCs w:val="26"/>
        </w:rPr>
        <w:t>更新</w:t>
      </w:r>
      <w:r w:rsidRPr="00E54F94">
        <w:rPr>
          <w:rFonts w:ascii="PingFang SC" w:eastAsia="PingFang SC" w:hAnsi="PingFang SC" w:cs="宋体" w:hint="eastAsia"/>
          <w:color w:val="353535"/>
          <w:kern w:val="0"/>
          <w:sz w:val="26"/>
          <w:szCs w:val="26"/>
        </w:rPr>
        <w:t>：先把数据存到数据库中，成功后，再让缓存失效。</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Read Through 模式就是在查询操作中更新缓存，也就是说，当缓存失效的时候（过期或 LRU 换出），Cache Aside 是由调用方负责把数据加载到缓存，而 Read Through 则用缓存服务自己来加载，从而对应用方是透明的。</w:t>
      </w:r>
    </w:p>
    <w:p w:rsidR="00E54F94" w:rsidRPr="00E54F94" w:rsidRDefault="00E54F94" w:rsidP="00E54F94">
      <w:pPr>
        <w:widowControl/>
        <w:spacing w:after="300"/>
        <w:jc w:val="left"/>
        <w:outlineLvl w:val="0"/>
        <w:rPr>
          <w:rFonts w:ascii="PingFang SC" w:eastAsia="PingFang SC" w:hAnsi="PingFang SC" w:cs="宋体" w:hint="eastAsia"/>
          <w:b/>
          <w:bCs/>
          <w:color w:val="000000"/>
          <w:kern w:val="36"/>
          <w:sz w:val="32"/>
          <w:szCs w:val="32"/>
        </w:rPr>
      </w:pPr>
      <w:r w:rsidRPr="00E54F94">
        <w:rPr>
          <w:rFonts w:ascii="PingFang SC" w:eastAsia="PingFang SC" w:hAnsi="PingFang SC" w:cs="宋体" w:hint="eastAsia"/>
          <w:b/>
          <w:bCs/>
          <w:color w:val="000000"/>
          <w:kern w:val="36"/>
          <w:sz w:val="32"/>
          <w:szCs w:val="32"/>
        </w:rPr>
        <w:t>停止次要的功能</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停止次要的功能也是一种非常有用的策略。把一些不重要的功能给暂时停止掉，让系统释放出更多的资源来。比如，电商中的搜索功能，用户的评论功能，等等。等待访问的峰值过去后，我们再把这些功能给恢复回来。</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当然，最好不要停止次要的功能，首先可以限制次要的功能的流量，或是把次要的功能退化成简单的功能，最后如果量太大了，我们才会进入停止功能的状态。</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停止功能对用户会带来一些用户体验的问题，尤其是要停掉一些可能对于用户来说是非常重要的功能。所以，如果可能，最好给用户一些补</w:t>
      </w:r>
      <w:r w:rsidRPr="00E54F94">
        <w:rPr>
          <w:rFonts w:ascii="PingFang SC" w:eastAsia="PingFang SC" w:hAnsi="PingFang SC" w:cs="宋体" w:hint="eastAsia"/>
          <w:color w:val="353535"/>
          <w:kern w:val="0"/>
          <w:sz w:val="26"/>
          <w:szCs w:val="26"/>
        </w:rPr>
        <w:lastRenderedPageBreak/>
        <w:t>偿，比如把用户切换到一个送积分卡，或是红包抽奖的网页上，有限地补偿一下用户。</w:t>
      </w:r>
    </w:p>
    <w:p w:rsidR="00E54F94" w:rsidRPr="00E54F94" w:rsidRDefault="00E54F94" w:rsidP="00E54F94">
      <w:pPr>
        <w:widowControl/>
        <w:spacing w:after="300"/>
        <w:jc w:val="left"/>
        <w:outlineLvl w:val="0"/>
        <w:rPr>
          <w:rFonts w:ascii="PingFang SC" w:eastAsia="PingFang SC" w:hAnsi="PingFang SC" w:cs="宋体" w:hint="eastAsia"/>
          <w:b/>
          <w:bCs/>
          <w:color w:val="000000"/>
          <w:kern w:val="36"/>
          <w:sz w:val="32"/>
          <w:szCs w:val="32"/>
        </w:rPr>
      </w:pPr>
      <w:r w:rsidRPr="00E54F94">
        <w:rPr>
          <w:rFonts w:ascii="PingFang SC" w:eastAsia="PingFang SC" w:hAnsi="PingFang SC" w:cs="宋体" w:hint="eastAsia"/>
          <w:b/>
          <w:bCs/>
          <w:color w:val="000000"/>
          <w:kern w:val="36"/>
          <w:sz w:val="32"/>
          <w:szCs w:val="32"/>
        </w:rPr>
        <w:t>简化功能</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关于功能的简化上，上面的下单流程中已经提到过相应的例子了。而且，从缓存中返回数据也是其中一个。这里再提一个，就是一般来说，一个 API 会有两个版本，一个版本返回全量数据，另一个版本只返回部分或最小的可用的数据。</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举个例子，对于一篇文章，一个 API 会把商品详情页或文章的内容和所有的评论都返回到前端。那么在降级的情况下，我们就只返回商品信息和文章内容，而不返回用户评论了，因为用户评论会涉及更多的数据库操作。</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所以，这样可以释放更多的数据资源。而商品信息或文章信息可以放在缓存中，这样又能释放出更多的资源给交易系统这样的需要更多数据库资源的业务使用。</w:t>
      </w:r>
    </w:p>
    <w:p w:rsidR="00E54F94" w:rsidRPr="00E54F94" w:rsidRDefault="00E54F94" w:rsidP="00E54F94">
      <w:pPr>
        <w:widowControl/>
        <w:spacing w:after="300"/>
        <w:jc w:val="left"/>
        <w:outlineLvl w:val="0"/>
        <w:rPr>
          <w:rFonts w:ascii="PingFang SC" w:eastAsia="PingFang SC" w:hAnsi="PingFang SC" w:cs="宋体" w:hint="eastAsia"/>
          <w:b/>
          <w:bCs/>
          <w:color w:val="000000"/>
          <w:kern w:val="36"/>
          <w:sz w:val="32"/>
          <w:szCs w:val="32"/>
        </w:rPr>
      </w:pPr>
      <w:r w:rsidRPr="00E54F94">
        <w:rPr>
          <w:rFonts w:ascii="PingFang SC" w:eastAsia="PingFang SC" w:hAnsi="PingFang SC" w:cs="宋体" w:hint="eastAsia"/>
          <w:b/>
          <w:bCs/>
          <w:color w:val="000000"/>
          <w:kern w:val="36"/>
          <w:sz w:val="32"/>
          <w:szCs w:val="32"/>
        </w:rPr>
        <w:t>降级设计的要点</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对于降级，一般来说是要牺牲业务功能或是流程，以及一致性的。所以，我们需要对业务做非常仔细的梳理和分析。我们很难通过不侵入业务的方式来做到功能降级。</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在设计降级的时候，需要清楚地定义好降级的关键条件，比如，吞吐量过大、响应时间过慢、失败次数多过，有网络或是服务故障，等等，然</w:t>
      </w:r>
      <w:r w:rsidRPr="00E54F94">
        <w:rPr>
          <w:rFonts w:ascii="PingFang SC" w:eastAsia="PingFang SC" w:hAnsi="PingFang SC" w:cs="宋体" w:hint="eastAsia"/>
          <w:color w:val="353535"/>
          <w:kern w:val="0"/>
          <w:sz w:val="26"/>
          <w:szCs w:val="26"/>
        </w:rPr>
        <w:lastRenderedPageBreak/>
        <w:t>后做好相应的应急预案。这些预案最好是写成代码可以快速地自动化或半自动化执行的。</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功能降级需要梳理业务的功能，哪些是 must-have 的功能，哪些是 nice-to-have 的功能；哪些是必须要死保的功能，哪些是可以牺牲的功能。而且需要在事前设计好可以简化的或是用来应急的业务流程。当系统出问题的时候，就需要走简化应急流程。</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降级的时候，需要牺牲掉一致性，或是一些业务流程：对于读操作来说，使用缓存来解决，对于写操作来说，需要异步调用来解决。并且，我们需要以流水账的方式记录下来，这样方便对账，以免漏掉或是和正常的流程混淆。</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降级的功能的开关可以是一个系统的配置开关。做成配置时，你需要在要降级的时候推送相应的配置。另一种方式是，在对外服务的 API 上有所区分（方法签名或是开关参数），这样可以由上游调用者来驱动。</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比如：一个网关在限流时，在协议头中加入了一个限流程度的参数，让后端服务能知道限流在发生中。当限流程度达到某个值时，或是限流时间超过某个值时，就自动开始降级，直到限流好转。</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对于数据方面的降级，需要前端程序的配合。一般来说，前端的程序可以根据后端传来的数据来决定展示哪些界面模块。比如，当前端收不到商品评论时，就不展示。为了区分本来就没有数据，还是因为降级了没有数据的两种情况，在协议头中也应该加上降级的标签。</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lastRenderedPageBreak/>
        <w:t>因为降级的功能平时不会总是会发生，属于应急的情况，所以，降级的这些业务流程和功能有可能长期不用而出现 bug 或问题，对此，需要在平时做一些演练。</w:t>
      </w:r>
    </w:p>
    <w:p w:rsidR="00E54F94" w:rsidRPr="00E54F94" w:rsidRDefault="00E54F94" w:rsidP="00E54F94">
      <w:pPr>
        <w:widowControl/>
        <w:spacing w:after="300"/>
        <w:jc w:val="left"/>
        <w:outlineLvl w:val="0"/>
        <w:rPr>
          <w:rFonts w:ascii="PingFang SC" w:eastAsia="PingFang SC" w:hAnsi="PingFang SC" w:cs="宋体" w:hint="eastAsia"/>
          <w:b/>
          <w:bCs/>
          <w:color w:val="000000"/>
          <w:kern w:val="36"/>
          <w:sz w:val="32"/>
          <w:szCs w:val="32"/>
        </w:rPr>
      </w:pPr>
      <w:r w:rsidRPr="00E54F94">
        <w:rPr>
          <w:rFonts w:ascii="PingFang SC" w:eastAsia="PingFang SC" w:hAnsi="PingFang SC" w:cs="宋体" w:hint="eastAsia"/>
          <w:b/>
          <w:bCs/>
          <w:color w:val="000000"/>
          <w:kern w:val="36"/>
          <w:sz w:val="32"/>
          <w:szCs w:val="32"/>
        </w:rPr>
        <w:t>小结</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好了，我们来总结一下今天分享的主要内容。首先，降级设计本质上是为了解决资源不足和访问量过大的问题。降级的方法有降低一致性、停止次要功能和简化功能。最后，我总结了降级设计的要点。下篇文章中，我将总结整个弹力设计篇。希望对你有帮助。</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也欢迎你分享一下你实现过怎样的降级机制？有没有和限流机制配合？</w:t>
      </w:r>
    </w:p>
    <w:p w:rsidR="00E54F94" w:rsidRPr="00E54F94" w:rsidRDefault="00E54F94" w:rsidP="00E54F94">
      <w:pPr>
        <w:widowControl/>
        <w:spacing w:line="450" w:lineRule="atLeast"/>
        <w:jc w:val="left"/>
        <w:rPr>
          <w:rFonts w:ascii="PingFang SC" w:eastAsia="PingFang SC" w:hAnsi="PingFang SC" w:cs="宋体" w:hint="eastAsia"/>
          <w:color w:val="353535"/>
          <w:kern w:val="0"/>
          <w:sz w:val="26"/>
          <w:szCs w:val="26"/>
        </w:rPr>
      </w:pPr>
      <w:r w:rsidRPr="00E54F94">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4837D7" w:rsidRPr="00E54F94" w:rsidRDefault="004837D7"/>
    <w:sectPr w:rsidR="004837D7" w:rsidRPr="00E54F94"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4"/>
    <w:rsid w:val="004837D7"/>
    <w:rsid w:val="00DF55FE"/>
    <w:rsid w:val="00E54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A9BB5A"/>
  <w15:chartTrackingRefBased/>
  <w15:docId w15:val="{93FFE062-D6A5-2247-BCD5-4502DE6D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4F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54F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4F94"/>
    <w:rPr>
      <w:rFonts w:ascii="宋体" w:eastAsia="宋体" w:hAnsi="宋体" w:cs="宋体"/>
      <w:b/>
      <w:bCs/>
      <w:kern w:val="36"/>
      <w:sz w:val="48"/>
      <w:szCs w:val="48"/>
    </w:rPr>
  </w:style>
  <w:style w:type="character" w:customStyle="1" w:styleId="20">
    <w:name w:val="标题 2 字符"/>
    <w:basedOn w:val="a0"/>
    <w:link w:val="2"/>
    <w:uiPriority w:val="9"/>
    <w:rsid w:val="00E54F94"/>
    <w:rPr>
      <w:rFonts w:ascii="宋体" w:eastAsia="宋体" w:hAnsi="宋体" w:cs="宋体"/>
      <w:b/>
      <w:bCs/>
      <w:kern w:val="0"/>
      <w:sz w:val="36"/>
      <w:szCs w:val="36"/>
    </w:rPr>
  </w:style>
  <w:style w:type="character" w:customStyle="1" w:styleId="apple-converted-space">
    <w:name w:val="apple-converted-space"/>
    <w:basedOn w:val="a0"/>
    <w:rsid w:val="00E54F94"/>
  </w:style>
  <w:style w:type="character" w:customStyle="1" w:styleId="iconfont">
    <w:name w:val="iconfont"/>
    <w:basedOn w:val="a0"/>
    <w:rsid w:val="00E54F94"/>
  </w:style>
  <w:style w:type="character" w:customStyle="1" w:styleId="se-9d472a45">
    <w:name w:val="se-9d472a45"/>
    <w:basedOn w:val="a0"/>
    <w:rsid w:val="00E54F94"/>
  </w:style>
  <w:style w:type="character" w:customStyle="1" w:styleId="se-1dbecd59">
    <w:name w:val="se-1dbecd59"/>
    <w:basedOn w:val="a0"/>
    <w:rsid w:val="00E54F94"/>
  </w:style>
  <w:style w:type="character" w:customStyle="1" w:styleId="se-a7681cd8">
    <w:name w:val="se-a7681cd8"/>
    <w:basedOn w:val="a0"/>
    <w:rsid w:val="00E54F94"/>
  </w:style>
  <w:style w:type="character" w:customStyle="1" w:styleId="se-6fe61125">
    <w:name w:val="se-6fe61125"/>
    <w:basedOn w:val="a0"/>
    <w:rsid w:val="00E54F94"/>
  </w:style>
  <w:style w:type="character" w:customStyle="1" w:styleId="se-6b2e6ea3">
    <w:name w:val="se-6b2e6ea3"/>
    <w:basedOn w:val="a0"/>
    <w:rsid w:val="00E54F94"/>
  </w:style>
  <w:style w:type="character" w:customStyle="1" w:styleId="se-640f3487">
    <w:name w:val="se-640f3487"/>
    <w:basedOn w:val="a0"/>
    <w:rsid w:val="00E5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756977">
      <w:bodyDiv w:val="1"/>
      <w:marLeft w:val="0"/>
      <w:marRight w:val="0"/>
      <w:marTop w:val="0"/>
      <w:marBottom w:val="0"/>
      <w:divBdr>
        <w:top w:val="none" w:sz="0" w:space="0" w:color="auto"/>
        <w:left w:val="none" w:sz="0" w:space="0" w:color="auto"/>
        <w:bottom w:val="none" w:sz="0" w:space="0" w:color="auto"/>
        <w:right w:val="none" w:sz="0" w:space="0" w:color="auto"/>
      </w:divBdr>
      <w:divsChild>
        <w:div w:id="1490907700">
          <w:marLeft w:val="0"/>
          <w:marRight w:val="0"/>
          <w:marTop w:val="150"/>
          <w:marBottom w:val="0"/>
          <w:divBdr>
            <w:top w:val="none" w:sz="0" w:space="0" w:color="auto"/>
            <w:left w:val="none" w:sz="0" w:space="0" w:color="auto"/>
            <w:bottom w:val="none" w:sz="0" w:space="0" w:color="auto"/>
            <w:right w:val="none" w:sz="0" w:space="0" w:color="auto"/>
          </w:divBdr>
        </w:div>
        <w:div w:id="47069805">
          <w:marLeft w:val="0"/>
          <w:marRight w:val="0"/>
          <w:marTop w:val="450"/>
          <w:marBottom w:val="0"/>
          <w:divBdr>
            <w:top w:val="none" w:sz="0" w:space="0" w:color="auto"/>
            <w:left w:val="none" w:sz="0" w:space="0" w:color="auto"/>
            <w:bottom w:val="none" w:sz="0" w:space="0" w:color="auto"/>
            <w:right w:val="none" w:sz="0" w:space="0" w:color="auto"/>
          </w:divBdr>
          <w:divsChild>
            <w:div w:id="1899516885">
              <w:marLeft w:val="0"/>
              <w:marRight w:val="0"/>
              <w:marTop w:val="0"/>
              <w:marBottom w:val="0"/>
              <w:divBdr>
                <w:top w:val="none" w:sz="0" w:space="0" w:color="auto"/>
                <w:left w:val="none" w:sz="0" w:space="0" w:color="auto"/>
                <w:bottom w:val="none" w:sz="0" w:space="0" w:color="auto"/>
                <w:right w:val="none" w:sz="0" w:space="0" w:color="auto"/>
              </w:divBdr>
            </w:div>
            <w:div w:id="174925034">
              <w:marLeft w:val="0"/>
              <w:marRight w:val="0"/>
              <w:marTop w:val="495"/>
              <w:marBottom w:val="0"/>
              <w:divBdr>
                <w:top w:val="single" w:sz="6" w:space="0" w:color="E7E6E5"/>
                <w:left w:val="single" w:sz="6" w:space="17" w:color="E7E6E5"/>
                <w:bottom w:val="single" w:sz="6" w:space="0" w:color="E7E6E5"/>
                <w:right w:val="single" w:sz="6" w:space="0" w:color="E7E6E5"/>
              </w:divBdr>
              <w:divsChild>
                <w:div w:id="77597992">
                  <w:marLeft w:val="0"/>
                  <w:marRight w:val="0"/>
                  <w:marTop w:val="0"/>
                  <w:marBottom w:val="0"/>
                  <w:divBdr>
                    <w:top w:val="single" w:sz="6" w:space="0" w:color="FA8919"/>
                    <w:left w:val="single" w:sz="6" w:space="0" w:color="FA8919"/>
                    <w:bottom w:val="single" w:sz="6" w:space="0" w:color="FA8919"/>
                    <w:right w:val="single" w:sz="6" w:space="0" w:color="FA8919"/>
                  </w:divBdr>
                  <w:divsChild>
                    <w:div w:id="1016349197">
                      <w:marLeft w:val="30"/>
                      <w:marRight w:val="0"/>
                      <w:marTop w:val="0"/>
                      <w:marBottom w:val="0"/>
                      <w:divBdr>
                        <w:top w:val="none" w:sz="0" w:space="0" w:color="auto"/>
                        <w:left w:val="none" w:sz="0" w:space="0" w:color="auto"/>
                        <w:bottom w:val="none" w:sz="0" w:space="0" w:color="auto"/>
                        <w:right w:val="none" w:sz="0" w:space="0" w:color="auto"/>
                      </w:divBdr>
                    </w:div>
                  </w:divsChild>
                </w:div>
                <w:div w:id="357199223">
                  <w:marLeft w:val="330"/>
                  <w:marRight w:val="0"/>
                  <w:marTop w:val="0"/>
                  <w:marBottom w:val="0"/>
                  <w:divBdr>
                    <w:top w:val="none" w:sz="0" w:space="0" w:color="auto"/>
                    <w:left w:val="none" w:sz="0" w:space="0" w:color="auto"/>
                    <w:bottom w:val="none" w:sz="0" w:space="0" w:color="auto"/>
                    <w:right w:val="none" w:sz="0" w:space="0" w:color="auto"/>
                  </w:divBdr>
                  <w:divsChild>
                    <w:div w:id="1609002168">
                      <w:marLeft w:val="0"/>
                      <w:marRight w:val="0"/>
                      <w:marTop w:val="270"/>
                      <w:marBottom w:val="0"/>
                      <w:divBdr>
                        <w:top w:val="none" w:sz="0" w:space="0" w:color="auto"/>
                        <w:left w:val="none" w:sz="0" w:space="0" w:color="auto"/>
                        <w:bottom w:val="none" w:sz="0" w:space="0" w:color="auto"/>
                        <w:right w:val="none" w:sz="0" w:space="0" w:color="auto"/>
                      </w:divBdr>
                      <w:divsChild>
                        <w:div w:id="1822036579">
                          <w:marLeft w:val="0"/>
                          <w:marRight w:val="0"/>
                          <w:marTop w:val="0"/>
                          <w:marBottom w:val="0"/>
                          <w:divBdr>
                            <w:top w:val="none" w:sz="0" w:space="0" w:color="auto"/>
                            <w:left w:val="none" w:sz="0" w:space="0" w:color="auto"/>
                            <w:bottom w:val="none" w:sz="0" w:space="0" w:color="auto"/>
                            <w:right w:val="none" w:sz="0" w:space="0" w:color="auto"/>
                          </w:divBdr>
                          <w:divsChild>
                            <w:div w:id="378357551">
                              <w:marLeft w:val="0"/>
                              <w:marRight w:val="0"/>
                              <w:marTop w:val="0"/>
                              <w:marBottom w:val="0"/>
                              <w:divBdr>
                                <w:top w:val="none" w:sz="0" w:space="0" w:color="auto"/>
                                <w:left w:val="none" w:sz="0" w:space="0" w:color="auto"/>
                                <w:bottom w:val="none" w:sz="0" w:space="0" w:color="auto"/>
                                <w:right w:val="none" w:sz="0" w:space="0" w:color="auto"/>
                              </w:divBdr>
                              <w:divsChild>
                                <w:div w:id="14408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5698">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1277517654">
              <w:marLeft w:val="0"/>
              <w:marRight w:val="0"/>
              <w:marTop w:val="450"/>
              <w:marBottom w:val="0"/>
              <w:divBdr>
                <w:top w:val="none" w:sz="0" w:space="0" w:color="auto"/>
                <w:left w:val="none" w:sz="0" w:space="0" w:color="auto"/>
                <w:bottom w:val="none" w:sz="0" w:space="0" w:color="auto"/>
                <w:right w:val="none" w:sz="0" w:space="0" w:color="auto"/>
              </w:divBdr>
              <w:divsChild>
                <w:div w:id="1193425249">
                  <w:marLeft w:val="0"/>
                  <w:marRight w:val="0"/>
                  <w:marTop w:val="0"/>
                  <w:marBottom w:val="0"/>
                  <w:divBdr>
                    <w:top w:val="none" w:sz="0" w:space="0" w:color="auto"/>
                    <w:left w:val="none" w:sz="0" w:space="0" w:color="auto"/>
                    <w:bottom w:val="none" w:sz="0" w:space="0" w:color="auto"/>
                    <w:right w:val="none" w:sz="0" w:space="0" w:color="auto"/>
                  </w:divBdr>
                  <w:divsChild>
                    <w:div w:id="349644361">
                      <w:marLeft w:val="0"/>
                      <w:marRight w:val="0"/>
                      <w:marTop w:val="0"/>
                      <w:marBottom w:val="0"/>
                      <w:divBdr>
                        <w:top w:val="none" w:sz="0" w:space="0" w:color="auto"/>
                        <w:left w:val="none" w:sz="0" w:space="0" w:color="auto"/>
                        <w:bottom w:val="none" w:sz="0" w:space="0" w:color="auto"/>
                        <w:right w:val="none" w:sz="0" w:space="0" w:color="auto"/>
                      </w:divBdr>
                      <w:divsChild>
                        <w:div w:id="1953051295">
                          <w:marLeft w:val="0"/>
                          <w:marRight w:val="0"/>
                          <w:marTop w:val="0"/>
                          <w:marBottom w:val="0"/>
                          <w:divBdr>
                            <w:top w:val="none" w:sz="0" w:space="0" w:color="auto"/>
                            <w:left w:val="none" w:sz="0" w:space="0" w:color="auto"/>
                            <w:bottom w:val="none" w:sz="0" w:space="0" w:color="auto"/>
                            <w:right w:val="none" w:sz="0" w:space="0" w:color="auto"/>
                          </w:divBdr>
                          <w:divsChild>
                            <w:div w:id="1122771447">
                              <w:marLeft w:val="0"/>
                              <w:marRight w:val="0"/>
                              <w:marTop w:val="0"/>
                              <w:marBottom w:val="450"/>
                              <w:divBdr>
                                <w:top w:val="none" w:sz="0" w:space="0" w:color="auto"/>
                                <w:left w:val="none" w:sz="0" w:space="0" w:color="auto"/>
                                <w:bottom w:val="none" w:sz="0" w:space="0" w:color="auto"/>
                                <w:right w:val="none" w:sz="0" w:space="0" w:color="auto"/>
                              </w:divBdr>
                            </w:div>
                            <w:div w:id="119031627">
                              <w:marLeft w:val="0"/>
                              <w:marRight w:val="0"/>
                              <w:marTop w:val="0"/>
                              <w:marBottom w:val="450"/>
                              <w:divBdr>
                                <w:top w:val="none" w:sz="0" w:space="0" w:color="auto"/>
                                <w:left w:val="none" w:sz="0" w:space="0" w:color="auto"/>
                                <w:bottom w:val="none" w:sz="0" w:space="0" w:color="auto"/>
                                <w:right w:val="none" w:sz="0" w:space="0" w:color="auto"/>
                              </w:divBdr>
                            </w:div>
                            <w:div w:id="576475885">
                              <w:marLeft w:val="0"/>
                              <w:marRight w:val="0"/>
                              <w:marTop w:val="0"/>
                              <w:marBottom w:val="450"/>
                              <w:divBdr>
                                <w:top w:val="none" w:sz="0" w:space="0" w:color="auto"/>
                                <w:left w:val="none" w:sz="0" w:space="0" w:color="auto"/>
                                <w:bottom w:val="none" w:sz="0" w:space="0" w:color="auto"/>
                                <w:right w:val="none" w:sz="0" w:space="0" w:color="auto"/>
                              </w:divBdr>
                            </w:div>
                            <w:div w:id="2122214573">
                              <w:marLeft w:val="0"/>
                              <w:marRight w:val="0"/>
                              <w:marTop w:val="0"/>
                              <w:marBottom w:val="450"/>
                              <w:divBdr>
                                <w:top w:val="none" w:sz="0" w:space="0" w:color="auto"/>
                                <w:left w:val="none" w:sz="0" w:space="0" w:color="auto"/>
                                <w:bottom w:val="none" w:sz="0" w:space="0" w:color="auto"/>
                                <w:right w:val="none" w:sz="0" w:space="0" w:color="auto"/>
                              </w:divBdr>
                            </w:div>
                            <w:div w:id="761297690">
                              <w:marLeft w:val="0"/>
                              <w:marRight w:val="0"/>
                              <w:marTop w:val="0"/>
                              <w:marBottom w:val="450"/>
                              <w:divBdr>
                                <w:top w:val="none" w:sz="0" w:space="0" w:color="auto"/>
                                <w:left w:val="none" w:sz="0" w:space="0" w:color="auto"/>
                                <w:bottom w:val="none" w:sz="0" w:space="0" w:color="auto"/>
                                <w:right w:val="none" w:sz="0" w:space="0" w:color="auto"/>
                              </w:divBdr>
                              <w:divsChild>
                                <w:div w:id="1310597973">
                                  <w:marLeft w:val="45"/>
                                  <w:marRight w:val="0"/>
                                  <w:marTop w:val="0"/>
                                  <w:marBottom w:val="150"/>
                                  <w:divBdr>
                                    <w:top w:val="none" w:sz="0" w:space="0" w:color="auto"/>
                                    <w:left w:val="none" w:sz="0" w:space="0" w:color="auto"/>
                                    <w:bottom w:val="none" w:sz="0" w:space="0" w:color="auto"/>
                                    <w:right w:val="none" w:sz="0" w:space="0" w:color="auto"/>
                                  </w:divBdr>
                                </w:div>
                                <w:div w:id="313334181">
                                  <w:marLeft w:val="45"/>
                                  <w:marRight w:val="0"/>
                                  <w:marTop w:val="0"/>
                                  <w:marBottom w:val="150"/>
                                  <w:divBdr>
                                    <w:top w:val="none" w:sz="0" w:space="0" w:color="auto"/>
                                    <w:left w:val="none" w:sz="0" w:space="0" w:color="auto"/>
                                    <w:bottom w:val="none" w:sz="0" w:space="0" w:color="auto"/>
                                    <w:right w:val="none" w:sz="0" w:space="0" w:color="auto"/>
                                  </w:divBdr>
                                </w:div>
                                <w:div w:id="1881085007">
                                  <w:marLeft w:val="45"/>
                                  <w:marRight w:val="0"/>
                                  <w:marTop w:val="0"/>
                                  <w:marBottom w:val="150"/>
                                  <w:divBdr>
                                    <w:top w:val="none" w:sz="0" w:space="0" w:color="auto"/>
                                    <w:left w:val="none" w:sz="0" w:space="0" w:color="auto"/>
                                    <w:bottom w:val="none" w:sz="0" w:space="0" w:color="auto"/>
                                    <w:right w:val="none" w:sz="0" w:space="0" w:color="auto"/>
                                  </w:divBdr>
                                </w:div>
                              </w:divsChild>
                            </w:div>
                            <w:div w:id="809177831">
                              <w:marLeft w:val="0"/>
                              <w:marRight w:val="0"/>
                              <w:marTop w:val="0"/>
                              <w:marBottom w:val="450"/>
                              <w:divBdr>
                                <w:top w:val="none" w:sz="0" w:space="0" w:color="auto"/>
                                <w:left w:val="none" w:sz="0" w:space="0" w:color="auto"/>
                                <w:bottom w:val="none" w:sz="0" w:space="0" w:color="auto"/>
                                <w:right w:val="none" w:sz="0" w:space="0" w:color="auto"/>
                              </w:divBdr>
                            </w:div>
                            <w:div w:id="607202963">
                              <w:marLeft w:val="0"/>
                              <w:marRight w:val="0"/>
                              <w:marTop w:val="0"/>
                              <w:marBottom w:val="450"/>
                              <w:divBdr>
                                <w:top w:val="none" w:sz="0" w:space="0" w:color="auto"/>
                                <w:left w:val="none" w:sz="0" w:space="0" w:color="auto"/>
                                <w:bottom w:val="none" w:sz="0" w:space="0" w:color="auto"/>
                                <w:right w:val="none" w:sz="0" w:space="0" w:color="auto"/>
                              </w:divBdr>
                            </w:div>
                            <w:div w:id="1688479193">
                              <w:marLeft w:val="0"/>
                              <w:marRight w:val="0"/>
                              <w:marTop w:val="0"/>
                              <w:marBottom w:val="450"/>
                              <w:divBdr>
                                <w:top w:val="none" w:sz="0" w:space="0" w:color="auto"/>
                                <w:left w:val="none" w:sz="0" w:space="0" w:color="auto"/>
                                <w:bottom w:val="none" w:sz="0" w:space="0" w:color="auto"/>
                                <w:right w:val="none" w:sz="0" w:space="0" w:color="auto"/>
                              </w:divBdr>
                            </w:div>
                            <w:div w:id="314140204">
                              <w:marLeft w:val="0"/>
                              <w:marRight w:val="0"/>
                              <w:marTop w:val="0"/>
                              <w:marBottom w:val="450"/>
                              <w:divBdr>
                                <w:top w:val="none" w:sz="0" w:space="0" w:color="auto"/>
                                <w:left w:val="none" w:sz="0" w:space="0" w:color="auto"/>
                                <w:bottom w:val="none" w:sz="0" w:space="0" w:color="auto"/>
                                <w:right w:val="none" w:sz="0" w:space="0" w:color="auto"/>
                              </w:divBdr>
                            </w:div>
                            <w:div w:id="1212040223">
                              <w:marLeft w:val="0"/>
                              <w:marRight w:val="0"/>
                              <w:marTop w:val="0"/>
                              <w:marBottom w:val="450"/>
                              <w:divBdr>
                                <w:top w:val="none" w:sz="0" w:space="0" w:color="auto"/>
                                <w:left w:val="none" w:sz="0" w:space="0" w:color="auto"/>
                                <w:bottom w:val="none" w:sz="0" w:space="0" w:color="auto"/>
                                <w:right w:val="none" w:sz="0" w:space="0" w:color="auto"/>
                              </w:divBdr>
                            </w:div>
                            <w:div w:id="11415185">
                              <w:marLeft w:val="0"/>
                              <w:marRight w:val="0"/>
                              <w:marTop w:val="0"/>
                              <w:marBottom w:val="450"/>
                              <w:divBdr>
                                <w:top w:val="none" w:sz="0" w:space="0" w:color="auto"/>
                                <w:left w:val="none" w:sz="0" w:space="0" w:color="auto"/>
                                <w:bottom w:val="none" w:sz="0" w:space="0" w:color="auto"/>
                                <w:right w:val="none" w:sz="0" w:space="0" w:color="auto"/>
                              </w:divBdr>
                            </w:div>
                            <w:div w:id="2005010121">
                              <w:marLeft w:val="0"/>
                              <w:marRight w:val="0"/>
                              <w:marTop w:val="0"/>
                              <w:marBottom w:val="450"/>
                              <w:divBdr>
                                <w:top w:val="none" w:sz="0" w:space="0" w:color="auto"/>
                                <w:left w:val="none" w:sz="0" w:space="0" w:color="auto"/>
                                <w:bottom w:val="none" w:sz="0" w:space="0" w:color="auto"/>
                                <w:right w:val="none" w:sz="0" w:space="0" w:color="auto"/>
                              </w:divBdr>
                            </w:div>
                            <w:div w:id="1184321587">
                              <w:marLeft w:val="0"/>
                              <w:marRight w:val="0"/>
                              <w:marTop w:val="0"/>
                              <w:marBottom w:val="450"/>
                              <w:divBdr>
                                <w:top w:val="none" w:sz="0" w:space="0" w:color="auto"/>
                                <w:left w:val="none" w:sz="0" w:space="0" w:color="auto"/>
                                <w:bottom w:val="none" w:sz="0" w:space="0" w:color="auto"/>
                                <w:right w:val="none" w:sz="0" w:space="0" w:color="auto"/>
                              </w:divBdr>
                            </w:div>
                            <w:div w:id="1107195158">
                              <w:marLeft w:val="0"/>
                              <w:marRight w:val="0"/>
                              <w:marTop w:val="0"/>
                              <w:marBottom w:val="450"/>
                              <w:divBdr>
                                <w:top w:val="none" w:sz="0" w:space="0" w:color="auto"/>
                                <w:left w:val="none" w:sz="0" w:space="0" w:color="auto"/>
                                <w:bottom w:val="none" w:sz="0" w:space="0" w:color="auto"/>
                                <w:right w:val="none" w:sz="0" w:space="0" w:color="auto"/>
                              </w:divBdr>
                            </w:div>
                            <w:div w:id="2138520009">
                              <w:marLeft w:val="0"/>
                              <w:marRight w:val="0"/>
                              <w:marTop w:val="0"/>
                              <w:marBottom w:val="450"/>
                              <w:divBdr>
                                <w:top w:val="none" w:sz="0" w:space="0" w:color="auto"/>
                                <w:left w:val="none" w:sz="0" w:space="0" w:color="auto"/>
                                <w:bottom w:val="none" w:sz="0" w:space="0" w:color="auto"/>
                                <w:right w:val="none" w:sz="0" w:space="0" w:color="auto"/>
                              </w:divBdr>
                            </w:div>
                            <w:div w:id="1582105565">
                              <w:marLeft w:val="0"/>
                              <w:marRight w:val="0"/>
                              <w:marTop w:val="0"/>
                              <w:marBottom w:val="450"/>
                              <w:divBdr>
                                <w:top w:val="none" w:sz="0" w:space="0" w:color="auto"/>
                                <w:left w:val="none" w:sz="0" w:space="0" w:color="auto"/>
                                <w:bottom w:val="none" w:sz="0" w:space="0" w:color="auto"/>
                                <w:right w:val="none" w:sz="0" w:space="0" w:color="auto"/>
                              </w:divBdr>
                            </w:div>
                            <w:div w:id="1056201308">
                              <w:marLeft w:val="0"/>
                              <w:marRight w:val="0"/>
                              <w:marTop w:val="0"/>
                              <w:marBottom w:val="450"/>
                              <w:divBdr>
                                <w:top w:val="none" w:sz="0" w:space="0" w:color="auto"/>
                                <w:left w:val="none" w:sz="0" w:space="0" w:color="auto"/>
                                <w:bottom w:val="none" w:sz="0" w:space="0" w:color="auto"/>
                                <w:right w:val="none" w:sz="0" w:space="0" w:color="auto"/>
                              </w:divBdr>
                              <w:divsChild>
                                <w:div w:id="1028291828">
                                  <w:marLeft w:val="45"/>
                                  <w:marRight w:val="0"/>
                                  <w:marTop w:val="0"/>
                                  <w:marBottom w:val="150"/>
                                  <w:divBdr>
                                    <w:top w:val="none" w:sz="0" w:space="0" w:color="auto"/>
                                    <w:left w:val="none" w:sz="0" w:space="0" w:color="auto"/>
                                    <w:bottom w:val="none" w:sz="0" w:space="0" w:color="auto"/>
                                    <w:right w:val="none" w:sz="0" w:space="0" w:color="auto"/>
                                  </w:divBdr>
                                </w:div>
                                <w:div w:id="1278874397">
                                  <w:marLeft w:val="45"/>
                                  <w:marRight w:val="0"/>
                                  <w:marTop w:val="0"/>
                                  <w:marBottom w:val="150"/>
                                  <w:divBdr>
                                    <w:top w:val="none" w:sz="0" w:space="0" w:color="auto"/>
                                    <w:left w:val="none" w:sz="0" w:space="0" w:color="auto"/>
                                    <w:bottom w:val="none" w:sz="0" w:space="0" w:color="auto"/>
                                    <w:right w:val="none" w:sz="0" w:space="0" w:color="auto"/>
                                  </w:divBdr>
                                </w:div>
                                <w:div w:id="1115294008">
                                  <w:marLeft w:val="45"/>
                                  <w:marRight w:val="0"/>
                                  <w:marTop w:val="0"/>
                                  <w:marBottom w:val="150"/>
                                  <w:divBdr>
                                    <w:top w:val="none" w:sz="0" w:space="0" w:color="auto"/>
                                    <w:left w:val="none" w:sz="0" w:space="0" w:color="auto"/>
                                    <w:bottom w:val="none" w:sz="0" w:space="0" w:color="auto"/>
                                    <w:right w:val="none" w:sz="0" w:space="0" w:color="auto"/>
                                  </w:divBdr>
                                </w:div>
                              </w:divsChild>
                            </w:div>
                            <w:div w:id="518356538">
                              <w:marLeft w:val="0"/>
                              <w:marRight w:val="0"/>
                              <w:marTop w:val="0"/>
                              <w:marBottom w:val="450"/>
                              <w:divBdr>
                                <w:top w:val="none" w:sz="0" w:space="0" w:color="auto"/>
                                <w:left w:val="none" w:sz="0" w:space="0" w:color="auto"/>
                                <w:bottom w:val="none" w:sz="0" w:space="0" w:color="auto"/>
                                <w:right w:val="none" w:sz="0" w:space="0" w:color="auto"/>
                              </w:divBdr>
                            </w:div>
                            <w:div w:id="473329662">
                              <w:marLeft w:val="0"/>
                              <w:marRight w:val="0"/>
                              <w:marTop w:val="0"/>
                              <w:marBottom w:val="450"/>
                              <w:divBdr>
                                <w:top w:val="none" w:sz="0" w:space="0" w:color="auto"/>
                                <w:left w:val="none" w:sz="0" w:space="0" w:color="auto"/>
                                <w:bottom w:val="none" w:sz="0" w:space="0" w:color="auto"/>
                                <w:right w:val="none" w:sz="0" w:space="0" w:color="auto"/>
                              </w:divBdr>
                            </w:div>
                            <w:div w:id="109016539">
                              <w:marLeft w:val="0"/>
                              <w:marRight w:val="0"/>
                              <w:marTop w:val="0"/>
                              <w:marBottom w:val="450"/>
                              <w:divBdr>
                                <w:top w:val="none" w:sz="0" w:space="0" w:color="auto"/>
                                <w:left w:val="none" w:sz="0" w:space="0" w:color="auto"/>
                                <w:bottom w:val="none" w:sz="0" w:space="0" w:color="auto"/>
                                <w:right w:val="none" w:sz="0" w:space="0" w:color="auto"/>
                              </w:divBdr>
                            </w:div>
                            <w:div w:id="2036149392">
                              <w:marLeft w:val="0"/>
                              <w:marRight w:val="0"/>
                              <w:marTop w:val="0"/>
                              <w:marBottom w:val="450"/>
                              <w:divBdr>
                                <w:top w:val="none" w:sz="0" w:space="0" w:color="auto"/>
                                <w:left w:val="none" w:sz="0" w:space="0" w:color="auto"/>
                                <w:bottom w:val="none" w:sz="0" w:space="0" w:color="auto"/>
                                <w:right w:val="none" w:sz="0" w:space="0" w:color="auto"/>
                              </w:divBdr>
                            </w:div>
                            <w:div w:id="538474783">
                              <w:marLeft w:val="0"/>
                              <w:marRight w:val="0"/>
                              <w:marTop w:val="0"/>
                              <w:marBottom w:val="450"/>
                              <w:divBdr>
                                <w:top w:val="none" w:sz="0" w:space="0" w:color="auto"/>
                                <w:left w:val="none" w:sz="0" w:space="0" w:color="auto"/>
                                <w:bottom w:val="none" w:sz="0" w:space="0" w:color="auto"/>
                                <w:right w:val="none" w:sz="0" w:space="0" w:color="auto"/>
                              </w:divBdr>
                            </w:div>
                            <w:div w:id="1170372926">
                              <w:marLeft w:val="0"/>
                              <w:marRight w:val="0"/>
                              <w:marTop w:val="0"/>
                              <w:marBottom w:val="450"/>
                              <w:divBdr>
                                <w:top w:val="none" w:sz="0" w:space="0" w:color="auto"/>
                                <w:left w:val="none" w:sz="0" w:space="0" w:color="auto"/>
                                <w:bottom w:val="none" w:sz="0" w:space="0" w:color="auto"/>
                                <w:right w:val="none" w:sz="0" w:space="0" w:color="auto"/>
                              </w:divBdr>
                            </w:div>
                            <w:div w:id="1700542875">
                              <w:marLeft w:val="0"/>
                              <w:marRight w:val="0"/>
                              <w:marTop w:val="0"/>
                              <w:marBottom w:val="450"/>
                              <w:divBdr>
                                <w:top w:val="none" w:sz="0" w:space="0" w:color="auto"/>
                                <w:left w:val="none" w:sz="0" w:space="0" w:color="auto"/>
                                <w:bottom w:val="none" w:sz="0" w:space="0" w:color="auto"/>
                                <w:right w:val="none" w:sz="0" w:space="0" w:color="auto"/>
                              </w:divBdr>
                            </w:div>
                            <w:div w:id="424227625">
                              <w:marLeft w:val="0"/>
                              <w:marRight w:val="0"/>
                              <w:marTop w:val="0"/>
                              <w:marBottom w:val="450"/>
                              <w:divBdr>
                                <w:top w:val="none" w:sz="0" w:space="0" w:color="auto"/>
                                <w:left w:val="none" w:sz="0" w:space="0" w:color="auto"/>
                                <w:bottom w:val="none" w:sz="0" w:space="0" w:color="auto"/>
                                <w:right w:val="none" w:sz="0" w:space="0" w:color="auto"/>
                              </w:divBdr>
                            </w:div>
                            <w:div w:id="1430538206">
                              <w:marLeft w:val="0"/>
                              <w:marRight w:val="0"/>
                              <w:marTop w:val="0"/>
                              <w:marBottom w:val="450"/>
                              <w:divBdr>
                                <w:top w:val="none" w:sz="0" w:space="0" w:color="auto"/>
                                <w:left w:val="none" w:sz="0" w:space="0" w:color="auto"/>
                                <w:bottom w:val="none" w:sz="0" w:space="0" w:color="auto"/>
                                <w:right w:val="none" w:sz="0" w:space="0" w:color="auto"/>
                              </w:divBdr>
                            </w:div>
                            <w:div w:id="889607675">
                              <w:marLeft w:val="0"/>
                              <w:marRight w:val="0"/>
                              <w:marTop w:val="0"/>
                              <w:marBottom w:val="450"/>
                              <w:divBdr>
                                <w:top w:val="none" w:sz="0" w:space="0" w:color="auto"/>
                                <w:left w:val="none" w:sz="0" w:space="0" w:color="auto"/>
                                <w:bottom w:val="none" w:sz="0" w:space="0" w:color="auto"/>
                                <w:right w:val="none" w:sz="0" w:space="0" w:color="auto"/>
                              </w:divBdr>
                            </w:div>
                            <w:div w:id="451444133">
                              <w:marLeft w:val="0"/>
                              <w:marRight w:val="0"/>
                              <w:marTop w:val="0"/>
                              <w:marBottom w:val="450"/>
                              <w:divBdr>
                                <w:top w:val="none" w:sz="0" w:space="0" w:color="auto"/>
                                <w:left w:val="none" w:sz="0" w:space="0" w:color="auto"/>
                                <w:bottom w:val="none" w:sz="0" w:space="0" w:color="auto"/>
                                <w:right w:val="none" w:sz="0" w:space="0" w:color="auto"/>
                              </w:divBdr>
                            </w:div>
                            <w:div w:id="1534347630">
                              <w:marLeft w:val="0"/>
                              <w:marRight w:val="0"/>
                              <w:marTop w:val="0"/>
                              <w:marBottom w:val="450"/>
                              <w:divBdr>
                                <w:top w:val="none" w:sz="0" w:space="0" w:color="auto"/>
                                <w:left w:val="none" w:sz="0" w:space="0" w:color="auto"/>
                                <w:bottom w:val="none" w:sz="0" w:space="0" w:color="auto"/>
                                <w:right w:val="none" w:sz="0" w:space="0" w:color="auto"/>
                              </w:divBdr>
                            </w:div>
                            <w:div w:id="487092082">
                              <w:marLeft w:val="0"/>
                              <w:marRight w:val="0"/>
                              <w:marTop w:val="0"/>
                              <w:marBottom w:val="450"/>
                              <w:divBdr>
                                <w:top w:val="none" w:sz="0" w:space="0" w:color="auto"/>
                                <w:left w:val="none" w:sz="0" w:space="0" w:color="auto"/>
                                <w:bottom w:val="none" w:sz="0" w:space="0" w:color="auto"/>
                                <w:right w:val="none" w:sz="0" w:space="0" w:color="auto"/>
                              </w:divBdr>
                            </w:div>
                            <w:div w:id="155534348">
                              <w:marLeft w:val="0"/>
                              <w:marRight w:val="0"/>
                              <w:marTop w:val="0"/>
                              <w:marBottom w:val="450"/>
                              <w:divBdr>
                                <w:top w:val="none" w:sz="0" w:space="0" w:color="auto"/>
                                <w:left w:val="none" w:sz="0" w:space="0" w:color="auto"/>
                                <w:bottom w:val="none" w:sz="0" w:space="0" w:color="auto"/>
                                <w:right w:val="none" w:sz="0" w:space="0" w:color="auto"/>
                              </w:divBdr>
                            </w:div>
                            <w:div w:id="509487078">
                              <w:marLeft w:val="0"/>
                              <w:marRight w:val="0"/>
                              <w:marTop w:val="0"/>
                              <w:marBottom w:val="450"/>
                              <w:divBdr>
                                <w:top w:val="none" w:sz="0" w:space="0" w:color="auto"/>
                                <w:left w:val="none" w:sz="0" w:space="0" w:color="auto"/>
                                <w:bottom w:val="none" w:sz="0" w:space="0" w:color="auto"/>
                                <w:right w:val="none" w:sz="0" w:space="0" w:color="auto"/>
                              </w:divBdr>
                            </w:div>
                            <w:div w:id="974409348">
                              <w:marLeft w:val="0"/>
                              <w:marRight w:val="0"/>
                              <w:marTop w:val="0"/>
                              <w:marBottom w:val="450"/>
                              <w:divBdr>
                                <w:top w:val="none" w:sz="0" w:space="0" w:color="auto"/>
                                <w:left w:val="none" w:sz="0" w:space="0" w:color="auto"/>
                                <w:bottom w:val="none" w:sz="0" w:space="0" w:color="auto"/>
                                <w:right w:val="none" w:sz="0" w:space="0" w:color="auto"/>
                              </w:divBdr>
                            </w:div>
                            <w:div w:id="971133929">
                              <w:marLeft w:val="0"/>
                              <w:marRight w:val="0"/>
                              <w:marTop w:val="0"/>
                              <w:marBottom w:val="450"/>
                              <w:divBdr>
                                <w:top w:val="none" w:sz="0" w:space="0" w:color="auto"/>
                                <w:left w:val="none" w:sz="0" w:space="0" w:color="auto"/>
                                <w:bottom w:val="none" w:sz="0" w:space="0" w:color="auto"/>
                                <w:right w:val="none" w:sz="0" w:space="0" w:color="auto"/>
                              </w:divBdr>
                            </w:div>
                            <w:div w:id="55046241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2020-08-23T07:36:00Z</dcterms:created>
  <dcterms:modified xsi:type="dcterms:W3CDTF">2020-08-23T07:37:00Z</dcterms:modified>
</cp:coreProperties>
</file>