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4D4F" w:rsidRPr="00D44D4F" w:rsidRDefault="00D44D4F" w:rsidP="00D44D4F">
      <w:pPr>
        <w:widowControl/>
        <w:spacing w:before="900"/>
        <w:jc w:val="left"/>
        <w:outlineLvl w:val="0"/>
        <w:rPr>
          <w:rFonts w:ascii="PingFang SC" w:eastAsia="PingFang SC" w:hAnsi="PingFang SC" w:cs="宋体"/>
          <w:b/>
          <w:bCs/>
          <w:color w:val="404040"/>
          <w:kern w:val="36"/>
          <w:sz w:val="42"/>
          <w:szCs w:val="42"/>
        </w:rPr>
      </w:pPr>
      <w:r w:rsidRPr="00D44D4F">
        <w:rPr>
          <w:rFonts w:ascii="PingFang SC" w:eastAsia="PingFang SC" w:hAnsi="PingFang SC" w:cs="宋体" w:hint="eastAsia"/>
          <w:b/>
          <w:bCs/>
          <w:color w:val="404040"/>
          <w:kern w:val="36"/>
          <w:sz w:val="42"/>
          <w:szCs w:val="42"/>
        </w:rPr>
        <w:t>管理设计篇之“网关模式”</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前面，我们讲了 Sidecar 和 Service Mesh 这两种设计模式，它们都是在不侵入业务逻辑的情况下，把控制面（control plane）和数据面（data plane）的处理解耦分离。但是这两种模式都让我们的运维成本变得特别大，因为每个服务都需要一个 Sidecar，这让本来就复杂的分布式系统的架构就更为复杂和难以管理了。</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在谈 Service Mesh 的时候，我们提到了 Gateway。我个人觉得并不需要为每个服务的实例都配置上一个 Sidecar。其实，一个服务集群配上一个 Gateway 就可以了，或是一组类似的服务配置上一个 Gateway。</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这样一来，Gateway 方式下的架构，可以细到为每一个服务的实例配置一个自己的 Gateway，也可以粗到为一组服务配置一个，甚至可以粗到为整个架构配置一个接入的 Gateway。于是，整个系统架构的复杂度就会变得简单可控起来。</w:t>
      </w:r>
    </w:p>
    <w:p w:rsidR="00D44D4F" w:rsidRPr="00D44D4F" w:rsidRDefault="00D44D4F" w:rsidP="00D44D4F">
      <w:pPr>
        <w:widowControl/>
        <w:spacing w:line="0" w:lineRule="auto"/>
        <w:jc w:val="center"/>
        <w:rPr>
          <w:rFonts w:ascii="PingFang SC" w:eastAsia="PingFang SC" w:hAnsi="PingFang SC" w:cs="宋体" w:hint="eastAsia"/>
          <w:color w:val="353535"/>
          <w:kern w:val="0"/>
          <w:sz w:val="26"/>
          <w:szCs w:val="26"/>
        </w:rPr>
      </w:pPr>
      <w:r w:rsidRPr="00D44D4F">
        <w:rPr>
          <w:rFonts w:ascii="PingFang SC" w:eastAsia="PingFang SC" w:hAnsi="PingFang SC" w:cs="宋体"/>
          <w:color w:val="353535"/>
          <w:kern w:val="0"/>
          <w:sz w:val="26"/>
          <w:szCs w:val="26"/>
        </w:rPr>
        <w:fldChar w:fldCharType="begin"/>
      </w:r>
      <w:r w:rsidRPr="00D44D4F">
        <w:rPr>
          <w:rFonts w:ascii="PingFang SC" w:eastAsia="PingFang SC" w:hAnsi="PingFang SC" w:cs="宋体"/>
          <w:color w:val="353535"/>
          <w:kern w:val="0"/>
          <w:sz w:val="26"/>
          <w:szCs w:val="26"/>
        </w:rPr>
        <w:instrText xml:space="preserve"> INCLUDEPICTURE "/var/folders/p8/3rv2l4_x7_13f2gjv64zllt00000gn/T/com.microsoft.Word/WebArchiveCopyPasteTempFiles/2c82836fe26b71ce6ad228bf285795f9.png" \* MERGEFORMATINET </w:instrText>
      </w:r>
      <w:r w:rsidRPr="00D44D4F">
        <w:rPr>
          <w:rFonts w:ascii="PingFang SC" w:eastAsia="PingFang SC" w:hAnsi="PingFang SC" w:cs="宋体"/>
          <w:color w:val="353535"/>
          <w:kern w:val="0"/>
          <w:sz w:val="26"/>
          <w:szCs w:val="26"/>
        </w:rPr>
        <w:fldChar w:fldCharType="separate"/>
      </w:r>
      <w:r w:rsidRPr="00D44D4F">
        <w:rPr>
          <w:rFonts w:ascii="PingFang SC" w:eastAsia="PingFang SC" w:hAnsi="PingFang SC" w:cs="宋体"/>
          <w:noProof/>
          <w:color w:val="353535"/>
          <w:kern w:val="0"/>
          <w:sz w:val="26"/>
          <w:szCs w:val="26"/>
        </w:rPr>
        <w:drawing>
          <wp:inline distT="0" distB="0" distL="0" distR="0">
            <wp:extent cx="5270500" cy="27381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738120"/>
                    </a:xfrm>
                    <a:prstGeom prst="rect">
                      <a:avLst/>
                    </a:prstGeom>
                    <a:noFill/>
                    <a:ln>
                      <a:noFill/>
                    </a:ln>
                  </pic:spPr>
                </pic:pic>
              </a:graphicData>
            </a:graphic>
          </wp:inline>
        </w:drawing>
      </w:r>
      <w:r w:rsidRPr="00D44D4F">
        <w:rPr>
          <w:rFonts w:ascii="PingFang SC" w:eastAsia="PingFang SC" w:hAnsi="PingFang SC" w:cs="宋体"/>
          <w:color w:val="353535"/>
          <w:kern w:val="0"/>
          <w:sz w:val="26"/>
          <w:szCs w:val="26"/>
        </w:rPr>
        <w:fldChar w:fldCharType="end"/>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lastRenderedPageBreak/>
        <w:t xml:space="preserve">这张图展示了一个多层 Gateway 架构，其中有一个总的 Gateway 接入所有的流量，并分发给不同的子系统，还有第二级 Gateway 用于做各个子系统的接入 Gateway。可以看到，网关所管理的服务粒度可粗可细。通过网关，我们可以把分布式架构组织成一个星型架构，由网络对服务的请求进行路由和分发，也可以架构成像 </w:t>
      </w:r>
      <w:proofErr w:type="spellStart"/>
      <w:r w:rsidRPr="00D44D4F">
        <w:rPr>
          <w:rFonts w:ascii="PingFang SC" w:eastAsia="PingFang SC" w:hAnsi="PingFang SC" w:cs="宋体" w:hint="eastAsia"/>
          <w:color w:val="353535"/>
          <w:kern w:val="0"/>
          <w:sz w:val="26"/>
          <w:szCs w:val="26"/>
        </w:rPr>
        <w:t>Servcie</w:t>
      </w:r>
      <w:proofErr w:type="spellEnd"/>
      <w:r w:rsidRPr="00D44D4F">
        <w:rPr>
          <w:rFonts w:ascii="PingFang SC" w:eastAsia="PingFang SC" w:hAnsi="PingFang SC" w:cs="宋体" w:hint="eastAsia"/>
          <w:color w:val="353535"/>
          <w:kern w:val="0"/>
          <w:sz w:val="26"/>
          <w:szCs w:val="26"/>
        </w:rPr>
        <w:t xml:space="preserve"> Mesh 那样的网格架构，或者只是为了适配某些服务的 Sidecar……</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但是，我们也可以看到，这样一来，Sidecar 就不再那么轻量了，而且很有可能会变得比较重了。</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总的来说，Gateway 是一个服务器，也可以说是进入系统的唯一节点。这跟面向对象设计模式中的 Facade 模式很像。Gateway 封装内部系统的架构，并且提供 API 给各个客户端。它还可能有其他功能，如授权、监控、负载均衡、缓存、熔断、降级、限流、请求分片和管理、静态响应处理，等等。</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下面，我们来谈谈一个好的网关应该有哪些设计功能。</w:t>
      </w:r>
    </w:p>
    <w:p w:rsidR="00D44D4F" w:rsidRPr="00D44D4F" w:rsidRDefault="00D44D4F" w:rsidP="00D44D4F">
      <w:pPr>
        <w:widowControl/>
        <w:spacing w:after="300"/>
        <w:jc w:val="left"/>
        <w:outlineLvl w:val="0"/>
        <w:rPr>
          <w:rFonts w:ascii="PingFang SC" w:eastAsia="PingFang SC" w:hAnsi="PingFang SC" w:cs="宋体" w:hint="eastAsia"/>
          <w:b/>
          <w:bCs/>
          <w:color w:val="000000"/>
          <w:kern w:val="36"/>
          <w:sz w:val="32"/>
          <w:szCs w:val="32"/>
        </w:rPr>
      </w:pPr>
      <w:r w:rsidRPr="00D44D4F">
        <w:rPr>
          <w:rFonts w:ascii="PingFang SC" w:eastAsia="PingFang SC" w:hAnsi="PingFang SC" w:cs="宋体" w:hint="eastAsia"/>
          <w:b/>
          <w:bCs/>
          <w:color w:val="000000"/>
          <w:kern w:val="36"/>
          <w:sz w:val="32"/>
          <w:szCs w:val="32"/>
        </w:rPr>
        <w:t>网关模式设计</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一个网关需要有以下的功能。</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请求路由</w:t>
      </w:r>
      <w:r w:rsidRPr="00D44D4F">
        <w:rPr>
          <w:rFonts w:ascii="PingFang SC" w:eastAsia="PingFang SC" w:hAnsi="PingFang SC" w:cs="宋体" w:hint="eastAsia"/>
          <w:color w:val="353535"/>
          <w:kern w:val="0"/>
          <w:sz w:val="26"/>
          <w:szCs w:val="26"/>
        </w:rPr>
        <w:t>。因为不再是 Sidecar 了，所以网关一定要有请求路由的功能。这样一来，对于调用端来说，也是一件非常方便的事情。因为调用端不需要知道自己需要用到的其它服务的地址，全部统一地交给 Gateway 来处理。</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服务注册</w:t>
      </w:r>
      <w:r w:rsidRPr="00D44D4F">
        <w:rPr>
          <w:rFonts w:ascii="PingFang SC" w:eastAsia="PingFang SC" w:hAnsi="PingFang SC" w:cs="宋体" w:hint="eastAsia"/>
          <w:color w:val="353535"/>
          <w:kern w:val="0"/>
          <w:sz w:val="26"/>
          <w:szCs w:val="26"/>
        </w:rPr>
        <w:t>。为了能够代理后面的服务，并把请求路由到正确的位置上，网关应该有服务注册功能，也就是后端的服务实例可以把其提供服务的</w:t>
      </w:r>
      <w:r w:rsidRPr="00D44D4F">
        <w:rPr>
          <w:rFonts w:ascii="PingFang SC" w:eastAsia="PingFang SC" w:hAnsi="PingFang SC" w:cs="宋体" w:hint="eastAsia"/>
          <w:color w:val="353535"/>
          <w:kern w:val="0"/>
          <w:sz w:val="26"/>
          <w:szCs w:val="26"/>
        </w:rPr>
        <w:lastRenderedPageBreak/>
        <w:t>地址注册、取消注册。一般来说，注册也就是注册一些 API 接口。比如，HTTP 的 Restful 请求，可以注册相应 API 的 URI、方法、HTTP 头。 这样，Gateway 就可以根据接收到的请求中的信息来决定路由到哪一个后端的服务上。</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负载均衡</w:t>
      </w:r>
      <w:r w:rsidRPr="00D44D4F">
        <w:rPr>
          <w:rFonts w:ascii="PingFang SC" w:eastAsia="PingFang SC" w:hAnsi="PingFang SC" w:cs="宋体" w:hint="eastAsia"/>
          <w:color w:val="353535"/>
          <w:kern w:val="0"/>
          <w:sz w:val="26"/>
          <w:szCs w:val="26"/>
        </w:rPr>
        <w:t>。因为一个网关可以接收多个服务实例，所以网关还需要在各个对等的服务实例上做负载均衡策略。简单点就是直接 Round-Robin 轮询，复杂点的可以设置上权重进行分发，再复杂一点还可以做到 session 粘连。</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弹力设计</w:t>
      </w:r>
      <w:r w:rsidRPr="00D44D4F">
        <w:rPr>
          <w:rFonts w:ascii="PingFang SC" w:eastAsia="PingFang SC" w:hAnsi="PingFang SC" w:cs="宋体" w:hint="eastAsia"/>
          <w:color w:val="353535"/>
          <w:kern w:val="0"/>
          <w:sz w:val="26"/>
          <w:szCs w:val="26"/>
        </w:rPr>
        <w:t>。网关还可以把弹力设计中的那些异步、重试、幂等、流控、熔断、监视等都可以实现进去。这样，同样可以像 Service Mesh 那样，让应用服务只关心自己的业务逻辑（或是说数据面上的事）而不是控制逻辑（控制面）。</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安全方面</w:t>
      </w:r>
      <w:r w:rsidRPr="00D44D4F">
        <w:rPr>
          <w:rFonts w:ascii="PingFang SC" w:eastAsia="PingFang SC" w:hAnsi="PingFang SC" w:cs="宋体" w:hint="eastAsia"/>
          <w:color w:val="353535"/>
          <w:kern w:val="0"/>
          <w:sz w:val="26"/>
          <w:szCs w:val="26"/>
        </w:rPr>
        <w:t>。SSL 加密及证书管理、Session 验证、授权、数据校验，以及对请求源进行恶意攻击的防范。错误处理越靠前的位置就是越好，所以，网关可以做到一个全站的接入组件来对后端的服务进行保护。</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当然，网关还可以做更多更有趣的事情，比如：</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灰度发布</w:t>
      </w:r>
      <w:r w:rsidRPr="00D44D4F">
        <w:rPr>
          <w:rFonts w:ascii="PingFang SC" w:eastAsia="PingFang SC" w:hAnsi="PingFang SC" w:cs="宋体" w:hint="eastAsia"/>
          <w:color w:val="353535"/>
          <w:kern w:val="0"/>
          <w:sz w:val="26"/>
          <w:szCs w:val="26"/>
        </w:rPr>
        <w:t>。网关完全可以做到对相同服务不同版本的实例进行导流，还可以收集相关的数据。这样对于软件质量的提升，甚至产品试错都有非常积极的意义。</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API 聚合</w:t>
      </w:r>
      <w:r w:rsidRPr="00D44D4F">
        <w:rPr>
          <w:rFonts w:ascii="PingFang SC" w:eastAsia="PingFang SC" w:hAnsi="PingFang SC" w:cs="宋体" w:hint="eastAsia"/>
          <w:color w:val="353535"/>
          <w:kern w:val="0"/>
          <w:sz w:val="26"/>
          <w:szCs w:val="26"/>
        </w:rPr>
        <w:t>。使用网关可以将多个单独请求聚合成一个请求。在微服务体系的架构中，因为服务变小了，所以一个明显的问题是，客户端可能需要多次请求才能得到所有的数据。这样一来，客户端与后端之间的频繁</w:t>
      </w:r>
      <w:r w:rsidRPr="00D44D4F">
        <w:rPr>
          <w:rFonts w:ascii="PingFang SC" w:eastAsia="PingFang SC" w:hAnsi="PingFang SC" w:cs="宋体" w:hint="eastAsia"/>
          <w:color w:val="353535"/>
          <w:kern w:val="0"/>
          <w:sz w:val="26"/>
          <w:szCs w:val="26"/>
        </w:rPr>
        <w:lastRenderedPageBreak/>
        <w:t>通信会对应用程序的性能和规模产生非常不利的影响。于是，我们可以让网关来帮客户端请求多个后端的服务（有些场景下完全可以并发请求），然后把后端服务的响应结果拼装起来，回传给客户端（当然，这个过程也可以做成异步的，但这需要客户端的配合）。</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API 编排</w:t>
      </w:r>
      <w:r w:rsidRPr="00D44D4F">
        <w:rPr>
          <w:rFonts w:ascii="PingFang SC" w:eastAsia="PingFang SC" w:hAnsi="PingFang SC" w:cs="宋体" w:hint="eastAsia"/>
          <w:color w:val="353535"/>
          <w:kern w:val="0"/>
          <w:sz w:val="26"/>
          <w:szCs w:val="26"/>
        </w:rPr>
        <w:t>。同样在微服务的架构下，要走完一个完整的业务流程，我们需要调用一系列 API，就像一种工作流一样，这个事完全可以通过网页来编排这个业务流程。我们可能通过一个 DSL 来定义和编排不同的 API，也可以通过像 AWS Lambda 服务那样的方式来串联不同的 API。</w:t>
      </w:r>
    </w:p>
    <w:p w:rsidR="00D44D4F" w:rsidRPr="00D44D4F" w:rsidRDefault="00D44D4F" w:rsidP="00D44D4F">
      <w:pPr>
        <w:widowControl/>
        <w:spacing w:after="300"/>
        <w:jc w:val="left"/>
        <w:outlineLvl w:val="0"/>
        <w:rPr>
          <w:rFonts w:ascii="PingFang SC" w:eastAsia="PingFang SC" w:hAnsi="PingFang SC" w:cs="宋体" w:hint="eastAsia"/>
          <w:b/>
          <w:bCs/>
          <w:color w:val="000000"/>
          <w:kern w:val="36"/>
          <w:sz w:val="32"/>
          <w:szCs w:val="32"/>
        </w:rPr>
      </w:pPr>
      <w:r w:rsidRPr="00D44D4F">
        <w:rPr>
          <w:rFonts w:ascii="PingFang SC" w:eastAsia="PingFang SC" w:hAnsi="PingFang SC" w:cs="宋体" w:hint="eastAsia"/>
          <w:b/>
          <w:bCs/>
          <w:color w:val="000000"/>
          <w:kern w:val="36"/>
          <w:sz w:val="32"/>
          <w:szCs w:val="32"/>
        </w:rPr>
        <w:t>Gateway、Sidecar 和 Service Mesh</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通过上面的描述，我们可以看到，网关、边车和 Service Mesh 是非常像的三种设计模式，很容易混淆。因此，我在这里想明确一下这三种设计模式的特点、场景和区别。</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首先，Sidecar 的方式主要是用来改造已有服务。我们知道，要在一个架构中实施一些架构变更时，需要业务方一起过来进行一些改造。然而业务方的事情比较多，像架构上的变更会低优先级处理，这就导致架构变更的“政治复杂度”太高。而通过 Sidecar 的方式，我们可以适配应用服务，成为应用服务进出请求的代理。这样，我们就可以干很多对于业务方完全透明的事情了。</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当 Sidecar 在架构中越来越多时，需要我们对 Sidecar 进行统一的管理。于是，我们为 Sidecar 增加了一个全局的中心控制器，就出现了我们的 Service Mesh。在中心控制器出现以后，我们发现，可以把非业务功能的东西全部实现在 Sidecar 和 Controller 中，于是就成了一个网</w:t>
      </w:r>
      <w:r w:rsidRPr="00D44D4F">
        <w:rPr>
          <w:rFonts w:ascii="PingFang SC" w:eastAsia="PingFang SC" w:hAnsi="PingFang SC" w:cs="宋体" w:hint="eastAsia"/>
          <w:color w:val="353535"/>
          <w:kern w:val="0"/>
          <w:sz w:val="26"/>
          <w:szCs w:val="26"/>
        </w:rPr>
        <w:lastRenderedPageBreak/>
        <w:t>格。业务方只需要把服务往这个网格中一放就好了，与其它服务的通讯、服务的弹力等都不用管了，像一个服务的 PaaS 平台。</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然而，Service Mesh 的架构和部署太过于复杂，会让我们运维层面上的复杂度变大。为了简化这个架构的复杂度，我认为 Sidecar 的粒度应该是可粗可细的，这样更为方便。但我认为，Gateway 更为适合，而且 Gateway 只负责进入的请求，不像 Sidecar 还需要负责对外的请求。因为 Gateway 可以把一组服务给聚合起来，所以服务对外的请求可以交给对方服务的 Gateway。于是，我们只需要用一个负责进入请求的 Gateway 来简化需要同时负责进出请求的 Sidecar 的复杂度。</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总而言之，我觉得 Gateway 的方式比 Sidecar 和 Service Mesh 更好。当然，具体问题还要具体分析。</w:t>
      </w:r>
    </w:p>
    <w:p w:rsidR="00D44D4F" w:rsidRPr="00D44D4F" w:rsidRDefault="00D44D4F" w:rsidP="00D44D4F">
      <w:pPr>
        <w:widowControl/>
        <w:spacing w:after="300"/>
        <w:jc w:val="left"/>
        <w:outlineLvl w:val="0"/>
        <w:rPr>
          <w:rFonts w:ascii="PingFang SC" w:eastAsia="PingFang SC" w:hAnsi="PingFang SC" w:cs="宋体" w:hint="eastAsia"/>
          <w:b/>
          <w:bCs/>
          <w:color w:val="000000"/>
          <w:kern w:val="36"/>
          <w:sz w:val="32"/>
          <w:szCs w:val="32"/>
        </w:rPr>
      </w:pPr>
      <w:r w:rsidRPr="00D44D4F">
        <w:rPr>
          <w:rFonts w:ascii="PingFang SC" w:eastAsia="PingFang SC" w:hAnsi="PingFang SC" w:cs="宋体" w:hint="eastAsia"/>
          <w:b/>
          <w:bCs/>
          <w:color w:val="000000"/>
          <w:kern w:val="36"/>
          <w:sz w:val="32"/>
          <w:szCs w:val="32"/>
        </w:rPr>
        <w:t>网关的设计重点</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第一点是</w:t>
      </w:r>
      <w:r w:rsidRPr="00D44D4F">
        <w:rPr>
          <w:rFonts w:ascii="PingFang SC" w:eastAsia="PingFang SC" w:hAnsi="PingFang SC" w:cs="宋体" w:hint="eastAsia"/>
          <w:b/>
          <w:bCs/>
          <w:color w:val="000000"/>
          <w:kern w:val="0"/>
          <w:sz w:val="26"/>
          <w:szCs w:val="26"/>
        </w:rPr>
        <w:t>高性能</w:t>
      </w:r>
      <w:r w:rsidRPr="00D44D4F">
        <w:rPr>
          <w:rFonts w:ascii="PingFang SC" w:eastAsia="PingFang SC" w:hAnsi="PingFang SC" w:cs="宋体" w:hint="eastAsia"/>
          <w:color w:val="353535"/>
          <w:kern w:val="0"/>
          <w:sz w:val="26"/>
          <w:szCs w:val="26"/>
        </w:rPr>
        <w:t xml:space="preserve">。在技术设计上，网关不应该也不能成为性能的瓶颈。对于高性能，最好使用高性能的编程语言来实现，如 C、C++、Go 和 Java。网关对后端的请求，以及对前端的请求的服务一定要使用异步非阻塞的 I/O 来确保后端延迟不会导致应用程序中出现性能问题。C 和 C++ 可以参看 Linux 下的 </w:t>
      </w:r>
      <w:proofErr w:type="spellStart"/>
      <w:r w:rsidRPr="00D44D4F">
        <w:rPr>
          <w:rFonts w:ascii="PingFang SC" w:eastAsia="PingFang SC" w:hAnsi="PingFang SC" w:cs="宋体" w:hint="eastAsia"/>
          <w:color w:val="353535"/>
          <w:kern w:val="0"/>
          <w:sz w:val="26"/>
          <w:szCs w:val="26"/>
        </w:rPr>
        <w:t>epoll</w:t>
      </w:r>
      <w:proofErr w:type="spellEnd"/>
      <w:r w:rsidRPr="00D44D4F">
        <w:rPr>
          <w:rFonts w:ascii="PingFang SC" w:eastAsia="PingFang SC" w:hAnsi="PingFang SC" w:cs="宋体" w:hint="eastAsia"/>
          <w:color w:val="353535"/>
          <w:kern w:val="0"/>
          <w:sz w:val="26"/>
          <w:szCs w:val="26"/>
        </w:rPr>
        <w:t xml:space="preserve"> 和 Windows 的 I/O Completion Port 的异步 IO 模型，Java 下如 </w:t>
      </w:r>
      <w:proofErr w:type="spellStart"/>
      <w:r w:rsidRPr="00D44D4F">
        <w:rPr>
          <w:rFonts w:ascii="PingFang SC" w:eastAsia="PingFang SC" w:hAnsi="PingFang SC" w:cs="宋体" w:hint="eastAsia"/>
          <w:color w:val="353535"/>
          <w:kern w:val="0"/>
          <w:sz w:val="26"/>
          <w:szCs w:val="26"/>
        </w:rPr>
        <w:t>Netty</w:t>
      </w:r>
      <w:proofErr w:type="spellEnd"/>
      <w:r w:rsidRPr="00D44D4F">
        <w:rPr>
          <w:rFonts w:ascii="PingFang SC" w:eastAsia="PingFang SC" w:hAnsi="PingFang SC" w:cs="宋体" w:hint="eastAsia"/>
          <w:color w:val="353535"/>
          <w:kern w:val="0"/>
          <w:sz w:val="26"/>
          <w:szCs w:val="26"/>
        </w:rPr>
        <w:t>、</w:t>
      </w:r>
      <w:proofErr w:type="spellStart"/>
      <w:r w:rsidRPr="00D44D4F">
        <w:rPr>
          <w:rFonts w:ascii="PingFang SC" w:eastAsia="PingFang SC" w:hAnsi="PingFang SC" w:cs="宋体" w:hint="eastAsia"/>
          <w:color w:val="353535"/>
          <w:kern w:val="0"/>
          <w:sz w:val="26"/>
          <w:szCs w:val="26"/>
        </w:rPr>
        <w:t>Vert.x</w:t>
      </w:r>
      <w:proofErr w:type="spellEnd"/>
      <w:r w:rsidRPr="00D44D4F">
        <w:rPr>
          <w:rFonts w:ascii="PingFang SC" w:eastAsia="PingFang SC" w:hAnsi="PingFang SC" w:cs="宋体" w:hint="eastAsia"/>
          <w:color w:val="353535"/>
          <w:kern w:val="0"/>
          <w:sz w:val="26"/>
          <w:szCs w:val="26"/>
        </w:rPr>
        <w:t>、Spring Reactor 的 NIO 框架。当然，我还是更喜欢 Go 语言的 goroutine 加 channel 玩法。</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第二点是</w:t>
      </w:r>
      <w:r w:rsidRPr="00D44D4F">
        <w:rPr>
          <w:rFonts w:ascii="PingFang SC" w:eastAsia="PingFang SC" w:hAnsi="PingFang SC" w:cs="宋体" w:hint="eastAsia"/>
          <w:b/>
          <w:bCs/>
          <w:color w:val="000000"/>
          <w:kern w:val="0"/>
          <w:sz w:val="26"/>
          <w:szCs w:val="26"/>
        </w:rPr>
        <w:t>高可用</w:t>
      </w:r>
      <w:r w:rsidRPr="00D44D4F">
        <w:rPr>
          <w:rFonts w:ascii="PingFang SC" w:eastAsia="PingFang SC" w:hAnsi="PingFang SC" w:cs="宋体" w:hint="eastAsia"/>
          <w:color w:val="353535"/>
          <w:kern w:val="0"/>
          <w:sz w:val="26"/>
          <w:szCs w:val="26"/>
        </w:rPr>
        <w:t>。因为所有的流量或调用经过网关，所以网关必须成为一个高可用的技术组件，它的稳定直接关系到了所有服务的稳定。网关</w:t>
      </w:r>
      <w:r w:rsidRPr="00D44D4F">
        <w:rPr>
          <w:rFonts w:ascii="PingFang SC" w:eastAsia="PingFang SC" w:hAnsi="PingFang SC" w:cs="宋体" w:hint="eastAsia"/>
          <w:color w:val="353535"/>
          <w:kern w:val="0"/>
          <w:sz w:val="26"/>
          <w:szCs w:val="26"/>
        </w:rPr>
        <w:lastRenderedPageBreak/>
        <w:t>如果没有设计，就会成变一个单点故障。因此，一个好的网关至少要做到以下几点。</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集群化</w:t>
      </w:r>
      <w:r w:rsidRPr="00D44D4F">
        <w:rPr>
          <w:rFonts w:ascii="PingFang SC" w:eastAsia="PingFang SC" w:hAnsi="PingFang SC" w:cs="宋体" w:hint="eastAsia"/>
          <w:color w:val="353535"/>
          <w:kern w:val="0"/>
          <w:sz w:val="26"/>
          <w:szCs w:val="26"/>
        </w:rPr>
        <w:t>。网关要成为一个集群，其最好可以自己组成一个集群，并可以自己同步集群数据，而不需要依赖于一个第三方系统来同步数据。</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服务化</w:t>
      </w:r>
      <w:r w:rsidRPr="00D44D4F">
        <w:rPr>
          <w:rFonts w:ascii="PingFang SC" w:eastAsia="PingFang SC" w:hAnsi="PingFang SC" w:cs="宋体" w:hint="eastAsia"/>
          <w:color w:val="353535"/>
          <w:kern w:val="0"/>
          <w:sz w:val="26"/>
          <w:szCs w:val="26"/>
        </w:rPr>
        <w:t>。网关还需要做到在不间断的情况下修改配置，一种是像 Nginx reload 配置那样，可以做到不停服务，另一种是最好做到服务化。也就是说，得要有自己的 Admin API 来在运行时修改自己的配置。</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持续化</w:t>
      </w:r>
      <w:r w:rsidRPr="00D44D4F">
        <w:rPr>
          <w:rFonts w:ascii="PingFang SC" w:eastAsia="PingFang SC" w:hAnsi="PingFang SC" w:cs="宋体" w:hint="eastAsia"/>
          <w:color w:val="353535"/>
          <w:kern w:val="0"/>
          <w:sz w:val="26"/>
          <w:szCs w:val="26"/>
        </w:rPr>
        <w:t>。比如重启，就是像 Nginx 那样优雅地重启。有一个主管请求分发的主进程。当我们需要重启时，新的请求被分配到新的进程中，而老的进程处理完正在处理的请求后就退出。</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第三点是</w:t>
      </w:r>
      <w:r w:rsidRPr="00D44D4F">
        <w:rPr>
          <w:rFonts w:ascii="PingFang SC" w:eastAsia="PingFang SC" w:hAnsi="PingFang SC" w:cs="宋体" w:hint="eastAsia"/>
          <w:b/>
          <w:bCs/>
          <w:color w:val="000000"/>
          <w:kern w:val="0"/>
          <w:sz w:val="26"/>
          <w:szCs w:val="26"/>
        </w:rPr>
        <w:t>高扩展</w:t>
      </w:r>
      <w:r w:rsidRPr="00D44D4F">
        <w:rPr>
          <w:rFonts w:ascii="PingFang SC" w:eastAsia="PingFang SC" w:hAnsi="PingFang SC" w:cs="宋体" w:hint="eastAsia"/>
          <w:color w:val="353535"/>
          <w:kern w:val="0"/>
          <w:sz w:val="26"/>
          <w:szCs w:val="26"/>
        </w:rPr>
        <w:t xml:space="preserve">。因为网关需要承接所有的业务流量和请求，所以一定会有或多或少的业务逻辑。而我们都知道，业务逻辑是多变和不确定的。比如，需要在网关上加入一些和业务相关的东西。因此，一个好的 Gateway 还需要是可以扩展的，并能进行二次开发的。当然，像 Nginx 那样通过 Module 进行二次开发的固然可以。但我还是觉得应该做成像 AWS Lambda 那样的方式，也就是所谓的 Serverless 或 </w:t>
      </w:r>
      <w:proofErr w:type="spellStart"/>
      <w:r w:rsidRPr="00D44D4F">
        <w:rPr>
          <w:rFonts w:ascii="PingFang SC" w:eastAsia="PingFang SC" w:hAnsi="PingFang SC" w:cs="宋体" w:hint="eastAsia"/>
          <w:color w:val="353535"/>
          <w:kern w:val="0"/>
          <w:sz w:val="26"/>
          <w:szCs w:val="26"/>
        </w:rPr>
        <w:t>FaaS</w:t>
      </w:r>
      <w:proofErr w:type="spellEnd"/>
      <w:r w:rsidRPr="00D44D4F">
        <w:rPr>
          <w:rFonts w:ascii="PingFang SC" w:eastAsia="PingFang SC" w:hAnsi="PingFang SC" w:cs="宋体" w:hint="eastAsia"/>
          <w:color w:val="353535"/>
          <w:kern w:val="0"/>
          <w:sz w:val="26"/>
          <w:szCs w:val="26"/>
        </w:rPr>
        <w:t>（Function as a Service）那样的方式。</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另外，在</w:t>
      </w:r>
      <w:r w:rsidRPr="00D44D4F">
        <w:rPr>
          <w:rFonts w:ascii="PingFang SC" w:eastAsia="PingFang SC" w:hAnsi="PingFang SC" w:cs="宋体" w:hint="eastAsia"/>
          <w:b/>
          <w:bCs/>
          <w:color w:val="000000"/>
          <w:kern w:val="0"/>
          <w:sz w:val="26"/>
          <w:szCs w:val="26"/>
        </w:rPr>
        <w:t>运维方面</w:t>
      </w:r>
      <w:r w:rsidRPr="00D44D4F">
        <w:rPr>
          <w:rFonts w:ascii="PingFang SC" w:eastAsia="PingFang SC" w:hAnsi="PingFang SC" w:cs="宋体" w:hint="eastAsia"/>
          <w:color w:val="353535"/>
          <w:kern w:val="0"/>
          <w:sz w:val="26"/>
          <w:szCs w:val="26"/>
        </w:rPr>
        <w:t>，网关应该有以下几个设计原则。</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业务松耦合，协议紧耦合</w:t>
      </w:r>
      <w:r w:rsidRPr="00D44D4F">
        <w:rPr>
          <w:rFonts w:ascii="PingFang SC" w:eastAsia="PingFang SC" w:hAnsi="PingFang SC" w:cs="宋体" w:hint="eastAsia"/>
          <w:color w:val="353535"/>
          <w:kern w:val="0"/>
          <w:sz w:val="26"/>
          <w:szCs w:val="26"/>
        </w:rPr>
        <w:t>。在业务设计上，网关不应与后面的服务之间形成服务耦合，也不应该有业务逻辑。网关应该是在网络应用层上的组件，不应该处理通讯协议体，只应该解析和处理通讯协议头。另外，除了服务发现外，网关不应该有第三方服务的依赖。</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lastRenderedPageBreak/>
        <w:t>应用监视，提供分析数据</w:t>
      </w:r>
      <w:r w:rsidRPr="00D44D4F">
        <w:rPr>
          <w:rFonts w:ascii="PingFang SC" w:eastAsia="PingFang SC" w:hAnsi="PingFang SC" w:cs="宋体" w:hint="eastAsia"/>
          <w:color w:val="353535"/>
          <w:kern w:val="0"/>
          <w:sz w:val="26"/>
          <w:szCs w:val="26"/>
        </w:rPr>
        <w:t>。网关上需要考虑应用性能的监控，除了有相应后端服务的高可用的统计之外，还需要使用 Tracing ID 实施分布式链路跟踪，并统计好一定时间内每个 API 的吞吐量、响应时间和返回码，以便启动弹力设计中的相应策略。</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用弹力设计保护后端服务</w:t>
      </w:r>
      <w:r w:rsidRPr="00D44D4F">
        <w:rPr>
          <w:rFonts w:ascii="PingFang SC" w:eastAsia="PingFang SC" w:hAnsi="PingFang SC" w:cs="宋体" w:hint="eastAsia"/>
          <w:color w:val="353535"/>
          <w:kern w:val="0"/>
          <w:sz w:val="26"/>
          <w:szCs w:val="26"/>
        </w:rPr>
        <w:t>。网关上一定要实现熔断、限流、重试和超时等弹力设计。如果一个或多个服务调用花费的时间过长，那么可接受超时并返回一部分数据，或是返回一个网关里的缓存的上一次成功请求的数据。你可以考虑一下这样的设计。</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DevOps</w:t>
      </w:r>
      <w:r w:rsidRPr="00D44D4F">
        <w:rPr>
          <w:rFonts w:ascii="PingFang SC" w:eastAsia="PingFang SC" w:hAnsi="PingFang SC" w:cs="宋体" w:hint="eastAsia"/>
          <w:color w:val="353535"/>
          <w:kern w:val="0"/>
          <w:sz w:val="26"/>
          <w:szCs w:val="26"/>
        </w:rPr>
        <w:t>。因为网关这个组件太关键了，所以需要 DevOps 这样的东西，将其发生故障的概率降到最低。这个软件需要经过精良的测试，包括功能和性能的测试，还有浸泡测试。还需要有一系列自动化运维的管控工具。</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在整体的</w:t>
      </w:r>
      <w:r w:rsidRPr="00D44D4F">
        <w:rPr>
          <w:rFonts w:ascii="PingFang SC" w:eastAsia="PingFang SC" w:hAnsi="PingFang SC" w:cs="宋体" w:hint="eastAsia"/>
          <w:b/>
          <w:bCs/>
          <w:color w:val="000000"/>
          <w:kern w:val="0"/>
          <w:sz w:val="26"/>
          <w:szCs w:val="26"/>
        </w:rPr>
        <w:t>架构方面</w:t>
      </w:r>
      <w:r w:rsidRPr="00D44D4F">
        <w:rPr>
          <w:rFonts w:ascii="PingFang SC" w:eastAsia="PingFang SC" w:hAnsi="PingFang SC" w:cs="宋体" w:hint="eastAsia"/>
          <w:color w:val="353535"/>
          <w:kern w:val="0"/>
          <w:sz w:val="26"/>
          <w:szCs w:val="26"/>
        </w:rPr>
        <w:t>，有如下一些注意事项。</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不要在网关中的代码里内置聚合后端服务的功能，而应考虑将聚合服务放在网关核心代码之外。可以使用 Plugin 的方式，也可以放在网关后面形成一个 Serverless 服务。</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网关应该靠近后端服务，并和后端服务使用同一个内网，这样可以保证网关和后端服务调用的低延迟，并可以减少很多网络上的问题。这里多说一句，网关处理的静态内容应该靠近用户（应该放到 CDN 上），而网关和此时的动态服务应该靠近后端服务。</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lastRenderedPageBreak/>
        <w:t>网关也需要做容量扩展，所以需要成为一个集群来分担前端带来的流量。这一点，要么通过 DNS 轮询的方式实现，要么通过 CDN 来做流量调度，或者通过更为底层的性能更高的负载均衡设备。</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对于服务发现，可以做一个时间不长的缓存，这样不需要每次请求都去查一下相关的服务所在的地方。当然，如果你的系统不复杂，可以考虑把服务发现的功能直接集成进网关中。</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为网关考虑 bulkhead 设计方式。用不同的网关服务不同的后端服务，或是用不同的网关服务前端不同的客户。</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另外，因为网关是为用户请求和后端服务的桥接装置，所以需要考虑一些安全方面的事宜。具体如下：</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加密数据</w:t>
      </w:r>
      <w:r w:rsidRPr="00D44D4F">
        <w:rPr>
          <w:rFonts w:ascii="PingFang SC" w:eastAsia="PingFang SC" w:hAnsi="PingFang SC" w:cs="宋体" w:hint="eastAsia"/>
          <w:color w:val="353535"/>
          <w:kern w:val="0"/>
          <w:sz w:val="26"/>
          <w:szCs w:val="26"/>
        </w:rPr>
        <w:t>。可以把 SSL 相关的证书放到网关上，由网关做统一的 SSL 传输管理。</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校验用户的请求</w:t>
      </w:r>
      <w:r w:rsidRPr="00D44D4F">
        <w:rPr>
          <w:rFonts w:ascii="PingFang SC" w:eastAsia="PingFang SC" w:hAnsi="PingFang SC" w:cs="宋体" w:hint="eastAsia"/>
          <w:color w:val="353535"/>
          <w:kern w:val="0"/>
          <w:sz w:val="26"/>
          <w:szCs w:val="26"/>
        </w:rPr>
        <w:t>。一些基本的用户验证可以放在网关上来做，比如用户是否已登录，用户请求中的 token 是否合法等。但是，我们需要权衡一下，网关是否需要校验用户的输入。因为这样一来，网关就需要从只关心协议头，到需要关心协议体。而协议体中的东西一方面不像协议头是标准的，另一方面解析协议体还要耗费大量的运行时间，从而降低网关的性能。对此，我想说的是，看具体需求，一方面如果协议体是标准的，那么可以干；另一方面，对于解析协议所带来的性能问题，需要做相应的隔离。</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b/>
          <w:bCs/>
          <w:color w:val="000000"/>
          <w:kern w:val="0"/>
          <w:sz w:val="26"/>
          <w:szCs w:val="26"/>
        </w:rPr>
        <w:t>检测异常访问</w:t>
      </w:r>
      <w:r w:rsidRPr="00D44D4F">
        <w:rPr>
          <w:rFonts w:ascii="PingFang SC" w:eastAsia="PingFang SC" w:hAnsi="PingFang SC" w:cs="宋体" w:hint="eastAsia"/>
          <w:color w:val="353535"/>
          <w:kern w:val="0"/>
          <w:sz w:val="26"/>
          <w:szCs w:val="26"/>
        </w:rPr>
        <w:t>。网关需要检测一些异常访问，比如，在一段比较短的时间内请求次数超过一定数值；还比如，同一客户端的 4xx 请求出错率太</w:t>
      </w:r>
      <w:r w:rsidRPr="00D44D4F">
        <w:rPr>
          <w:rFonts w:ascii="PingFang SC" w:eastAsia="PingFang SC" w:hAnsi="PingFang SC" w:cs="宋体" w:hint="eastAsia"/>
          <w:color w:val="353535"/>
          <w:kern w:val="0"/>
          <w:sz w:val="26"/>
          <w:szCs w:val="26"/>
        </w:rPr>
        <w:lastRenderedPageBreak/>
        <w:t>高……对于这样的一些请求访问，网关一方面要把这样的请求屏蔽掉，另一方面需要发出警告，有可能会是一些比较重大的安全问题，如被黑客攻击。</w:t>
      </w:r>
    </w:p>
    <w:p w:rsidR="00D44D4F" w:rsidRPr="00D44D4F" w:rsidRDefault="00D44D4F" w:rsidP="00D44D4F">
      <w:pPr>
        <w:widowControl/>
        <w:spacing w:after="300"/>
        <w:jc w:val="left"/>
        <w:outlineLvl w:val="0"/>
        <w:rPr>
          <w:rFonts w:ascii="PingFang SC" w:eastAsia="PingFang SC" w:hAnsi="PingFang SC" w:cs="宋体" w:hint="eastAsia"/>
          <w:b/>
          <w:bCs/>
          <w:color w:val="000000"/>
          <w:kern w:val="36"/>
          <w:sz w:val="32"/>
          <w:szCs w:val="32"/>
        </w:rPr>
      </w:pPr>
      <w:r w:rsidRPr="00D44D4F">
        <w:rPr>
          <w:rFonts w:ascii="PingFang SC" w:eastAsia="PingFang SC" w:hAnsi="PingFang SC" w:cs="宋体" w:hint="eastAsia"/>
          <w:b/>
          <w:bCs/>
          <w:color w:val="000000"/>
          <w:kern w:val="36"/>
          <w:sz w:val="32"/>
          <w:szCs w:val="32"/>
        </w:rPr>
        <w:t>小结</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好了，我们来总结一下今天分享的主要内容。首先，网关模式能代替边车模式，区别是它将分布在各个服务边上的边车换成了集中式的网关。网关不必管理所有服务节点，而是可以根据需要，为指定的服务集群配上网关，也可以在网关前面加上更高层的网关，从而构造出一个星型的结构。</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接着，我列举了网关模式的功能特性。然后，我介绍了网关模式的设计重点。由于网关的功能比较多，因此在设计上要考虑的点也比较多，需要我们仔细思考和斟酌。下篇文章中，我们讲述部署升级策略。希望对你有帮助。</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也欢迎你分享一下你接触到的分布式系统有没有用到网关？网关的功能如何？有没有把服务的弹力设计做在里面？</w:t>
      </w:r>
    </w:p>
    <w:p w:rsidR="00D44D4F" w:rsidRPr="00D44D4F" w:rsidRDefault="00D44D4F" w:rsidP="00D44D4F">
      <w:pPr>
        <w:widowControl/>
        <w:spacing w:line="450" w:lineRule="atLeast"/>
        <w:jc w:val="left"/>
        <w:rPr>
          <w:rFonts w:ascii="PingFang SC" w:eastAsia="PingFang SC" w:hAnsi="PingFang SC" w:cs="宋体" w:hint="eastAsia"/>
          <w:color w:val="353535"/>
          <w:kern w:val="0"/>
          <w:sz w:val="26"/>
          <w:szCs w:val="26"/>
        </w:rPr>
      </w:pPr>
      <w:r w:rsidRPr="00D44D4F">
        <w:rPr>
          <w:rFonts w:ascii="PingFang SC" w:eastAsia="PingFang SC" w:hAnsi="PingFang SC" w:cs="宋体" w:hint="eastAsia"/>
          <w:color w:val="353535"/>
          <w:kern w:val="0"/>
          <w:sz w:val="26"/>
          <w:szCs w:val="26"/>
        </w:rPr>
        <w:t>文末给出了《分布式系统设计模式》系列文章的目录，希望你能在这个列表里找到自己感兴趣的内容。</w:t>
      </w:r>
    </w:p>
    <w:p w:rsidR="00E36B19" w:rsidRDefault="00E36B19"/>
    <w:sectPr w:rsidR="00E36B19"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4F"/>
    <w:rsid w:val="00D44D4F"/>
    <w:rsid w:val="00DF55FE"/>
    <w:rsid w:val="00E36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C62E1E"/>
  <w15:chartTrackingRefBased/>
  <w15:docId w15:val="{646A851C-C347-D348-A529-A7886105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44D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D4F"/>
    <w:rPr>
      <w:rFonts w:ascii="宋体" w:eastAsia="宋体" w:hAnsi="宋体" w:cs="宋体"/>
      <w:b/>
      <w:bCs/>
      <w:kern w:val="36"/>
      <w:sz w:val="48"/>
      <w:szCs w:val="48"/>
    </w:rPr>
  </w:style>
  <w:style w:type="character" w:customStyle="1" w:styleId="apple-converted-space">
    <w:name w:val="apple-converted-space"/>
    <w:basedOn w:val="a0"/>
    <w:rsid w:val="00D44D4F"/>
  </w:style>
  <w:style w:type="character" w:customStyle="1" w:styleId="iconfont">
    <w:name w:val="iconfont"/>
    <w:basedOn w:val="a0"/>
    <w:rsid w:val="00D44D4F"/>
  </w:style>
  <w:style w:type="character" w:customStyle="1" w:styleId="se-93aec723">
    <w:name w:val="se-93aec723"/>
    <w:basedOn w:val="a0"/>
    <w:rsid w:val="00D44D4F"/>
  </w:style>
  <w:style w:type="character" w:customStyle="1" w:styleId="se-3760e6de">
    <w:name w:val="se-3760e6de"/>
    <w:basedOn w:val="a0"/>
    <w:rsid w:val="00D44D4F"/>
  </w:style>
  <w:style w:type="character" w:customStyle="1" w:styleId="se-05a2f564">
    <w:name w:val="se-05a2f564"/>
    <w:basedOn w:val="a0"/>
    <w:rsid w:val="00D44D4F"/>
  </w:style>
  <w:style w:type="character" w:customStyle="1" w:styleId="se-b89a39dc">
    <w:name w:val="se-b89a39dc"/>
    <w:basedOn w:val="a0"/>
    <w:rsid w:val="00D44D4F"/>
  </w:style>
  <w:style w:type="character" w:customStyle="1" w:styleId="se-8e4f3c76">
    <w:name w:val="se-8e4f3c76"/>
    <w:basedOn w:val="a0"/>
    <w:rsid w:val="00D44D4F"/>
  </w:style>
  <w:style w:type="character" w:customStyle="1" w:styleId="se-34625e29">
    <w:name w:val="se-34625e29"/>
    <w:basedOn w:val="a0"/>
    <w:rsid w:val="00D44D4F"/>
  </w:style>
  <w:style w:type="character" w:customStyle="1" w:styleId="se-4d342b54">
    <w:name w:val="se-4d342b54"/>
    <w:basedOn w:val="a0"/>
    <w:rsid w:val="00D44D4F"/>
  </w:style>
  <w:style w:type="character" w:customStyle="1" w:styleId="se-3b432589">
    <w:name w:val="se-3b432589"/>
    <w:basedOn w:val="a0"/>
    <w:rsid w:val="00D44D4F"/>
  </w:style>
  <w:style w:type="character" w:customStyle="1" w:styleId="se-69849f1f">
    <w:name w:val="se-69849f1f"/>
    <w:basedOn w:val="a0"/>
    <w:rsid w:val="00D44D4F"/>
  </w:style>
  <w:style w:type="character" w:customStyle="1" w:styleId="se-b01ff017">
    <w:name w:val="se-b01ff017"/>
    <w:basedOn w:val="a0"/>
    <w:rsid w:val="00D44D4F"/>
  </w:style>
  <w:style w:type="character" w:customStyle="1" w:styleId="se-039ee1cd">
    <w:name w:val="se-039ee1cd"/>
    <w:basedOn w:val="a0"/>
    <w:rsid w:val="00D44D4F"/>
  </w:style>
  <w:style w:type="character" w:customStyle="1" w:styleId="se-7419b29e">
    <w:name w:val="se-7419b29e"/>
    <w:basedOn w:val="a0"/>
    <w:rsid w:val="00D44D4F"/>
  </w:style>
  <w:style w:type="character" w:customStyle="1" w:styleId="se-bc5d5a85">
    <w:name w:val="se-bc5d5a85"/>
    <w:basedOn w:val="a0"/>
    <w:rsid w:val="00D44D4F"/>
  </w:style>
  <w:style w:type="character" w:customStyle="1" w:styleId="se-113e6284">
    <w:name w:val="se-113e6284"/>
    <w:basedOn w:val="a0"/>
    <w:rsid w:val="00D44D4F"/>
  </w:style>
  <w:style w:type="character" w:customStyle="1" w:styleId="se-bdf173e8">
    <w:name w:val="se-bdf173e8"/>
    <w:basedOn w:val="a0"/>
    <w:rsid w:val="00D44D4F"/>
  </w:style>
  <w:style w:type="character" w:customStyle="1" w:styleId="se-69bb79d0">
    <w:name w:val="se-69bb79d0"/>
    <w:basedOn w:val="a0"/>
    <w:rsid w:val="00D44D4F"/>
  </w:style>
  <w:style w:type="character" w:customStyle="1" w:styleId="se-50e79163">
    <w:name w:val="se-50e79163"/>
    <w:basedOn w:val="a0"/>
    <w:rsid w:val="00D44D4F"/>
  </w:style>
  <w:style w:type="character" w:customStyle="1" w:styleId="se-f631e0f4">
    <w:name w:val="se-f631e0f4"/>
    <w:basedOn w:val="a0"/>
    <w:rsid w:val="00D44D4F"/>
  </w:style>
  <w:style w:type="character" w:customStyle="1" w:styleId="se-a92680e6">
    <w:name w:val="se-a92680e6"/>
    <w:basedOn w:val="a0"/>
    <w:rsid w:val="00D44D4F"/>
  </w:style>
  <w:style w:type="character" w:customStyle="1" w:styleId="se-2b1c221c">
    <w:name w:val="se-2b1c221c"/>
    <w:basedOn w:val="a0"/>
    <w:rsid w:val="00D44D4F"/>
  </w:style>
  <w:style w:type="character" w:customStyle="1" w:styleId="se-2375adff">
    <w:name w:val="se-2375adff"/>
    <w:basedOn w:val="a0"/>
    <w:rsid w:val="00D44D4F"/>
  </w:style>
  <w:style w:type="character" w:customStyle="1" w:styleId="se-4a1101c0">
    <w:name w:val="se-4a1101c0"/>
    <w:basedOn w:val="a0"/>
    <w:rsid w:val="00D44D4F"/>
  </w:style>
  <w:style w:type="character" w:customStyle="1" w:styleId="se-36dc92c2">
    <w:name w:val="se-36dc92c2"/>
    <w:basedOn w:val="a0"/>
    <w:rsid w:val="00D4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07591">
      <w:bodyDiv w:val="1"/>
      <w:marLeft w:val="0"/>
      <w:marRight w:val="0"/>
      <w:marTop w:val="0"/>
      <w:marBottom w:val="0"/>
      <w:divBdr>
        <w:top w:val="none" w:sz="0" w:space="0" w:color="auto"/>
        <w:left w:val="none" w:sz="0" w:space="0" w:color="auto"/>
        <w:bottom w:val="none" w:sz="0" w:space="0" w:color="auto"/>
        <w:right w:val="none" w:sz="0" w:space="0" w:color="auto"/>
      </w:divBdr>
      <w:divsChild>
        <w:div w:id="346061041">
          <w:marLeft w:val="0"/>
          <w:marRight w:val="0"/>
          <w:marTop w:val="150"/>
          <w:marBottom w:val="0"/>
          <w:divBdr>
            <w:top w:val="none" w:sz="0" w:space="0" w:color="auto"/>
            <w:left w:val="none" w:sz="0" w:space="0" w:color="auto"/>
            <w:bottom w:val="none" w:sz="0" w:space="0" w:color="auto"/>
            <w:right w:val="none" w:sz="0" w:space="0" w:color="auto"/>
          </w:divBdr>
        </w:div>
        <w:div w:id="1379162938">
          <w:marLeft w:val="0"/>
          <w:marRight w:val="0"/>
          <w:marTop w:val="450"/>
          <w:marBottom w:val="0"/>
          <w:divBdr>
            <w:top w:val="none" w:sz="0" w:space="0" w:color="auto"/>
            <w:left w:val="none" w:sz="0" w:space="0" w:color="auto"/>
            <w:bottom w:val="none" w:sz="0" w:space="0" w:color="auto"/>
            <w:right w:val="none" w:sz="0" w:space="0" w:color="auto"/>
          </w:divBdr>
          <w:divsChild>
            <w:div w:id="1778795389">
              <w:marLeft w:val="0"/>
              <w:marRight w:val="0"/>
              <w:marTop w:val="0"/>
              <w:marBottom w:val="0"/>
              <w:divBdr>
                <w:top w:val="none" w:sz="0" w:space="0" w:color="auto"/>
                <w:left w:val="none" w:sz="0" w:space="0" w:color="auto"/>
                <w:bottom w:val="none" w:sz="0" w:space="0" w:color="auto"/>
                <w:right w:val="none" w:sz="0" w:space="0" w:color="auto"/>
              </w:divBdr>
            </w:div>
            <w:div w:id="1870028229">
              <w:marLeft w:val="0"/>
              <w:marRight w:val="0"/>
              <w:marTop w:val="495"/>
              <w:marBottom w:val="0"/>
              <w:divBdr>
                <w:top w:val="single" w:sz="6" w:space="0" w:color="E7E6E5"/>
                <w:left w:val="single" w:sz="6" w:space="17" w:color="E7E6E5"/>
                <w:bottom w:val="single" w:sz="6" w:space="0" w:color="E7E6E5"/>
                <w:right w:val="single" w:sz="6" w:space="0" w:color="E7E6E5"/>
              </w:divBdr>
              <w:divsChild>
                <w:div w:id="485970863">
                  <w:marLeft w:val="0"/>
                  <w:marRight w:val="0"/>
                  <w:marTop w:val="0"/>
                  <w:marBottom w:val="0"/>
                  <w:divBdr>
                    <w:top w:val="single" w:sz="6" w:space="0" w:color="FA8919"/>
                    <w:left w:val="single" w:sz="6" w:space="0" w:color="FA8919"/>
                    <w:bottom w:val="single" w:sz="6" w:space="0" w:color="FA8919"/>
                    <w:right w:val="single" w:sz="6" w:space="0" w:color="FA8919"/>
                  </w:divBdr>
                </w:div>
                <w:div w:id="1442994468">
                  <w:marLeft w:val="330"/>
                  <w:marRight w:val="0"/>
                  <w:marTop w:val="0"/>
                  <w:marBottom w:val="0"/>
                  <w:divBdr>
                    <w:top w:val="none" w:sz="0" w:space="0" w:color="auto"/>
                    <w:left w:val="none" w:sz="0" w:space="0" w:color="auto"/>
                    <w:bottom w:val="none" w:sz="0" w:space="0" w:color="auto"/>
                    <w:right w:val="none" w:sz="0" w:space="0" w:color="auto"/>
                  </w:divBdr>
                  <w:divsChild>
                    <w:div w:id="1861428466">
                      <w:marLeft w:val="0"/>
                      <w:marRight w:val="0"/>
                      <w:marTop w:val="270"/>
                      <w:marBottom w:val="0"/>
                      <w:divBdr>
                        <w:top w:val="none" w:sz="0" w:space="0" w:color="auto"/>
                        <w:left w:val="none" w:sz="0" w:space="0" w:color="auto"/>
                        <w:bottom w:val="none" w:sz="0" w:space="0" w:color="auto"/>
                        <w:right w:val="none" w:sz="0" w:space="0" w:color="auto"/>
                      </w:divBdr>
                      <w:divsChild>
                        <w:div w:id="955716842">
                          <w:marLeft w:val="0"/>
                          <w:marRight w:val="0"/>
                          <w:marTop w:val="0"/>
                          <w:marBottom w:val="0"/>
                          <w:divBdr>
                            <w:top w:val="none" w:sz="0" w:space="0" w:color="auto"/>
                            <w:left w:val="none" w:sz="0" w:space="0" w:color="auto"/>
                            <w:bottom w:val="none" w:sz="0" w:space="0" w:color="auto"/>
                            <w:right w:val="none" w:sz="0" w:space="0" w:color="auto"/>
                          </w:divBdr>
                          <w:divsChild>
                            <w:div w:id="1105884076">
                              <w:marLeft w:val="0"/>
                              <w:marRight w:val="0"/>
                              <w:marTop w:val="0"/>
                              <w:marBottom w:val="0"/>
                              <w:divBdr>
                                <w:top w:val="none" w:sz="0" w:space="0" w:color="auto"/>
                                <w:left w:val="none" w:sz="0" w:space="0" w:color="auto"/>
                                <w:bottom w:val="none" w:sz="0" w:space="0" w:color="auto"/>
                                <w:right w:val="none" w:sz="0" w:space="0" w:color="auto"/>
                              </w:divBdr>
                              <w:divsChild>
                                <w:div w:id="6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70572">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747576868">
              <w:marLeft w:val="0"/>
              <w:marRight w:val="0"/>
              <w:marTop w:val="450"/>
              <w:marBottom w:val="0"/>
              <w:divBdr>
                <w:top w:val="none" w:sz="0" w:space="0" w:color="auto"/>
                <w:left w:val="none" w:sz="0" w:space="0" w:color="auto"/>
                <w:bottom w:val="none" w:sz="0" w:space="0" w:color="auto"/>
                <w:right w:val="none" w:sz="0" w:space="0" w:color="auto"/>
              </w:divBdr>
              <w:divsChild>
                <w:div w:id="2005011094">
                  <w:marLeft w:val="0"/>
                  <w:marRight w:val="0"/>
                  <w:marTop w:val="0"/>
                  <w:marBottom w:val="0"/>
                  <w:divBdr>
                    <w:top w:val="none" w:sz="0" w:space="0" w:color="auto"/>
                    <w:left w:val="none" w:sz="0" w:space="0" w:color="auto"/>
                    <w:bottom w:val="none" w:sz="0" w:space="0" w:color="auto"/>
                    <w:right w:val="none" w:sz="0" w:space="0" w:color="auto"/>
                  </w:divBdr>
                  <w:divsChild>
                    <w:div w:id="1551381554">
                      <w:marLeft w:val="0"/>
                      <w:marRight w:val="0"/>
                      <w:marTop w:val="0"/>
                      <w:marBottom w:val="0"/>
                      <w:divBdr>
                        <w:top w:val="none" w:sz="0" w:space="0" w:color="auto"/>
                        <w:left w:val="none" w:sz="0" w:space="0" w:color="auto"/>
                        <w:bottom w:val="none" w:sz="0" w:space="0" w:color="auto"/>
                        <w:right w:val="none" w:sz="0" w:space="0" w:color="auto"/>
                      </w:divBdr>
                      <w:divsChild>
                        <w:div w:id="1826244639">
                          <w:marLeft w:val="0"/>
                          <w:marRight w:val="0"/>
                          <w:marTop w:val="0"/>
                          <w:marBottom w:val="0"/>
                          <w:divBdr>
                            <w:top w:val="none" w:sz="0" w:space="0" w:color="auto"/>
                            <w:left w:val="none" w:sz="0" w:space="0" w:color="auto"/>
                            <w:bottom w:val="none" w:sz="0" w:space="0" w:color="auto"/>
                            <w:right w:val="none" w:sz="0" w:space="0" w:color="auto"/>
                          </w:divBdr>
                          <w:divsChild>
                            <w:div w:id="1939676034">
                              <w:marLeft w:val="0"/>
                              <w:marRight w:val="0"/>
                              <w:marTop w:val="0"/>
                              <w:marBottom w:val="450"/>
                              <w:divBdr>
                                <w:top w:val="none" w:sz="0" w:space="0" w:color="auto"/>
                                <w:left w:val="none" w:sz="0" w:space="0" w:color="auto"/>
                                <w:bottom w:val="none" w:sz="0" w:space="0" w:color="auto"/>
                                <w:right w:val="none" w:sz="0" w:space="0" w:color="auto"/>
                              </w:divBdr>
                            </w:div>
                            <w:div w:id="1391728845">
                              <w:marLeft w:val="0"/>
                              <w:marRight w:val="0"/>
                              <w:marTop w:val="0"/>
                              <w:marBottom w:val="450"/>
                              <w:divBdr>
                                <w:top w:val="none" w:sz="0" w:space="0" w:color="auto"/>
                                <w:left w:val="none" w:sz="0" w:space="0" w:color="auto"/>
                                <w:bottom w:val="none" w:sz="0" w:space="0" w:color="auto"/>
                                <w:right w:val="none" w:sz="0" w:space="0" w:color="auto"/>
                              </w:divBdr>
                            </w:div>
                            <w:div w:id="307436631">
                              <w:marLeft w:val="0"/>
                              <w:marRight w:val="0"/>
                              <w:marTop w:val="0"/>
                              <w:marBottom w:val="450"/>
                              <w:divBdr>
                                <w:top w:val="none" w:sz="0" w:space="0" w:color="auto"/>
                                <w:left w:val="none" w:sz="0" w:space="0" w:color="auto"/>
                                <w:bottom w:val="none" w:sz="0" w:space="0" w:color="auto"/>
                                <w:right w:val="none" w:sz="0" w:space="0" w:color="auto"/>
                              </w:divBdr>
                            </w:div>
                            <w:div w:id="1085417186">
                              <w:marLeft w:val="0"/>
                              <w:marRight w:val="0"/>
                              <w:marTop w:val="0"/>
                              <w:marBottom w:val="450"/>
                              <w:divBdr>
                                <w:top w:val="none" w:sz="0" w:space="0" w:color="auto"/>
                                <w:left w:val="none" w:sz="0" w:space="0" w:color="auto"/>
                                <w:bottom w:val="none" w:sz="0" w:space="0" w:color="auto"/>
                                <w:right w:val="none" w:sz="0" w:space="0" w:color="auto"/>
                              </w:divBdr>
                            </w:div>
                            <w:div w:id="953948066">
                              <w:marLeft w:val="0"/>
                              <w:marRight w:val="0"/>
                              <w:marTop w:val="0"/>
                              <w:marBottom w:val="450"/>
                              <w:divBdr>
                                <w:top w:val="none" w:sz="0" w:space="0" w:color="auto"/>
                                <w:left w:val="none" w:sz="0" w:space="0" w:color="auto"/>
                                <w:bottom w:val="none" w:sz="0" w:space="0" w:color="auto"/>
                                <w:right w:val="none" w:sz="0" w:space="0" w:color="auto"/>
                              </w:divBdr>
                            </w:div>
                            <w:div w:id="874004783">
                              <w:marLeft w:val="0"/>
                              <w:marRight w:val="0"/>
                              <w:marTop w:val="0"/>
                              <w:marBottom w:val="450"/>
                              <w:divBdr>
                                <w:top w:val="none" w:sz="0" w:space="0" w:color="auto"/>
                                <w:left w:val="none" w:sz="0" w:space="0" w:color="auto"/>
                                <w:bottom w:val="none" w:sz="0" w:space="0" w:color="auto"/>
                                <w:right w:val="none" w:sz="0" w:space="0" w:color="auto"/>
                              </w:divBdr>
                            </w:div>
                            <w:div w:id="1363629566">
                              <w:marLeft w:val="0"/>
                              <w:marRight w:val="0"/>
                              <w:marTop w:val="0"/>
                              <w:marBottom w:val="450"/>
                              <w:divBdr>
                                <w:top w:val="none" w:sz="0" w:space="0" w:color="auto"/>
                                <w:left w:val="none" w:sz="0" w:space="0" w:color="auto"/>
                                <w:bottom w:val="none" w:sz="0" w:space="0" w:color="auto"/>
                                <w:right w:val="none" w:sz="0" w:space="0" w:color="auto"/>
                              </w:divBdr>
                            </w:div>
                            <w:div w:id="4405798">
                              <w:marLeft w:val="0"/>
                              <w:marRight w:val="0"/>
                              <w:marTop w:val="0"/>
                              <w:marBottom w:val="450"/>
                              <w:divBdr>
                                <w:top w:val="none" w:sz="0" w:space="0" w:color="auto"/>
                                <w:left w:val="none" w:sz="0" w:space="0" w:color="auto"/>
                                <w:bottom w:val="none" w:sz="0" w:space="0" w:color="auto"/>
                                <w:right w:val="none" w:sz="0" w:space="0" w:color="auto"/>
                              </w:divBdr>
                            </w:div>
                            <w:div w:id="1303387412">
                              <w:marLeft w:val="0"/>
                              <w:marRight w:val="0"/>
                              <w:marTop w:val="0"/>
                              <w:marBottom w:val="450"/>
                              <w:divBdr>
                                <w:top w:val="none" w:sz="0" w:space="0" w:color="auto"/>
                                <w:left w:val="none" w:sz="0" w:space="0" w:color="auto"/>
                                <w:bottom w:val="none" w:sz="0" w:space="0" w:color="auto"/>
                                <w:right w:val="none" w:sz="0" w:space="0" w:color="auto"/>
                              </w:divBdr>
                            </w:div>
                            <w:div w:id="767390722">
                              <w:marLeft w:val="0"/>
                              <w:marRight w:val="0"/>
                              <w:marTop w:val="0"/>
                              <w:marBottom w:val="450"/>
                              <w:divBdr>
                                <w:top w:val="none" w:sz="0" w:space="0" w:color="auto"/>
                                <w:left w:val="none" w:sz="0" w:space="0" w:color="auto"/>
                                <w:bottom w:val="none" w:sz="0" w:space="0" w:color="auto"/>
                                <w:right w:val="none" w:sz="0" w:space="0" w:color="auto"/>
                              </w:divBdr>
                              <w:divsChild>
                                <w:div w:id="154804510">
                                  <w:marLeft w:val="45"/>
                                  <w:marRight w:val="0"/>
                                  <w:marTop w:val="0"/>
                                  <w:marBottom w:val="150"/>
                                  <w:divBdr>
                                    <w:top w:val="none" w:sz="0" w:space="0" w:color="auto"/>
                                    <w:left w:val="none" w:sz="0" w:space="0" w:color="auto"/>
                                    <w:bottom w:val="none" w:sz="0" w:space="0" w:color="auto"/>
                                    <w:right w:val="none" w:sz="0" w:space="0" w:color="auto"/>
                                  </w:divBdr>
                                </w:div>
                                <w:div w:id="2092198892">
                                  <w:marLeft w:val="45"/>
                                  <w:marRight w:val="0"/>
                                  <w:marTop w:val="0"/>
                                  <w:marBottom w:val="150"/>
                                  <w:divBdr>
                                    <w:top w:val="none" w:sz="0" w:space="0" w:color="auto"/>
                                    <w:left w:val="none" w:sz="0" w:space="0" w:color="auto"/>
                                    <w:bottom w:val="none" w:sz="0" w:space="0" w:color="auto"/>
                                    <w:right w:val="none" w:sz="0" w:space="0" w:color="auto"/>
                                  </w:divBdr>
                                </w:div>
                                <w:div w:id="1749111818">
                                  <w:marLeft w:val="45"/>
                                  <w:marRight w:val="0"/>
                                  <w:marTop w:val="0"/>
                                  <w:marBottom w:val="150"/>
                                  <w:divBdr>
                                    <w:top w:val="none" w:sz="0" w:space="0" w:color="auto"/>
                                    <w:left w:val="none" w:sz="0" w:space="0" w:color="auto"/>
                                    <w:bottom w:val="none" w:sz="0" w:space="0" w:color="auto"/>
                                    <w:right w:val="none" w:sz="0" w:space="0" w:color="auto"/>
                                  </w:divBdr>
                                </w:div>
                                <w:div w:id="840047626">
                                  <w:marLeft w:val="45"/>
                                  <w:marRight w:val="0"/>
                                  <w:marTop w:val="0"/>
                                  <w:marBottom w:val="150"/>
                                  <w:divBdr>
                                    <w:top w:val="none" w:sz="0" w:space="0" w:color="auto"/>
                                    <w:left w:val="none" w:sz="0" w:space="0" w:color="auto"/>
                                    <w:bottom w:val="none" w:sz="0" w:space="0" w:color="auto"/>
                                    <w:right w:val="none" w:sz="0" w:space="0" w:color="auto"/>
                                  </w:divBdr>
                                </w:div>
                                <w:div w:id="1175068885">
                                  <w:marLeft w:val="45"/>
                                  <w:marRight w:val="0"/>
                                  <w:marTop w:val="0"/>
                                  <w:marBottom w:val="150"/>
                                  <w:divBdr>
                                    <w:top w:val="none" w:sz="0" w:space="0" w:color="auto"/>
                                    <w:left w:val="none" w:sz="0" w:space="0" w:color="auto"/>
                                    <w:bottom w:val="none" w:sz="0" w:space="0" w:color="auto"/>
                                    <w:right w:val="none" w:sz="0" w:space="0" w:color="auto"/>
                                  </w:divBdr>
                                </w:div>
                              </w:divsChild>
                            </w:div>
                            <w:div w:id="752706717">
                              <w:marLeft w:val="0"/>
                              <w:marRight w:val="0"/>
                              <w:marTop w:val="0"/>
                              <w:marBottom w:val="450"/>
                              <w:divBdr>
                                <w:top w:val="none" w:sz="0" w:space="0" w:color="auto"/>
                                <w:left w:val="none" w:sz="0" w:space="0" w:color="auto"/>
                                <w:bottom w:val="none" w:sz="0" w:space="0" w:color="auto"/>
                                <w:right w:val="none" w:sz="0" w:space="0" w:color="auto"/>
                              </w:divBdr>
                            </w:div>
                            <w:div w:id="1845510564">
                              <w:marLeft w:val="0"/>
                              <w:marRight w:val="0"/>
                              <w:marTop w:val="0"/>
                              <w:marBottom w:val="450"/>
                              <w:divBdr>
                                <w:top w:val="none" w:sz="0" w:space="0" w:color="auto"/>
                                <w:left w:val="none" w:sz="0" w:space="0" w:color="auto"/>
                                <w:bottom w:val="none" w:sz="0" w:space="0" w:color="auto"/>
                                <w:right w:val="none" w:sz="0" w:space="0" w:color="auto"/>
                              </w:divBdr>
                              <w:divsChild>
                                <w:div w:id="271590610">
                                  <w:marLeft w:val="45"/>
                                  <w:marRight w:val="0"/>
                                  <w:marTop w:val="0"/>
                                  <w:marBottom w:val="150"/>
                                  <w:divBdr>
                                    <w:top w:val="none" w:sz="0" w:space="0" w:color="auto"/>
                                    <w:left w:val="none" w:sz="0" w:space="0" w:color="auto"/>
                                    <w:bottom w:val="none" w:sz="0" w:space="0" w:color="auto"/>
                                    <w:right w:val="none" w:sz="0" w:space="0" w:color="auto"/>
                                  </w:divBdr>
                                </w:div>
                                <w:div w:id="828789294">
                                  <w:marLeft w:val="45"/>
                                  <w:marRight w:val="0"/>
                                  <w:marTop w:val="0"/>
                                  <w:marBottom w:val="150"/>
                                  <w:divBdr>
                                    <w:top w:val="none" w:sz="0" w:space="0" w:color="auto"/>
                                    <w:left w:val="none" w:sz="0" w:space="0" w:color="auto"/>
                                    <w:bottom w:val="none" w:sz="0" w:space="0" w:color="auto"/>
                                    <w:right w:val="none" w:sz="0" w:space="0" w:color="auto"/>
                                  </w:divBdr>
                                </w:div>
                                <w:div w:id="1599026099">
                                  <w:marLeft w:val="45"/>
                                  <w:marRight w:val="0"/>
                                  <w:marTop w:val="0"/>
                                  <w:marBottom w:val="150"/>
                                  <w:divBdr>
                                    <w:top w:val="none" w:sz="0" w:space="0" w:color="auto"/>
                                    <w:left w:val="none" w:sz="0" w:space="0" w:color="auto"/>
                                    <w:bottom w:val="none" w:sz="0" w:space="0" w:color="auto"/>
                                    <w:right w:val="none" w:sz="0" w:space="0" w:color="auto"/>
                                  </w:divBdr>
                                </w:div>
                              </w:divsChild>
                            </w:div>
                            <w:div w:id="1465269502">
                              <w:marLeft w:val="0"/>
                              <w:marRight w:val="0"/>
                              <w:marTop w:val="0"/>
                              <w:marBottom w:val="450"/>
                              <w:divBdr>
                                <w:top w:val="none" w:sz="0" w:space="0" w:color="auto"/>
                                <w:left w:val="none" w:sz="0" w:space="0" w:color="auto"/>
                                <w:bottom w:val="none" w:sz="0" w:space="0" w:color="auto"/>
                                <w:right w:val="none" w:sz="0" w:space="0" w:color="auto"/>
                              </w:divBdr>
                            </w:div>
                            <w:div w:id="2129808444">
                              <w:marLeft w:val="0"/>
                              <w:marRight w:val="0"/>
                              <w:marTop w:val="0"/>
                              <w:marBottom w:val="450"/>
                              <w:divBdr>
                                <w:top w:val="none" w:sz="0" w:space="0" w:color="auto"/>
                                <w:left w:val="none" w:sz="0" w:space="0" w:color="auto"/>
                                <w:bottom w:val="none" w:sz="0" w:space="0" w:color="auto"/>
                                <w:right w:val="none" w:sz="0" w:space="0" w:color="auto"/>
                              </w:divBdr>
                            </w:div>
                            <w:div w:id="1001934018">
                              <w:marLeft w:val="0"/>
                              <w:marRight w:val="0"/>
                              <w:marTop w:val="0"/>
                              <w:marBottom w:val="450"/>
                              <w:divBdr>
                                <w:top w:val="none" w:sz="0" w:space="0" w:color="auto"/>
                                <w:left w:val="none" w:sz="0" w:space="0" w:color="auto"/>
                                <w:bottom w:val="none" w:sz="0" w:space="0" w:color="auto"/>
                                <w:right w:val="none" w:sz="0" w:space="0" w:color="auto"/>
                              </w:divBdr>
                            </w:div>
                            <w:div w:id="1190876540">
                              <w:marLeft w:val="0"/>
                              <w:marRight w:val="0"/>
                              <w:marTop w:val="0"/>
                              <w:marBottom w:val="450"/>
                              <w:divBdr>
                                <w:top w:val="none" w:sz="0" w:space="0" w:color="auto"/>
                                <w:left w:val="none" w:sz="0" w:space="0" w:color="auto"/>
                                <w:bottom w:val="none" w:sz="0" w:space="0" w:color="auto"/>
                                <w:right w:val="none" w:sz="0" w:space="0" w:color="auto"/>
                              </w:divBdr>
                            </w:div>
                            <w:div w:id="342170778">
                              <w:marLeft w:val="0"/>
                              <w:marRight w:val="0"/>
                              <w:marTop w:val="0"/>
                              <w:marBottom w:val="450"/>
                              <w:divBdr>
                                <w:top w:val="none" w:sz="0" w:space="0" w:color="auto"/>
                                <w:left w:val="none" w:sz="0" w:space="0" w:color="auto"/>
                                <w:bottom w:val="none" w:sz="0" w:space="0" w:color="auto"/>
                                <w:right w:val="none" w:sz="0" w:space="0" w:color="auto"/>
                              </w:divBdr>
                            </w:div>
                            <w:div w:id="1310668752">
                              <w:marLeft w:val="0"/>
                              <w:marRight w:val="0"/>
                              <w:marTop w:val="0"/>
                              <w:marBottom w:val="450"/>
                              <w:divBdr>
                                <w:top w:val="none" w:sz="0" w:space="0" w:color="auto"/>
                                <w:left w:val="none" w:sz="0" w:space="0" w:color="auto"/>
                                <w:bottom w:val="none" w:sz="0" w:space="0" w:color="auto"/>
                                <w:right w:val="none" w:sz="0" w:space="0" w:color="auto"/>
                              </w:divBdr>
                            </w:div>
                            <w:div w:id="931015161">
                              <w:marLeft w:val="0"/>
                              <w:marRight w:val="0"/>
                              <w:marTop w:val="0"/>
                              <w:marBottom w:val="450"/>
                              <w:divBdr>
                                <w:top w:val="none" w:sz="0" w:space="0" w:color="auto"/>
                                <w:left w:val="none" w:sz="0" w:space="0" w:color="auto"/>
                                <w:bottom w:val="none" w:sz="0" w:space="0" w:color="auto"/>
                                <w:right w:val="none" w:sz="0" w:space="0" w:color="auto"/>
                              </w:divBdr>
                            </w:div>
                            <w:div w:id="576942238">
                              <w:marLeft w:val="0"/>
                              <w:marRight w:val="0"/>
                              <w:marTop w:val="0"/>
                              <w:marBottom w:val="450"/>
                              <w:divBdr>
                                <w:top w:val="none" w:sz="0" w:space="0" w:color="auto"/>
                                <w:left w:val="none" w:sz="0" w:space="0" w:color="auto"/>
                                <w:bottom w:val="none" w:sz="0" w:space="0" w:color="auto"/>
                                <w:right w:val="none" w:sz="0" w:space="0" w:color="auto"/>
                              </w:divBdr>
                              <w:divsChild>
                                <w:div w:id="1293025948">
                                  <w:marLeft w:val="45"/>
                                  <w:marRight w:val="0"/>
                                  <w:marTop w:val="0"/>
                                  <w:marBottom w:val="150"/>
                                  <w:divBdr>
                                    <w:top w:val="none" w:sz="0" w:space="0" w:color="auto"/>
                                    <w:left w:val="none" w:sz="0" w:space="0" w:color="auto"/>
                                    <w:bottom w:val="none" w:sz="0" w:space="0" w:color="auto"/>
                                    <w:right w:val="none" w:sz="0" w:space="0" w:color="auto"/>
                                  </w:divBdr>
                                </w:div>
                                <w:div w:id="282536947">
                                  <w:marLeft w:val="45"/>
                                  <w:marRight w:val="0"/>
                                  <w:marTop w:val="0"/>
                                  <w:marBottom w:val="150"/>
                                  <w:divBdr>
                                    <w:top w:val="none" w:sz="0" w:space="0" w:color="auto"/>
                                    <w:left w:val="none" w:sz="0" w:space="0" w:color="auto"/>
                                    <w:bottom w:val="none" w:sz="0" w:space="0" w:color="auto"/>
                                    <w:right w:val="none" w:sz="0" w:space="0" w:color="auto"/>
                                  </w:divBdr>
                                </w:div>
                                <w:div w:id="651298741">
                                  <w:marLeft w:val="45"/>
                                  <w:marRight w:val="0"/>
                                  <w:marTop w:val="0"/>
                                  <w:marBottom w:val="150"/>
                                  <w:divBdr>
                                    <w:top w:val="none" w:sz="0" w:space="0" w:color="auto"/>
                                    <w:left w:val="none" w:sz="0" w:space="0" w:color="auto"/>
                                    <w:bottom w:val="none" w:sz="0" w:space="0" w:color="auto"/>
                                    <w:right w:val="none" w:sz="0" w:space="0" w:color="auto"/>
                                  </w:divBdr>
                                </w:div>
                              </w:divsChild>
                            </w:div>
                            <w:div w:id="288821816">
                              <w:marLeft w:val="0"/>
                              <w:marRight w:val="0"/>
                              <w:marTop w:val="0"/>
                              <w:marBottom w:val="450"/>
                              <w:divBdr>
                                <w:top w:val="none" w:sz="0" w:space="0" w:color="auto"/>
                                <w:left w:val="none" w:sz="0" w:space="0" w:color="auto"/>
                                <w:bottom w:val="none" w:sz="0" w:space="0" w:color="auto"/>
                                <w:right w:val="none" w:sz="0" w:space="0" w:color="auto"/>
                              </w:divBdr>
                            </w:div>
                            <w:div w:id="240793769">
                              <w:marLeft w:val="0"/>
                              <w:marRight w:val="0"/>
                              <w:marTop w:val="0"/>
                              <w:marBottom w:val="450"/>
                              <w:divBdr>
                                <w:top w:val="none" w:sz="0" w:space="0" w:color="auto"/>
                                <w:left w:val="none" w:sz="0" w:space="0" w:color="auto"/>
                                <w:bottom w:val="none" w:sz="0" w:space="0" w:color="auto"/>
                                <w:right w:val="none" w:sz="0" w:space="0" w:color="auto"/>
                              </w:divBdr>
                            </w:div>
                            <w:div w:id="1824616666">
                              <w:marLeft w:val="0"/>
                              <w:marRight w:val="0"/>
                              <w:marTop w:val="0"/>
                              <w:marBottom w:val="450"/>
                              <w:divBdr>
                                <w:top w:val="none" w:sz="0" w:space="0" w:color="auto"/>
                                <w:left w:val="none" w:sz="0" w:space="0" w:color="auto"/>
                                <w:bottom w:val="none" w:sz="0" w:space="0" w:color="auto"/>
                                <w:right w:val="none" w:sz="0" w:space="0" w:color="auto"/>
                              </w:divBdr>
                              <w:divsChild>
                                <w:div w:id="833569496">
                                  <w:marLeft w:val="45"/>
                                  <w:marRight w:val="0"/>
                                  <w:marTop w:val="0"/>
                                  <w:marBottom w:val="150"/>
                                  <w:divBdr>
                                    <w:top w:val="none" w:sz="0" w:space="0" w:color="auto"/>
                                    <w:left w:val="none" w:sz="0" w:space="0" w:color="auto"/>
                                    <w:bottom w:val="none" w:sz="0" w:space="0" w:color="auto"/>
                                    <w:right w:val="none" w:sz="0" w:space="0" w:color="auto"/>
                                  </w:divBdr>
                                </w:div>
                                <w:div w:id="2040036527">
                                  <w:marLeft w:val="45"/>
                                  <w:marRight w:val="0"/>
                                  <w:marTop w:val="0"/>
                                  <w:marBottom w:val="150"/>
                                  <w:divBdr>
                                    <w:top w:val="none" w:sz="0" w:space="0" w:color="auto"/>
                                    <w:left w:val="none" w:sz="0" w:space="0" w:color="auto"/>
                                    <w:bottom w:val="none" w:sz="0" w:space="0" w:color="auto"/>
                                    <w:right w:val="none" w:sz="0" w:space="0" w:color="auto"/>
                                  </w:divBdr>
                                </w:div>
                                <w:div w:id="1705904036">
                                  <w:marLeft w:val="45"/>
                                  <w:marRight w:val="0"/>
                                  <w:marTop w:val="0"/>
                                  <w:marBottom w:val="150"/>
                                  <w:divBdr>
                                    <w:top w:val="none" w:sz="0" w:space="0" w:color="auto"/>
                                    <w:left w:val="none" w:sz="0" w:space="0" w:color="auto"/>
                                    <w:bottom w:val="none" w:sz="0" w:space="0" w:color="auto"/>
                                    <w:right w:val="none" w:sz="0" w:space="0" w:color="auto"/>
                                  </w:divBdr>
                                </w:div>
                                <w:div w:id="393164440">
                                  <w:marLeft w:val="45"/>
                                  <w:marRight w:val="0"/>
                                  <w:marTop w:val="0"/>
                                  <w:marBottom w:val="150"/>
                                  <w:divBdr>
                                    <w:top w:val="none" w:sz="0" w:space="0" w:color="auto"/>
                                    <w:left w:val="none" w:sz="0" w:space="0" w:color="auto"/>
                                    <w:bottom w:val="none" w:sz="0" w:space="0" w:color="auto"/>
                                    <w:right w:val="none" w:sz="0" w:space="0" w:color="auto"/>
                                  </w:divBdr>
                                </w:div>
                              </w:divsChild>
                            </w:div>
                            <w:div w:id="400229">
                              <w:marLeft w:val="0"/>
                              <w:marRight w:val="0"/>
                              <w:marTop w:val="0"/>
                              <w:marBottom w:val="450"/>
                              <w:divBdr>
                                <w:top w:val="none" w:sz="0" w:space="0" w:color="auto"/>
                                <w:left w:val="none" w:sz="0" w:space="0" w:color="auto"/>
                                <w:bottom w:val="none" w:sz="0" w:space="0" w:color="auto"/>
                                <w:right w:val="none" w:sz="0" w:space="0" w:color="auto"/>
                              </w:divBdr>
                            </w:div>
                            <w:div w:id="707529824">
                              <w:marLeft w:val="0"/>
                              <w:marRight w:val="0"/>
                              <w:marTop w:val="0"/>
                              <w:marBottom w:val="450"/>
                              <w:divBdr>
                                <w:top w:val="none" w:sz="0" w:space="0" w:color="auto"/>
                                <w:left w:val="none" w:sz="0" w:space="0" w:color="auto"/>
                                <w:bottom w:val="none" w:sz="0" w:space="0" w:color="auto"/>
                                <w:right w:val="none" w:sz="0" w:space="0" w:color="auto"/>
                              </w:divBdr>
                              <w:divsChild>
                                <w:div w:id="2052147472">
                                  <w:marLeft w:val="45"/>
                                  <w:marRight w:val="0"/>
                                  <w:marTop w:val="0"/>
                                  <w:marBottom w:val="150"/>
                                  <w:divBdr>
                                    <w:top w:val="none" w:sz="0" w:space="0" w:color="auto"/>
                                    <w:left w:val="none" w:sz="0" w:space="0" w:color="auto"/>
                                    <w:bottom w:val="none" w:sz="0" w:space="0" w:color="auto"/>
                                    <w:right w:val="none" w:sz="0" w:space="0" w:color="auto"/>
                                  </w:divBdr>
                                </w:div>
                                <w:div w:id="108164168">
                                  <w:marLeft w:val="45"/>
                                  <w:marRight w:val="0"/>
                                  <w:marTop w:val="0"/>
                                  <w:marBottom w:val="150"/>
                                  <w:divBdr>
                                    <w:top w:val="none" w:sz="0" w:space="0" w:color="auto"/>
                                    <w:left w:val="none" w:sz="0" w:space="0" w:color="auto"/>
                                    <w:bottom w:val="none" w:sz="0" w:space="0" w:color="auto"/>
                                    <w:right w:val="none" w:sz="0" w:space="0" w:color="auto"/>
                                  </w:divBdr>
                                </w:div>
                                <w:div w:id="610088236">
                                  <w:marLeft w:val="45"/>
                                  <w:marRight w:val="0"/>
                                  <w:marTop w:val="0"/>
                                  <w:marBottom w:val="150"/>
                                  <w:divBdr>
                                    <w:top w:val="none" w:sz="0" w:space="0" w:color="auto"/>
                                    <w:left w:val="none" w:sz="0" w:space="0" w:color="auto"/>
                                    <w:bottom w:val="none" w:sz="0" w:space="0" w:color="auto"/>
                                    <w:right w:val="none" w:sz="0" w:space="0" w:color="auto"/>
                                  </w:divBdr>
                                </w:div>
                                <w:div w:id="1617784209">
                                  <w:marLeft w:val="45"/>
                                  <w:marRight w:val="0"/>
                                  <w:marTop w:val="0"/>
                                  <w:marBottom w:val="150"/>
                                  <w:divBdr>
                                    <w:top w:val="none" w:sz="0" w:space="0" w:color="auto"/>
                                    <w:left w:val="none" w:sz="0" w:space="0" w:color="auto"/>
                                    <w:bottom w:val="none" w:sz="0" w:space="0" w:color="auto"/>
                                    <w:right w:val="none" w:sz="0" w:space="0" w:color="auto"/>
                                  </w:divBdr>
                                </w:div>
                                <w:div w:id="1814714712">
                                  <w:marLeft w:val="45"/>
                                  <w:marRight w:val="0"/>
                                  <w:marTop w:val="0"/>
                                  <w:marBottom w:val="150"/>
                                  <w:divBdr>
                                    <w:top w:val="none" w:sz="0" w:space="0" w:color="auto"/>
                                    <w:left w:val="none" w:sz="0" w:space="0" w:color="auto"/>
                                    <w:bottom w:val="none" w:sz="0" w:space="0" w:color="auto"/>
                                    <w:right w:val="none" w:sz="0" w:space="0" w:color="auto"/>
                                  </w:divBdr>
                                </w:div>
                              </w:divsChild>
                            </w:div>
                            <w:div w:id="994457895">
                              <w:marLeft w:val="0"/>
                              <w:marRight w:val="0"/>
                              <w:marTop w:val="0"/>
                              <w:marBottom w:val="450"/>
                              <w:divBdr>
                                <w:top w:val="none" w:sz="0" w:space="0" w:color="auto"/>
                                <w:left w:val="none" w:sz="0" w:space="0" w:color="auto"/>
                                <w:bottom w:val="none" w:sz="0" w:space="0" w:color="auto"/>
                                <w:right w:val="none" w:sz="0" w:space="0" w:color="auto"/>
                              </w:divBdr>
                            </w:div>
                            <w:div w:id="1069696231">
                              <w:marLeft w:val="0"/>
                              <w:marRight w:val="0"/>
                              <w:marTop w:val="0"/>
                              <w:marBottom w:val="450"/>
                              <w:divBdr>
                                <w:top w:val="none" w:sz="0" w:space="0" w:color="auto"/>
                                <w:left w:val="none" w:sz="0" w:space="0" w:color="auto"/>
                                <w:bottom w:val="none" w:sz="0" w:space="0" w:color="auto"/>
                                <w:right w:val="none" w:sz="0" w:space="0" w:color="auto"/>
                              </w:divBdr>
                              <w:divsChild>
                                <w:div w:id="361591600">
                                  <w:marLeft w:val="45"/>
                                  <w:marRight w:val="0"/>
                                  <w:marTop w:val="0"/>
                                  <w:marBottom w:val="150"/>
                                  <w:divBdr>
                                    <w:top w:val="none" w:sz="0" w:space="0" w:color="auto"/>
                                    <w:left w:val="none" w:sz="0" w:space="0" w:color="auto"/>
                                    <w:bottom w:val="none" w:sz="0" w:space="0" w:color="auto"/>
                                    <w:right w:val="none" w:sz="0" w:space="0" w:color="auto"/>
                                  </w:divBdr>
                                </w:div>
                                <w:div w:id="428938777">
                                  <w:marLeft w:val="45"/>
                                  <w:marRight w:val="0"/>
                                  <w:marTop w:val="0"/>
                                  <w:marBottom w:val="150"/>
                                  <w:divBdr>
                                    <w:top w:val="none" w:sz="0" w:space="0" w:color="auto"/>
                                    <w:left w:val="none" w:sz="0" w:space="0" w:color="auto"/>
                                    <w:bottom w:val="none" w:sz="0" w:space="0" w:color="auto"/>
                                    <w:right w:val="none" w:sz="0" w:space="0" w:color="auto"/>
                                  </w:divBdr>
                                </w:div>
                                <w:div w:id="1326133079">
                                  <w:marLeft w:val="45"/>
                                  <w:marRight w:val="0"/>
                                  <w:marTop w:val="0"/>
                                  <w:marBottom w:val="150"/>
                                  <w:divBdr>
                                    <w:top w:val="none" w:sz="0" w:space="0" w:color="auto"/>
                                    <w:left w:val="none" w:sz="0" w:space="0" w:color="auto"/>
                                    <w:bottom w:val="none" w:sz="0" w:space="0" w:color="auto"/>
                                    <w:right w:val="none" w:sz="0" w:space="0" w:color="auto"/>
                                  </w:divBdr>
                                </w:div>
                              </w:divsChild>
                            </w:div>
                            <w:div w:id="1935740655">
                              <w:marLeft w:val="0"/>
                              <w:marRight w:val="0"/>
                              <w:marTop w:val="0"/>
                              <w:marBottom w:val="450"/>
                              <w:divBdr>
                                <w:top w:val="none" w:sz="0" w:space="0" w:color="auto"/>
                                <w:left w:val="none" w:sz="0" w:space="0" w:color="auto"/>
                                <w:bottom w:val="none" w:sz="0" w:space="0" w:color="auto"/>
                                <w:right w:val="none" w:sz="0" w:space="0" w:color="auto"/>
                              </w:divBdr>
                            </w:div>
                            <w:div w:id="48113551">
                              <w:marLeft w:val="0"/>
                              <w:marRight w:val="0"/>
                              <w:marTop w:val="0"/>
                              <w:marBottom w:val="450"/>
                              <w:divBdr>
                                <w:top w:val="none" w:sz="0" w:space="0" w:color="auto"/>
                                <w:left w:val="none" w:sz="0" w:space="0" w:color="auto"/>
                                <w:bottom w:val="none" w:sz="0" w:space="0" w:color="auto"/>
                                <w:right w:val="none" w:sz="0" w:space="0" w:color="auto"/>
                              </w:divBdr>
                            </w:div>
                            <w:div w:id="606279868">
                              <w:marLeft w:val="0"/>
                              <w:marRight w:val="0"/>
                              <w:marTop w:val="0"/>
                              <w:marBottom w:val="450"/>
                              <w:divBdr>
                                <w:top w:val="none" w:sz="0" w:space="0" w:color="auto"/>
                                <w:left w:val="none" w:sz="0" w:space="0" w:color="auto"/>
                                <w:bottom w:val="none" w:sz="0" w:space="0" w:color="auto"/>
                                <w:right w:val="none" w:sz="0" w:space="0" w:color="auto"/>
                              </w:divBdr>
                            </w:div>
                            <w:div w:id="19991419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2020-09-06T07:59:00Z</dcterms:created>
  <dcterms:modified xsi:type="dcterms:W3CDTF">2020-09-06T08:00:00Z</dcterms:modified>
</cp:coreProperties>
</file>