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F73" w:rsidRPr="00961F73" w:rsidRDefault="00961F73" w:rsidP="00961F73">
      <w:pPr>
        <w:widowControl/>
        <w:spacing w:line="540" w:lineRule="atLeast"/>
        <w:jc w:val="left"/>
        <w:outlineLvl w:val="0"/>
        <w:rPr>
          <w:rFonts w:ascii="Avenir" w:eastAsia="宋体" w:hAnsi="Avenir" w:cs="宋体"/>
          <w:color w:val="141414"/>
          <w:kern w:val="36"/>
          <w:sz w:val="42"/>
          <w:szCs w:val="42"/>
        </w:rPr>
      </w:pPr>
      <w:r w:rsidRPr="00961F73">
        <w:rPr>
          <w:rFonts w:ascii="Avenir" w:eastAsia="宋体" w:hAnsi="Avenir" w:cs="宋体"/>
          <w:color w:val="141414"/>
          <w:kern w:val="36"/>
          <w:sz w:val="42"/>
          <w:szCs w:val="42"/>
        </w:rPr>
        <w:t>智能运维系列（三）</w:t>
      </w:r>
      <w:r w:rsidRPr="00961F73">
        <w:rPr>
          <w:rFonts w:ascii="Avenir" w:eastAsia="宋体" w:hAnsi="Avenir" w:cs="宋体"/>
          <w:color w:val="141414"/>
          <w:kern w:val="36"/>
          <w:sz w:val="42"/>
          <w:szCs w:val="42"/>
        </w:rPr>
        <w:t xml:space="preserve">| </w:t>
      </w:r>
      <w:r w:rsidRPr="00961F73">
        <w:rPr>
          <w:rFonts w:ascii="Avenir" w:eastAsia="宋体" w:hAnsi="Avenir" w:cs="宋体"/>
          <w:color w:val="141414"/>
          <w:kern w:val="36"/>
          <w:sz w:val="42"/>
          <w:szCs w:val="42"/>
        </w:rPr>
        <w:t>浅析智能异常检测：</w:t>
      </w:r>
      <w:r w:rsidRPr="00961F73">
        <w:rPr>
          <w:rFonts w:ascii="Avenir" w:eastAsia="宋体" w:hAnsi="Avenir" w:cs="宋体"/>
          <w:color w:val="141414"/>
          <w:kern w:val="36"/>
          <w:sz w:val="42"/>
          <w:szCs w:val="42"/>
        </w:rPr>
        <w:t>“</w:t>
      </w:r>
      <w:r w:rsidRPr="00961F73">
        <w:rPr>
          <w:rFonts w:ascii="Avenir" w:eastAsia="宋体" w:hAnsi="Avenir" w:cs="宋体"/>
          <w:color w:val="141414"/>
          <w:kern w:val="36"/>
          <w:sz w:val="42"/>
          <w:szCs w:val="42"/>
        </w:rPr>
        <w:t>慧识图</w:t>
      </w:r>
      <w:r w:rsidRPr="00961F73">
        <w:rPr>
          <w:rFonts w:ascii="Avenir" w:eastAsia="宋体" w:hAnsi="Avenir" w:cs="宋体"/>
          <w:color w:val="141414"/>
          <w:kern w:val="36"/>
          <w:sz w:val="42"/>
          <w:szCs w:val="42"/>
        </w:rPr>
        <w:t>”</w:t>
      </w:r>
      <w:r w:rsidRPr="00961F73">
        <w:rPr>
          <w:rFonts w:ascii="Avenir" w:eastAsia="宋体" w:hAnsi="Avenir" w:cs="宋体"/>
          <w:color w:val="141414"/>
          <w:kern w:val="36"/>
          <w:sz w:val="42"/>
          <w:szCs w:val="42"/>
        </w:rPr>
        <w:t>核心算法</w:t>
      </w:r>
    </w:p>
    <w:p w:rsidR="00961F73" w:rsidRPr="00961F73" w:rsidRDefault="00961F73" w:rsidP="00961F73">
      <w:pPr>
        <w:widowControl/>
        <w:spacing w:before="100" w:beforeAutospacing="1" w:after="100" w:afterAutospacing="1" w:line="480" w:lineRule="auto"/>
        <w:rPr>
          <w:rFonts w:ascii="Avenir" w:eastAsia="宋体" w:hAnsi="Avenir" w:cs="宋体"/>
          <w:color w:val="999999"/>
          <w:kern w:val="0"/>
          <w:sz w:val="24"/>
        </w:rPr>
      </w:pPr>
      <w:r w:rsidRPr="00961F73">
        <w:rPr>
          <w:rFonts w:ascii="Avenir" w:eastAsia="宋体" w:hAnsi="Avenir" w:cs="宋体"/>
          <w:color w:val="999999"/>
          <w:kern w:val="0"/>
          <w:sz w:val="24"/>
        </w:rPr>
        <w:t>智能运维系列专题简介：智能运维（</w:t>
      </w:r>
      <w:proofErr w:type="spellStart"/>
      <w:r w:rsidRPr="00961F73">
        <w:rPr>
          <w:rFonts w:ascii="Avenir" w:eastAsia="宋体" w:hAnsi="Avenir" w:cs="宋体"/>
          <w:color w:val="999999"/>
          <w:kern w:val="0"/>
          <w:sz w:val="24"/>
        </w:rPr>
        <w:t>AIOps</w:t>
      </w:r>
      <w:proofErr w:type="spellEnd"/>
      <w:r w:rsidRPr="00961F73">
        <w:rPr>
          <w:rFonts w:ascii="Avenir" w:eastAsia="宋体" w:hAnsi="Avenir" w:cs="宋体"/>
          <w:color w:val="999999"/>
          <w:kern w:val="0"/>
          <w:sz w:val="24"/>
        </w:rPr>
        <w:t>），根据</w:t>
      </w:r>
      <w:r w:rsidRPr="00961F73">
        <w:rPr>
          <w:rFonts w:ascii="Avenir" w:eastAsia="宋体" w:hAnsi="Avenir" w:cs="宋体"/>
          <w:color w:val="999999"/>
          <w:kern w:val="0"/>
          <w:sz w:val="24"/>
        </w:rPr>
        <w:t xml:space="preserve"> Gartner </w:t>
      </w:r>
      <w:r w:rsidRPr="00961F73">
        <w:rPr>
          <w:rFonts w:ascii="Avenir" w:eastAsia="宋体" w:hAnsi="Avenir" w:cs="宋体"/>
          <w:color w:val="999999"/>
          <w:kern w:val="0"/>
          <w:sz w:val="24"/>
        </w:rPr>
        <w:t>的最新阐释，意指整合大数据和机器学习能力，通过松耦合、可扩展方式去提取和分析数据量（</w:t>
      </w:r>
      <w:r w:rsidRPr="00961F73">
        <w:rPr>
          <w:rFonts w:ascii="Avenir" w:eastAsia="宋体" w:hAnsi="Avenir" w:cs="宋体"/>
          <w:color w:val="999999"/>
          <w:kern w:val="0"/>
          <w:sz w:val="24"/>
        </w:rPr>
        <w:t>volume</w:t>
      </w:r>
      <w:r w:rsidRPr="00961F73">
        <w:rPr>
          <w:rFonts w:ascii="Avenir" w:eastAsia="宋体" w:hAnsi="Avenir" w:cs="宋体"/>
          <w:color w:val="999999"/>
          <w:kern w:val="0"/>
          <w:sz w:val="24"/>
        </w:rPr>
        <w:t>）、种类（</w:t>
      </w:r>
      <w:r w:rsidRPr="00961F73">
        <w:rPr>
          <w:rFonts w:ascii="Avenir" w:eastAsia="宋体" w:hAnsi="Avenir" w:cs="宋体"/>
          <w:color w:val="999999"/>
          <w:kern w:val="0"/>
          <w:sz w:val="24"/>
        </w:rPr>
        <w:t>variety</w:t>
      </w:r>
      <w:r w:rsidRPr="00961F73">
        <w:rPr>
          <w:rFonts w:ascii="Avenir" w:eastAsia="宋体" w:hAnsi="Avenir" w:cs="宋体"/>
          <w:color w:val="999999"/>
          <w:kern w:val="0"/>
          <w:sz w:val="24"/>
        </w:rPr>
        <w:t>）和速度（</w:t>
      </w:r>
      <w:r w:rsidRPr="00961F73">
        <w:rPr>
          <w:rFonts w:ascii="Avenir" w:eastAsia="宋体" w:hAnsi="Avenir" w:cs="宋体"/>
          <w:color w:val="999999"/>
          <w:kern w:val="0"/>
          <w:sz w:val="24"/>
        </w:rPr>
        <w:t>velocity</w:t>
      </w:r>
      <w:r w:rsidRPr="00961F73">
        <w:rPr>
          <w:rFonts w:ascii="Avenir" w:eastAsia="宋体" w:hAnsi="Avenir" w:cs="宋体"/>
          <w:color w:val="999999"/>
          <w:kern w:val="0"/>
          <w:sz w:val="24"/>
        </w:rPr>
        <w:t>）这三个维度不断增长的</w:t>
      </w:r>
      <w:r w:rsidRPr="00961F73">
        <w:rPr>
          <w:rFonts w:ascii="Avenir" w:eastAsia="宋体" w:hAnsi="Avenir" w:cs="宋体"/>
          <w:color w:val="999999"/>
          <w:kern w:val="0"/>
          <w:sz w:val="24"/>
        </w:rPr>
        <w:t xml:space="preserve"> IT </w:t>
      </w:r>
      <w:r w:rsidRPr="00961F73">
        <w:rPr>
          <w:rFonts w:ascii="Avenir" w:eastAsia="宋体" w:hAnsi="Avenir" w:cs="宋体"/>
          <w:color w:val="999999"/>
          <w:kern w:val="0"/>
          <w:sz w:val="24"/>
        </w:rPr>
        <w:t>数据，进而为</w:t>
      </w:r>
      <w:r w:rsidRPr="00961F73">
        <w:rPr>
          <w:rFonts w:ascii="Avenir" w:eastAsia="宋体" w:hAnsi="Avenir" w:cs="宋体"/>
          <w:color w:val="999999"/>
          <w:kern w:val="0"/>
          <w:sz w:val="24"/>
        </w:rPr>
        <w:t xml:space="preserve"> IT </w:t>
      </w:r>
      <w:r w:rsidRPr="00961F73">
        <w:rPr>
          <w:rFonts w:ascii="Avenir" w:eastAsia="宋体" w:hAnsi="Avenir" w:cs="宋体"/>
          <w:color w:val="999999"/>
          <w:kern w:val="0"/>
          <w:sz w:val="24"/>
        </w:rPr>
        <w:t>运维管理产品提供支撑。在此，微众银行智能运维团队根据一线工作的实践经验与心得体会，特别撰写了《智能运维系列》文章，敬请持续关注。</w:t>
      </w:r>
    </w:p>
    <w:p w:rsidR="00961F73" w:rsidRPr="00961F73" w:rsidRDefault="00961F73" w:rsidP="00961F73">
      <w:pPr>
        <w:widowControl/>
        <w:spacing w:before="100" w:beforeAutospacing="1" w:after="100" w:afterAutospacing="1" w:line="480" w:lineRule="auto"/>
        <w:rPr>
          <w:rFonts w:ascii="Avenir" w:eastAsia="宋体" w:hAnsi="Avenir" w:cs="宋体"/>
          <w:color w:val="999999"/>
          <w:kern w:val="0"/>
          <w:sz w:val="24"/>
        </w:rPr>
      </w:pPr>
      <w:hyperlink r:id="rId5" w:tgtFrame="_blank" w:history="1">
        <w:r w:rsidRPr="00961F73">
          <w:rPr>
            <w:rFonts w:ascii="Avenir" w:eastAsia="宋体" w:hAnsi="Avenir" w:cs="宋体"/>
            <w:color w:val="1458D4"/>
            <w:kern w:val="0"/>
            <w:sz w:val="24"/>
          </w:rPr>
          <w:t>点击回顾：智能运维系列（一）</w:t>
        </w:r>
        <w:r w:rsidRPr="00961F73">
          <w:rPr>
            <w:rFonts w:ascii="Avenir" w:eastAsia="宋体" w:hAnsi="Avenir" w:cs="宋体"/>
            <w:color w:val="1458D4"/>
            <w:kern w:val="0"/>
            <w:sz w:val="24"/>
          </w:rPr>
          <w:t xml:space="preserve"> | AIOps </w:t>
        </w:r>
        <w:r w:rsidRPr="00961F73">
          <w:rPr>
            <w:rFonts w:ascii="Avenir" w:eastAsia="宋体" w:hAnsi="Avenir" w:cs="宋体"/>
            <w:color w:val="1458D4"/>
            <w:kern w:val="0"/>
            <w:sz w:val="24"/>
          </w:rPr>
          <w:t>的崛起与实践</w:t>
        </w:r>
      </w:hyperlink>
    </w:p>
    <w:p w:rsidR="00961F73" w:rsidRPr="00961F73" w:rsidRDefault="00961F73" w:rsidP="00961F73">
      <w:pPr>
        <w:widowControl/>
        <w:spacing w:before="100" w:beforeAutospacing="1" w:after="100" w:afterAutospacing="1" w:line="480" w:lineRule="auto"/>
        <w:rPr>
          <w:rFonts w:ascii="Avenir" w:eastAsia="宋体" w:hAnsi="Avenir" w:cs="宋体"/>
          <w:color w:val="999999"/>
          <w:kern w:val="0"/>
          <w:sz w:val="24"/>
        </w:rPr>
      </w:pPr>
      <w:hyperlink r:id="rId6" w:tgtFrame="_blank" w:history="1">
        <w:r w:rsidRPr="00961F73">
          <w:rPr>
            <w:rFonts w:ascii="Avenir" w:eastAsia="宋体" w:hAnsi="Avenir" w:cs="宋体"/>
            <w:color w:val="1458D4"/>
            <w:kern w:val="0"/>
            <w:sz w:val="24"/>
          </w:rPr>
          <w:t>点击回顾：智能运维系列（二）</w:t>
        </w:r>
        <w:r w:rsidRPr="00961F73">
          <w:rPr>
            <w:rFonts w:ascii="Avenir" w:eastAsia="宋体" w:hAnsi="Avenir" w:cs="宋体"/>
            <w:color w:val="1458D4"/>
            <w:kern w:val="0"/>
            <w:sz w:val="24"/>
          </w:rPr>
          <w:t xml:space="preserve">| </w:t>
        </w:r>
        <w:r w:rsidRPr="00961F73">
          <w:rPr>
            <w:rFonts w:ascii="Avenir" w:eastAsia="宋体" w:hAnsi="Avenir" w:cs="宋体"/>
            <w:color w:val="1458D4"/>
            <w:kern w:val="0"/>
            <w:sz w:val="24"/>
          </w:rPr>
          <w:t>智能化监控领域探索</w:t>
        </w:r>
      </w:hyperlink>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微众银行在智能化运维领域的最初目标是异常事件的自动发现和预警，彻底摆脱根据人工经验定义异常阈值，使用机器学习算法实现无阈值</w:t>
      </w:r>
      <w:r w:rsidRPr="00961F73">
        <w:rPr>
          <w:rFonts w:ascii="Avenir" w:eastAsia="宋体" w:hAnsi="Avenir" w:cs="宋体"/>
          <w:color w:val="4A4A4A"/>
          <w:kern w:val="0"/>
          <w:sz w:val="24"/>
        </w:rPr>
        <w:t xml:space="preserve"> KPI </w:t>
      </w:r>
      <w:r w:rsidRPr="00961F73">
        <w:rPr>
          <w:rFonts w:ascii="Avenir" w:eastAsia="宋体" w:hAnsi="Avenir" w:cs="宋体"/>
          <w:color w:val="4A4A4A"/>
          <w:kern w:val="0"/>
          <w:sz w:val="24"/>
        </w:rPr>
        <w:t>曲线异常识别。根据这一目标，微众银行规划了智能监控系统识图模块。</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w:t>
      </w:r>
      <w:r w:rsidRPr="00961F73">
        <w:rPr>
          <w:rFonts w:ascii="Avenir" w:eastAsia="宋体" w:hAnsi="Avenir" w:cs="宋体"/>
          <w:color w:val="4A4A4A"/>
          <w:kern w:val="0"/>
          <w:sz w:val="24"/>
        </w:rPr>
        <w:t>微众银行智能监控系统识图模块</w:t>
      </w:r>
      <w:r w:rsidRPr="00961F73">
        <w:rPr>
          <w:rFonts w:ascii="Avenir" w:eastAsia="宋体" w:hAnsi="Avenir" w:cs="宋体"/>
          <w:color w:val="4A4A4A"/>
          <w:kern w:val="0"/>
          <w:sz w:val="24"/>
        </w:rPr>
        <w:t>”</w:t>
      </w:r>
      <w:r w:rsidRPr="00961F73">
        <w:rPr>
          <w:rFonts w:ascii="Avenir" w:eastAsia="宋体" w:hAnsi="Avenir" w:cs="宋体"/>
          <w:color w:val="4A4A4A"/>
          <w:kern w:val="0"/>
          <w:sz w:val="24"/>
        </w:rPr>
        <w:t>是针对业务四大黄金指标而设计的智能曲线异常检测系统。四大黄金指标包括交易量</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业务实时产生的交易量</w:t>
      </w:r>
      <w:r w:rsidRPr="00961F73">
        <w:rPr>
          <w:rFonts w:ascii="Avenir" w:eastAsia="宋体" w:hAnsi="Avenir" w:cs="宋体"/>
          <w:color w:val="4A4A4A"/>
          <w:kern w:val="0"/>
          <w:sz w:val="24"/>
        </w:rPr>
        <w:t>)</w:t>
      </w:r>
      <w:r w:rsidRPr="00961F73">
        <w:rPr>
          <w:rFonts w:ascii="Avenir" w:eastAsia="宋体" w:hAnsi="Avenir" w:cs="宋体"/>
          <w:color w:val="4A4A4A"/>
          <w:kern w:val="0"/>
          <w:sz w:val="24"/>
        </w:rPr>
        <w:t>、业务成功率</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业务成功量</w:t>
      </w:r>
      <w:r w:rsidRPr="00961F73">
        <w:rPr>
          <w:rFonts w:ascii="Avenir" w:eastAsia="宋体" w:hAnsi="Avenir" w:cs="宋体"/>
          <w:color w:val="4A4A4A"/>
          <w:kern w:val="0"/>
          <w:sz w:val="24"/>
        </w:rPr>
        <w:t xml:space="preserve"> / </w:t>
      </w:r>
      <w:r w:rsidRPr="00961F73">
        <w:rPr>
          <w:rFonts w:ascii="Avenir" w:eastAsia="宋体" w:hAnsi="Avenir" w:cs="宋体"/>
          <w:color w:val="4A4A4A"/>
          <w:kern w:val="0"/>
          <w:sz w:val="24"/>
        </w:rPr>
        <w:t>交易量</w:t>
      </w:r>
      <w:r w:rsidRPr="00961F73">
        <w:rPr>
          <w:rFonts w:ascii="Avenir" w:eastAsia="宋体" w:hAnsi="Avenir" w:cs="宋体"/>
          <w:color w:val="4A4A4A"/>
          <w:kern w:val="0"/>
          <w:sz w:val="24"/>
        </w:rPr>
        <w:t>)</w:t>
      </w:r>
      <w:r w:rsidRPr="00961F73">
        <w:rPr>
          <w:rFonts w:ascii="Avenir" w:eastAsia="宋体" w:hAnsi="Avenir" w:cs="宋体"/>
          <w:color w:val="4A4A4A"/>
          <w:kern w:val="0"/>
          <w:sz w:val="24"/>
        </w:rPr>
        <w:t>、系统成功率</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系统成功量</w:t>
      </w:r>
      <w:r w:rsidRPr="00961F73">
        <w:rPr>
          <w:rFonts w:ascii="Avenir" w:eastAsia="宋体" w:hAnsi="Avenir" w:cs="宋体"/>
          <w:color w:val="4A4A4A"/>
          <w:kern w:val="0"/>
          <w:sz w:val="24"/>
        </w:rPr>
        <w:t xml:space="preserve"> / </w:t>
      </w:r>
      <w:r w:rsidRPr="00961F73">
        <w:rPr>
          <w:rFonts w:ascii="Avenir" w:eastAsia="宋体" w:hAnsi="Avenir" w:cs="宋体"/>
          <w:color w:val="4A4A4A"/>
          <w:kern w:val="0"/>
          <w:sz w:val="24"/>
        </w:rPr>
        <w:t>交易量</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业务成功量和系统成功量的区别在于是否明确捕捉到系统异常</w:t>
      </w:r>
      <w:r w:rsidRPr="00961F73">
        <w:rPr>
          <w:rFonts w:ascii="Avenir" w:eastAsia="宋体" w:hAnsi="Avenir" w:cs="宋体"/>
          <w:color w:val="4A4A4A"/>
          <w:kern w:val="0"/>
          <w:sz w:val="24"/>
        </w:rPr>
        <w:t>)</w:t>
      </w:r>
      <w:r w:rsidRPr="00961F73">
        <w:rPr>
          <w:rFonts w:ascii="Avenir" w:eastAsia="宋体" w:hAnsi="Avenir" w:cs="宋体"/>
          <w:color w:val="4A4A4A"/>
          <w:kern w:val="0"/>
          <w:sz w:val="24"/>
        </w:rPr>
        <w:t>、平均时延</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交易的平均耗时</w:t>
      </w:r>
      <w:r w:rsidRPr="00961F73">
        <w:rPr>
          <w:rFonts w:ascii="Avenir" w:eastAsia="宋体" w:hAnsi="Avenir" w:cs="宋体"/>
          <w:color w:val="4A4A4A"/>
          <w:kern w:val="0"/>
          <w:sz w:val="24"/>
        </w:rPr>
        <w:t>)</w:t>
      </w:r>
      <w:r w:rsidRPr="00961F73">
        <w:rPr>
          <w:rFonts w:ascii="Avenir" w:eastAsia="宋体" w:hAnsi="Avenir" w:cs="宋体"/>
          <w:color w:val="4A4A4A"/>
          <w:kern w:val="0"/>
          <w:sz w:val="24"/>
        </w:rPr>
        <w:t>。这四大黄金指标都是分钟级数据，因为过去只要影响到业务层面的故障，最终都会在这四个指标上有所体现。因此只要能准确捕捉到这四个指标的异常波动，就可以检测到所有影响业务的异常。这四个指标统计维度不同，波动规律也有所差别，因此需要用不同的算法检测。</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lastRenderedPageBreak/>
        <w:t>识图的检测方法主要有三种：</w:t>
      </w:r>
    </w:p>
    <w:p w:rsidR="00961F73" w:rsidRPr="00961F73" w:rsidRDefault="00961F73" w:rsidP="00961F73">
      <w:pPr>
        <w:widowControl/>
        <w:numPr>
          <w:ilvl w:val="0"/>
          <w:numId w:val="3"/>
        </w:numPr>
        <w:spacing w:line="480" w:lineRule="auto"/>
        <w:rPr>
          <w:rFonts w:ascii="Avenir" w:eastAsia="宋体" w:hAnsi="Avenir" w:cs="宋体"/>
          <w:color w:val="4A4A4A"/>
          <w:kern w:val="0"/>
          <w:sz w:val="24"/>
        </w:rPr>
      </w:pPr>
      <w:r w:rsidRPr="00961F73">
        <w:rPr>
          <w:rFonts w:ascii="Avenir" w:eastAsia="宋体" w:hAnsi="Avenir" w:cs="宋体"/>
          <w:color w:val="4A4A4A"/>
          <w:kern w:val="0"/>
          <w:sz w:val="24"/>
        </w:rPr>
        <w:t>基于</w:t>
      </w:r>
      <w:r w:rsidRPr="00961F73">
        <w:rPr>
          <w:rFonts w:ascii="Avenir" w:eastAsia="宋体" w:hAnsi="Avenir" w:cs="宋体"/>
          <w:color w:val="4A4A4A"/>
          <w:kern w:val="0"/>
          <w:sz w:val="24"/>
        </w:rPr>
        <w:t xml:space="preserve"> LSTM </w:t>
      </w:r>
      <w:r w:rsidRPr="00961F73">
        <w:rPr>
          <w:rFonts w:ascii="Avenir" w:eastAsia="宋体" w:hAnsi="Avenir" w:cs="宋体"/>
          <w:color w:val="4A4A4A"/>
          <w:kern w:val="0"/>
          <w:sz w:val="24"/>
        </w:rPr>
        <w:t>与高斯分布的检测，这个算法主要用于交易量和时延的检测。大部分的曲线突变都能准确检测到，但算法的死角在于小幅度长时间的缓慢变化容易被漏掉。</w:t>
      </w:r>
    </w:p>
    <w:p w:rsidR="00961F73" w:rsidRPr="00961F73" w:rsidRDefault="00961F73" w:rsidP="00961F73">
      <w:pPr>
        <w:widowControl/>
        <w:numPr>
          <w:ilvl w:val="0"/>
          <w:numId w:val="3"/>
        </w:numPr>
        <w:spacing w:line="480" w:lineRule="auto"/>
        <w:rPr>
          <w:rFonts w:ascii="Avenir" w:eastAsia="宋体" w:hAnsi="Avenir" w:cs="宋体"/>
          <w:color w:val="4A4A4A"/>
          <w:kern w:val="0"/>
          <w:sz w:val="24"/>
        </w:rPr>
      </w:pPr>
      <w:r w:rsidRPr="00961F73">
        <w:rPr>
          <w:rFonts w:ascii="Avenir" w:eastAsia="宋体" w:hAnsi="Avenir" w:cs="宋体"/>
          <w:color w:val="4A4A4A"/>
          <w:kern w:val="0"/>
          <w:sz w:val="24"/>
        </w:rPr>
        <w:t>基于</w:t>
      </w:r>
      <w:r w:rsidRPr="00961F73">
        <w:rPr>
          <w:rFonts w:ascii="Avenir" w:eastAsia="宋体" w:hAnsi="Avenir" w:cs="宋体"/>
          <w:color w:val="4A4A4A"/>
          <w:kern w:val="0"/>
          <w:sz w:val="24"/>
        </w:rPr>
        <w:t xml:space="preserve"> k-means </w:t>
      </w:r>
      <w:r w:rsidRPr="00961F73">
        <w:rPr>
          <w:rFonts w:ascii="Avenir" w:eastAsia="宋体" w:hAnsi="Avenir" w:cs="宋体"/>
          <w:color w:val="4A4A4A"/>
          <w:kern w:val="0"/>
          <w:sz w:val="24"/>
        </w:rPr>
        <w:t>算法的特征检测，主要用于填补第一种算法的盲区</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在交易量缓慢变化的案例效果较好。</w:t>
      </w:r>
    </w:p>
    <w:p w:rsidR="00961F73" w:rsidRPr="00961F73" w:rsidRDefault="00961F73" w:rsidP="00961F73">
      <w:pPr>
        <w:widowControl/>
        <w:numPr>
          <w:ilvl w:val="0"/>
          <w:numId w:val="3"/>
        </w:numPr>
        <w:spacing w:line="480" w:lineRule="auto"/>
        <w:rPr>
          <w:rFonts w:ascii="Avenir" w:eastAsia="宋体" w:hAnsi="Avenir" w:cs="宋体"/>
          <w:color w:val="4A4A4A"/>
          <w:kern w:val="0"/>
          <w:sz w:val="24"/>
        </w:rPr>
      </w:pPr>
      <w:r w:rsidRPr="00961F73">
        <w:rPr>
          <w:rFonts w:ascii="Avenir" w:eastAsia="宋体" w:hAnsi="Avenir" w:cs="宋体"/>
          <w:color w:val="4A4A4A"/>
          <w:kern w:val="0"/>
          <w:sz w:val="24"/>
        </w:rPr>
        <w:t>基于概率密度的检测，主要用于业务成功率和系统成功率的曲线，因为成功率曲线的背后隐藏着无数的可能，需要用一个更接近本质的量来衡量异常的程度。</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而以上三种方法都有一个共同的判断原则</w:t>
      </w:r>
      <w:r w:rsidRPr="00961F73">
        <w:rPr>
          <w:rFonts w:ascii="Avenir" w:eastAsia="宋体" w:hAnsi="Avenir" w:cs="宋体"/>
          <w:color w:val="4A4A4A"/>
          <w:kern w:val="0"/>
          <w:sz w:val="24"/>
        </w:rPr>
        <w:t>——</w:t>
      </w:r>
      <w:r w:rsidRPr="00961F73">
        <w:rPr>
          <w:rFonts w:ascii="Avenir" w:eastAsia="宋体" w:hAnsi="Avenir" w:cs="宋体"/>
          <w:color w:val="4A4A4A"/>
          <w:kern w:val="0"/>
          <w:sz w:val="24"/>
        </w:rPr>
        <w:t>少见即异常。在我们确立了无监督为主的大前提下，异常检测的问题转换成了如何衡量当前的情况是否</w:t>
      </w:r>
      <w:r w:rsidRPr="00961F73">
        <w:rPr>
          <w:rFonts w:ascii="Avenir" w:eastAsia="宋体" w:hAnsi="Avenir" w:cs="宋体"/>
          <w:color w:val="4A4A4A"/>
          <w:kern w:val="0"/>
          <w:sz w:val="24"/>
        </w:rPr>
        <w:t>“</w:t>
      </w:r>
      <w:r w:rsidRPr="00961F73">
        <w:rPr>
          <w:rFonts w:ascii="Avenir" w:eastAsia="宋体" w:hAnsi="Avenir" w:cs="宋体"/>
          <w:color w:val="4A4A4A"/>
          <w:kern w:val="0"/>
          <w:sz w:val="24"/>
        </w:rPr>
        <w:t>少见</w:t>
      </w:r>
      <w:r w:rsidRPr="00961F73">
        <w:rPr>
          <w:rFonts w:ascii="Avenir" w:eastAsia="宋体" w:hAnsi="Avenir" w:cs="宋体"/>
          <w:color w:val="4A4A4A"/>
          <w:kern w:val="0"/>
          <w:sz w:val="24"/>
        </w:rPr>
        <w:t>”</w:t>
      </w:r>
      <w:r w:rsidRPr="00961F73">
        <w:rPr>
          <w:rFonts w:ascii="Avenir" w:eastAsia="宋体" w:hAnsi="Avenir" w:cs="宋体"/>
          <w:color w:val="4A4A4A"/>
          <w:kern w:val="0"/>
          <w:sz w:val="24"/>
        </w:rPr>
        <w:t>的问题。</w:t>
      </w:r>
    </w:p>
    <w:p w:rsidR="00961F73" w:rsidRPr="00961F73" w:rsidRDefault="00961F73" w:rsidP="00961F73">
      <w:pPr>
        <w:widowControl/>
        <w:spacing w:before="288" w:after="144"/>
        <w:outlineLvl w:val="1"/>
        <w:rPr>
          <w:rFonts w:ascii="PingFang SC" w:eastAsia="PingFang SC" w:hAnsi="PingFang SC" w:cs="宋体"/>
          <w:color w:val="353535"/>
          <w:kern w:val="0"/>
          <w:sz w:val="33"/>
          <w:szCs w:val="33"/>
        </w:rPr>
      </w:pPr>
      <w:r w:rsidRPr="00961F73">
        <w:rPr>
          <w:rFonts w:ascii="PingFang SC" w:eastAsia="PingFang SC" w:hAnsi="PingFang SC" w:cs="宋体" w:hint="eastAsia"/>
          <w:b/>
          <w:bCs/>
          <w:color w:val="353535"/>
          <w:kern w:val="0"/>
          <w:sz w:val="33"/>
          <w:szCs w:val="33"/>
        </w:rPr>
        <w:t>基于 LSTM 与高斯分布的检测</w:t>
      </w:r>
    </w:p>
    <w:p w:rsidR="00961F73" w:rsidRPr="00961F73" w:rsidRDefault="00961F73" w:rsidP="00961F73">
      <w:pPr>
        <w:widowControl/>
        <w:spacing w:before="100" w:beforeAutospacing="1" w:after="100" w:afterAutospacing="1" w:line="480" w:lineRule="auto"/>
        <w:rPr>
          <w:rFonts w:ascii="Avenir" w:eastAsia="宋体" w:hAnsi="Avenir" w:cs="宋体" w:hint="eastAsia"/>
          <w:color w:val="4A4A4A"/>
          <w:kern w:val="0"/>
          <w:sz w:val="24"/>
        </w:rPr>
      </w:pPr>
      <w:r w:rsidRPr="00961F73">
        <w:rPr>
          <w:rFonts w:ascii="Avenir" w:eastAsia="宋体" w:hAnsi="Avenir" w:cs="宋体"/>
          <w:color w:val="4A4A4A"/>
          <w:kern w:val="0"/>
          <w:sz w:val="24"/>
        </w:rPr>
        <w:t>该方法分两步：</w:t>
      </w:r>
      <w:r w:rsidRPr="00961F73">
        <w:rPr>
          <w:rFonts w:ascii="Avenir" w:eastAsia="宋体" w:hAnsi="Avenir" w:cs="宋体"/>
          <w:color w:val="4A4A4A"/>
          <w:kern w:val="0"/>
          <w:sz w:val="24"/>
        </w:rPr>
        <w:t xml:space="preserve">1. </w:t>
      </w:r>
      <w:r w:rsidRPr="00961F73">
        <w:rPr>
          <w:rFonts w:ascii="Avenir" w:eastAsia="宋体" w:hAnsi="Avenir" w:cs="宋体"/>
          <w:color w:val="4A4A4A"/>
          <w:kern w:val="0"/>
          <w:sz w:val="24"/>
        </w:rPr>
        <w:t>曲线预测</w:t>
      </w:r>
      <w:r w:rsidRPr="00961F73">
        <w:rPr>
          <w:rFonts w:ascii="Avenir" w:eastAsia="宋体" w:hAnsi="Avenir" w:cs="宋体"/>
          <w:color w:val="4A4A4A"/>
          <w:kern w:val="0"/>
          <w:sz w:val="24"/>
        </w:rPr>
        <w:t xml:space="preserve"> 2. </w:t>
      </w:r>
      <w:r w:rsidRPr="00961F73">
        <w:rPr>
          <w:rFonts w:ascii="Avenir" w:eastAsia="宋体" w:hAnsi="Avenir" w:cs="宋体"/>
          <w:color w:val="4A4A4A"/>
          <w:kern w:val="0"/>
          <w:sz w:val="24"/>
        </w:rPr>
        <w:t>异常判断。曲线的预测，在我们的调研中尝试了</w:t>
      </w:r>
      <w:r w:rsidRPr="00961F73">
        <w:rPr>
          <w:rFonts w:ascii="Avenir" w:eastAsia="宋体" w:hAnsi="Avenir" w:cs="宋体"/>
          <w:color w:val="4A4A4A"/>
          <w:kern w:val="0"/>
          <w:sz w:val="24"/>
        </w:rPr>
        <w:t xml:space="preserve"> ARIMIA</w:t>
      </w:r>
      <w:r w:rsidRPr="00961F73">
        <w:rPr>
          <w:rFonts w:ascii="Avenir" w:eastAsia="宋体" w:hAnsi="Avenir" w:cs="宋体"/>
          <w:color w:val="4A4A4A"/>
          <w:kern w:val="0"/>
          <w:sz w:val="24"/>
        </w:rPr>
        <w:t>、</w:t>
      </w:r>
      <w:r w:rsidRPr="00961F73">
        <w:rPr>
          <w:rFonts w:ascii="Avenir" w:eastAsia="宋体" w:hAnsi="Avenir" w:cs="宋体"/>
          <w:color w:val="4A4A4A"/>
          <w:kern w:val="0"/>
          <w:sz w:val="24"/>
        </w:rPr>
        <w:t>HOLT-WINTER</w:t>
      </w:r>
      <w:r w:rsidRPr="00961F73">
        <w:rPr>
          <w:rFonts w:ascii="Avenir" w:eastAsia="宋体" w:hAnsi="Avenir" w:cs="宋体"/>
          <w:color w:val="4A4A4A"/>
          <w:kern w:val="0"/>
          <w:sz w:val="24"/>
        </w:rPr>
        <w:t>、</w:t>
      </w:r>
      <w:r w:rsidRPr="00961F73">
        <w:rPr>
          <w:rFonts w:ascii="Avenir" w:eastAsia="宋体" w:hAnsi="Avenir" w:cs="宋体"/>
          <w:color w:val="4A4A4A"/>
          <w:kern w:val="0"/>
          <w:sz w:val="24"/>
        </w:rPr>
        <w:t>LSTM</w:t>
      </w:r>
      <w:r w:rsidRPr="00961F73">
        <w:rPr>
          <w:rFonts w:ascii="Avenir" w:eastAsia="宋体" w:hAnsi="Avenir" w:cs="宋体"/>
          <w:color w:val="4A4A4A"/>
          <w:kern w:val="0"/>
          <w:sz w:val="24"/>
        </w:rPr>
        <w:t>。可能是由于可以学习到长距离信息的缘故</w:t>
      </w:r>
      <w:r w:rsidRPr="00961F73">
        <w:rPr>
          <w:rFonts w:ascii="Avenir" w:eastAsia="宋体" w:hAnsi="Avenir" w:cs="宋体"/>
          <w:color w:val="4A4A4A"/>
          <w:kern w:val="0"/>
          <w:sz w:val="24"/>
        </w:rPr>
        <w:t xml:space="preserve">,LSTM </w:t>
      </w:r>
      <w:r w:rsidRPr="00961F73">
        <w:rPr>
          <w:rFonts w:ascii="Avenir" w:eastAsia="宋体" w:hAnsi="Avenir" w:cs="宋体"/>
          <w:color w:val="4A4A4A"/>
          <w:kern w:val="0"/>
          <w:sz w:val="24"/>
        </w:rPr>
        <w:t>在我们的业务指标数据集中表现特别好，对于归一化后的数据，大部分</w:t>
      </w:r>
      <w:r w:rsidRPr="00961F73">
        <w:rPr>
          <w:rFonts w:ascii="Avenir" w:eastAsia="宋体" w:hAnsi="Avenir" w:cs="宋体"/>
          <w:color w:val="4A4A4A"/>
          <w:kern w:val="0"/>
          <w:sz w:val="24"/>
        </w:rPr>
        <w:t xml:space="preserve"> Loss </w:t>
      </w:r>
      <w:r w:rsidRPr="00961F73">
        <w:rPr>
          <w:rFonts w:ascii="Avenir" w:eastAsia="宋体" w:hAnsi="Avenir" w:cs="宋体"/>
          <w:color w:val="4A4A4A"/>
          <w:kern w:val="0"/>
          <w:sz w:val="24"/>
        </w:rPr>
        <w:t>在</w:t>
      </w:r>
      <w:r w:rsidRPr="00961F73">
        <w:rPr>
          <w:rFonts w:ascii="Avenir" w:eastAsia="宋体" w:hAnsi="Avenir" w:cs="宋体"/>
          <w:color w:val="4A4A4A"/>
          <w:kern w:val="0"/>
          <w:sz w:val="24"/>
        </w:rPr>
        <w:t xml:space="preserve"> 0.0001 </w:t>
      </w:r>
      <w:r w:rsidRPr="00961F73">
        <w:rPr>
          <w:rFonts w:ascii="Avenir" w:eastAsia="宋体" w:hAnsi="Avenir" w:cs="宋体"/>
          <w:color w:val="4A4A4A"/>
          <w:kern w:val="0"/>
          <w:sz w:val="24"/>
        </w:rPr>
        <w:t>左右。如下图所示，业务正常的情况下</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预测线与实际十分贴合。因此选择了</w:t>
      </w:r>
      <w:r w:rsidRPr="00961F73">
        <w:rPr>
          <w:rFonts w:ascii="Avenir" w:eastAsia="宋体" w:hAnsi="Avenir" w:cs="宋体"/>
          <w:color w:val="4A4A4A"/>
          <w:kern w:val="0"/>
          <w:sz w:val="24"/>
        </w:rPr>
        <w:t xml:space="preserve"> LSTM </w:t>
      </w:r>
      <w:r w:rsidRPr="00961F73">
        <w:rPr>
          <w:rFonts w:ascii="Avenir" w:eastAsia="宋体" w:hAnsi="Avenir" w:cs="宋体"/>
          <w:color w:val="4A4A4A"/>
          <w:kern w:val="0"/>
          <w:sz w:val="24"/>
        </w:rPr>
        <w:t>作为我们的预测模型。</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lastRenderedPageBreak/>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"/var/folders/p8/3rv2l4_x7_13f2gjv64zllt00000gn/T/com.microsoft.Word/WebArchiveCopyPasteTempFiles/bebdbb04d1df5byybd34c6bb013bbec9.png"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593850"/>
            <wp:effectExtent l="0" t="0" r="0" b="6350"/>
            <wp:docPr id="10" name="图片 10"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运维系列（三）| 浅析智能异常检测：“慧识图”核心算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93850"/>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1  LSTM </w:t>
      </w:r>
      <w:r w:rsidRPr="00961F73">
        <w:rPr>
          <w:rFonts w:ascii="Avenir" w:eastAsia="宋体" w:hAnsi="Avenir" w:cs="宋体"/>
          <w:color w:val="4A4A4A"/>
          <w:kern w:val="0"/>
          <w:sz w:val="24"/>
        </w:rPr>
        <w:t>拟合效果图</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因为预测线是学习了历史数据的规律，因此对于稳定的业务，正常情况下预测线与实际曲线是十分吻合的。当实际曲线偏离预测线时，说明实际曲线已经偏离了历史的规律</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那么这个时候，很大概率就是发生了异常。因此，这里需要一个方法来判断实际曲线是否偏离预测曲线。而实验中发现，正常情况下预测线与实际曲线之间的差呈高斯分布。因此，前文说到的少见的数据就是高斯分布概率的边缘数据。高斯分布的概率密度函数如下：</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"/var/folders/p8/3rv2l4_x7_13f2gjv64zllt00000gn/T/com.microsoft.Word/WebArchiveCopyPasteTempFiles/195d5b42fffd3cyyde422a996c0e8821.png"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119505"/>
            <wp:effectExtent l="0" t="0" r="0" b="0"/>
            <wp:docPr id="9" name="图片 9"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智能运维系列（三）| 浅析智能异常检测：“慧识图”核心算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11950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假设某个</w:t>
      </w:r>
      <w:r w:rsidRPr="00961F73">
        <w:rPr>
          <w:rFonts w:ascii="Avenir" w:eastAsia="宋体" w:hAnsi="Avenir" w:cs="宋体"/>
          <w:color w:val="4A4A4A"/>
          <w:kern w:val="0"/>
          <w:sz w:val="24"/>
        </w:rPr>
        <w:t xml:space="preserve"> x </w:t>
      </w:r>
      <w:r w:rsidRPr="00961F73">
        <w:rPr>
          <w:rFonts w:ascii="Avenir" w:eastAsia="宋体" w:hAnsi="Avenir" w:cs="宋体"/>
          <w:color w:val="4A4A4A"/>
          <w:kern w:val="0"/>
          <w:sz w:val="24"/>
        </w:rPr>
        <w:t>计算出来结果特别小，接近</w:t>
      </w:r>
      <w:r w:rsidRPr="00961F73">
        <w:rPr>
          <w:rFonts w:ascii="Avenir" w:eastAsia="宋体" w:hAnsi="Avenir" w:cs="宋体"/>
          <w:color w:val="4A4A4A"/>
          <w:kern w:val="0"/>
          <w:sz w:val="24"/>
        </w:rPr>
        <w:t xml:space="preserve"> 0</w:t>
      </w:r>
      <w:r w:rsidRPr="00961F73">
        <w:rPr>
          <w:rFonts w:ascii="Avenir" w:eastAsia="宋体" w:hAnsi="Avenir" w:cs="宋体"/>
          <w:color w:val="4A4A4A"/>
          <w:kern w:val="0"/>
          <w:sz w:val="24"/>
        </w:rPr>
        <w:t>，那么可以认为该值的出现是一个不可能事件。而当我们用正常规律计算出来的不可能事件出现了，很可能就是出异常了。</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上面是基于</w:t>
      </w:r>
      <w:r w:rsidRPr="00961F73">
        <w:rPr>
          <w:rFonts w:ascii="Avenir" w:eastAsia="宋体" w:hAnsi="Avenir" w:cs="宋体"/>
          <w:color w:val="4A4A4A"/>
          <w:kern w:val="0"/>
          <w:sz w:val="24"/>
        </w:rPr>
        <w:t xml:space="preserve"> LSTM </w:t>
      </w:r>
      <w:r w:rsidRPr="00961F73">
        <w:rPr>
          <w:rFonts w:ascii="Avenir" w:eastAsia="宋体" w:hAnsi="Avenir" w:cs="宋体"/>
          <w:color w:val="4A4A4A"/>
          <w:kern w:val="0"/>
          <w:sz w:val="24"/>
        </w:rPr>
        <w:t>和高斯分布的检测，该方法在识别短时间内突变情况表现很好，如下图：</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lastRenderedPageBreak/>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"/var/folders/p8/3rv2l4_x7_13f2gjv64zllt00000gn/T/com.microsoft.Word/WebArchiveCopyPasteTempFiles/f7cbc77130eb446f6c8d33f0f7a85e05.png"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583055"/>
            <wp:effectExtent l="0" t="0" r="0" b="4445"/>
            <wp:docPr id="8" name="图片 8"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智能运维系列（三）| 浅析智能异常检测：“慧识图”核心算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8305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2  </w:t>
      </w:r>
      <w:r w:rsidRPr="00961F73">
        <w:rPr>
          <w:rFonts w:ascii="Avenir" w:eastAsia="宋体" w:hAnsi="Avenir" w:cs="宋体"/>
          <w:color w:val="4A4A4A"/>
          <w:kern w:val="0"/>
          <w:sz w:val="24"/>
        </w:rPr>
        <w:t>基于</w:t>
      </w:r>
      <w:r w:rsidRPr="00961F73">
        <w:rPr>
          <w:rFonts w:ascii="Avenir" w:eastAsia="宋体" w:hAnsi="Avenir" w:cs="宋体"/>
          <w:color w:val="4A4A4A"/>
          <w:kern w:val="0"/>
          <w:sz w:val="24"/>
        </w:rPr>
        <w:t xml:space="preserve"> LSTM </w:t>
      </w:r>
      <w:r w:rsidRPr="00961F73">
        <w:rPr>
          <w:rFonts w:ascii="Avenir" w:eastAsia="宋体" w:hAnsi="Avenir" w:cs="宋体"/>
          <w:color w:val="4A4A4A"/>
          <w:kern w:val="0"/>
          <w:sz w:val="24"/>
        </w:rPr>
        <w:t>和高斯分布的检测</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但是对于幅度较小，延续时间较长的异常识别能力较弱，主要的原因在于</w:t>
      </w:r>
      <w:r w:rsidRPr="00961F73">
        <w:rPr>
          <w:rFonts w:ascii="Avenir" w:eastAsia="宋体" w:hAnsi="Avenir" w:cs="宋体"/>
          <w:color w:val="4A4A4A"/>
          <w:kern w:val="0"/>
          <w:sz w:val="24"/>
        </w:rPr>
        <w:t xml:space="preserve"> LSTM </w:t>
      </w:r>
      <w:r w:rsidRPr="00961F73">
        <w:rPr>
          <w:rFonts w:ascii="Avenir" w:eastAsia="宋体" w:hAnsi="Avenir" w:cs="宋体"/>
          <w:color w:val="4A4A4A"/>
          <w:kern w:val="0"/>
          <w:sz w:val="24"/>
        </w:rPr>
        <w:t>的预测线跟得太紧，一旦异常持续时间稍长，预测线会被带偏，这个时候基于</w:t>
      </w:r>
      <w:r w:rsidRPr="00961F73">
        <w:rPr>
          <w:rFonts w:ascii="Avenir" w:eastAsia="宋体" w:hAnsi="Avenir" w:cs="宋体"/>
          <w:color w:val="4A4A4A"/>
          <w:kern w:val="0"/>
          <w:sz w:val="24"/>
        </w:rPr>
        <w:t xml:space="preserve"> LSTM </w:t>
      </w:r>
      <w:r w:rsidRPr="00961F73">
        <w:rPr>
          <w:rFonts w:ascii="Avenir" w:eastAsia="宋体" w:hAnsi="Avenir" w:cs="宋体"/>
          <w:color w:val="4A4A4A"/>
          <w:kern w:val="0"/>
          <w:sz w:val="24"/>
        </w:rPr>
        <w:t>和高斯分布的检测的方法就失效了，如下图：</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"/var/folders/p8/3rv2l4_x7_13f2gjv64zllt00000gn/T/com.microsoft.Word/WebArchiveCopyPasteTempFiles/8a6a3d2abd207917c88174658d867c1c.png"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868805"/>
            <wp:effectExtent l="0" t="0" r="0" b="0"/>
            <wp:docPr id="7" name="图片 7"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智能运维系列（三）| 浅析智能异常检测：“慧识图”核心算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86880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3 </w:t>
      </w:r>
      <w:r w:rsidRPr="00961F73">
        <w:rPr>
          <w:rFonts w:ascii="Avenir" w:eastAsia="宋体" w:hAnsi="Avenir" w:cs="宋体"/>
          <w:color w:val="4A4A4A"/>
          <w:kern w:val="0"/>
          <w:sz w:val="24"/>
        </w:rPr>
        <w:t>缓慢下降后异常识别</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因此需要有一种可调节时间窗口的算法来弥补前面的缺陷，于是有了第二种补充算法，基于</w:t>
      </w:r>
      <w:r w:rsidRPr="00961F73">
        <w:rPr>
          <w:rFonts w:ascii="Avenir" w:eastAsia="宋体" w:hAnsi="Avenir" w:cs="宋体"/>
          <w:color w:val="4A4A4A"/>
          <w:kern w:val="0"/>
          <w:sz w:val="24"/>
        </w:rPr>
        <w:t xml:space="preserve"> k-means </w:t>
      </w:r>
      <w:r w:rsidRPr="00961F73">
        <w:rPr>
          <w:rFonts w:ascii="Avenir" w:eastAsia="宋体" w:hAnsi="Avenir" w:cs="宋体"/>
          <w:color w:val="4A4A4A"/>
          <w:kern w:val="0"/>
          <w:sz w:val="24"/>
        </w:rPr>
        <w:t>的特征聚类检测。</w:t>
      </w:r>
    </w:p>
    <w:p w:rsidR="00961F73" w:rsidRPr="00961F73" w:rsidRDefault="00961F73" w:rsidP="00961F73">
      <w:pPr>
        <w:widowControl/>
        <w:spacing w:before="288" w:after="144"/>
        <w:outlineLvl w:val="1"/>
        <w:rPr>
          <w:rFonts w:ascii="PingFang SC" w:eastAsia="PingFang SC" w:hAnsi="PingFang SC" w:cs="宋体"/>
          <w:color w:val="353535"/>
          <w:kern w:val="0"/>
          <w:sz w:val="33"/>
          <w:szCs w:val="33"/>
        </w:rPr>
      </w:pPr>
      <w:r w:rsidRPr="00961F73">
        <w:rPr>
          <w:rFonts w:ascii="PingFang SC" w:eastAsia="PingFang SC" w:hAnsi="PingFang SC" w:cs="宋体" w:hint="eastAsia"/>
          <w:color w:val="353535"/>
          <w:kern w:val="0"/>
          <w:sz w:val="33"/>
          <w:szCs w:val="33"/>
        </w:rPr>
        <w:t>基于 k-means 算法的特征检测</w:t>
      </w:r>
    </w:p>
    <w:p w:rsidR="00961F73" w:rsidRPr="00961F73" w:rsidRDefault="00961F73" w:rsidP="00961F73">
      <w:pPr>
        <w:widowControl/>
        <w:spacing w:before="100" w:beforeAutospacing="1" w:after="100" w:afterAutospacing="1" w:line="480" w:lineRule="auto"/>
        <w:rPr>
          <w:rFonts w:ascii="Avenir" w:eastAsia="宋体" w:hAnsi="Avenir" w:cs="宋体" w:hint="eastAsia"/>
          <w:color w:val="4A4A4A"/>
          <w:kern w:val="0"/>
          <w:sz w:val="24"/>
        </w:rPr>
      </w:pPr>
      <w:r w:rsidRPr="00961F73">
        <w:rPr>
          <w:rFonts w:ascii="Avenir" w:eastAsia="宋体" w:hAnsi="Avenir" w:cs="宋体"/>
          <w:color w:val="4A4A4A"/>
          <w:kern w:val="0"/>
          <w:sz w:val="24"/>
        </w:rPr>
        <w:lastRenderedPageBreak/>
        <w:t>曲线异常检测方面，在业界比较流行的一种做法是提取曲线特征当作输入，然后使用运维同学的标注作为标签训练判断模型。据了解，该方法在完美的数据集中表现很好，但却很少有公司真正把该方法落地使用，主要原因还是因为这个算法需要巨大的标注量。如果要模型复用，减少标注量，需要用到复杂的迁移学习。</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因此，这里对该方法做了一个小修改，变成一个超级简化版，用于弥补缓慢变化的盲区。这里提取了四个重要特征：均值、斜率、零值率、一阶差分的均方差。当指标为中高频指标时，均值、斜率在缓慢变化的异常中会体现较为明显。而当指标为低频指标时，零值率、一阶差分的均方差更为明显。当某个窗口的特征明显偏离正常规律</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则该窗口很可能产生异常。如何判断特征偏离正常规律，这里采用的是</w:t>
      </w:r>
      <w:r w:rsidRPr="00961F73">
        <w:rPr>
          <w:rFonts w:ascii="Avenir" w:eastAsia="宋体" w:hAnsi="Avenir" w:cs="宋体"/>
          <w:color w:val="4A4A4A"/>
          <w:kern w:val="0"/>
          <w:sz w:val="24"/>
        </w:rPr>
        <w:t xml:space="preserve"> K-MEANS </w:t>
      </w:r>
      <w:r w:rsidRPr="00961F73">
        <w:rPr>
          <w:rFonts w:ascii="Avenir" w:eastAsia="宋体" w:hAnsi="Avenir" w:cs="宋体"/>
          <w:color w:val="4A4A4A"/>
          <w:kern w:val="0"/>
          <w:sz w:val="24"/>
        </w:rPr>
        <w:t>算法。</w:t>
      </w:r>
      <w:r w:rsidRPr="00961F73">
        <w:rPr>
          <w:rFonts w:ascii="Avenir" w:eastAsia="宋体" w:hAnsi="Avenir" w:cs="宋体"/>
          <w:color w:val="4A4A4A"/>
          <w:kern w:val="0"/>
          <w:sz w:val="24"/>
        </w:rPr>
        <w:t xml:space="preserve">K-means </w:t>
      </w:r>
      <w:r w:rsidRPr="00961F73">
        <w:rPr>
          <w:rFonts w:ascii="Avenir" w:eastAsia="宋体" w:hAnsi="Avenir" w:cs="宋体"/>
          <w:color w:val="4A4A4A"/>
          <w:kern w:val="0"/>
          <w:sz w:val="24"/>
        </w:rPr>
        <w:t>算法原理是提前设置聚类的个数</w:t>
      </w:r>
      <w:r w:rsidRPr="00961F73">
        <w:rPr>
          <w:rFonts w:ascii="Avenir" w:eastAsia="宋体" w:hAnsi="Avenir" w:cs="宋体"/>
          <w:color w:val="4A4A4A"/>
          <w:kern w:val="0"/>
          <w:sz w:val="24"/>
        </w:rPr>
        <w:t xml:space="preserve"> k</w:t>
      </w:r>
      <w:r w:rsidRPr="00961F73">
        <w:rPr>
          <w:rFonts w:ascii="Avenir" w:eastAsia="宋体" w:hAnsi="Avenir" w:cs="宋体"/>
          <w:color w:val="4A4A4A"/>
          <w:kern w:val="0"/>
          <w:sz w:val="24"/>
        </w:rPr>
        <w:t>，然后通过多次迭代，最终聚成符合预设个数的</w:t>
      </w:r>
      <w:r w:rsidRPr="00961F73">
        <w:rPr>
          <w:rFonts w:ascii="Avenir" w:eastAsia="宋体" w:hAnsi="Avenir" w:cs="宋体"/>
          <w:color w:val="4A4A4A"/>
          <w:kern w:val="0"/>
          <w:sz w:val="24"/>
        </w:rPr>
        <w:t xml:space="preserve"> k </w:t>
      </w:r>
      <w:r w:rsidRPr="00961F73">
        <w:rPr>
          <w:rFonts w:ascii="Avenir" w:eastAsia="宋体" w:hAnsi="Avenir" w:cs="宋体"/>
          <w:color w:val="4A4A4A"/>
          <w:kern w:val="0"/>
          <w:sz w:val="24"/>
        </w:rPr>
        <w:t>个簇。检测的时候，如果当前窗口值是异常，那把当前窗口值与邻近窗口、历史同期窗口一起用</w:t>
      </w:r>
      <w:r w:rsidRPr="00961F73">
        <w:rPr>
          <w:rFonts w:ascii="Avenir" w:eastAsia="宋体" w:hAnsi="Avenir" w:cs="宋体"/>
          <w:color w:val="4A4A4A"/>
          <w:kern w:val="0"/>
          <w:sz w:val="24"/>
        </w:rPr>
        <w:t xml:space="preserve"> k-means </w:t>
      </w:r>
      <w:r w:rsidRPr="00961F73">
        <w:rPr>
          <w:rFonts w:ascii="Avenir" w:eastAsia="宋体" w:hAnsi="Avenir" w:cs="宋体"/>
          <w:color w:val="4A4A4A"/>
          <w:kern w:val="0"/>
          <w:sz w:val="24"/>
        </w:rPr>
        <w:t>聚类，设置</w:t>
      </w:r>
      <w:r w:rsidRPr="00961F73">
        <w:rPr>
          <w:rFonts w:ascii="Avenir" w:eastAsia="宋体" w:hAnsi="Avenir" w:cs="宋体"/>
          <w:color w:val="4A4A4A"/>
          <w:kern w:val="0"/>
          <w:sz w:val="24"/>
        </w:rPr>
        <w:t xml:space="preserve"> k </w:t>
      </w:r>
      <w:r w:rsidRPr="00961F73">
        <w:rPr>
          <w:rFonts w:ascii="Avenir" w:eastAsia="宋体" w:hAnsi="Avenir" w:cs="宋体"/>
          <w:color w:val="4A4A4A"/>
          <w:kern w:val="0"/>
          <w:sz w:val="24"/>
        </w:rPr>
        <w:t>值为</w:t>
      </w:r>
      <w:r w:rsidRPr="00961F73">
        <w:rPr>
          <w:rFonts w:ascii="Avenir" w:eastAsia="宋体" w:hAnsi="Avenir" w:cs="宋体"/>
          <w:color w:val="4A4A4A"/>
          <w:kern w:val="0"/>
          <w:sz w:val="24"/>
        </w:rPr>
        <w:t xml:space="preserve"> 2</w:t>
      </w:r>
      <w:r w:rsidRPr="00961F73">
        <w:rPr>
          <w:rFonts w:ascii="Avenir" w:eastAsia="宋体" w:hAnsi="Avenir" w:cs="宋体"/>
          <w:color w:val="4A4A4A"/>
          <w:kern w:val="0"/>
          <w:sz w:val="24"/>
        </w:rPr>
        <w:t>，最后的结果很可能如下图：</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lastRenderedPageBreak/>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"/var/folders/p8/3rv2l4_x7_13f2gjv64zllt00000gn/T/com.microsoft.Word/WebArchiveCopyPasteTempFiles/4f6f2096a35f9fbd5af0c0355a9f465b.png"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104765" cy="3991610"/>
            <wp:effectExtent l="0" t="0" r="635" b="0"/>
            <wp:docPr id="6" name="图片 6"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智能运维系列（三）| 浅析智能异常检测：“慧识图”核心算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765" cy="3991610"/>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4 </w:t>
      </w:r>
      <w:r w:rsidRPr="00961F73">
        <w:rPr>
          <w:rFonts w:ascii="Avenir" w:eastAsia="宋体" w:hAnsi="Avenir" w:cs="宋体"/>
          <w:color w:val="4A4A4A"/>
          <w:kern w:val="0"/>
          <w:sz w:val="24"/>
        </w:rPr>
        <w:t>设置</w:t>
      </w:r>
      <w:r w:rsidRPr="00961F73">
        <w:rPr>
          <w:rFonts w:ascii="Avenir" w:eastAsia="宋体" w:hAnsi="Avenir" w:cs="宋体"/>
          <w:color w:val="4A4A4A"/>
          <w:kern w:val="0"/>
          <w:sz w:val="24"/>
        </w:rPr>
        <w:t xml:space="preserve"> k=2 </w:t>
      </w:r>
      <w:r w:rsidRPr="00961F73">
        <w:rPr>
          <w:rFonts w:ascii="Avenir" w:eastAsia="宋体" w:hAnsi="Avenir" w:cs="宋体"/>
          <w:color w:val="4A4A4A"/>
          <w:kern w:val="0"/>
          <w:sz w:val="24"/>
        </w:rPr>
        <w:t>的</w:t>
      </w:r>
      <w:r w:rsidRPr="00961F73">
        <w:rPr>
          <w:rFonts w:ascii="Avenir" w:eastAsia="宋体" w:hAnsi="Avenir" w:cs="宋体"/>
          <w:color w:val="4A4A4A"/>
          <w:kern w:val="0"/>
          <w:sz w:val="24"/>
        </w:rPr>
        <w:t xml:space="preserve"> k-means </w:t>
      </w:r>
      <w:r w:rsidRPr="00961F73">
        <w:rPr>
          <w:rFonts w:ascii="Avenir" w:eastAsia="宋体" w:hAnsi="Avenir" w:cs="宋体"/>
          <w:color w:val="4A4A4A"/>
          <w:kern w:val="0"/>
          <w:sz w:val="24"/>
        </w:rPr>
        <w:t>聚类</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"/var/folders/p8/3rv2l4_x7_13f2gjv64zllt00000gn/T/com.microsoft.Word/WebArchiveCopyPasteTempFiles/b33cf7fa92d2575abd052447d4da8040.png"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986915"/>
            <wp:effectExtent l="0" t="0" r="0" b="0"/>
            <wp:docPr id="5" name="图片 5"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智能运维系列（三）| 浅析智能异常检测：“慧识图”核心算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8691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5 </w:t>
      </w:r>
      <w:r w:rsidRPr="00961F73">
        <w:rPr>
          <w:rFonts w:ascii="Avenir" w:eastAsia="宋体" w:hAnsi="Avenir" w:cs="宋体"/>
          <w:color w:val="4A4A4A"/>
          <w:kern w:val="0"/>
          <w:sz w:val="24"/>
        </w:rPr>
        <w:t>缓慢下降后的异常识别</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lastRenderedPageBreak/>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"/var/folders/p8/3rv2l4_x7_13f2gjv64zllt00000gn/T/com.microsoft.Word/WebArchiveCopyPasteTempFiles/2a46a94cffab04975707fee1494f255e.png"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864995"/>
            <wp:effectExtent l="0" t="0" r="0" b="1905"/>
            <wp:docPr id="4" name="图片 4"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智能运维系列（三）| 浅析智能异常检测：“慧识图”核心算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6499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6 </w:t>
      </w:r>
      <w:r w:rsidRPr="00961F73">
        <w:rPr>
          <w:rFonts w:ascii="Avenir" w:eastAsia="宋体" w:hAnsi="Avenir" w:cs="宋体"/>
          <w:color w:val="4A4A4A"/>
          <w:kern w:val="0"/>
          <w:sz w:val="24"/>
        </w:rPr>
        <w:t>低交易量成功率检测异常</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当前窗口的特征被归到一个簇，邻近窗口及历史窗口被归到另一个簇，根据少见即异常为原则判断该窗口为异常，反之则说明无异常。上述两种检测</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对于大部分规律的业务曲线有较好的检测效果</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但是对于成功率曲线的检测却差强人意，因此我们设计了一种专门针对成功率曲线的检测方法。</w:t>
      </w:r>
    </w:p>
    <w:p w:rsidR="00961F73" w:rsidRPr="00961F73" w:rsidRDefault="00961F73" w:rsidP="00961F73">
      <w:pPr>
        <w:widowControl/>
        <w:spacing w:before="288" w:after="144"/>
        <w:outlineLvl w:val="1"/>
        <w:rPr>
          <w:rFonts w:ascii="PingFang SC" w:eastAsia="PingFang SC" w:hAnsi="PingFang SC" w:cs="宋体"/>
          <w:color w:val="353535"/>
          <w:kern w:val="0"/>
          <w:sz w:val="33"/>
          <w:szCs w:val="33"/>
        </w:rPr>
      </w:pPr>
      <w:r w:rsidRPr="00961F73">
        <w:rPr>
          <w:rFonts w:ascii="PingFang SC" w:eastAsia="PingFang SC" w:hAnsi="PingFang SC" w:cs="宋体" w:hint="eastAsia"/>
          <w:color w:val="353535"/>
          <w:kern w:val="0"/>
          <w:sz w:val="33"/>
          <w:szCs w:val="33"/>
        </w:rPr>
        <w:t>基于概率密度的检测</w:t>
      </w:r>
    </w:p>
    <w:p w:rsidR="00961F73" w:rsidRPr="00961F73" w:rsidRDefault="00961F73" w:rsidP="00961F73">
      <w:pPr>
        <w:widowControl/>
        <w:spacing w:before="100" w:beforeAutospacing="1" w:after="100" w:afterAutospacing="1" w:line="480" w:lineRule="auto"/>
        <w:rPr>
          <w:rFonts w:ascii="Avenir" w:eastAsia="宋体" w:hAnsi="Avenir" w:cs="宋体" w:hint="eastAsia"/>
          <w:color w:val="4A4A4A"/>
          <w:kern w:val="0"/>
          <w:sz w:val="24"/>
        </w:rPr>
      </w:pPr>
      <w:r w:rsidRPr="00961F73">
        <w:rPr>
          <w:rFonts w:ascii="Avenir" w:eastAsia="宋体" w:hAnsi="Avenir" w:cs="宋体"/>
          <w:color w:val="4A4A4A"/>
          <w:kern w:val="0"/>
          <w:sz w:val="24"/>
        </w:rPr>
        <w:t>前两种算法对成功率曲线检测效果不好的原因是，单独一个成功率的值并不能体现出它背后的所有可能，如下图</w:t>
      </w:r>
      <w:r w:rsidRPr="00961F73">
        <w:rPr>
          <w:rFonts w:ascii="Avenir" w:eastAsia="宋体" w:hAnsi="Avenir" w:cs="宋体"/>
          <w:color w:val="4A4A4A"/>
          <w:kern w:val="0"/>
          <w:sz w:val="24"/>
        </w:rPr>
        <w:t>:</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"/var/folders/p8/3rv2l4_x7_13f2gjv64zllt00000gn/T/com.microsoft.Word/WebArchiveCopyPasteTempFiles/d3f1021df0780cae144a5bf78065104f.png"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906905"/>
            <wp:effectExtent l="0" t="0" r="0" b="0"/>
            <wp:docPr id="3" name="图片 3"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智能运维系列（三）| 浅析智能异常检测：“慧识图”核心算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90690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t>图</w:t>
      </w:r>
      <w:r w:rsidRPr="00961F73">
        <w:rPr>
          <w:rFonts w:ascii="Avenir" w:eastAsia="宋体" w:hAnsi="Avenir" w:cs="宋体"/>
          <w:color w:val="4A4A4A"/>
          <w:kern w:val="0"/>
          <w:sz w:val="24"/>
        </w:rPr>
        <w:t xml:space="preserve"> 7 </w:t>
      </w:r>
      <w:r w:rsidRPr="00961F73">
        <w:rPr>
          <w:rFonts w:ascii="Avenir" w:eastAsia="宋体" w:hAnsi="Avenir" w:cs="宋体"/>
          <w:color w:val="4A4A4A"/>
          <w:kern w:val="0"/>
          <w:sz w:val="24"/>
        </w:rPr>
        <w:t>低交易量成功率检测异常</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lastRenderedPageBreak/>
        <w:t>该业务日常成功率为</w:t>
      </w:r>
      <w:r w:rsidRPr="00961F73">
        <w:rPr>
          <w:rFonts w:ascii="Avenir" w:eastAsia="宋体" w:hAnsi="Avenir" w:cs="宋体"/>
          <w:color w:val="4A4A4A"/>
          <w:kern w:val="0"/>
          <w:sz w:val="24"/>
        </w:rPr>
        <w:t xml:space="preserve"> 95%</w:t>
      </w:r>
      <w:r w:rsidRPr="00961F73">
        <w:rPr>
          <w:rFonts w:ascii="Avenir" w:eastAsia="宋体" w:hAnsi="Avenir" w:cs="宋体"/>
          <w:color w:val="4A4A4A"/>
          <w:kern w:val="0"/>
          <w:sz w:val="24"/>
        </w:rPr>
        <w:t>。如果当前发生</w:t>
      </w:r>
      <w:r w:rsidRPr="00961F73">
        <w:rPr>
          <w:rFonts w:ascii="Avenir" w:eastAsia="宋体" w:hAnsi="Avenir" w:cs="宋体"/>
          <w:color w:val="4A4A4A"/>
          <w:kern w:val="0"/>
          <w:sz w:val="24"/>
        </w:rPr>
        <w:t xml:space="preserve"> 1 </w:t>
      </w:r>
      <w:r w:rsidRPr="00961F73">
        <w:rPr>
          <w:rFonts w:ascii="Avenir" w:eastAsia="宋体" w:hAnsi="Avenir" w:cs="宋体"/>
          <w:color w:val="4A4A4A"/>
          <w:kern w:val="0"/>
          <w:sz w:val="24"/>
        </w:rPr>
        <w:t>笔交易，失败了，那么当前成功率是</w:t>
      </w:r>
      <w:r w:rsidRPr="00961F73">
        <w:rPr>
          <w:rFonts w:ascii="Avenir" w:eastAsia="宋体" w:hAnsi="Avenir" w:cs="宋体"/>
          <w:color w:val="4A4A4A"/>
          <w:kern w:val="0"/>
          <w:sz w:val="24"/>
        </w:rPr>
        <w:t xml:space="preserve"> 0%</w:t>
      </w:r>
      <w:r w:rsidRPr="00961F73">
        <w:rPr>
          <w:rFonts w:ascii="Avenir" w:eastAsia="宋体" w:hAnsi="Avenir" w:cs="宋体"/>
          <w:color w:val="4A4A4A"/>
          <w:kern w:val="0"/>
          <w:sz w:val="24"/>
        </w:rPr>
        <w:t>，按照过往规律计算，这是可能发生的，说明不了问题。但如果当前发生</w:t>
      </w:r>
      <w:r w:rsidRPr="00961F73">
        <w:rPr>
          <w:rFonts w:ascii="Avenir" w:eastAsia="宋体" w:hAnsi="Avenir" w:cs="宋体"/>
          <w:color w:val="4A4A4A"/>
          <w:kern w:val="0"/>
          <w:sz w:val="24"/>
        </w:rPr>
        <w:t xml:space="preserve"> 30 </w:t>
      </w:r>
      <w:r w:rsidRPr="00961F73">
        <w:rPr>
          <w:rFonts w:ascii="Avenir" w:eastAsia="宋体" w:hAnsi="Avenir" w:cs="宋体"/>
          <w:color w:val="4A4A4A"/>
          <w:kern w:val="0"/>
          <w:sz w:val="24"/>
        </w:rPr>
        <w:t>笔交易，失败了</w:t>
      </w:r>
      <w:r w:rsidRPr="00961F73">
        <w:rPr>
          <w:rFonts w:ascii="Avenir" w:eastAsia="宋体" w:hAnsi="Avenir" w:cs="宋体"/>
          <w:color w:val="4A4A4A"/>
          <w:kern w:val="0"/>
          <w:sz w:val="24"/>
        </w:rPr>
        <w:t xml:space="preserve"> 15 </w:t>
      </w:r>
      <w:r w:rsidRPr="00961F73">
        <w:rPr>
          <w:rFonts w:ascii="Avenir" w:eastAsia="宋体" w:hAnsi="Avenir" w:cs="宋体"/>
          <w:color w:val="4A4A4A"/>
          <w:kern w:val="0"/>
          <w:sz w:val="24"/>
        </w:rPr>
        <w:t>笔，当前成功率是</w:t>
      </w:r>
      <w:r w:rsidRPr="00961F73">
        <w:rPr>
          <w:rFonts w:ascii="Avenir" w:eastAsia="宋体" w:hAnsi="Avenir" w:cs="宋体"/>
          <w:color w:val="4A4A4A"/>
          <w:kern w:val="0"/>
          <w:sz w:val="24"/>
        </w:rPr>
        <w:t xml:space="preserve"> 50%</w:t>
      </w:r>
      <w:r w:rsidRPr="00961F73">
        <w:rPr>
          <w:rFonts w:ascii="Avenir" w:eastAsia="宋体" w:hAnsi="Avenir" w:cs="宋体"/>
          <w:color w:val="4A4A4A"/>
          <w:kern w:val="0"/>
          <w:sz w:val="24"/>
        </w:rPr>
        <w:t>，但按照过往规律计算，这几乎是不可能事件，极大可能是异常。如果不结合交易量来检测，我们会以为这个</w:t>
      </w:r>
      <w:r w:rsidRPr="00961F73">
        <w:rPr>
          <w:rFonts w:ascii="Avenir" w:eastAsia="宋体" w:hAnsi="Avenir" w:cs="宋体"/>
          <w:color w:val="4A4A4A"/>
          <w:kern w:val="0"/>
          <w:sz w:val="24"/>
        </w:rPr>
        <w:t xml:space="preserve"> 0% </w:t>
      </w:r>
      <w:r w:rsidRPr="00961F73">
        <w:rPr>
          <w:rFonts w:ascii="Avenir" w:eastAsia="宋体" w:hAnsi="Avenir" w:cs="宋体"/>
          <w:color w:val="4A4A4A"/>
          <w:kern w:val="0"/>
          <w:sz w:val="24"/>
        </w:rPr>
        <w:t>比</w:t>
      </w:r>
      <w:r w:rsidRPr="00961F73">
        <w:rPr>
          <w:rFonts w:ascii="Avenir" w:eastAsia="宋体" w:hAnsi="Avenir" w:cs="宋体"/>
          <w:color w:val="4A4A4A"/>
          <w:kern w:val="0"/>
          <w:sz w:val="24"/>
        </w:rPr>
        <w:t xml:space="preserve"> 50% </w:t>
      </w:r>
      <w:r w:rsidRPr="00961F73">
        <w:rPr>
          <w:rFonts w:ascii="Avenir" w:eastAsia="宋体" w:hAnsi="Avenir" w:cs="宋体"/>
          <w:color w:val="4A4A4A"/>
          <w:kern w:val="0"/>
          <w:sz w:val="24"/>
        </w:rPr>
        <w:t>更接近异常，但事实并非如此。以下算法便是结合量解决这一问题，计算成功量小于某个值的累积概率。</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"/var/folders/p8/3rv2l4_x7_13f2gjv64zllt00000gn/T/com.microsoft.Word/WebArchiveCopyPasteTempFiles/ecb6de0f9742ff5d83c7d18d26391243.png"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1155065"/>
            <wp:effectExtent l="0" t="0" r="0" b="635"/>
            <wp:docPr id="2" name="图片 2"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智能运维系列（三）| 浅析智能异常检测：“慧识图”核心算法"/>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155065"/>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例如某业务的成功率为</w:t>
      </w:r>
      <w:r w:rsidRPr="00961F73">
        <w:rPr>
          <w:rFonts w:ascii="Avenir" w:eastAsia="宋体" w:hAnsi="Avenir" w:cs="宋体"/>
          <w:color w:val="4A4A4A"/>
          <w:kern w:val="0"/>
          <w:sz w:val="24"/>
        </w:rPr>
        <w:t xml:space="preserve"> R=95%</w:t>
      </w:r>
      <w:r w:rsidRPr="00961F73">
        <w:rPr>
          <w:rFonts w:ascii="Avenir" w:eastAsia="宋体" w:hAnsi="Avenir" w:cs="宋体"/>
          <w:color w:val="4A4A4A"/>
          <w:kern w:val="0"/>
          <w:sz w:val="24"/>
        </w:rPr>
        <w:t>，当前发生</w:t>
      </w:r>
      <w:r w:rsidRPr="00961F73">
        <w:rPr>
          <w:rFonts w:ascii="Avenir" w:eastAsia="宋体" w:hAnsi="Avenir" w:cs="宋体"/>
          <w:color w:val="4A4A4A"/>
          <w:kern w:val="0"/>
          <w:sz w:val="24"/>
        </w:rPr>
        <w:t xml:space="preserve"> 30 </w:t>
      </w:r>
      <w:r w:rsidRPr="00961F73">
        <w:rPr>
          <w:rFonts w:ascii="Avenir" w:eastAsia="宋体" w:hAnsi="Avenir" w:cs="宋体"/>
          <w:color w:val="4A4A4A"/>
          <w:kern w:val="0"/>
          <w:sz w:val="24"/>
        </w:rPr>
        <w:t>笔交易，其中成功笔数为</w:t>
      </w:r>
      <w:r w:rsidRPr="00961F73">
        <w:rPr>
          <w:rFonts w:ascii="Avenir" w:eastAsia="宋体" w:hAnsi="Avenir" w:cs="宋体"/>
          <w:color w:val="4A4A4A"/>
          <w:kern w:val="0"/>
          <w:sz w:val="24"/>
        </w:rPr>
        <w:t xml:space="preserve"> x</w:t>
      </w:r>
      <w:r w:rsidRPr="00961F73">
        <w:rPr>
          <w:rFonts w:ascii="Avenir" w:eastAsia="宋体" w:hAnsi="Avenir" w:cs="宋体"/>
          <w:color w:val="4A4A4A"/>
          <w:kern w:val="0"/>
          <w:sz w:val="24"/>
        </w:rPr>
        <w:t>，概率分布如下图所示：</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fldChar w:fldCharType="begin"/>
      </w:r>
      <w:r w:rsidRPr="00961F73">
        <w:rPr>
          <w:rFonts w:ascii="Avenir" w:eastAsia="宋体" w:hAnsi="Avenir" w:cs="宋体"/>
          <w:color w:val="4A4A4A"/>
          <w:kern w:val="0"/>
          <w:sz w:val="24"/>
        </w:rPr>
        <w:instrText xml:space="preserve"> INCLUDEPICTURE "/var/folders/p8/3rv2l4_x7_13f2gjv64zllt00000gn/T/com.microsoft.Word/WebArchiveCopyPasteTempFiles/e458ca3085f544929ea507fa097d49e0.png" \* MERGEFORMATINET </w:instrText>
      </w:r>
      <w:r w:rsidRPr="00961F73">
        <w:rPr>
          <w:rFonts w:ascii="Avenir" w:eastAsia="宋体" w:hAnsi="Avenir" w:cs="宋体"/>
          <w:color w:val="4A4A4A"/>
          <w:kern w:val="0"/>
          <w:sz w:val="24"/>
        </w:rPr>
        <w:fldChar w:fldCharType="separate"/>
      </w:r>
      <w:r w:rsidRPr="00961F73">
        <w:rPr>
          <w:rFonts w:ascii="Avenir" w:eastAsia="宋体" w:hAnsi="Avenir" w:cs="宋体"/>
          <w:noProof/>
          <w:color w:val="4A4A4A"/>
          <w:kern w:val="0"/>
          <w:sz w:val="24"/>
        </w:rPr>
        <w:drawing>
          <wp:inline distT="0" distB="0" distL="0" distR="0">
            <wp:extent cx="5270500" cy="3552190"/>
            <wp:effectExtent l="0" t="0" r="0" b="3810"/>
            <wp:docPr id="1" name="图片 1" descr="智能运维系列（三）| 浅析智能异常检测：“慧识图”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智能运维系列（三）| 浅析智能异常检测：“慧识图”核心算法"/>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552190"/>
                    </a:xfrm>
                    <a:prstGeom prst="rect">
                      <a:avLst/>
                    </a:prstGeom>
                    <a:noFill/>
                    <a:ln>
                      <a:noFill/>
                    </a:ln>
                  </pic:spPr>
                </pic:pic>
              </a:graphicData>
            </a:graphic>
          </wp:inline>
        </w:drawing>
      </w:r>
      <w:r w:rsidRPr="00961F73">
        <w:rPr>
          <w:rFonts w:ascii="Avenir" w:eastAsia="宋体" w:hAnsi="Avenir" w:cs="宋体"/>
          <w:color w:val="4A4A4A"/>
          <w:kern w:val="0"/>
          <w:sz w:val="24"/>
        </w:rPr>
        <w:fldChar w:fldCharType="end"/>
      </w:r>
    </w:p>
    <w:p w:rsidR="00961F73" w:rsidRPr="00961F73" w:rsidRDefault="00961F73" w:rsidP="00961F73">
      <w:pPr>
        <w:widowControl/>
        <w:spacing w:line="480" w:lineRule="auto"/>
        <w:jc w:val="center"/>
        <w:rPr>
          <w:rFonts w:ascii="Avenir" w:eastAsia="宋体" w:hAnsi="Avenir" w:cs="宋体"/>
          <w:color w:val="4A4A4A"/>
          <w:kern w:val="0"/>
          <w:sz w:val="24"/>
        </w:rPr>
      </w:pPr>
      <w:r w:rsidRPr="00961F73">
        <w:rPr>
          <w:rFonts w:ascii="Avenir" w:eastAsia="宋体" w:hAnsi="Avenir" w:cs="宋体"/>
          <w:color w:val="4A4A4A"/>
          <w:kern w:val="0"/>
          <w:sz w:val="24"/>
        </w:rPr>
        <w:lastRenderedPageBreak/>
        <w:t>图</w:t>
      </w:r>
      <w:r w:rsidRPr="00961F73">
        <w:rPr>
          <w:rFonts w:ascii="Avenir" w:eastAsia="宋体" w:hAnsi="Avenir" w:cs="宋体"/>
          <w:color w:val="4A4A4A"/>
          <w:kern w:val="0"/>
          <w:sz w:val="24"/>
        </w:rPr>
        <w:t xml:space="preserve"> 8  </w:t>
      </w:r>
      <w:r w:rsidRPr="00961F73">
        <w:rPr>
          <w:rFonts w:ascii="Avenir" w:eastAsia="宋体" w:hAnsi="Avenir" w:cs="宋体"/>
          <w:color w:val="4A4A4A"/>
          <w:kern w:val="0"/>
          <w:sz w:val="24"/>
        </w:rPr>
        <w:t>成功率</w:t>
      </w:r>
      <w:r w:rsidRPr="00961F73">
        <w:rPr>
          <w:rFonts w:ascii="Avenir" w:eastAsia="宋体" w:hAnsi="Avenir" w:cs="宋体"/>
          <w:color w:val="4A4A4A"/>
          <w:kern w:val="0"/>
          <w:sz w:val="24"/>
        </w:rPr>
        <w:t xml:space="preserve"> R=95% </w:t>
      </w:r>
      <w:r w:rsidRPr="00961F73">
        <w:rPr>
          <w:rFonts w:ascii="Avenir" w:eastAsia="宋体" w:hAnsi="Avenir" w:cs="宋体"/>
          <w:color w:val="4A4A4A"/>
          <w:kern w:val="0"/>
          <w:sz w:val="24"/>
        </w:rPr>
        <w:t>的概率分布</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从图中可以看到</w:t>
      </w:r>
      <w:r w:rsidRPr="00961F73">
        <w:rPr>
          <w:rFonts w:ascii="Avenir" w:eastAsia="宋体" w:hAnsi="Avenir" w:cs="宋体"/>
          <w:color w:val="4A4A4A"/>
          <w:kern w:val="0"/>
          <w:sz w:val="24"/>
        </w:rPr>
        <w:t xml:space="preserve">, </w:t>
      </w:r>
      <w:r w:rsidRPr="00961F73">
        <w:rPr>
          <w:rFonts w:ascii="Avenir" w:eastAsia="宋体" w:hAnsi="Avenir" w:cs="宋体"/>
          <w:color w:val="4A4A4A"/>
          <w:kern w:val="0"/>
          <w:sz w:val="24"/>
        </w:rPr>
        <w:t>成功量最大可能是在</w:t>
      </w:r>
      <w:r w:rsidRPr="00961F73">
        <w:rPr>
          <w:rFonts w:ascii="Avenir" w:eastAsia="宋体" w:hAnsi="Avenir" w:cs="宋体"/>
          <w:color w:val="4A4A4A"/>
          <w:kern w:val="0"/>
          <w:sz w:val="24"/>
        </w:rPr>
        <w:t xml:space="preserve"> 29 </w:t>
      </w:r>
      <w:r w:rsidRPr="00961F73">
        <w:rPr>
          <w:rFonts w:ascii="Avenir" w:eastAsia="宋体" w:hAnsi="Avenir" w:cs="宋体"/>
          <w:color w:val="4A4A4A"/>
          <w:kern w:val="0"/>
          <w:sz w:val="24"/>
        </w:rPr>
        <w:t>左右波动。而当成功量掉到</w:t>
      </w:r>
      <w:r w:rsidRPr="00961F73">
        <w:rPr>
          <w:rFonts w:ascii="Avenir" w:eastAsia="宋体" w:hAnsi="Avenir" w:cs="宋体"/>
          <w:color w:val="4A4A4A"/>
          <w:kern w:val="0"/>
          <w:sz w:val="24"/>
        </w:rPr>
        <w:t xml:space="preserve"> 15</w:t>
      </w:r>
      <w:r w:rsidRPr="00961F73">
        <w:rPr>
          <w:rFonts w:ascii="Avenir" w:eastAsia="宋体" w:hAnsi="Avenir" w:cs="宋体"/>
          <w:color w:val="4A4A4A"/>
          <w:kern w:val="0"/>
          <w:sz w:val="24"/>
        </w:rPr>
        <w:t>，可能性已经接近</w:t>
      </w:r>
      <w:r w:rsidRPr="00961F73">
        <w:rPr>
          <w:rFonts w:ascii="Avenir" w:eastAsia="宋体" w:hAnsi="Avenir" w:cs="宋体"/>
          <w:color w:val="4A4A4A"/>
          <w:kern w:val="0"/>
          <w:sz w:val="24"/>
        </w:rPr>
        <w:t xml:space="preserve"> 0</w:t>
      </w:r>
      <w:r w:rsidRPr="00961F73">
        <w:rPr>
          <w:rFonts w:ascii="Avenir" w:eastAsia="宋体" w:hAnsi="Avenir" w:cs="宋体"/>
          <w:color w:val="4A4A4A"/>
          <w:kern w:val="0"/>
          <w:sz w:val="24"/>
        </w:rPr>
        <w:t>。如果出现按照日常规律计算几乎不可能出现的事件，那么最大的可能就是出现异常了。</w:t>
      </w:r>
    </w:p>
    <w:p w:rsidR="00961F73" w:rsidRPr="00961F73" w:rsidRDefault="00961F73" w:rsidP="00961F73">
      <w:pPr>
        <w:widowControl/>
        <w:spacing w:before="100" w:beforeAutospacing="1" w:after="100" w:afterAutospacing="1" w:line="480" w:lineRule="auto"/>
        <w:rPr>
          <w:rFonts w:ascii="Avenir" w:eastAsia="宋体" w:hAnsi="Avenir" w:cs="宋体"/>
          <w:color w:val="4A4A4A"/>
          <w:kern w:val="0"/>
          <w:sz w:val="24"/>
        </w:rPr>
      </w:pPr>
      <w:r w:rsidRPr="00961F73">
        <w:rPr>
          <w:rFonts w:ascii="Avenir" w:eastAsia="宋体" w:hAnsi="Avenir" w:cs="宋体"/>
          <w:color w:val="4A4A4A"/>
          <w:kern w:val="0"/>
          <w:sz w:val="24"/>
        </w:rPr>
        <w:t>以上便是微众银行智能异常检测的主体框架，都遵从少见即异常原则。小概率发生的事件就判断为异常，如何划定小概率事件在日常的运维工作中也很重要，宽松了容易漏告，严格了又会造成骚扰。</w:t>
      </w:r>
    </w:p>
    <w:p w:rsidR="00CD5564" w:rsidRPr="00961F73" w:rsidRDefault="00CD5564"/>
    <w:sectPr w:rsidR="00CD5564" w:rsidRPr="00961F73"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63C78"/>
    <w:multiLevelType w:val="multilevel"/>
    <w:tmpl w:val="1CA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D7923"/>
    <w:multiLevelType w:val="multilevel"/>
    <w:tmpl w:val="1A4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7512C"/>
    <w:multiLevelType w:val="multilevel"/>
    <w:tmpl w:val="776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73"/>
    <w:rsid w:val="00961F73"/>
    <w:rsid w:val="00CD5564"/>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60B39A"/>
  <w15:chartTrackingRefBased/>
  <w15:docId w15:val="{356B000A-09BE-9F4B-A541-1C41C0C5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1F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61F7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F73"/>
    <w:rPr>
      <w:rFonts w:ascii="宋体" w:eastAsia="宋体" w:hAnsi="宋体" w:cs="宋体"/>
      <w:b/>
      <w:bCs/>
      <w:kern w:val="36"/>
      <w:sz w:val="48"/>
      <w:szCs w:val="48"/>
    </w:rPr>
  </w:style>
  <w:style w:type="character" w:customStyle="1" w:styleId="20">
    <w:name w:val="标题 2 字符"/>
    <w:basedOn w:val="a0"/>
    <w:link w:val="2"/>
    <w:uiPriority w:val="9"/>
    <w:rsid w:val="00961F73"/>
    <w:rPr>
      <w:rFonts w:ascii="宋体" w:eastAsia="宋体" w:hAnsi="宋体" w:cs="宋体"/>
      <w:b/>
      <w:bCs/>
      <w:kern w:val="0"/>
      <w:sz w:val="36"/>
      <w:szCs w:val="36"/>
    </w:rPr>
  </w:style>
  <w:style w:type="paragraph" w:customStyle="1" w:styleId="detail">
    <w:name w:val="detail"/>
    <w:basedOn w:val="a"/>
    <w:rsid w:val="00961F73"/>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961F73"/>
  </w:style>
  <w:style w:type="paragraph" w:styleId="a3">
    <w:name w:val="Normal (Web)"/>
    <w:basedOn w:val="a"/>
    <w:uiPriority w:val="99"/>
    <w:semiHidden/>
    <w:unhideWhenUsed/>
    <w:rsid w:val="00961F73"/>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961F73"/>
    <w:rPr>
      <w:color w:val="0000FF"/>
      <w:u w:val="single"/>
    </w:rPr>
  </w:style>
  <w:style w:type="character" w:styleId="a5">
    <w:name w:val="Strong"/>
    <w:basedOn w:val="a0"/>
    <w:uiPriority w:val="22"/>
    <w:qFormat/>
    <w:rsid w:val="00961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976925">
      <w:bodyDiv w:val="1"/>
      <w:marLeft w:val="0"/>
      <w:marRight w:val="0"/>
      <w:marTop w:val="0"/>
      <w:marBottom w:val="0"/>
      <w:divBdr>
        <w:top w:val="none" w:sz="0" w:space="0" w:color="auto"/>
        <w:left w:val="none" w:sz="0" w:space="0" w:color="auto"/>
        <w:bottom w:val="none" w:sz="0" w:space="0" w:color="auto"/>
        <w:right w:val="none" w:sz="0" w:space="0" w:color="auto"/>
      </w:divBdr>
      <w:divsChild>
        <w:div w:id="178006074">
          <w:marLeft w:val="0"/>
          <w:marRight w:val="0"/>
          <w:marTop w:val="0"/>
          <w:marBottom w:val="0"/>
          <w:divBdr>
            <w:top w:val="none" w:sz="0" w:space="0" w:color="auto"/>
            <w:left w:val="none" w:sz="0" w:space="0" w:color="auto"/>
            <w:bottom w:val="none" w:sz="0" w:space="0" w:color="auto"/>
            <w:right w:val="none" w:sz="0" w:space="0" w:color="auto"/>
          </w:divBdr>
        </w:div>
        <w:div w:id="1325014349">
          <w:marLeft w:val="0"/>
          <w:marRight w:val="0"/>
          <w:marTop w:val="0"/>
          <w:marBottom w:val="0"/>
          <w:divBdr>
            <w:top w:val="none" w:sz="0" w:space="0" w:color="auto"/>
            <w:left w:val="none" w:sz="0" w:space="0" w:color="auto"/>
            <w:bottom w:val="none" w:sz="0" w:space="0" w:color="auto"/>
            <w:right w:val="none" w:sz="0" w:space="0" w:color="auto"/>
          </w:divBdr>
        </w:div>
        <w:div w:id="591857263">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infoq.cn/article/Qta6VCyjvHdoiJg5wKze" TargetMode="External"/><Relationship Id="rId11" Type="http://schemas.openxmlformats.org/officeDocument/2006/relationships/image" Target="media/image5.png"/><Relationship Id="rId5" Type="http://schemas.openxmlformats.org/officeDocument/2006/relationships/hyperlink" Target="https://www.infoq.cn/article/fqUfkjhecOla1zKUKyc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2020-08-04T14:32:00Z</dcterms:created>
  <dcterms:modified xsi:type="dcterms:W3CDTF">2020-08-04T14:33:00Z</dcterms:modified>
</cp:coreProperties>
</file>