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22B" w:rsidRDefault="00C01A39" w:rsidP="00DD2EA8">
      <w:pPr>
        <w:pStyle w:val="a3"/>
      </w:pPr>
      <w:r>
        <w:rPr>
          <w:rFonts w:hint="eastAsia"/>
        </w:rPr>
        <w:t>角色</w:t>
      </w:r>
      <w:r w:rsidR="004A4285">
        <w:rPr>
          <w:rFonts w:hint="eastAsia"/>
        </w:rPr>
        <w:t>&amp;</w:t>
      </w:r>
      <w:r w:rsidR="004A4285">
        <w:rPr>
          <w:rFonts w:hint="eastAsia"/>
        </w:rPr>
        <w:t>技能</w:t>
      </w:r>
    </w:p>
    <w:p w:rsidR="00DD2EA8" w:rsidRDefault="00DD2EA8"/>
    <w:p w:rsidR="00DD2EA8" w:rsidRDefault="00DD2EA8"/>
    <w:p w:rsidR="00DD2EA8" w:rsidRDefault="00DD2EA8" w:rsidP="00774101">
      <w:pPr>
        <w:pStyle w:val="1"/>
      </w:pPr>
      <w:r>
        <w:rPr>
          <w:rFonts w:hint="eastAsia"/>
        </w:rPr>
        <w:t>目的与要求</w:t>
      </w:r>
    </w:p>
    <w:p w:rsidR="00774101" w:rsidRPr="00774101" w:rsidRDefault="00774101" w:rsidP="00774101">
      <w:r>
        <w:rPr>
          <w:rFonts w:hint="eastAsia"/>
        </w:rPr>
        <w:tab/>
      </w:r>
      <w:r w:rsidR="00C77735">
        <w:rPr>
          <w:rFonts w:hint="eastAsia"/>
        </w:rPr>
        <w:t>本文档将会详细说明</w:t>
      </w:r>
      <w:r w:rsidR="00EF6D19">
        <w:rPr>
          <w:rFonts w:hint="eastAsia"/>
        </w:rPr>
        <w:t>角色系统</w:t>
      </w:r>
      <w:r w:rsidR="00C77735">
        <w:rPr>
          <w:rFonts w:hint="eastAsia"/>
        </w:rPr>
        <w:t>界面以及界面包含的</w:t>
      </w:r>
      <w:r w:rsidR="00DB111C">
        <w:rPr>
          <w:rFonts w:hint="eastAsia"/>
        </w:rPr>
        <w:t>基础设定</w:t>
      </w:r>
      <w:r>
        <w:rPr>
          <w:rFonts w:hint="eastAsia"/>
        </w:rPr>
        <w:t>。</w:t>
      </w:r>
    </w:p>
    <w:p w:rsidR="00854570" w:rsidRDefault="00854570" w:rsidP="00854570">
      <w:pPr>
        <w:ind w:left="0" w:firstLine="357"/>
      </w:pPr>
    </w:p>
    <w:p w:rsidR="00854570" w:rsidRDefault="00854570" w:rsidP="00854570">
      <w:pPr>
        <w:ind w:left="0" w:firstLine="357"/>
      </w:pPr>
    </w:p>
    <w:p w:rsidR="00854570" w:rsidRDefault="001A4B22" w:rsidP="00854570">
      <w:pPr>
        <w:pStyle w:val="1"/>
      </w:pPr>
      <w:r>
        <w:rPr>
          <w:rFonts w:hint="eastAsia"/>
        </w:rPr>
        <w:t>角色</w:t>
      </w:r>
      <w:r w:rsidR="00BA0DFD">
        <w:rPr>
          <w:rFonts w:hint="eastAsia"/>
        </w:rPr>
        <w:t>界面设计</w:t>
      </w:r>
    </w:p>
    <w:p w:rsidR="00030ABE" w:rsidRPr="00030ABE" w:rsidRDefault="00874DC6" w:rsidP="00030ABE">
      <w:r>
        <w:rPr>
          <w:rFonts w:hint="eastAsia"/>
        </w:rPr>
        <w:t>界面中的部分元素与另外一份文档——</w:t>
      </w:r>
      <w:hyperlink r:id="rId8" w:history="1">
        <w:r w:rsidRPr="00A00A10">
          <w:rPr>
            <w:rStyle w:val="a8"/>
            <w:rFonts w:hint="eastAsia"/>
          </w:rPr>
          <w:t>主界面</w:t>
        </w:r>
      </w:hyperlink>
      <w:r w:rsidR="00417D7E">
        <w:rPr>
          <w:rFonts w:hint="eastAsia"/>
        </w:rPr>
        <w:t>中相同，此文档则不再叙述。</w:t>
      </w:r>
    </w:p>
    <w:p w:rsidR="00BA0DFD" w:rsidRDefault="002E7023" w:rsidP="00BA0DFD">
      <w:r>
        <w:rPr>
          <w:noProof/>
        </w:rPr>
        <w:lastRenderedPageBreak/>
        <w:drawing>
          <wp:inline distT="0" distB="0" distL="0" distR="0">
            <wp:extent cx="3623310" cy="531368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531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5E" w:rsidRPr="00BA0DFD" w:rsidRDefault="00CA5E5E" w:rsidP="00BA0DFD"/>
    <w:p w:rsidR="00D61CBA" w:rsidRDefault="007218DD" w:rsidP="00D61CBA">
      <w:r>
        <w:rPr>
          <w:noProof/>
        </w:rPr>
        <w:drawing>
          <wp:inline distT="0" distB="0" distL="0" distR="0">
            <wp:extent cx="1501140" cy="2475865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CBA" w:rsidRDefault="003970AD" w:rsidP="00B239F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主屏幕中间，放置</w:t>
      </w:r>
      <w:r w:rsidR="00933BDD">
        <w:rPr>
          <w:rFonts w:hint="eastAsia"/>
        </w:rPr>
        <w:t>被玩家选中的角色的模型，并播放该模型的休闲动作。</w:t>
      </w:r>
      <w:r w:rsidR="004A5B34">
        <w:rPr>
          <w:rFonts w:hint="eastAsia"/>
        </w:rPr>
        <w:t>向左右滑动可以切换不同的角色。</w:t>
      </w:r>
    </w:p>
    <w:p w:rsidR="006C6FFD" w:rsidRDefault="007218DD" w:rsidP="006C6FFD">
      <w:r>
        <w:rPr>
          <w:noProof/>
        </w:rPr>
        <w:lastRenderedPageBreak/>
        <w:drawing>
          <wp:inline distT="0" distB="0" distL="0" distR="0">
            <wp:extent cx="2829560" cy="664210"/>
            <wp:effectExtent l="19050" t="0" r="889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FFD" w:rsidRDefault="007218DD" w:rsidP="0000678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点击【返回】按钮后将返回主界面；【角色】【技能】按钮为切换到对应的系统界面。</w:t>
      </w:r>
    </w:p>
    <w:p w:rsidR="00006781" w:rsidRDefault="00006781" w:rsidP="00006781"/>
    <w:p w:rsidR="00C16223" w:rsidRDefault="00C16223" w:rsidP="00006781"/>
    <w:p w:rsidR="00A002C9" w:rsidRDefault="002B45BD" w:rsidP="00A002C9">
      <w:pPr>
        <w:pStyle w:val="1"/>
      </w:pPr>
      <w:r>
        <w:rPr>
          <w:rFonts w:hint="eastAsia"/>
        </w:rPr>
        <w:t>技能</w:t>
      </w:r>
      <w:r w:rsidR="00A002C9">
        <w:rPr>
          <w:rFonts w:hint="eastAsia"/>
        </w:rPr>
        <w:t>界面设计</w:t>
      </w:r>
    </w:p>
    <w:p w:rsidR="001B5621" w:rsidRDefault="00A80960" w:rsidP="001B5621">
      <w:r>
        <w:rPr>
          <w:noProof/>
        </w:rPr>
        <w:drawing>
          <wp:inline distT="0" distB="0" distL="0" distR="0">
            <wp:extent cx="3605530" cy="53054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621" w:rsidRDefault="001B5621" w:rsidP="001B5621"/>
    <w:p w:rsidR="00954C6A" w:rsidRDefault="00316CE3" w:rsidP="00954C6A">
      <w:r>
        <w:rPr>
          <w:noProof/>
        </w:rPr>
        <w:drawing>
          <wp:inline distT="0" distB="0" distL="0" distR="0">
            <wp:extent cx="1845945" cy="422910"/>
            <wp:effectExtent l="19050" t="0" r="1905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AA1" w:rsidRDefault="00316CE3" w:rsidP="00E0010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技能名称</w:t>
      </w:r>
      <w:r w:rsidR="0060788E">
        <w:rPr>
          <w:rFonts w:hint="eastAsia"/>
        </w:rPr>
        <w:t>以及描述</w:t>
      </w:r>
      <w:r w:rsidR="00B4256F">
        <w:rPr>
          <w:rFonts w:hint="eastAsia"/>
        </w:rPr>
        <w:t>，</w:t>
      </w:r>
      <w:r w:rsidR="00490D11">
        <w:rPr>
          <w:rFonts w:hint="eastAsia"/>
        </w:rPr>
        <w:t>【</w:t>
      </w:r>
      <w:r w:rsidR="00490D11">
        <w:rPr>
          <w:rFonts w:hint="eastAsia"/>
        </w:rPr>
        <w:t>N</w:t>
      </w:r>
      <w:r w:rsidR="00490D11">
        <w:rPr>
          <w:rFonts w:hint="eastAsia"/>
        </w:rPr>
        <w:t>】为根据级数而变化的数值</w:t>
      </w:r>
      <w:r w:rsidR="00184F10">
        <w:rPr>
          <w:rFonts w:hint="eastAsia"/>
        </w:rPr>
        <w:t>。</w:t>
      </w:r>
    </w:p>
    <w:p w:rsidR="00E00103" w:rsidRDefault="00EE2AFD" w:rsidP="00E00103">
      <w:r>
        <w:rPr>
          <w:noProof/>
        </w:rPr>
        <w:lastRenderedPageBreak/>
        <w:drawing>
          <wp:inline distT="0" distB="0" distL="0" distR="0">
            <wp:extent cx="983615" cy="422910"/>
            <wp:effectExtent l="19050" t="0" r="6985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103" w:rsidRDefault="0099144B" w:rsidP="009A33FF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表示对应技能的等级，上限为</w:t>
      </w:r>
      <w:r w:rsidR="009A33FF">
        <w:rPr>
          <w:rFonts w:hint="eastAsia"/>
        </w:rPr>
        <w:t>10</w:t>
      </w:r>
      <w:r w:rsidR="009A33FF">
        <w:rPr>
          <w:rFonts w:hint="eastAsia"/>
        </w:rPr>
        <w:t>。</w:t>
      </w:r>
    </w:p>
    <w:p w:rsidR="009A33FF" w:rsidRDefault="009A33FF" w:rsidP="009A33FF">
      <w:r>
        <w:rPr>
          <w:noProof/>
        </w:rPr>
        <w:drawing>
          <wp:inline distT="0" distB="0" distL="0" distR="0">
            <wp:extent cx="1181735" cy="3016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3FF" w:rsidRDefault="009A33FF" w:rsidP="006B182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对应技能的升级按钮，按钮上的文本为此次升级需要花费的经济。</w:t>
      </w:r>
    </w:p>
    <w:p w:rsidR="001C6864" w:rsidRDefault="001C6864" w:rsidP="006B182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如果金币不足，点击此按钮将会跳转到商城界面。</w:t>
      </w:r>
    </w:p>
    <w:p w:rsidR="006B1826" w:rsidRDefault="006B1826" w:rsidP="006B1826"/>
    <w:p w:rsidR="00864459" w:rsidRDefault="00864459" w:rsidP="001B5621"/>
    <w:p w:rsidR="001B5621" w:rsidRPr="001B5621" w:rsidRDefault="001B5621" w:rsidP="001B5621"/>
    <w:p w:rsidR="00C16223" w:rsidRDefault="00C16223" w:rsidP="00C16223">
      <w:pPr>
        <w:pStyle w:val="1"/>
      </w:pPr>
      <w:r>
        <w:rPr>
          <w:rFonts w:hint="eastAsia"/>
        </w:rPr>
        <w:t>其他设计</w:t>
      </w:r>
    </w:p>
    <w:p w:rsidR="00335DD2" w:rsidRDefault="001D42B4" w:rsidP="001D42B4">
      <w:pPr>
        <w:pStyle w:val="2"/>
      </w:pPr>
      <w:r>
        <w:rPr>
          <w:rFonts w:hint="eastAsia"/>
        </w:rPr>
        <w:t>技能</w:t>
      </w:r>
    </w:p>
    <w:p w:rsidR="009551ED" w:rsidRDefault="001D42B4" w:rsidP="001D42B4">
      <w:r>
        <w:rPr>
          <w:rFonts w:hint="eastAsia"/>
        </w:rPr>
        <w:tab/>
      </w:r>
      <w:r w:rsidR="009551ED">
        <w:rPr>
          <w:rFonts w:hint="eastAsia"/>
        </w:rPr>
        <w:t>技能的初始等级为</w:t>
      </w:r>
      <w:r w:rsidR="009551ED">
        <w:rPr>
          <w:rFonts w:hint="eastAsia"/>
        </w:rPr>
        <w:t>0</w:t>
      </w:r>
      <w:r w:rsidR="009551ED">
        <w:rPr>
          <w:rFonts w:hint="eastAsia"/>
        </w:rPr>
        <w:t>级，最高等级为</w:t>
      </w:r>
      <w:r w:rsidR="009551ED">
        <w:rPr>
          <w:rFonts w:hint="eastAsia"/>
        </w:rPr>
        <w:t>10</w:t>
      </w:r>
      <w:r w:rsidR="009551ED">
        <w:rPr>
          <w:rFonts w:hint="eastAsia"/>
        </w:rPr>
        <w:t>级。</w:t>
      </w:r>
    </w:p>
    <w:p w:rsidR="001D42B4" w:rsidRDefault="001D42B4" w:rsidP="009551ED">
      <w:pPr>
        <w:ind w:firstLine="0"/>
      </w:pPr>
      <w:r>
        <w:rPr>
          <w:rFonts w:hint="eastAsia"/>
        </w:rPr>
        <w:t>技能的种类不定，目前有四个技能</w:t>
      </w:r>
      <w:r w:rsidR="00E14857">
        <w:rPr>
          <w:rFonts w:hint="eastAsia"/>
        </w:rPr>
        <w:t>。</w:t>
      </w:r>
    </w:p>
    <w:p w:rsidR="001D42B4" w:rsidRDefault="001D42B4" w:rsidP="001D42B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增加游玩中获得</w:t>
      </w:r>
      <w:r w:rsidR="00AD465B">
        <w:rPr>
          <w:rFonts w:hint="eastAsia"/>
        </w:rPr>
        <w:t>的</w:t>
      </w:r>
      <w:r>
        <w:rPr>
          <w:rFonts w:hint="eastAsia"/>
        </w:rPr>
        <w:t>时限性</w:t>
      </w:r>
      <w:r w:rsidRPr="00E41CE0">
        <w:rPr>
          <w:rFonts w:hint="eastAsia"/>
          <w:b/>
          <w:color w:val="FF0000"/>
        </w:rPr>
        <w:t>双倍金币</w:t>
      </w:r>
      <w:r>
        <w:rPr>
          <w:rFonts w:hint="eastAsia"/>
        </w:rPr>
        <w:t>道具的持续时间。</w:t>
      </w:r>
    </w:p>
    <w:p w:rsidR="001D42B4" w:rsidRDefault="001D42B4" w:rsidP="001D42B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增加游玩中获得</w:t>
      </w:r>
      <w:r w:rsidR="00AD465B">
        <w:rPr>
          <w:rFonts w:hint="eastAsia"/>
        </w:rPr>
        <w:t>的</w:t>
      </w:r>
      <w:r>
        <w:rPr>
          <w:rFonts w:hint="eastAsia"/>
        </w:rPr>
        <w:t>时限性</w:t>
      </w:r>
      <w:r w:rsidRPr="00E41CE0">
        <w:rPr>
          <w:rFonts w:hint="eastAsia"/>
          <w:b/>
          <w:color w:val="FF0000"/>
        </w:rPr>
        <w:t>双倍积分</w:t>
      </w:r>
      <w:r>
        <w:rPr>
          <w:rFonts w:hint="eastAsia"/>
        </w:rPr>
        <w:t>道具的持续时间。</w:t>
      </w:r>
    </w:p>
    <w:p w:rsidR="001D42B4" w:rsidRDefault="001D42B4" w:rsidP="001D42B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增加游玩中获得</w:t>
      </w:r>
      <w:r w:rsidR="00AD465B">
        <w:rPr>
          <w:rFonts w:hint="eastAsia"/>
        </w:rPr>
        <w:t>的</w:t>
      </w:r>
      <w:r>
        <w:rPr>
          <w:rFonts w:hint="eastAsia"/>
        </w:rPr>
        <w:t>时限性</w:t>
      </w:r>
      <w:r w:rsidRPr="00E41CE0">
        <w:rPr>
          <w:rFonts w:hint="eastAsia"/>
          <w:b/>
          <w:color w:val="FF0000"/>
        </w:rPr>
        <w:t>强力磁铁</w:t>
      </w:r>
      <w:r>
        <w:rPr>
          <w:rFonts w:hint="eastAsia"/>
        </w:rPr>
        <w:t>道具的持续时间。</w:t>
      </w:r>
    </w:p>
    <w:p w:rsidR="001D42B4" w:rsidRPr="001D42B4" w:rsidRDefault="001D42B4" w:rsidP="001D42B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增加游玩中获得</w:t>
      </w:r>
      <w:r w:rsidR="00AD465B">
        <w:rPr>
          <w:rFonts w:hint="eastAsia"/>
        </w:rPr>
        <w:t>的</w:t>
      </w:r>
      <w:r>
        <w:rPr>
          <w:rFonts w:hint="eastAsia"/>
        </w:rPr>
        <w:t>时限性</w:t>
      </w:r>
      <w:r w:rsidRPr="00E41CE0">
        <w:rPr>
          <w:rFonts w:hint="eastAsia"/>
          <w:b/>
          <w:color w:val="FF0000"/>
        </w:rPr>
        <w:t>金币奖励</w:t>
      </w:r>
      <w:r>
        <w:rPr>
          <w:rFonts w:hint="eastAsia"/>
        </w:rPr>
        <w:t>道具的持续时间。</w:t>
      </w:r>
    </w:p>
    <w:p w:rsidR="00335DD2" w:rsidRDefault="00335DD2" w:rsidP="00335DD2"/>
    <w:p w:rsidR="00335DD2" w:rsidRDefault="009E3856" w:rsidP="00335DD2">
      <w:pPr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新增：</w:t>
      </w:r>
    </w:p>
    <w:p w:rsidR="009E3856" w:rsidRDefault="009E3856" w:rsidP="00335D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技能跟随角色，每个角色都有其独立的技能等级。</w:t>
      </w:r>
    </w:p>
    <w:p w:rsidR="0093256B" w:rsidRPr="009E3856" w:rsidRDefault="0093256B" w:rsidP="00335DD2">
      <w:r>
        <w:rPr>
          <w:rFonts w:hint="eastAsia"/>
        </w:rPr>
        <w:tab/>
      </w:r>
      <w:r>
        <w:rPr>
          <w:rFonts w:hint="eastAsia"/>
        </w:rPr>
        <w:t>注：技能种类相同，而每个技能的等级不同。</w:t>
      </w:r>
    </w:p>
    <w:p w:rsidR="00335DD2" w:rsidRDefault="00335DD2" w:rsidP="00335DD2"/>
    <w:p w:rsidR="00335DD2" w:rsidRDefault="00335DD2" w:rsidP="00335DD2"/>
    <w:p w:rsidR="00335DD2" w:rsidRPr="00C16223" w:rsidRDefault="00335DD2" w:rsidP="00335DD2"/>
    <w:sectPr w:rsidR="00335DD2" w:rsidRPr="00C16223" w:rsidSect="00551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7A7" w:rsidRDefault="001D47A7" w:rsidP="00340BBD">
      <w:r>
        <w:separator/>
      </w:r>
    </w:p>
  </w:endnote>
  <w:endnote w:type="continuationSeparator" w:id="1">
    <w:p w:rsidR="001D47A7" w:rsidRDefault="001D47A7" w:rsidP="00340B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7A7" w:rsidRDefault="001D47A7" w:rsidP="00340BBD">
      <w:r>
        <w:separator/>
      </w:r>
    </w:p>
  </w:footnote>
  <w:footnote w:type="continuationSeparator" w:id="1">
    <w:p w:rsidR="001D47A7" w:rsidRDefault="001D47A7" w:rsidP="00340B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9312C"/>
    <w:multiLevelType w:val="hybridMultilevel"/>
    <w:tmpl w:val="D64012C4"/>
    <w:lvl w:ilvl="0" w:tplc="5F70DB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AB02E9"/>
    <w:multiLevelType w:val="hybridMultilevel"/>
    <w:tmpl w:val="D1D69A32"/>
    <w:lvl w:ilvl="0" w:tplc="701074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2E52D1"/>
    <w:multiLevelType w:val="hybridMultilevel"/>
    <w:tmpl w:val="404034BA"/>
    <w:lvl w:ilvl="0" w:tplc="82D809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D74CE8"/>
    <w:multiLevelType w:val="hybridMultilevel"/>
    <w:tmpl w:val="3D94A32C"/>
    <w:lvl w:ilvl="0" w:tplc="25AE00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404005"/>
    <w:multiLevelType w:val="hybridMultilevel"/>
    <w:tmpl w:val="AA9CCF46"/>
    <w:lvl w:ilvl="0" w:tplc="7F4643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4755A3"/>
    <w:multiLevelType w:val="hybridMultilevel"/>
    <w:tmpl w:val="85BE5762"/>
    <w:lvl w:ilvl="0" w:tplc="3A1A7C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9E458C"/>
    <w:multiLevelType w:val="hybridMultilevel"/>
    <w:tmpl w:val="72B28AE4"/>
    <w:lvl w:ilvl="0" w:tplc="1A4AEF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2EA8"/>
    <w:rsid w:val="00006781"/>
    <w:rsid w:val="00030ABE"/>
    <w:rsid w:val="00031393"/>
    <w:rsid w:val="00036E9D"/>
    <w:rsid w:val="00066D0B"/>
    <w:rsid w:val="00093AA1"/>
    <w:rsid w:val="000A5840"/>
    <w:rsid w:val="000F29C3"/>
    <w:rsid w:val="00104267"/>
    <w:rsid w:val="00156FD6"/>
    <w:rsid w:val="00184717"/>
    <w:rsid w:val="00184F10"/>
    <w:rsid w:val="001974B5"/>
    <w:rsid w:val="001A4B22"/>
    <w:rsid w:val="001B5621"/>
    <w:rsid w:val="001C6864"/>
    <w:rsid w:val="001D42B4"/>
    <w:rsid w:val="001D47A7"/>
    <w:rsid w:val="001D59F0"/>
    <w:rsid w:val="002008A4"/>
    <w:rsid w:val="00227081"/>
    <w:rsid w:val="00241C39"/>
    <w:rsid w:val="00244061"/>
    <w:rsid w:val="00262329"/>
    <w:rsid w:val="0027417B"/>
    <w:rsid w:val="00277AE6"/>
    <w:rsid w:val="002B3378"/>
    <w:rsid w:val="002B45BD"/>
    <w:rsid w:val="002C2F9F"/>
    <w:rsid w:val="002E7023"/>
    <w:rsid w:val="002F3F5F"/>
    <w:rsid w:val="0031045F"/>
    <w:rsid w:val="00315CA1"/>
    <w:rsid w:val="00316CE3"/>
    <w:rsid w:val="00320537"/>
    <w:rsid w:val="00320D32"/>
    <w:rsid w:val="00335DD2"/>
    <w:rsid w:val="00340BBD"/>
    <w:rsid w:val="003468AC"/>
    <w:rsid w:val="00365416"/>
    <w:rsid w:val="00372BBC"/>
    <w:rsid w:val="00381D0E"/>
    <w:rsid w:val="003970AD"/>
    <w:rsid w:val="003B3F75"/>
    <w:rsid w:val="003F6269"/>
    <w:rsid w:val="00417D7E"/>
    <w:rsid w:val="004655C0"/>
    <w:rsid w:val="004726C6"/>
    <w:rsid w:val="00490D11"/>
    <w:rsid w:val="004A4285"/>
    <w:rsid w:val="004A5B34"/>
    <w:rsid w:val="004B3DF9"/>
    <w:rsid w:val="004C1A78"/>
    <w:rsid w:val="004F3132"/>
    <w:rsid w:val="0052381E"/>
    <w:rsid w:val="0055122B"/>
    <w:rsid w:val="00586484"/>
    <w:rsid w:val="005903C4"/>
    <w:rsid w:val="00596F80"/>
    <w:rsid w:val="005C3835"/>
    <w:rsid w:val="005F1557"/>
    <w:rsid w:val="0060357C"/>
    <w:rsid w:val="0060788E"/>
    <w:rsid w:val="006136B8"/>
    <w:rsid w:val="00614F0D"/>
    <w:rsid w:val="00626B88"/>
    <w:rsid w:val="00686D68"/>
    <w:rsid w:val="006912F0"/>
    <w:rsid w:val="006A6D9A"/>
    <w:rsid w:val="006B1826"/>
    <w:rsid w:val="006C6FFD"/>
    <w:rsid w:val="006E7A0A"/>
    <w:rsid w:val="0072086A"/>
    <w:rsid w:val="007218DD"/>
    <w:rsid w:val="007441DF"/>
    <w:rsid w:val="00766736"/>
    <w:rsid w:val="00774101"/>
    <w:rsid w:val="0078087B"/>
    <w:rsid w:val="007A49D0"/>
    <w:rsid w:val="007A7420"/>
    <w:rsid w:val="007B7402"/>
    <w:rsid w:val="007F31DE"/>
    <w:rsid w:val="00854124"/>
    <w:rsid w:val="00854570"/>
    <w:rsid w:val="00864459"/>
    <w:rsid w:val="00874DC6"/>
    <w:rsid w:val="008A14B2"/>
    <w:rsid w:val="008A27EB"/>
    <w:rsid w:val="008C194E"/>
    <w:rsid w:val="008C1F92"/>
    <w:rsid w:val="008D01D4"/>
    <w:rsid w:val="008E15DF"/>
    <w:rsid w:val="0090211E"/>
    <w:rsid w:val="0092482C"/>
    <w:rsid w:val="0093256B"/>
    <w:rsid w:val="00933BDD"/>
    <w:rsid w:val="00954C6A"/>
    <w:rsid w:val="009551ED"/>
    <w:rsid w:val="009762B9"/>
    <w:rsid w:val="009778AD"/>
    <w:rsid w:val="0099144B"/>
    <w:rsid w:val="0099680B"/>
    <w:rsid w:val="009A08F1"/>
    <w:rsid w:val="009A33FF"/>
    <w:rsid w:val="009A657D"/>
    <w:rsid w:val="009D2B65"/>
    <w:rsid w:val="009E3856"/>
    <w:rsid w:val="00A002C9"/>
    <w:rsid w:val="00A00A10"/>
    <w:rsid w:val="00A125AB"/>
    <w:rsid w:val="00A27885"/>
    <w:rsid w:val="00A4473F"/>
    <w:rsid w:val="00A610A3"/>
    <w:rsid w:val="00A67D02"/>
    <w:rsid w:val="00A7523A"/>
    <w:rsid w:val="00A7729C"/>
    <w:rsid w:val="00A80960"/>
    <w:rsid w:val="00AD1CD3"/>
    <w:rsid w:val="00AD465B"/>
    <w:rsid w:val="00AE062D"/>
    <w:rsid w:val="00B00E23"/>
    <w:rsid w:val="00B13207"/>
    <w:rsid w:val="00B13F25"/>
    <w:rsid w:val="00B239FD"/>
    <w:rsid w:val="00B30B3A"/>
    <w:rsid w:val="00B313BC"/>
    <w:rsid w:val="00B422EB"/>
    <w:rsid w:val="00B4256F"/>
    <w:rsid w:val="00B65009"/>
    <w:rsid w:val="00B76952"/>
    <w:rsid w:val="00B84A6F"/>
    <w:rsid w:val="00BA0DFD"/>
    <w:rsid w:val="00BB00EA"/>
    <w:rsid w:val="00BB6BC0"/>
    <w:rsid w:val="00BC133C"/>
    <w:rsid w:val="00BC49EE"/>
    <w:rsid w:val="00BE4005"/>
    <w:rsid w:val="00BE78E1"/>
    <w:rsid w:val="00C01A39"/>
    <w:rsid w:val="00C02257"/>
    <w:rsid w:val="00C03B0C"/>
    <w:rsid w:val="00C0541E"/>
    <w:rsid w:val="00C16223"/>
    <w:rsid w:val="00C44792"/>
    <w:rsid w:val="00C71754"/>
    <w:rsid w:val="00C77735"/>
    <w:rsid w:val="00C86C5E"/>
    <w:rsid w:val="00C90915"/>
    <w:rsid w:val="00CA5E5E"/>
    <w:rsid w:val="00CC707C"/>
    <w:rsid w:val="00CD5FF3"/>
    <w:rsid w:val="00D0751A"/>
    <w:rsid w:val="00D12195"/>
    <w:rsid w:val="00D43325"/>
    <w:rsid w:val="00D61CBA"/>
    <w:rsid w:val="00D74CAE"/>
    <w:rsid w:val="00DB111C"/>
    <w:rsid w:val="00DC3A51"/>
    <w:rsid w:val="00DD2EA8"/>
    <w:rsid w:val="00DD63E6"/>
    <w:rsid w:val="00DE30D0"/>
    <w:rsid w:val="00E00103"/>
    <w:rsid w:val="00E0571C"/>
    <w:rsid w:val="00E10D95"/>
    <w:rsid w:val="00E14857"/>
    <w:rsid w:val="00E41CE0"/>
    <w:rsid w:val="00E6059F"/>
    <w:rsid w:val="00E74796"/>
    <w:rsid w:val="00E75ECE"/>
    <w:rsid w:val="00EB1BAF"/>
    <w:rsid w:val="00EB25B4"/>
    <w:rsid w:val="00EB5F69"/>
    <w:rsid w:val="00EC45CF"/>
    <w:rsid w:val="00EC5476"/>
    <w:rsid w:val="00EE150F"/>
    <w:rsid w:val="00EE2AFD"/>
    <w:rsid w:val="00EF6D19"/>
    <w:rsid w:val="00F05B68"/>
    <w:rsid w:val="00F155B2"/>
    <w:rsid w:val="00F2602E"/>
    <w:rsid w:val="00F42253"/>
    <w:rsid w:val="00FC2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35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22B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31045F"/>
    <w:pPr>
      <w:keepNext/>
      <w:keepLines/>
      <w:shd w:val="clear" w:color="auto" w:fill="548DD4" w:themeFill="text2" w:themeFillTint="99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0E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045F"/>
    <w:rPr>
      <w:b/>
      <w:bCs/>
      <w:kern w:val="44"/>
      <w:sz w:val="44"/>
      <w:szCs w:val="44"/>
      <w:shd w:val="clear" w:color="auto" w:fill="548DD4" w:themeFill="text2" w:themeFillTint="99"/>
    </w:rPr>
  </w:style>
  <w:style w:type="paragraph" w:styleId="a3">
    <w:name w:val="Title"/>
    <w:basedOn w:val="a"/>
    <w:next w:val="a"/>
    <w:link w:val="Char"/>
    <w:uiPriority w:val="10"/>
    <w:qFormat/>
    <w:rsid w:val="00DD2EA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D2EA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00E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43325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340B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40BBD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40B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40BBD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4B3DF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B3DF9"/>
    <w:rPr>
      <w:sz w:val="18"/>
      <w:szCs w:val="18"/>
    </w:rPr>
  </w:style>
  <w:style w:type="character" w:styleId="a8">
    <w:name w:val="Hyperlink"/>
    <w:basedOn w:val="a0"/>
    <w:uiPriority w:val="99"/>
    <w:unhideWhenUsed/>
    <w:rsid w:val="00A00A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0027;&#30028;&#38754;.docx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13347-8DA4-453C-8895-EF27F2280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4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159</cp:revision>
  <dcterms:created xsi:type="dcterms:W3CDTF">2016-05-05T03:01:00Z</dcterms:created>
  <dcterms:modified xsi:type="dcterms:W3CDTF">2016-08-29T02:00:00Z</dcterms:modified>
</cp:coreProperties>
</file>