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mk9ljwj9t85" w:id="0"/>
      <w:bookmarkEnd w:id="0"/>
      <w:r w:rsidDel="00000000" w:rsidR="00000000" w:rsidRPr="00000000">
        <w:rPr>
          <w:rtl w:val="0"/>
        </w:rPr>
        <w:t xml:space="preserve">NOTAZIONE ASINTOTICA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304800</wp:posOffset>
            </wp:positionV>
            <wp:extent cx="5731200" cy="227330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2581275</wp:posOffset>
            </wp:positionV>
            <wp:extent cx="5731200" cy="4279900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color w:val="ff000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b539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b45f06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