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3.png" ContentType="image/png"/>
  <Override PartName="/word/media/image4.png" ContentType="image/png"/>
  <Override PartName="/word/media/image13.png" ContentType="image/png"/>
  <Override PartName="/word/media/image8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/>
          <w:b/>
          <w:sz w:val="28"/>
          <w:szCs w:val="28"/>
          <w:lang w:val="en-US"/>
        </w:rPr>
        <w:t>ім. Ігоря Сікорського</w:t>
      </w:r>
      <w:r>
        <w:rPr>
          <w:rFonts w:ascii="Times New Roman" w:hAnsi="Times New Roman"/>
          <w:b/>
          <w:sz w:val="28"/>
          <w:szCs w:val="28"/>
        </w:rPr>
        <w:t>”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>
        <w:rPr>
          <w:rFonts w:ascii="Times New Roman" w:hAnsi="Times New Roman"/>
          <w:sz w:val="28"/>
          <w:szCs w:val="28"/>
          <w:lang w:val="en-US"/>
        </w:rPr>
        <w:t>71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Янечко Андрій Сергійович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  <w:tab/>
        <w:tab/>
        <w:t xml:space="preserve">                    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"/>
        <w:numPr>
          <w:ilvl w:val="0"/>
          <w:numId w:val="5"/>
        </w:numPr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із інструментарієм PostgreSQL та pgAdmin 4.</w:t>
      </w:r>
    </w:p>
    <w:p>
      <w:pPr>
        <w:pStyle w:val="Normal"/>
        <w:numPr>
          <w:ilvl w:val="0"/>
          <w:numId w:val="5"/>
        </w:numPr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>
      <w:pPr>
        <w:pStyle w:val="Normal"/>
        <w:numPr>
          <w:ilvl w:val="0"/>
          <w:numId w:val="5"/>
        </w:numPr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Перетворити розроблену модель у схему бази даних (таблиці) PostgreSQL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внести декілька рядків даних у кожну з таблиць засобами pgAdmin 4.</w:t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"Бібліотека"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516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структури БД “Бібліотека”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4125"/>
        <w:gridCol w:w="2280"/>
      </w:tblGrid>
      <w:tr>
        <w:trPr/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Відношення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Атрибут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Тип(Розмір)</w:t>
            </w:r>
          </w:p>
        </w:tc>
      </w:tr>
      <w:tr>
        <w:trPr>
          <w:trHeight w:val="692" w:hRule="atLeast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Book (вміщує інформацію про книжку)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</w:rPr>
              <w:t>b_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книжки в БД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8"/>
              </w:rPr>
              <w:t>b_</w:t>
            </w:r>
            <w:r>
              <w:rPr>
                <w:sz w:val="24"/>
                <w:szCs w:val="28"/>
              </w:rPr>
              <w:t>title</w:t>
            </w:r>
            <w:r>
              <w:rPr>
                <w:szCs w:val="28"/>
              </w:rPr>
              <w:t xml:space="preserve"> – назва книжки.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8"/>
              </w:rPr>
              <w:t>b_</w:t>
            </w:r>
            <w:r>
              <w:rPr>
                <w:sz w:val="24"/>
                <w:szCs w:val="28"/>
              </w:rPr>
              <w:t>pages</w:t>
            </w:r>
            <w:r>
              <w:rPr>
                <w:szCs w:val="28"/>
              </w:rPr>
              <w:t xml:space="preserve"> – кількість сторінок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8"/>
              </w:rPr>
              <w:t>b_</w:t>
            </w:r>
            <w:r>
              <w:rPr>
                <w:sz w:val="24"/>
                <w:szCs w:val="28"/>
              </w:rPr>
              <w:t>publish</w:t>
            </w:r>
            <w:r>
              <w:rPr>
                <w:szCs w:val="28"/>
              </w:rPr>
              <w:t xml:space="preserve"> – дата друку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  <w:br/>
              <w:t>Текстовий(</w:t>
            </w:r>
            <w:r>
              <w:rPr>
                <w:szCs w:val="28"/>
              </w:rPr>
              <w:t>30)</w:t>
              <w:br/>
              <w:t>Числовий</w:t>
              <w:br/>
              <w:t>Дата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Author (вміщує інформацію про автора книжки)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</w:rPr>
              <w:t>a_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автора в БД</w:t>
              <w:br/>
            </w:r>
            <w:r>
              <w:rPr>
                <w:sz w:val="24"/>
                <w:szCs w:val="28"/>
              </w:rPr>
              <w:t>a_</w:t>
            </w:r>
            <w:r>
              <w:rPr>
                <w:sz w:val="24"/>
                <w:szCs w:val="28"/>
              </w:rPr>
              <w:t>name</w:t>
            </w:r>
            <w:r>
              <w:rPr>
                <w:szCs w:val="28"/>
              </w:rPr>
              <w:t xml:space="preserve"> – ім’я автора</w:t>
              <w:br/>
            </w:r>
            <w:r>
              <w:rPr>
                <w:sz w:val="24"/>
                <w:szCs w:val="28"/>
              </w:rPr>
              <w:t>a_</w:t>
            </w:r>
            <w:r>
              <w:rPr>
                <w:sz w:val="24"/>
                <w:szCs w:val="28"/>
              </w:rPr>
              <w:t>books</w:t>
            </w:r>
            <w:r>
              <w:rPr>
                <w:szCs w:val="28"/>
              </w:rPr>
              <w:t xml:space="preserve"> – кількість написаних книжок</w:t>
              <w:br/>
            </w:r>
            <w:r>
              <w:rPr>
                <w:sz w:val="24"/>
                <w:szCs w:val="28"/>
              </w:rPr>
              <w:t>a_</w:t>
            </w:r>
            <w:r>
              <w:rPr>
                <w:sz w:val="24"/>
                <w:szCs w:val="28"/>
              </w:rPr>
              <w:t>birthday</w:t>
            </w:r>
            <w:r>
              <w:rPr>
                <w:szCs w:val="28"/>
              </w:rPr>
              <w:t xml:space="preserve"> – день народження автора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Текстовий(</w:t>
            </w:r>
            <w:r>
              <w:rPr>
                <w:szCs w:val="28"/>
              </w:rPr>
              <w:t>30)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  <w:br/>
              <w:t>Дата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Archive (вміщує інформацію про книжки та їх авторів)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</w:rPr>
              <w:t>a</w:t>
            </w:r>
            <w:r>
              <w:rPr>
                <w:color w:val="C9211E"/>
                <w:sz w:val="24"/>
                <w:szCs w:val="28"/>
              </w:rPr>
              <w:t>r_id</w:t>
            </w:r>
            <w:r>
              <w:rPr>
                <w:szCs w:val="28"/>
              </w:rPr>
              <w:t xml:space="preserve"> – унікальний ID архіву</w:t>
              <w:br/>
            </w:r>
            <w:r>
              <w:rPr>
                <w:color w:val="3465A4"/>
                <w:sz w:val="24"/>
                <w:szCs w:val="28"/>
              </w:rPr>
              <w:t>b_</w:t>
            </w:r>
            <w:r>
              <w:rPr>
                <w:color w:val="3465A4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ID книжки</w:t>
              <w:br/>
            </w:r>
            <w:r>
              <w:rPr>
                <w:color w:val="3465A4"/>
                <w:sz w:val="24"/>
                <w:szCs w:val="28"/>
              </w:rPr>
              <w:t>a_</w:t>
            </w:r>
            <w:r>
              <w:rPr>
                <w:color w:val="3465A4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ID автора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Reader (вміщує інформацію про читачів)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</w:rPr>
              <w:t>r_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читача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8"/>
              </w:rPr>
              <w:t>r_</w:t>
            </w:r>
            <w:r>
              <w:rPr>
                <w:sz w:val="24"/>
                <w:szCs w:val="28"/>
              </w:rPr>
              <w:t>name</w:t>
            </w:r>
            <w:r>
              <w:rPr>
                <w:szCs w:val="28"/>
              </w:rPr>
              <w:t xml:space="preserve"> – ім’я читача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8"/>
              </w:rPr>
              <w:t>r_</w:t>
            </w:r>
            <w:r>
              <w:rPr>
                <w:sz w:val="24"/>
                <w:szCs w:val="28"/>
              </w:rPr>
              <w:t>visit_count</w:t>
            </w:r>
            <w:r>
              <w:rPr>
                <w:szCs w:val="28"/>
              </w:rPr>
              <w:t xml:space="preserve"> – кількість відвідувань бібліотеки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color w:val="5983B0"/>
                <w:szCs w:val="28"/>
              </w:rPr>
              <w:t>s_</w:t>
            </w:r>
            <w:r>
              <w:rPr>
                <w:color w:val="5983B0"/>
                <w:szCs w:val="28"/>
              </w:rPr>
              <w:t>id</w:t>
            </w:r>
            <w:r>
              <w:rPr>
                <w:szCs w:val="28"/>
              </w:rPr>
              <w:t xml:space="preserve"> – ID перепустки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Текстовий(</w:t>
            </w:r>
            <w:r>
              <w:rPr>
                <w:szCs w:val="28"/>
              </w:rPr>
              <w:t>30)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Subscription(вміщує інформацію про перепустку читача)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</w:rPr>
              <w:t>s_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перепустки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8"/>
              </w:rPr>
              <w:t>s_</w:t>
            </w:r>
            <w:r>
              <w:rPr>
                <w:sz w:val="24"/>
                <w:szCs w:val="28"/>
              </w:rPr>
              <w:t>date</w:t>
            </w:r>
            <w:r>
              <w:rPr>
                <w:szCs w:val="28"/>
              </w:rPr>
              <w:t xml:space="preserve"> – дата використання перепустки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Дата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ictionary</w:t>
            </w:r>
            <w:r>
              <w:rPr>
                <w:szCs w:val="28"/>
              </w:rPr>
              <w:t>(вміщує інформацію про читача та телефон)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</w:rPr>
              <w:t>d_id</w:t>
            </w:r>
            <w:r>
              <w:rPr/>
              <w:t xml:space="preserve"> – унікальний ID запису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color w:val="3465A4"/>
                <w:sz w:val="24"/>
              </w:rPr>
              <w:t>p</w:t>
            </w:r>
            <w:r>
              <w:rPr>
                <w:color w:val="3465A4"/>
                <w:sz w:val="24"/>
              </w:rPr>
              <w:t>_</w:t>
            </w:r>
            <w:r>
              <w:rPr>
                <w:color w:val="3465A4"/>
                <w:sz w:val="24"/>
              </w:rPr>
              <w:t>id</w:t>
            </w:r>
            <w:r>
              <w:rPr/>
              <w:t xml:space="preserve"> – ID </w:t>
            </w:r>
            <w:r>
              <w:rPr>
                <w:sz w:val="24"/>
              </w:rPr>
              <w:t>телефону</w:t>
            </w:r>
            <w:r>
              <w:rPr/>
              <w:br/>
            </w:r>
            <w:r>
              <w:rPr>
                <w:color w:val="3465A4"/>
                <w:sz w:val="24"/>
              </w:rPr>
              <w:t>r_</w:t>
            </w:r>
            <w:r>
              <w:rPr>
                <w:color w:val="3465A4"/>
                <w:sz w:val="24"/>
              </w:rPr>
              <w:t>id</w:t>
            </w:r>
            <w:r>
              <w:rPr/>
              <w:t xml:space="preserve"> – ID читача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Bookshelf(вміщує в собі інформацію про книжки які читають в бібліотеці)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C9211E"/>
                <w:sz w:val="24"/>
              </w:rPr>
              <w:t>b</w:t>
            </w:r>
            <w:r>
              <w:rPr>
                <w:color w:val="C9211E"/>
                <w:sz w:val="24"/>
              </w:rPr>
              <w:t>shlf_id</w:t>
            </w:r>
            <w:r>
              <w:rPr/>
              <w:t xml:space="preserve"> – унікальний ID запису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color w:val="3465A4"/>
                <w:sz w:val="24"/>
              </w:rPr>
              <w:t>r</w:t>
            </w:r>
            <w:r>
              <w:rPr>
                <w:color w:val="3465A4"/>
                <w:sz w:val="24"/>
              </w:rPr>
              <w:t>dr_id</w:t>
            </w:r>
            <w:r>
              <w:rPr/>
              <w:t xml:space="preserve"> – ID запису про читача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color w:val="3465A4"/>
                <w:sz w:val="24"/>
              </w:rPr>
              <w:t>b_</w:t>
            </w:r>
            <w:r>
              <w:rPr>
                <w:color w:val="3465A4"/>
                <w:sz w:val="24"/>
              </w:rPr>
              <w:t>id</w:t>
            </w:r>
            <w:r>
              <w:rPr/>
              <w:t xml:space="preserve"> – ID книжки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БД “Бібліотека”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835" cy="8621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8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Фотографії таблиць з БД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-591820</wp:posOffset>
            </wp:positionH>
            <wp:positionV relativeFrom="paragraph">
              <wp:posOffset>142875</wp:posOffset>
            </wp:positionV>
            <wp:extent cx="3227070" cy="62750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2747010</wp:posOffset>
            </wp:positionH>
            <wp:positionV relativeFrom="paragraph">
              <wp:posOffset>116205</wp:posOffset>
            </wp:positionV>
            <wp:extent cx="3656965" cy="8418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8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-657225</wp:posOffset>
            </wp:positionH>
            <wp:positionV relativeFrom="paragraph">
              <wp:posOffset>-400050</wp:posOffset>
            </wp:positionV>
            <wp:extent cx="3666490" cy="8428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42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3432810</wp:posOffset>
            </wp:positionH>
            <wp:positionV relativeFrom="paragraph">
              <wp:posOffset>-331470</wp:posOffset>
            </wp:positionV>
            <wp:extent cx="2780665" cy="5219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3099435</wp:posOffset>
            </wp:positionH>
            <wp:positionV relativeFrom="paragraph">
              <wp:posOffset>92710</wp:posOffset>
            </wp:positionV>
            <wp:extent cx="3443605" cy="4156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-496570</wp:posOffset>
            </wp:positionH>
            <wp:positionV relativeFrom="paragraph">
              <wp:posOffset>-247650</wp:posOffset>
            </wp:positionV>
            <wp:extent cx="3187700" cy="3851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3103880</wp:posOffset>
            </wp:positionH>
            <wp:positionV relativeFrom="paragraph">
              <wp:posOffset>-345440</wp:posOffset>
            </wp:positionV>
            <wp:extent cx="2636520" cy="45561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-491490</wp:posOffset>
            </wp:positionH>
            <wp:positionV relativeFrom="paragraph">
              <wp:posOffset>4200525</wp:posOffset>
            </wp:positionV>
            <wp:extent cx="3123565" cy="50095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2994660</wp:posOffset>
            </wp:positionH>
            <wp:positionV relativeFrom="paragraph">
              <wp:posOffset>4467225</wp:posOffset>
            </wp:positionV>
            <wp:extent cx="3428365" cy="47809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-458470</wp:posOffset>
            </wp:positionH>
            <wp:positionV relativeFrom="paragraph">
              <wp:posOffset>-246380</wp:posOffset>
            </wp:positionV>
            <wp:extent cx="3369310" cy="36741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3284855</wp:posOffset>
            </wp:positionH>
            <wp:positionV relativeFrom="paragraph">
              <wp:posOffset>-222250</wp:posOffset>
            </wp:positionV>
            <wp:extent cx="2694940" cy="49618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245" w:right="1140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1"/>
      <w:numFmt w:val="decimal"/>
      <w:suff w:val="nothing"/>
      <w:lvlText w:val="%1."/>
      <w:lvlJc w:val="left"/>
      <w:pPr>
        <w:ind w:left="0" w:hanging="0"/>
      </w:pPr>
    </w:lvl>
    <w:lvl w:ilvl="1">
      <w:start w:val="1"/>
      <w:pStyle w:val="Head2"/>
      <w:numFmt w:val="decimal"/>
      <w:suff w:val="nothing"/>
      <w:lvlText w:val="%1.%2."/>
      <w:lvlJc w:val="left"/>
      <w:pPr>
        <w:ind w:left="0" w:hanging="0"/>
      </w:pPr>
    </w:lvl>
    <w:lvl w:ilvl="2">
      <w:start w:val="1"/>
      <w:pStyle w:val="Head3"/>
      <w:numFmt w:val="decimal"/>
      <w:suff w:val="nothing"/>
      <w:lvlText w:val="%1.%2.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NumberingSymbols">
    <w:name w:val="Numbering Symbols"/>
    <w:qFormat/>
    <w:rPr/>
  </w:style>
  <w:style w:type="paragraph" w:styleId="DocumentTitle">
    <w:name w:val="Document Title"/>
    <w:next w:val="Norma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>
    <w:name w:val="Head 1"/>
    <w:next w:val="Normal"/>
    <w:qFormat/>
    <w:pPr>
      <w:widowControl w:val="false"/>
      <w:numPr>
        <w:ilvl w:val="0"/>
        <w:numId w:val="1"/>
      </w:numPr>
      <w:kinsoku w:val="true"/>
      <w:overflowPunct w:val="true"/>
      <w:autoSpaceDE w:val="true"/>
      <w:bidi w:val="0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>
    <w:name w:val="Head 2"/>
    <w:next w:val="Normal"/>
    <w:qFormat/>
    <w:pPr>
      <w:widowControl w:val="false"/>
      <w:numPr>
        <w:ilvl w:val="1"/>
        <w:numId w:val="1"/>
      </w:numPr>
      <w:kinsoku w:val="true"/>
      <w:overflowPunct w:val="true"/>
      <w:autoSpaceDE w:val="true"/>
      <w:bidi w:val="0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>
    <w:name w:val="Head 3"/>
    <w:next w:val="Normal"/>
    <w:qFormat/>
    <w:pPr>
      <w:widowControl w:val="false"/>
      <w:numPr>
        <w:ilvl w:val="2"/>
        <w:numId w:val="1"/>
      </w:numPr>
      <w:kinsoku w:val="true"/>
      <w:overflowPunct w:val="true"/>
      <w:autoSpaceDE w:val="true"/>
      <w:bidi w:val="0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>
    <w:name w:val="Enumerated List"/>
    <w:qFormat/>
    <w:pPr>
      <w:widowControl w:val="false"/>
      <w:numPr>
        <w:ilvl w:val="0"/>
        <w:numId w:val="2"/>
      </w:numPr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>
    <w:name w:val="Alphabetical List"/>
    <w:qFormat/>
    <w:pPr>
      <w:widowControl w:val="false"/>
      <w:numPr>
        <w:ilvl w:val="0"/>
        <w:numId w:val="3"/>
      </w:numPr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>
    <w:name w:val="Bullet List"/>
    <w:qFormat/>
    <w:pPr>
      <w:widowControl w:val="false"/>
      <w:numPr>
        <w:ilvl w:val="0"/>
        <w:numId w:val="4"/>
      </w:numPr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LibreOffice/6.3.0.4$Linux_X86_64 LibreOffice_project/30$Build-4</Application>
  <Pages>8</Pages>
  <Words>274</Words>
  <Characters>1894</Characters>
  <CharactersWithSpaces>2180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en-US</dc:language>
  <cp:lastModifiedBy/>
  <dcterms:modified xsi:type="dcterms:W3CDTF">2019-09-24T21:21:43Z</dcterms:modified>
  <cp:revision>6</cp:revision>
  <dc:subject/>
  <dc:title/>
</cp:coreProperties>
</file>