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STAYKNIT</w:t>
        <w:br/>
        <w:t>CONSOLIDATED LEGAL PACK</w:t>
      </w:r>
    </w:p>
    <w:p>
      <w:pPr>
        <w:jc w:val="center"/>
      </w:pPr>
      <w:r>
        <w:rPr>
          <w:b/>
        </w:rPr>
        <w:t>Draft v2 — Consolidated from Old Legal Pack + Update 1</w:t>
      </w:r>
      <w:r>
        <w:br/>
        <w:t>Prepared for legal counsel review</w:t>
        <w:br/>
        <w:t>17 September 2026</w:t>
      </w:r>
    </w:p>
    <w:p>
      <w:r>
        <w:br w:type="page"/>
      </w:r>
    </w:p>
    <w:p>
      <w:pPr>
        <w:pStyle w:val="Heading1"/>
      </w:pPr>
      <w:r>
        <w:t>1. TERMS OF SERVICE / SUBSCRIPTION AGREEMENT</w:t>
      </w:r>
    </w:p>
    <w:p>
      <w:r>
        <w:t>Version: Draft v2</w:t>
      </w:r>
    </w:p>
    <w:p>
      <w:r>
        <w:t>Last updated: [DATE]</w:t>
      </w:r>
    </w:p>
    <w:p>
      <w:r>
        <w:t>These Terms of Service ("Terms") govern your access to and use of the StayKnit service ("Service"), operated by StayKnit (Pty) Ltd, registration number 2026/740258/07, of 4 Pai Nosso Close, Paternoster, Western Cape, 7183, South Africa ("StayKnit", "we", "us" or "our").</w:t>
      </w:r>
    </w:p>
    <w:p>
      <w:r>
        <w:t>By creating an account, purchasing a subscription or using the Service, you agree to these Terms.</w:t>
      </w:r>
    </w:p>
    <w:p>
      <w:pPr>
        <w:pStyle w:val="Heading2"/>
      </w:pPr>
      <w:r>
        <w:t>1. The StayKnit Service</w:t>
      </w:r>
    </w:p>
    <w:p>
      <w:r>
        <w:t>StayKnit is a software-as-a-service management tool designed to assist property hosts with managing accommodation listings, calendar availability, bookings, owner information and owner statements.</w:t>
      </w:r>
    </w:p>
    <w:p>
      <w:r>
        <w:t>The Service may:</w:t>
        <w:br/>
        <w:t>- synchronise calendar availability using iCal feeds;</w:t>
        <w:br/>
        <w:t>- receive booking information from connected listing channels;</w:t>
        <w:br/>
        <w:t>- assist hosts in managing properties and units;</w:t>
        <w:br/>
        <w:t>- record owner information supplied by the host;</w:t>
        <w:br/>
        <w:t>- calculate management, commission, cleaning, VAT and related figures according to information and settings supplied by the host;</w:t>
        <w:br/>
        <w:t>- generate owner statements;</w:t>
        <w:br/>
        <w:t>- provide designated owners with read-only access to information relating to their assigned units; and</w:t>
        <w:br/>
        <w:t>- provide subscription, account and related administrative functionality.</w:t>
      </w:r>
    </w:p>
    <w:p>
      <w:r>
        <w:t>StayKnit is not itself a booking channel or accommodation provider. StayKnit does not act as the host of record for listings connected to the Service. StayKnit does not receive, hold, settle or transfer guest or owner funds on behalf of hosts or owners.</w:t>
      </w:r>
    </w:p>
    <w:p>
      <w:pPr>
        <w:pStyle w:val="Heading2"/>
      </w:pPr>
      <w:r>
        <w:t>2. Calendar and third-party listing services</w:t>
      </w:r>
    </w:p>
    <w:p>
      <w:r>
        <w:t>StayKnit may read calendar feeds supplied by third-party listing platforms, including services such as Airbnb, Booking.com, LekkeSlaap or other compatible platforms.</w:t>
      </w:r>
    </w:p>
    <w:p>
      <w:r>
        <w:t>The Service relies on information and refresh schedules supplied by those third parties. Calendar synchronisation is therefore provided on a best-effort basis.</w:t>
      </w:r>
    </w:p>
    <w:p>
      <w:r>
        <w:t>StayKnit does not guarantee that calendar information will always be current; a third-party calendar will refresh immediately; a third-party platform will remain available; imported information will always be complete or accurate; a booking will always be synchronised successfully; or double-bookings will never occur.</w:t>
      </w:r>
    </w:p>
    <w:p>
      <w:r>
        <w:t>StayKnit is not responsible for losses, double-bookings, lost bookings, lost revenue or other consequences resulting from delays, outages, incorrect information, changes or failures originating from a third-party listing platform or calendar feed.</w:t>
      </w:r>
    </w:p>
    <w:p>
      <w:r>
        <w:t>The relevant third-party platform remains the applicable system of record for bookings made through that platform. Hosts remain responsible for monitoring their connected listing channels and reconciling booking information.</w:t>
      </w:r>
    </w:p>
    <w:p>
      <w:pPr>
        <w:pStyle w:val="Heading2"/>
      </w:pPr>
      <w:r>
        <w:t>3. Host responsibilities</w:t>
      </w:r>
    </w:p>
    <w:p>
      <w:r>
        <w:t>You must:</w:t>
        <w:br/>
        <w:t>- provide accurate and current account information;</w:t>
        <w:br/>
        <w:t>- maintain control of your account credentials;</w:t>
        <w:br/>
        <w:t>- verify your email address where required;</w:t>
        <w:br/>
        <w:t>- have the necessary rights and permissions to connect listings and calendar feeds;</w:t>
        <w:br/>
        <w:t>- ensure that information entered into StayKnit is accurate;</w:t>
        <w:br/>
        <w:t>- ensure that you have an appropriate legal basis for providing personal information relating to owners, guests or other individuals to StayKnit;</w:t>
        <w:br/>
        <w:t>- comply with applicable laws governing your accommodation business;</w:t>
        <w:br/>
        <w:t>- verify financial, booking, VAT and statement calculations before relying upon them; and</w:t>
        <w:br/>
        <w:t>- maintain appropriate records independently of StayKnit where required for your business.</w:t>
      </w:r>
    </w:p>
    <w:p>
      <w:r>
        <w:t>You remain responsible for your relationship with guests, owners, listing platforms and other third parties.</w:t>
      </w:r>
    </w:p>
    <w:p>
      <w:pPr>
        <w:pStyle w:val="Heading2"/>
      </w:pPr>
      <w:r>
        <w:t>4. Owner access</w:t>
      </w:r>
    </w:p>
    <w:p>
      <w:r>
        <w:t>A host may invite an owner to access a read-only owner portal. Owner access is controlled by the host and may be limited to specific units.</w:t>
      </w:r>
    </w:p>
    <w:p>
      <w:r>
        <w:t>The host is responsible for ensuring that the person invited is authorised to receive the information, the information supplied to the owner is appropriate, and access is revoked when the owner should no longer have access.</w:t>
      </w:r>
    </w:p>
    <w:p>
      <w:r>
        <w:t>StayKnit may technically restrict an owner portal to the units assigned to that owner.</w:t>
      </w:r>
    </w:p>
    <w:p>
      <w:pPr>
        <w:pStyle w:val="Heading2"/>
      </w:pPr>
      <w:r>
        <w:t>5. Account security</w:t>
      </w:r>
    </w:p>
    <w:p>
      <w:r>
        <w:t>Email verification is required before a host account becomes fully active.</w:t>
      </w:r>
    </w:p>
    <w:p>
      <w:r>
        <w:t>Passwords and security-question answers are stored as cryptographic hashes rather than plaintext.</w:t>
      </w:r>
    </w:p>
    <w:p>
      <w:r>
        <w:t>Sessions use secure authentication mechanisms, including HttpOnly cookies where applicable. Optional two-factor authentication may be available.</w:t>
      </w:r>
    </w:p>
    <w:p>
      <w:r>
        <w:t>You must notify StayKnit if you reasonably believe your account has been compromised.</w:t>
      </w:r>
    </w:p>
    <w:p>
      <w:pPr>
        <w:pStyle w:val="Heading2"/>
      </w:pPr>
      <w:r>
        <w:t>6. Subscriptions and pricing</w:t>
      </w:r>
    </w:p>
    <w:p>
      <w:r>
        <w:t>StayKnit offers subscription plans at the prices displayed on the Service at the time of purchase.</w:t>
      </w:r>
    </w:p>
    <w:p>
      <w:r>
        <w:t>Plans may be offered on different billing periods, including monthly, six-monthly and annual terms.</w:t>
      </w:r>
    </w:p>
    <w:p>
      <w:r>
        <w:t>Promotional offers may include introductory free periods, bonus free months, discounts for upfront payment, referral credits, and founding customer pricing or rate protection.</w:t>
      </w:r>
    </w:p>
    <w:p>
      <w:r>
        <w:t>The precise commercial terms applicable to a purchase will be displayed before checkout.</w:t>
      </w:r>
    </w:p>
    <w:p>
      <w:pPr>
        <w:pStyle w:val="Heading2"/>
      </w:pPr>
      <w:r>
        <w:t>7. Free trial</w:t>
      </w:r>
    </w:p>
    <w:p>
      <w:r>
        <w:t>Where offered, a new account may receive a 14-day free trial. The free trial does not require a payment card unless expressly stated otherwise.</w:t>
      </w:r>
    </w:p>
    <w:p>
      <w:r>
        <w:t>StayKnit may limit the availability of promotional trials where reasonably necessary to prevent abuse or repeated use of promotional benefits.</w:t>
      </w:r>
    </w:p>
    <w:p>
      <w:pPr>
        <w:pStyle w:val="Heading2"/>
      </w:pPr>
      <w:r>
        <w:t>8. Recurring subscription and renewal</w:t>
      </w:r>
    </w:p>
    <w:p>
      <w:r>
        <w:t>Unless the applicable plan expressly states otherwise, a paid subscription is a recurring subscription.</w:t>
      </w:r>
    </w:p>
    <w:p>
      <w:r>
        <w:t>The subscription renews for the applicable billing period unless cancelled in accordance with these Terms.</w:t>
      </w:r>
    </w:p>
    <w:p>
      <w:r>
        <w:t>The customer may cancel by giving one month's notice.</w:t>
      </w:r>
    </w:p>
    <w:p>
      <w:r>
        <w:t>Following cancellation, access continues in accordance with the applicable subscription and cancellation terms and thereafter the account may revert to the free/trial level or another applicable free plan.</w:t>
      </w:r>
    </w:p>
    <w:p>
      <w:pPr>
        <w:pStyle w:val="Heading2"/>
      </w:pPr>
      <w:r>
        <w:t>9. Payments</w:t>
      </w:r>
    </w:p>
    <w:p>
      <w:r>
        <w:t>Payments are processed through Paystack. StayKnit does not store customers' full card details.</w:t>
      </w:r>
    </w:p>
    <w:p>
      <w:r>
        <w:t>The payment provider may collect and process payment information under its own terms and privacy documentation.</w:t>
      </w:r>
    </w:p>
    <w:p>
      <w:r>
        <w:t>StayKnit may retain payment and subscription references required to administer subscriptions, accounting and legal obligations.</w:t>
      </w:r>
    </w:p>
    <w:p>
      <w:pPr>
        <w:pStyle w:val="Heading2"/>
      </w:pPr>
      <w:r>
        <w:t>10. Cancellation and refunds</w:t>
      </w:r>
    </w:p>
    <w:p>
      <w:r>
        <w:t>A customer may cancel the subscription in accordance with the applicable notice period.</w:t>
      </w:r>
    </w:p>
    <w:p>
      <w:r>
        <w:t>Unless required by applicable law, prepaid subscription charges are not refundable merely because the customer stops using the Service during a paid period.</w:t>
      </w:r>
    </w:p>
    <w:p>
      <w:r>
        <w:t>Nothing in these Terms limits a statutory refund, cancellation or cooling-off right that cannot lawfully be excluded or limited.</w:t>
      </w:r>
    </w:p>
    <w:p>
      <w:pPr>
        <w:pStyle w:val="Heading2"/>
      </w:pPr>
      <w:r>
        <w:t>11. Statements and financial calculations</w:t>
      </w:r>
    </w:p>
    <w:p>
      <w:r>
        <w:t>StayKnit may calculate or display figures including booking revenue, management fees, commissions, cleaning charges, VAT amounts, owner amounts and net amounts.</w:t>
      </w:r>
    </w:p>
    <w:p>
      <w:r>
        <w:t>These figures are generated from information supplied to or synchronised into the Service and from settings configured by the host.</w:t>
      </w:r>
    </w:p>
    <w:p>
      <w:r>
        <w:t>They are provided as a management and administrative tool and are not tax, accounting, legal or financial advice.</w:t>
      </w:r>
    </w:p>
    <w:p>
      <w:r>
        <w:t>Hosts remain responsible for independently checking calculations and determining their own tax and reporting obligations.</w:t>
      </w:r>
    </w:p>
    <w:p>
      <w:r>
        <w:t>StayKnit is not responsible for losses resulting from a host relying exclusively on calculations generated by the Service without appropriate verification.</w:t>
      </w:r>
    </w:p>
    <w:p>
      <w:pPr>
        <w:pStyle w:val="Heading2"/>
      </w:pPr>
      <w:r>
        <w:t>12. VAT</w:t>
      </w:r>
    </w:p>
    <w:p>
      <w:r>
        <w:t>Where the Service provides functionality for a host to record or calculate VAT, the feature is provided as a software calculation tool.</w:t>
      </w:r>
    </w:p>
    <w:p>
      <w:r>
        <w:t>Any VAT amount, rate or calculation entered by the host remains the host's responsibility.</w:t>
      </w:r>
    </w:p>
    <w:p>
      <w:r>
        <w:t>StayKnit does not determine whether a host is registered for VAT or whether VAT is legally payable on a particular transaction.</w:t>
      </w:r>
    </w:p>
    <w:p>
      <w:pPr>
        <w:pStyle w:val="Heading2"/>
      </w:pPr>
      <w:r>
        <w:t>13. Acceptable use</w:t>
      </w:r>
    </w:p>
    <w:p>
      <w:r>
        <w:t>You must not:</w:t>
        <w:br/>
        <w:t>- use the Service unlawfully;</w:t>
        <w:br/>
        <w:t>- attempt to access another user's account or data;</w:t>
        <w:br/>
        <w:t>- interfere with the operation or security of the Service;</w:t>
        <w:br/>
        <w:t>- introduce malicious code;</w:t>
        <w:br/>
        <w:t>- circumvent authentication or access controls;</w:t>
        <w:br/>
        <w:t>- use the Service to infringe another person's rights;</w:t>
        <w:br/>
        <w:t>- knowingly provide false information; or</w:t>
        <w:br/>
        <w:t>- use the Service in a manner that creates unreasonable security, operational or legal risk.</w:t>
      </w:r>
    </w:p>
    <w:p>
      <w:pPr>
        <w:pStyle w:val="Heading2"/>
      </w:pPr>
      <w:r>
        <w:t>14. Data protection</w:t>
      </w:r>
    </w:p>
    <w:p>
      <w:r>
        <w:t>StayKnit processes personal information as described in its Privacy Policy.</w:t>
      </w:r>
    </w:p>
    <w:p>
      <w:r>
        <w:t>Depending on the information and the processing involved, StayKnit may act as a responsible party for information relating directly to its own customer relationship and may act as an operator where it processes information supplied by a host on the host's behalf.</w:t>
      </w:r>
    </w:p>
    <w:p>
      <w:r>
        <w:t>The host remains responsible for determining whether it is entitled to provide owner, guest or other third-party information to StayKnit.</w:t>
      </w:r>
    </w:p>
    <w:p>
      <w:pPr>
        <w:pStyle w:val="Heading2"/>
      </w:pPr>
      <w:r>
        <w:t>15. Service availability</w:t>
      </w:r>
    </w:p>
    <w:p>
      <w:r>
        <w:t>StayKnit aims to provide a reliable Service but does not guarantee uninterrupted availability.</w:t>
      </w:r>
    </w:p>
    <w:p>
      <w:r>
        <w:t>The Service may be temporarily unavailable because of maintenance, infrastructure failures, security incidents, third-party outages, network failures, calendar-provider failures, payment-provider failures, or circumstances outside StayKnit's reasonable control.</w:t>
      </w:r>
    </w:p>
    <w:p>
      <w:pPr>
        <w:pStyle w:val="Heading2"/>
      </w:pPr>
      <w:r>
        <w:t>16. Intellectual property</w:t>
      </w:r>
    </w:p>
    <w:p>
      <w:r>
        <w:t>StayKnit and its licensors retain all rights in the Service, software, branding, interfaces, documentation and related materials.</w:t>
      </w:r>
    </w:p>
    <w:p>
      <w:r>
        <w:t>Your subscription gives you a limited right to use the Service during the applicable subscription period.</w:t>
      </w:r>
    </w:p>
    <w:p>
      <w:r>
        <w:t>You retain ownership of information and content that you submit to the Service, subject to the rights necessary for StayKnit to provide the Service.</w:t>
      </w:r>
    </w:p>
    <w:p>
      <w:pPr>
        <w:pStyle w:val="Heading2"/>
      </w:pPr>
      <w:r>
        <w:t>17. Suspension and termination</w:t>
      </w:r>
    </w:p>
    <w:p>
      <w:r>
        <w:t>StayKnit may suspend or terminate an account where reasonably necessary because of material breach of these Terms, unlawful use, security concerns, fraudulent activity, non-payment, abuse of the Service, or circumstances where continued access creates a material risk to StayKnit or another user.</w:t>
      </w:r>
    </w:p>
    <w:p>
      <w:r>
        <w:t>Where reasonably practicable, StayKnit will provide notice and an opportunity to remedy a breach before termination.</w:t>
      </w:r>
    </w:p>
    <w:p>
      <w:pPr>
        <w:pStyle w:val="Heading2"/>
      </w:pPr>
      <w:r>
        <w:t>18. Data after termination</w:t>
      </w:r>
    </w:p>
    <w:p>
      <w:r>
        <w:t>A customer may export or delete available data through the Service.</w:t>
      </w:r>
    </w:p>
    <w:p>
      <w:r>
        <w:t>Deleting an account is permanent and may not be reversible.</w:t>
      </w:r>
    </w:p>
    <w:p>
      <w:r>
        <w:t>Inactive host profiles may be automatically deleted after 12 months of inactivity, subject to applicable legal retention requirements.</w:t>
      </w:r>
    </w:p>
    <w:p>
      <w:r>
        <w:t>Certain information may be retained where required by law, including appropriate financial or transaction records.</w:t>
      </w:r>
    </w:p>
    <w:p>
      <w:pPr>
        <w:pStyle w:val="Heading2"/>
      </w:pPr>
      <w:r>
        <w:t>19. Security</w:t>
      </w:r>
    </w:p>
    <w:p>
      <w:r>
        <w:t>StayKnit uses reasonable technical and organisational measures designed to protect information.</w:t>
      </w:r>
    </w:p>
    <w:p>
      <w:r>
        <w:t>These measures include password hashing, email verification, optional two-factor authentication, account-level data isolation, scoped owner portals, HTTPS and HSTS, Content Security Policy and security headers, payment processing through Paystack without storing card numbers, and automatic deletion mechanisms.</w:t>
      </w:r>
    </w:p>
    <w:p>
      <w:r>
        <w:t>No system can be guaranteed to be completely secure.</w:t>
      </w:r>
    </w:p>
    <w:p>
      <w:pPr>
        <w:pStyle w:val="Heading2"/>
      </w:pPr>
      <w:r>
        <w:t>20. Limitation of liability</w:t>
      </w:r>
    </w:p>
    <w:p>
      <w:r>
        <w:t>To the maximum extent permitted by applicable law, StayKnit will not be liable for indirect, incidental, special or consequential loss arising from use of the Service.</w:t>
      </w:r>
    </w:p>
    <w:p>
      <w:r>
        <w:t>To the maximum extent permitted by applicable law, StayKnit's aggregate liability arising from or relating to the Service will be limited to the amount paid by the customer to StayKnit during the twelve months preceding the event giving rise to the claim.</w:t>
      </w:r>
    </w:p>
    <w:p>
      <w:r>
        <w:t>Nothing in these Terms excludes or limits liability that cannot lawfully be excluded or limited.</w:t>
      </w:r>
    </w:p>
    <w:p>
      <w:pPr>
        <w:pStyle w:val="Heading2"/>
      </w:pPr>
      <w:r>
        <w:t>21. Changes to the Service and Terms</w:t>
      </w:r>
    </w:p>
    <w:p>
      <w:r>
        <w:t>StayKnit may modify the Service from time to time.</w:t>
      </w:r>
    </w:p>
    <w:p>
      <w:r>
        <w:t>We may update these Terms where reasonably necessary.</w:t>
      </w:r>
    </w:p>
    <w:p>
      <w:r>
        <w:t>Material changes will be identified through the Service or other appropriate communication where required.</w:t>
      </w:r>
    </w:p>
    <w:p>
      <w:r>
        <w:t>The current version will be published on the Service.</w:t>
      </w:r>
    </w:p>
    <w:p>
      <w:pPr>
        <w:pStyle w:val="Heading2"/>
      </w:pPr>
      <w:r>
        <w:t>22. Governing law</w:t>
      </w:r>
    </w:p>
    <w:p>
      <w:r>
        <w:t>These Terms are governed by the laws of the Republic of South Africa.</w:t>
      </w:r>
    </w:p>
    <w:p>
      <w:r>
        <w:t>Subject to any mandatory statutory rights, disputes relating to these Terms or the Service are subject to the jurisdiction of the courts of the Republic of South Africa.</w:t>
      </w:r>
    </w:p>
    <w:p>
      <w:pPr>
        <w:pStyle w:val="Heading2"/>
      </w:pPr>
      <w:r>
        <w:t>23. Contact</w:t>
      </w:r>
    </w:p>
    <w:p>
      <w:r>
        <w:t>StayKnit (Pty) Ltd</w:t>
        <w:br/>
        <w:t>Registration number: 2026/740258/07</w:t>
        <w:br/>
        <w:t>4 Pai Nosso Close</w:t>
        <w:br/>
        <w:t>Paternoster</w:t>
        <w:br/>
        <w:t>Western Cape</w:t>
        <w:br/>
        <w:t>7183</w:t>
        <w:br/>
        <w:t>South Africa</w:t>
      </w:r>
    </w:p>
    <w:p>
      <w:r>
        <w:t>Support: support@stayknit.org</w:t>
        <w:br/>
        <w:t>Privacy: privacy@stayknit.org</w:t>
      </w:r>
    </w:p>
    <w:p>
      <w:r>
        <w:br w:type="page"/>
      </w:r>
    </w:p>
    <w:p>
      <w:pPr>
        <w:pStyle w:val="Heading1"/>
      </w:pPr>
      <w:r>
        <w:t>2. PRIVACY POLICY</w:t>
      </w:r>
    </w:p>
    <w:p>
      <w:r>
        <w:t>Version: Draft v2</w:t>
      </w:r>
    </w:p>
    <w:p>
      <w:r>
        <w:t>Last updated: [DATE]</w:t>
      </w:r>
    </w:p>
    <w:p>
      <w:r>
        <w:t>This Privacy Policy explains how StayKnit (Pty) Ltd ("StayKnit", "we", "us" or "our") collects, uses, stores and discloses personal information in connection with the StayKnit Service.</w:t>
      </w:r>
    </w:p>
    <w:p>
      <w:r>
        <w:t>StayKnit (Pty) Ltd is registered in South Africa under registration number 2026/740258/07 and operates from 4 Pai Nosso Close, Paternoster, Western Cape, 7183, South Africa.</w:t>
      </w:r>
    </w:p>
    <w:p>
      <w:pPr>
        <w:pStyle w:val="Heading2"/>
      </w:pPr>
      <w:r>
        <w:t>1. Who this Policy applies to</w:t>
      </w:r>
    </w:p>
    <w:p>
      <w:r>
        <w:t>StayKnit may process information relating to Hosts, Owners and Guests.</w:t>
        <w:br/>
        <w:br/>
        <w:t>Hosts are users who create and operate StayKnit accounts. Owners are individuals whose details are entered by a host and who may receive access to an owner portal. Guests are travellers whose booking information may be imported from connected listing platforms or entered by a host.</w:t>
        <w:br/>
        <w:br/>
        <w:t>These individuals do not necessarily have the same relationship with StayKnit.</w:t>
      </w:r>
    </w:p>
    <w:p>
      <w:pPr>
        <w:pStyle w:val="Heading2"/>
      </w:pPr>
      <w:r>
        <w:t>2. Information we collect</w:t>
      </w:r>
    </w:p>
    <w:p>
      <w:r>
        <w:t>Host account information may include name, email address, password information stored as a cryptographic hash, security-question answers stored as a cryptographic hash, IP address, user-agent/device or browser information, session information, last-active timestamp, business name, business email, business telephone number, subscription information, and payment or transaction references.</w:t>
        <w:br/>
        <w:br/>
        <w:t>Workspace information may include property and unit information, calendar feed URLs, booking information, owner information, owner statement information, management-fee settings, cleaning charges, VAT-related settings, financial figures, and support communications.</w:t>
        <w:br/>
        <w:br/>
        <w:t>Owner information may include owner name, owner email address, units owned, gross figures, commissions, cleaning amounts, net amounts and other information necessary to generate owner statements.</w:t>
        <w:br/>
        <w:br/>
        <w:t>Guest information may include guest name, stay dates, booking channel, booking amount, payment status and related booking information.</w:t>
        <w:br/>
        <w:br/>
        <w:t>StayKnit does not intentionally collect guest identification numbers, guest payment-card information or guest contact details through its normal calendar-feed functionality.</w:t>
      </w:r>
    </w:p>
    <w:p>
      <w:pPr>
        <w:pStyle w:val="Heading2"/>
      </w:pPr>
      <w:r>
        <w:t>3. Sources of information</w:t>
      </w:r>
    </w:p>
    <w:p>
      <w:r>
        <w:t>Information may be obtained directly from the host, automatically when the host uses the Service, from connected calendar feeds, from listing platforms, from payment providers, and through communications with StayKnit.</w:t>
      </w:r>
    </w:p>
    <w:p>
      <w:pPr>
        <w:pStyle w:val="Heading2"/>
      </w:pPr>
      <w:r>
        <w:t>4. How we use information</w:t>
      </w:r>
    </w:p>
    <w:p>
      <w:r>
        <w:t>We use personal information to create and administer accounts; authenticate users; operate the Service; synchronise calendars; manage bookings; generate owner statements; provide owner portal access; process subscriptions and payments; provide customer support; maintain security; detect and prevent misuse; maintain records; comply with legal obligations; and improve the Service where permitted.</w:t>
        <w:br/>
        <w:br/>
        <w:t>We do not sell personal information.</w:t>
      </w:r>
    </w:p>
    <w:p>
      <w:pPr>
        <w:pStyle w:val="Heading2"/>
      </w:pPr>
      <w:r>
        <w:t>5. Responsible party and operator roles</w:t>
      </w:r>
    </w:p>
    <w:p>
      <w:r>
        <w:t>StayKnit acts as the responsible party for personal information it processes for its own purposes, including information necessary to administer its direct customer relationship.</w:t>
        <w:br/>
        <w:br/>
        <w:t>Where a host enters owner or guest information into StayKnit for the purpose of managing the host's accommodation business, StayKnit may process that information on behalf of the host.</w:t>
        <w:br/>
        <w:br/>
        <w:t>Where StayKnit acts as an operator, the host remains responsible for determining the lawful basis for providing the information to StayKnit and for complying with its own applicable obligations.</w:t>
      </w:r>
    </w:p>
    <w:p>
      <w:pPr>
        <w:pStyle w:val="Heading2"/>
      </w:pPr>
      <w:r>
        <w:t>6. Guest information</w:t>
      </w:r>
    </w:p>
    <w:p>
      <w:r>
        <w:t>Guest information may be imported from third-party calendar feeds.</w:t>
        <w:br/>
        <w:br/>
        <w:t>A guest may therefore have information processed by StayKnit without having created an account or directly communicating with StayKnit.</w:t>
        <w:br/>
        <w:br/>
        <w:t>StayKnit limits the guest information it normally processes to the information required for calendar and booking-management functionality.</w:t>
      </w:r>
    </w:p>
    <w:p>
      <w:pPr>
        <w:pStyle w:val="Heading2"/>
      </w:pPr>
      <w:r>
        <w:t>7. Lawful processing</w:t>
      </w:r>
    </w:p>
    <w:p>
      <w:r>
        <w:t>StayKnit processes information where permitted by applicable data-protection law.</w:t>
        <w:br/>
        <w:br/>
        <w:t>Depending on the processing activity, this may include processing necessary to provide contracted services, comply with legal obligations, maintain security, operate and administer the Service, and pursue legitimate business purposes permitted by applicable law.</w:t>
        <w:br/>
        <w:br/>
        <w:t>Where consent is required for non-essential processing, such as certain analytics or tracking, StayKnit will request consent where appropriate.</w:t>
      </w:r>
    </w:p>
    <w:p>
      <w:pPr>
        <w:pStyle w:val="Heading2"/>
      </w:pPr>
      <w:r>
        <w:t>8. Service providers and third parties</w:t>
      </w:r>
    </w:p>
    <w:p>
      <w:r>
        <w:t>StayKnit uses third-party providers necessary to operate the Service.</w:t>
        <w:br/>
        <w:br/>
        <w:t>Vercel Inc. — Application hosting, content delivery and related infrastructure.</w:t>
        <w:br/>
        <w:br/>
        <w:t>Neon — Managed PostgreSQL database hosting.</w:t>
        <w:br/>
        <w:br/>
        <w:t>Better Auth — Authentication functionality implemented within the StayKnit application, with relevant authentication data stored in the StayKnit database.</w:t>
        <w:br/>
        <w:br/>
        <w:t>Paystack Payments Limited — Payment processing for subscription purchases. StayKnit does not store full payment-card numbers.</w:t>
        <w:br/>
        <w:br/>
        <w:t>Namecheap / Private Email — Transactional and service email delivery.</w:t>
        <w:br/>
        <w:br/>
        <w:t>Google LLC — Google Fonts may be used to deliver website fonts.</w:t>
        <w:br/>
        <w:br/>
        <w:t>Third-party providers may process information in accordance with their own legal obligations and contractual arrangements.</w:t>
      </w:r>
    </w:p>
    <w:p>
      <w:pPr>
        <w:pStyle w:val="Heading2"/>
      </w:pPr>
      <w:r>
        <w:t>9. Calendar platforms</w:t>
      </w:r>
    </w:p>
    <w:p>
      <w:r>
        <w:t>StayKnit may read inbound iCal feeds from third-party accommodation platforms.</w:t>
        <w:br/>
        <w:br/>
        <w:t>StayKnit does not use these feeds to send information back to those platforms through the iCal mechanism.</w:t>
        <w:br/>
        <w:br/>
        <w:t>The availability and accuracy of a calendar feed remain dependent on the originating platform.</w:t>
      </w:r>
    </w:p>
    <w:p>
      <w:pPr>
        <w:pStyle w:val="Heading2"/>
      </w:pPr>
      <w:r>
        <w:t>10. International / cross-border processing</w:t>
      </w:r>
    </w:p>
    <w:p>
      <w:r>
        <w:t>Some StayKnit infrastructure and service providers may process or store information outside South Africa.</w:t>
        <w:br/>
        <w:br/>
        <w:t>This may include application hosting and database infrastructure.</w:t>
        <w:br/>
        <w:br/>
        <w:t>StayKnit will take steps required by applicable law in relation to cross-border transfers.</w:t>
      </w:r>
    </w:p>
    <w:p>
      <w:pPr>
        <w:pStyle w:val="Heading2"/>
      </w:pPr>
      <w:r>
        <w:t>11. Data retention</w:t>
      </w:r>
    </w:p>
    <w:p>
      <w:r>
        <w:t>StayKnit retains information for as long as reasonably necessary for the purposes for which it is processed and subject to applicable legal requirements.</w:t>
        <w:br/>
        <w:br/>
        <w:t>Host accounts that remain inactive for 12 months may be automatically deleted.</w:t>
        <w:br/>
        <w:br/>
        <w:t>Deleting an account through the Service is intended to permanently delete associated account information, subject to information that must legally be retained.</w:t>
        <w:br/>
        <w:br/>
        <w:t>Sessions and linked account records may be deleted through database cascade mechanisms when an account is deleted.</w:t>
      </w:r>
    </w:p>
    <w:p>
      <w:pPr>
        <w:pStyle w:val="Heading2"/>
      </w:pPr>
      <w:r>
        <w:t>12. Your rights</w:t>
      </w:r>
    </w:p>
    <w:p>
      <w:r>
        <w:t>Subject to applicable law, individuals may have rights relating to their personal information, including rights to access information, request correction, request deletion where legally available, object to certain processing, restrict certain processing, and request an export or copy of information.</w:t>
        <w:br/>
        <w:br/>
        <w:t>Hosts may access available export and deletion functionality through Settings.</w:t>
        <w:br/>
        <w:br/>
        <w:t>Other requests may be submitted to privacy@stayknit.org.</w:t>
        <w:br/>
        <w:br/>
        <w:t>StayKnit may need to verify the identity and authority of the person making a request.</w:t>
      </w:r>
    </w:p>
    <w:p>
      <w:pPr>
        <w:pStyle w:val="Heading2"/>
      </w:pPr>
      <w:r>
        <w:t>13. Security</w:t>
      </w:r>
    </w:p>
    <w:p>
      <w:r>
        <w:t>StayKnit uses reasonable technical and organisational measures to protect personal information.</w:t>
        <w:br/>
        <w:br/>
        <w:t>Current measures include hashed passwords, hashed security-question answers, mandatory email verification, optional two-factor authentication, secure session cookies, per-user data scoping, cryptographically scoped owner portals, revocable owner invitations, HTTPS, HSTS, Content Security Policy, security response headers, payment-card processing through Paystack rather than StayKnit's own systems, and automatic deletion of inactive profiles.</w:t>
        <w:br/>
        <w:br/>
        <w:t>No electronic storage or transmission system can be guaranteed to be completely secure.</w:t>
      </w:r>
    </w:p>
    <w:p>
      <w:pPr>
        <w:pStyle w:val="Heading2"/>
      </w:pPr>
      <w:r>
        <w:t>14. Security incidents and data breaches</w:t>
      </w:r>
    </w:p>
    <w:p>
      <w:r>
        <w:t>StayKnit will maintain an internal incident and data-breach response process.</w:t>
        <w:br/>
        <w:br/>
        <w:t>Where applicable law requires notification following a security compromise, StayKnit will make the required notifications to the relevant regulator and affected individuals.</w:t>
      </w:r>
    </w:p>
    <w:p>
      <w:pPr>
        <w:pStyle w:val="Heading2"/>
      </w:pPr>
      <w:r>
        <w:t>15. Cookies and analytics</w:t>
      </w:r>
    </w:p>
    <w:p>
      <w:r>
        <w:t>StayKnit uses essential cookies required for authentication and operation of the Service.</w:t>
        <w:br/>
        <w:br/>
        <w:t>StayKnit may also use analytics or similar technologies to understand aggregate usage.</w:t>
        <w:br/>
        <w:br/>
        <w:t>Where applicable law requires consent for non-essential tracking, StayKnit will obtain consent through its cookie controls.</w:t>
      </w:r>
    </w:p>
    <w:p>
      <w:pPr>
        <w:pStyle w:val="Heading2"/>
      </w:pPr>
      <w:r>
        <w:t>16. Children</w:t>
      </w:r>
    </w:p>
    <w:p>
      <w:r>
        <w:t>StayKnit is a business management service and is not directed at children.</w:t>
        <w:br/>
        <w:br/>
        <w:t>StayKnit does not knowingly seek to collect children's personal information.</w:t>
      </w:r>
    </w:p>
    <w:p>
      <w:pPr>
        <w:pStyle w:val="Heading2"/>
      </w:pPr>
      <w:r>
        <w:t>17. Special personal information</w:t>
      </w:r>
    </w:p>
    <w:p>
      <w:r>
        <w:t>StayKnit does not intentionally request or target collection of special personal information such as health, religious, biometric or similar information through its normal Service.</w:t>
        <w:br/>
        <w:br/>
        <w:t>Users must not upload unnecessary sensitive information into the Service.</w:t>
      </w:r>
    </w:p>
    <w:p>
      <w:pPr>
        <w:pStyle w:val="Heading2"/>
      </w:pPr>
      <w:r>
        <w:t>18. Changes to this Privacy Policy</w:t>
      </w:r>
    </w:p>
    <w:p>
      <w:r>
        <w:t>StayKnit may update this Privacy Policy when its Service, processing activities or legal obligations change.</w:t>
        <w:br/>
        <w:br/>
        <w:t>The current version will be published on the Service.</w:t>
      </w:r>
    </w:p>
    <w:p>
      <w:pPr>
        <w:pStyle w:val="Heading2"/>
      </w:pPr>
      <w:r>
        <w:t>19. Contact</w:t>
      </w:r>
    </w:p>
    <w:p>
      <w:r>
        <w:t>For privacy matters:</w:t>
        <w:br/>
        <w:br/>
        <w:t>StayKnit (Pty) Ltd</w:t>
        <w:br/>
        <w:t>4 Pai Nosso Close</w:t>
        <w:br/>
        <w:t>Paternoster</w:t>
        <w:br/>
        <w:t>Western Cape</w:t>
        <w:br/>
        <w:t>7183</w:t>
        <w:br/>
        <w:t>South Africa</w:t>
        <w:br/>
        <w:br/>
        <w:t>Email: privacy@stayknit.org</w:t>
        <w:br/>
        <w:br/>
        <w:t>For general support: support@stayknit.org</w:t>
      </w:r>
    </w:p>
    <w:p>
      <w:r>
        <w:rPr>
          <w:b/>
        </w:rPr>
        <w:t xml:space="preserve">COUNSEL / VERIFICATION NOTE: </w:t>
      </w:r>
      <w:r>
        <w:t>Counsel to confirm the final POPIA characterisation of StayKnit as responsible party/operator for owner and guest data and whether a formal operator/data-processing schedule should form part of the Terms.</w:t>
      </w:r>
    </w:p>
    <w:p>
      <w:r>
        <w:rPr>
          <w:b/>
        </w:rPr>
        <w:t xml:space="preserve">COUNSEL / VERIFICATION NOTE: </w:t>
      </w:r>
      <w:r>
        <w:t>Counsel to confirm the notification mechanism for guests whose information is received through hosts or third-party calendar feeds.</w:t>
      </w:r>
    </w:p>
    <w:p>
      <w:r>
        <w:rPr>
          <w:b/>
        </w:rPr>
        <w:t xml:space="preserve">COUNSEL / VERIFICATION NOTE: </w:t>
      </w:r>
      <w:r>
        <w:t>Counsel to confirm the section 72 POPIA position, provider locations, contractual safeguards and final disclosure wording.</w:t>
      </w:r>
    </w:p>
    <w:p>
      <w:r>
        <w:rPr>
          <w:b/>
        </w:rPr>
        <w:t xml:space="preserve">COUNSEL / VERIFICATION NOTE: </w:t>
      </w:r>
      <w:r>
        <w:t>Counsel/operations to finalise the internal incident response procedure and POPIA section 22 process.</w:t>
      </w:r>
    </w:p>
    <w:p>
      <w:r>
        <w:rPr>
          <w:b/>
        </w:rPr>
        <w:t xml:space="preserve">COUNSEL / VERIFICATION NOTE: </w:t>
      </w:r>
      <w:r>
        <w:t>Counsel to confirm final wording regarding special personal information.</w:t>
      </w:r>
    </w:p>
    <w:p>
      <w:r>
        <w:br w:type="page"/>
      </w:r>
    </w:p>
    <w:p>
      <w:pPr>
        <w:pStyle w:val="Heading1"/>
      </w:pPr>
      <w:r>
        <w:t>3. COOKIE POLICY</w:t>
      </w:r>
    </w:p>
    <w:p>
      <w:r>
        <w:t>Version: Draft v2</w:t>
      </w:r>
    </w:p>
    <w:p>
      <w:r>
        <w:t>Last updated: [DATE]</w:t>
      </w:r>
    </w:p>
    <w:p>
      <w:r>
        <w:t>This Cookie Policy explains how StayKnit uses cookies and similar technologies when you access the Service.</w:t>
      </w:r>
    </w:p>
    <w:p>
      <w:pPr>
        <w:pStyle w:val="Heading2"/>
      </w:pPr>
      <w:r>
        <w:t>1. What are cookies?</w:t>
      </w:r>
    </w:p>
    <w:p>
      <w:r>
        <w:t>Cookies are small files or pieces of information stored on or accessed from your device when you use a website or application. StayKnit uses cookies primarily to keep users authenticated, protect the Service and, where applicable, understand aggregate usage.</w:t>
      </w:r>
    </w:p>
    <w:p>
      <w:pPr>
        <w:pStyle w:val="Heading2"/>
      </w:pPr>
      <w:r>
        <w:t>2. Essential cookies</w:t>
      </w:r>
    </w:p>
    <w:p>
      <w:r>
        <w:t>StayKnit uses essential cookies required for the Service to function. These may include secure authentication/session cookies and mechanisms used to protect the Service against attacks such as cross-site request forgery. Where a cookie is strictly necessary to provide a service specifically requested by the user, it may be used without consent where permitted by applicable law.</w:t>
      </w:r>
    </w:p>
    <w:p>
      <w:pPr>
        <w:pStyle w:val="Heading2"/>
      </w:pPr>
      <w:r>
        <w:t>3. Analytics</w:t>
      </w:r>
    </w:p>
    <w:p>
      <w:r>
        <w:t>StayKnit may use Vercel Analytics or another privacy-focused analytics solution to understand aggregate usage. Analytics may be used to understand matters such as which pages are visited, general usage patterns, Service performance and aggregate engagement. Where consent is legally required for non-essential analytics, analytics will only operate after the required consent is obtained.</w:t>
      </w:r>
    </w:p>
    <w:p>
      <w:pPr>
        <w:pStyle w:val="Heading2"/>
      </w:pPr>
      <w:r>
        <w:t>4. Third-party requests</w:t>
      </w:r>
    </w:p>
    <w:p>
      <w:r>
        <w:t>The Service may make requests to third-party providers, including Google Fonts and Paystack. Those providers may receive technical information such as an IP address and may use their own technologies in accordance with their own policies.</w:t>
      </w:r>
    </w:p>
    <w:p>
      <w:pPr>
        <w:pStyle w:val="Heading2"/>
      </w:pPr>
      <w:r>
        <w:t>5. Your choices</w:t>
      </w:r>
    </w:p>
    <w:p>
      <w:r>
        <w:t>Where applicable, you may accept or decline non-essential tracking using the cookie controls presented by StayKnit. You may also manage or block cookies through your browser settings. Blocking essential cookies may affect the ability to remain signed in or use parts of the Service.</w:t>
      </w:r>
    </w:p>
    <w:p>
      <w:pPr>
        <w:pStyle w:val="Heading2"/>
      </w:pPr>
      <w:r>
        <w:t>6. Changes</w:t>
      </w:r>
    </w:p>
    <w:p>
      <w:r>
        <w:t>StayKnit may update this Cookie Policy when its use of cookies or similar technologies changes. The current version will be published on the Service.</w:t>
      </w:r>
    </w:p>
    <w:p>
      <w:pPr>
        <w:pStyle w:val="Heading2"/>
      </w:pPr>
      <w:r>
        <w:t>7. Contact</w:t>
      </w:r>
    </w:p>
    <w:p>
      <w:r>
        <w:t>Questions about cookies and privacy may be sent to privacy@stayknit.org.</w:t>
      </w:r>
    </w:p>
    <w:p>
      <w:r>
        <w:br w:type="page"/>
      </w:r>
    </w:p>
    <w:p>
      <w:pPr>
        <w:pStyle w:val="Heading1"/>
      </w:pPr>
      <w:r>
        <w:t>4. LEGAL COUNSEL REVIEW / OPEN ITEMS</w:t>
      </w:r>
    </w:p>
    <w:p>
      <w:r>
        <w:t>The following matters were identified in the source Update 1 material and should be confirmed before the documents are treated as final.</w:t>
      </w:r>
    </w:p>
    <w:p>
      <w:pPr>
        <w:pStyle w:val="ListNumber"/>
      </w:pPr>
      <w:r>
        <w:t>Confirm the recurring subscription model, one-month cancellation notice, renewal mechanics and applicable CPA requirements.</w:t>
      </w:r>
    </w:p>
    <w:p>
      <w:pPr>
        <w:pStyle w:val="ListNumber"/>
      </w:pPr>
      <w:r>
        <w:t>Confirm final refund position for monthly, six-month and annual prepaid plans.</w:t>
      </w:r>
    </w:p>
    <w:p>
      <w:pPr>
        <w:pStyle w:val="ListNumber"/>
      </w:pPr>
      <w:r>
        <w:t>Confirm the ECTA online contracting flow, pre-contract disclosures and cooling-off rights.</w:t>
      </w:r>
    </w:p>
    <w:p>
      <w:pPr>
        <w:pStyle w:val="ListNumber"/>
      </w:pPr>
      <w:r>
        <w:t>Confirm responsible-party/operator roles for host, owner and guest information.</w:t>
      </w:r>
    </w:p>
    <w:p>
      <w:pPr>
        <w:pStyle w:val="ListNumber"/>
      </w:pPr>
      <w:r>
        <w:t>Confirm whether a formal operator/data-processing schedule is required.</w:t>
      </w:r>
    </w:p>
    <w:p>
      <w:pPr>
        <w:pStyle w:val="ListNumber"/>
      </w:pPr>
      <w:r>
        <w:t>Confirm POPIA section 72 cross-border transfer arrangements for Vercel, Neon and other providers.</w:t>
      </w:r>
    </w:p>
    <w:p>
      <w:pPr>
        <w:pStyle w:val="ListNumber"/>
      </w:pPr>
      <w:r>
        <w:t>Confirm Information Officer requirements and any PAIA manual requirements.</w:t>
      </w:r>
    </w:p>
    <w:p>
      <w:pPr>
        <w:pStyle w:val="ListNumber"/>
      </w:pPr>
      <w:r>
        <w:t>Confirm POPIA breach notification obligations and final incident-response wording.</w:t>
      </w:r>
    </w:p>
    <w:p>
      <w:pPr>
        <w:pStyle w:val="ListNumber"/>
      </w:pPr>
      <w:r>
        <w:t>Confirm data-subject request process for access, correction and deletion.</w:t>
      </w:r>
    </w:p>
    <w:p>
      <w:pPr>
        <w:pStyle w:val="ListNumber"/>
      </w:pPr>
      <w:r>
        <w:t>Confirm legal names and roles of all service providers/sub-processors, particularly Paystack and the SMTP/email provider.</w:t>
      </w:r>
    </w:p>
    <w:p>
      <w:pPr>
        <w:pStyle w:val="ListNumber"/>
      </w:pPr>
      <w:r>
        <w:t>Confirm whether any EU/GDPR obligations arise when non-South-African hosts use the Service.</w:t>
      </w:r>
    </w:p>
    <w:p>
      <w:pPr>
        <w:pStyle w:val="ListNumber"/>
      </w:pPr>
      <w:r>
        <w:t>Confirm whether recording financial figures and generating owner statements creates any licensing/regulatory implications.</w:t>
      </w:r>
    </w:p>
    <w:p>
      <w:pPr>
        <w:pStyle w:val="ListNumber"/>
      </w:pPr>
      <w:r>
        <w:t>Confirm VAT/commission/statement disclaimers.</w:t>
      </w:r>
    </w:p>
    <w:p>
      <w:pPr>
        <w:pStyle w:val="ListNumber"/>
      </w:pPr>
      <w:r>
        <w:t>Confirm security wording does not overstate actual controls.</w:t>
      </w:r>
    </w:p>
    <w:p>
      <w:pPr>
        <w:pStyle w:val="ListNumber"/>
      </w:pPr>
      <w:r>
        <w:t>Confirm final retention periods and treatment of legally required records.</w:t>
      </w:r>
    </w:p>
    <w:p>
      <w:pPr>
        <w:pStyle w:val="Heading1"/>
      </w:pPr>
      <w:r>
        <w:t>5. COMPANY DETAILS FOR FINAL DOCUMENTS</w:t>
      </w:r>
    </w:p>
    <w:p>
      <w:r>
        <w:t>StayKnit (Pty) Ltd</w:t>
      </w:r>
    </w:p>
    <w:p>
      <w:r>
        <w:t>CIPC registration number: 2026/740258/07</w:t>
      </w:r>
    </w:p>
    <w:p>
      <w:r>
        <w:t>Registered address: 4 Pai Nosso Close, Paternoster, Western Cape, 7183, South Africa</w:t>
      </w:r>
    </w:p>
    <w:p>
      <w:r>
        <w:t>Support: support@stayknit.org</w:t>
      </w:r>
    </w:p>
    <w:p>
      <w:r>
        <w:t>Privacy: privacy@stayknit.org</w:t>
      </w:r>
    </w:p>
    <w:p>
      <w:r>
        <w:t>Governing law: Republic of South Africa</w:t>
      </w:r>
    </w:p>
    <w:p>
      <w:pPr>
        <w:pStyle w:val="Heading1"/>
      </w:pPr>
      <w:r>
        <w:t>6. DOCUMENT STATUS</w:t>
      </w:r>
    </w:p>
    <w:p>
      <w:r>
        <w:t>This is a consolidated founder-prepared draft based on the original legal pack and Update 1 materials supplied for StayKnit. It is intended for review and refinement by qualified South African legal counsel before being relied upon as the final customer-facing legal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