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D9C52" w14:textId="7CD7881A" w:rsidR="000E6DA8" w:rsidRPr="00EF129E" w:rsidRDefault="00B32774" w:rsidP="00B32774">
      <w:pPr>
        <w:spacing w:after="0"/>
        <w:jc w:val="center"/>
        <w:rPr>
          <w:b/>
          <w:bCs/>
        </w:rPr>
      </w:pPr>
      <w:r w:rsidRPr="00EF129E">
        <w:rPr>
          <w:b/>
          <w:bCs/>
        </w:rPr>
        <w:t>ПЛАНЫ СЕМИНАРСКИХ ЗАНЯТИЙ</w:t>
      </w:r>
    </w:p>
    <w:p w14:paraId="050F4435" w14:textId="77777777" w:rsidR="00B32774" w:rsidRPr="00EF129E" w:rsidRDefault="00B32774" w:rsidP="00B32774">
      <w:pPr>
        <w:spacing w:after="0"/>
        <w:jc w:val="center"/>
        <w:rPr>
          <w:b/>
          <w:bCs/>
        </w:rPr>
      </w:pPr>
      <w:r w:rsidRPr="00EF129E">
        <w:rPr>
          <w:b/>
          <w:bCs/>
        </w:rPr>
        <w:t>ПО КУРСУ</w:t>
      </w:r>
    </w:p>
    <w:p w14:paraId="62A0552D" w14:textId="35B85D14" w:rsidR="00B32774" w:rsidRPr="00EF129E" w:rsidRDefault="00B32774" w:rsidP="00B32774">
      <w:pPr>
        <w:spacing w:after="0"/>
        <w:jc w:val="center"/>
        <w:rPr>
          <w:b/>
          <w:bCs/>
        </w:rPr>
      </w:pPr>
      <w:r w:rsidRPr="00EF129E">
        <w:rPr>
          <w:b/>
          <w:bCs/>
        </w:rPr>
        <w:t>«ОСНОВЫ РОССИЙСКОЙ ГОСУДАРСТВЕННОСТИ»</w:t>
      </w:r>
    </w:p>
    <w:p w14:paraId="0D843B17" w14:textId="77777777" w:rsidR="00B32774" w:rsidRPr="00EF129E" w:rsidRDefault="00B32774" w:rsidP="00B32774">
      <w:pPr>
        <w:jc w:val="center"/>
        <w:rPr>
          <w:b/>
          <w:bCs/>
        </w:rPr>
      </w:pPr>
    </w:p>
    <w:p w14:paraId="4F852427" w14:textId="77777777" w:rsidR="00AC6CAA" w:rsidRPr="00EF129E" w:rsidRDefault="00B32774" w:rsidP="00AC6CAA">
      <w:pPr>
        <w:jc w:val="both"/>
        <w:rPr>
          <w:b/>
          <w:bCs/>
        </w:rPr>
      </w:pPr>
      <w:r w:rsidRPr="00EF129E">
        <w:rPr>
          <w:b/>
          <w:bCs/>
        </w:rPr>
        <w:t xml:space="preserve">Тема 1. «Географические факторы и природные ресурсы России»  </w:t>
      </w:r>
      <w:r w:rsidR="00AC6CAA" w:rsidRPr="00EF129E">
        <w:rPr>
          <w:b/>
          <w:bCs/>
        </w:rPr>
        <w:t>(2 час.)</w:t>
      </w:r>
    </w:p>
    <w:p w14:paraId="4ED0331D" w14:textId="77777777" w:rsidR="0054339E" w:rsidRDefault="00B32774" w:rsidP="00B32774">
      <w:pPr>
        <w:pStyle w:val="a3"/>
        <w:numPr>
          <w:ilvl w:val="0"/>
          <w:numId w:val="2"/>
        </w:numPr>
        <w:jc w:val="both"/>
      </w:pPr>
      <w:r>
        <w:t>Российски</w:t>
      </w:r>
      <w:r w:rsidR="00883A80">
        <w:t>й путь освоения территорий как альтернатива западноевропейской колонизационной экспансии.</w:t>
      </w:r>
      <w:r>
        <w:t xml:space="preserve"> </w:t>
      </w:r>
      <w:r w:rsidR="00883A80">
        <w:t xml:space="preserve">Факторы и исторические особенности. </w:t>
      </w:r>
    </w:p>
    <w:p w14:paraId="39CDCBF4" w14:textId="6A7B01E0" w:rsidR="00883A80" w:rsidRDefault="00883A80" w:rsidP="00B32774">
      <w:pPr>
        <w:pStyle w:val="a3"/>
        <w:numPr>
          <w:ilvl w:val="0"/>
          <w:numId w:val="2"/>
        </w:numPr>
        <w:jc w:val="both"/>
      </w:pPr>
      <w:r>
        <w:t xml:space="preserve">Природный ресурсный потенциал России </w:t>
      </w:r>
      <w:r w:rsidR="0054339E">
        <w:t>–</w:t>
      </w:r>
      <w:r>
        <w:t xml:space="preserve"> </w:t>
      </w:r>
      <w:r w:rsidR="0054339E">
        <w:t xml:space="preserve">история и современность. Довлеет ли над Россией «ресурсное проклятие»? </w:t>
      </w:r>
    </w:p>
    <w:p w14:paraId="09D31237" w14:textId="2A1FBF66" w:rsidR="00AC6CAA" w:rsidRDefault="00943017" w:rsidP="00AC6CAA">
      <w:pPr>
        <w:pStyle w:val="a3"/>
        <w:numPr>
          <w:ilvl w:val="0"/>
          <w:numId w:val="2"/>
        </w:numPr>
        <w:jc w:val="both"/>
      </w:pPr>
      <w:r>
        <w:t>Н</w:t>
      </w:r>
      <w:r w:rsidR="005A5145">
        <w:t>еравномерность развития</w:t>
      </w:r>
      <w:r>
        <w:t xml:space="preserve"> регионов России </w:t>
      </w:r>
      <w:r w:rsidR="005A5145">
        <w:t>и проблемы политической, экономической и социокультурной интеграции гос</w:t>
      </w:r>
      <w:bookmarkStart w:id="0" w:name="_GoBack"/>
      <w:bookmarkEnd w:id="0"/>
      <w:r w:rsidR="005A5145">
        <w:t xml:space="preserve">ударства. </w:t>
      </w:r>
    </w:p>
    <w:p w14:paraId="7170AD6C" w14:textId="4E2C33B0" w:rsidR="0054339E" w:rsidRDefault="005A5145" w:rsidP="00B32774">
      <w:pPr>
        <w:pStyle w:val="a3"/>
        <w:numPr>
          <w:ilvl w:val="0"/>
          <w:numId w:val="2"/>
        </w:numPr>
        <w:jc w:val="both"/>
      </w:pPr>
      <w:r>
        <w:t>Фактор исторических российских территорий, оставшихся за пределами Российской Федерации после распада СССР.</w:t>
      </w:r>
    </w:p>
    <w:p w14:paraId="195DB312" w14:textId="77777777" w:rsidR="005A5145" w:rsidRDefault="005A5145" w:rsidP="005A5145">
      <w:pPr>
        <w:jc w:val="both"/>
      </w:pPr>
    </w:p>
    <w:p w14:paraId="1EFE75F0" w14:textId="77777777" w:rsidR="00AC6CAA" w:rsidRPr="00EF129E" w:rsidRDefault="005A5145" w:rsidP="00AC6CAA">
      <w:pPr>
        <w:jc w:val="both"/>
        <w:rPr>
          <w:b/>
          <w:bCs/>
        </w:rPr>
      </w:pPr>
      <w:r w:rsidRPr="00EF129E">
        <w:rPr>
          <w:b/>
          <w:bCs/>
        </w:rPr>
        <w:t xml:space="preserve">Тема 2. </w:t>
      </w:r>
      <w:r w:rsidR="00EE6E55" w:rsidRPr="00EF129E">
        <w:rPr>
          <w:b/>
          <w:bCs/>
        </w:rPr>
        <w:t xml:space="preserve">«Многообразие регионов России»  </w:t>
      </w:r>
      <w:r w:rsidR="00AC6CAA" w:rsidRPr="00EF129E">
        <w:rPr>
          <w:b/>
          <w:bCs/>
        </w:rPr>
        <w:t>(2 час.)</w:t>
      </w:r>
    </w:p>
    <w:p w14:paraId="4997E0F0" w14:textId="77777777" w:rsidR="00EE6E55" w:rsidRDefault="00943017" w:rsidP="006C288F">
      <w:pPr>
        <w:pStyle w:val="a3"/>
        <w:numPr>
          <w:ilvl w:val="0"/>
          <w:numId w:val="3"/>
        </w:numPr>
        <w:jc w:val="both"/>
      </w:pPr>
      <w:r>
        <w:t>Административно-территориальное деление Российской Федерации</w:t>
      </w:r>
      <w:r w:rsidR="00EE6E55">
        <w:t>. Типологизация регионов России.</w:t>
      </w:r>
    </w:p>
    <w:p w14:paraId="3AA68345" w14:textId="577E329D" w:rsidR="00EE6E55" w:rsidRDefault="00943017" w:rsidP="006C288F">
      <w:pPr>
        <w:pStyle w:val="a3"/>
        <w:numPr>
          <w:ilvl w:val="0"/>
          <w:numId w:val="3"/>
        </w:numPr>
        <w:jc w:val="both"/>
      </w:pPr>
      <w:r>
        <w:t>И</w:t>
      </w:r>
      <w:r w:rsidRPr="00943017">
        <w:t>нтеграционные</w:t>
      </w:r>
      <w:r>
        <w:t xml:space="preserve"> </w:t>
      </w:r>
      <w:r w:rsidRPr="00943017">
        <w:t>процессы в современной России</w:t>
      </w:r>
      <w:r>
        <w:t xml:space="preserve"> и проблема сверхцентрализации.</w:t>
      </w:r>
    </w:p>
    <w:p w14:paraId="259F3A5B" w14:textId="2A5C86A7" w:rsidR="00943017" w:rsidRDefault="00943017" w:rsidP="006C288F">
      <w:pPr>
        <w:pStyle w:val="a3"/>
        <w:numPr>
          <w:ilvl w:val="0"/>
          <w:numId w:val="3"/>
        </w:numPr>
        <w:jc w:val="both"/>
      </w:pPr>
      <w:r>
        <w:t>Конкуренция и конкурентоспособность регионов.</w:t>
      </w:r>
    </w:p>
    <w:p w14:paraId="198C5F59" w14:textId="69038235" w:rsidR="00EE6E55" w:rsidRDefault="00EE6E55" w:rsidP="006C288F">
      <w:pPr>
        <w:pStyle w:val="a3"/>
        <w:numPr>
          <w:ilvl w:val="0"/>
          <w:numId w:val="3"/>
        </w:numPr>
        <w:jc w:val="both"/>
      </w:pPr>
      <w:r>
        <w:t xml:space="preserve">Место Самарской области в истории и в современной России. </w:t>
      </w:r>
    </w:p>
    <w:p w14:paraId="0C113D9B" w14:textId="77777777" w:rsidR="00EE6E55" w:rsidRDefault="00EE6E55" w:rsidP="00EE6E55">
      <w:pPr>
        <w:jc w:val="both"/>
      </w:pPr>
    </w:p>
    <w:p w14:paraId="32CAA3F7" w14:textId="77777777" w:rsidR="00AC6CAA" w:rsidRDefault="00EE6E55" w:rsidP="00AC6CAA">
      <w:pPr>
        <w:jc w:val="both"/>
        <w:rPr>
          <w:b/>
          <w:bCs/>
        </w:rPr>
      </w:pPr>
      <w:r w:rsidRPr="00EF129E">
        <w:rPr>
          <w:b/>
          <w:bCs/>
        </w:rPr>
        <w:t xml:space="preserve">Тема 3. </w:t>
      </w:r>
      <w:r w:rsidR="004506CF" w:rsidRPr="00EF129E">
        <w:rPr>
          <w:b/>
          <w:bCs/>
        </w:rPr>
        <w:t>«</w:t>
      </w:r>
      <w:r w:rsidR="009B5CD6" w:rsidRPr="00EF129E">
        <w:rPr>
          <w:b/>
          <w:bCs/>
        </w:rPr>
        <w:t>Л</w:t>
      </w:r>
      <w:r w:rsidR="008A7FF9" w:rsidRPr="00EF129E">
        <w:rPr>
          <w:b/>
          <w:bCs/>
        </w:rPr>
        <w:t>инейно-стадиальный и цивилизационный подходы</w:t>
      </w:r>
      <w:r w:rsidR="009B5CD6" w:rsidRPr="00EF129E">
        <w:rPr>
          <w:b/>
          <w:bCs/>
        </w:rPr>
        <w:t xml:space="preserve"> в изучении исторически процессов</w:t>
      </w:r>
      <w:r w:rsidR="004506CF" w:rsidRPr="00EF129E">
        <w:rPr>
          <w:b/>
          <w:bCs/>
        </w:rPr>
        <w:t>»</w:t>
      </w:r>
      <w:r w:rsidR="008A7FF9" w:rsidRPr="00EF129E">
        <w:rPr>
          <w:b/>
          <w:bCs/>
        </w:rPr>
        <w:t xml:space="preserve">. </w:t>
      </w:r>
      <w:r w:rsidR="00AC6CAA" w:rsidRPr="00EF129E">
        <w:rPr>
          <w:b/>
          <w:bCs/>
        </w:rPr>
        <w:t>(2 час.)</w:t>
      </w:r>
    </w:p>
    <w:p w14:paraId="5637D530" w14:textId="36FA7C3D" w:rsidR="005524F6" w:rsidRPr="005524F6" w:rsidRDefault="005524F6" w:rsidP="005524F6">
      <w:pPr>
        <w:pStyle w:val="a3"/>
        <w:numPr>
          <w:ilvl w:val="0"/>
          <w:numId w:val="36"/>
        </w:numPr>
        <w:rPr>
          <w:rFonts w:cs="Times New Roman"/>
          <w:szCs w:val="28"/>
        </w:rPr>
      </w:pPr>
      <w:r w:rsidRPr="005524F6">
        <w:rPr>
          <w:rFonts w:cs="Times New Roman"/>
          <w:szCs w:val="28"/>
        </w:rPr>
        <w:t>Идея исторического прогресса как отрицание христианской эсхатологии.</w:t>
      </w:r>
    </w:p>
    <w:p w14:paraId="7C692E98" w14:textId="3A186DC4" w:rsidR="009B5CD6" w:rsidRDefault="009B5CD6" w:rsidP="005524F6">
      <w:pPr>
        <w:pStyle w:val="a3"/>
        <w:numPr>
          <w:ilvl w:val="0"/>
          <w:numId w:val="36"/>
        </w:numPr>
      </w:pPr>
      <w:r>
        <w:t>Линейно-стадиальные концепции исторического прогресса</w:t>
      </w:r>
      <w:r w:rsidR="005524F6">
        <w:t>. Их плюсы и минусы</w:t>
      </w:r>
      <w:r>
        <w:t>:</w:t>
      </w:r>
    </w:p>
    <w:p w14:paraId="20AE01CC" w14:textId="44052C94" w:rsidR="009B5CD6" w:rsidRDefault="009B5CD6" w:rsidP="009B5CD6">
      <w:pPr>
        <w:pStyle w:val="a3"/>
        <w:numPr>
          <w:ilvl w:val="0"/>
          <w:numId w:val="5"/>
        </w:numPr>
        <w:jc w:val="both"/>
      </w:pPr>
      <w:r>
        <w:t>Формационная теория К.Маркса</w:t>
      </w:r>
      <w:r w:rsidR="000D3E11">
        <w:t xml:space="preserve"> и Ф.Энгельса</w:t>
      </w:r>
      <w:r>
        <w:t>;</w:t>
      </w:r>
    </w:p>
    <w:p w14:paraId="48F3FD45" w14:textId="1D10D82C" w:rsidR="009B5CD6" w:rsidRDefault="000D3E11" w:rsidP="009B5CD6">
      <w:pPr>
        <w:pStyle w:val="a3"/>
        <w:numPr>
          <w:ilvl w:val="0"/>
          <w:numId w:val="5"/>
        </w:numPr>
        <w:jc w:val="both"/>
      </w:pPr>
      <w:r>
        <w:t>Стадии роста У.Ростоу;</w:t>
      </w:r>
    </w:p>
    <w:p w14:paraId="62D91C39" w14:textId="350C8B50" w:rsidR="000D3E11" w:rsidRDefault="005524F6" w:rsidP="006C288F">
      <w:pPr>
        <w:pStyle w:val="a3"/>
        <w:numPr>
          <w:ilvl w:val="0"/>
          <w:numId w:val="5"/>
        </w:numPr>
        <w:jc w:val="both"/>
      </w:pPr>
      <w:r>
        <w:t>Волны технологических революций О.Тоффлера и К.Шваба</w:t>
      </w:r>
    </w:p>
    <w:p w14:paraId="72593551" w14:textId="788DDE9B" w:rsidR="005524F6" w:rsidRPr="005524F6" w:rsidRDefault="000D3E11" w:rsidP="005524F6">
      <w:pPr>
        <w:pStyle w:val="a3"/>
        <w:numPr>
          <w:ilvl w:val="0"/>
          <w:numId w:val="36"/>
        </w:numPr>
        <w:rPr>
          <w:rFonts w:cs="Times New Roman"/>
          <w:szCs w:val="28"/>
        </w:rPr>
      </w:pPr>
      <w:r w:rsidRPr="000D3E11">
        <w:t>Цивилизационные концепты</w:t>
      </w:r>
      <w:r w:rsidR="004506CF">
        <w:t xml:space="preserve"> изучения исторических процессов</w:t>
      </w:r>
      <w:r w:rsidR="005524F6">
        <w:t>.</w:t>
      </w:r>
      <w:r w:rsidR="005524F6" w:rsidRPr="005524F6">
        <w:rPr>
          <w:rFonts w:cs="Times New Roman"/>
          <w:szCs w:val="28"/>
        </w:rPr>
        <w:t xml:space="preserve"> Плюсы и минусы цивилизационного подхода</w:t>
      </w:r>
      <w:r w:rsidR="005524F6">
        <w:rPr>
          <w:rFonts w:cs="Times New Roman"/>
          <w:szCs w:val="28"/>
        </w:rPr>
        <w:t>:</w:t>
      </w:r>
    </w:p>
    <w:p w14:paraId="6C0EF3EA" w14:textId="77777777" w:rsidR="005F243B" w:rsidRDefault="000D3E11" w:rsidP="005F243B">
      <w:pPr>
        <w:pStyle w:val="a3"/>
        <w:numPr>
          <w:ilvl w:val="0"/>
          <w:numId w:val="7"/>
        </w:numPr>
        <w:jc w:val="both"/>
      </w:pPr>
      <w:r w:rsidRPr="000D3E11">
        <w:t>О. Шпенглер,</w:t>
      </w:r>
    </w:p>
    <w:p w14:paraId="3F8E291B" w14:textId="77777777" w:rsidR="005F243B" w:rsidRDefault="000D3E11" w:rsidP="005F243B">
      <w:pPr>
        <w:pStyle w:val="a3"/>
        <w:numPr>
          <w:ilvl w:val="0"/>
          <w:numId w:val="7"/>
        </w:numPr>
        <w:jc w:val="both"/>
      </w:pPr>
      <w:r w:rsidRPr="000D3E11">
        <w:t>А. Тойнби,</w:t>
      </w:r>
    </w:p>
    <w:p w14:paraId="10198FC0" w14:textId="4BCBD0F1" w:rsidR="000D3E11" w:rsidRDefault="000D3E11" w:rsidP="005F243B">
      <w:pPr>
        <w:pStyle w:val="a3"/>
        <w:numPr>
          <w:ilvl w:val="0"/>
          <w:numId w:val="7"/>
        </w:numPr>
        <w:jc w:val="both"/>
      </w:pPr>
      <w:r w:rsidRPr="000D3E11">
        <w:t>С. Хантингтона</w:t>
      </w:r>
      <w:r>
        <w:t>.</w:t>
      </w:r>
    </w:p>
    <w:p w14:paraId="3EE0C6D3" w14:textId="77777777" w:rsidR="00E46A2C" w:rsidRDefault="00E46A2C" w:rsidP="00E46A2C">
      <w:pPr>
        <w:numPr>
          <w:ilvl w:val="0"/>
          <w:numId w:val="7"/>
        </w:numPr>
        <w:spacing w:after="200" w:line="276" w:lineRule="auto"/>
        <w:ind w:left="851" w:hanging="284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Конкурентоспособность цивилизаций в современном мире</w:t>
      </w:r>
    </w:p>
    <w:p w14:paraId="1B9AD371" w14:textId="77777777" w:rsidR="00AC6CAA" w:rsidRDefault="00AC6CAA" w:rsidP="00AC6CAA">
      <w:pPr>
        <w:jc w:val="both"/>
        <w:rPr>
          <w:b/>
          <w:bCs/>
        </w:rPr>
      </w:pPr>
    </w:p>
    <w:p w14:paraId="794B900E" w14:textId="232D4AC9" w:rsidR="00AC6CAA" w:rsidRDefault="004506CF" w:rsidP="00AC6CAA">
      <w:pPr>
        <w:jc w:val="both"/>
        <w:rPr>
          <w:b/>
          <w:bCs/>
        </w:rPr>
      </w:pPr>
      <w:r w:rsidRPr="00EF129E">
        <w:rPr>
          <w:b/>
          <w:bCs/>
        </w:rPr>
        <w:t xml:space="preserve">Тема 4. «Российская цивилизация в академическом дискурсе»  </w:t>
      </w:r>
      <w:r w:rsidR="00AC6CAA" w:rsidRPr="00EF129E">
        <w:rPr>
          <w:b/>
          <w:bCs/>
        </w:rPr>
        <w:t>(2 час.)</w:t>
      </w:r>
    </w:p>
    <w:p w14:paraId="23392BEB" w14:textId="422DADCB" w:rsidR="004506CF" w:rsidRPr="004506CF" w:rsidRDefault="004506CF" w:rsidP="006C288F">
      <w:pPr>
        <w:pStyle w:val="a3"/>
        <w:numPr>
          <w:ilvl w:val="0"/>
          <w:numId w:val="6"/>
        </w:numPr>
        <w:jc w:val="both"/>
      </w:pPr>
      <w:r w:rsidRPr="004506CF">
        <w:t>Идеи российской цивилизации в трудах  Н.Я. Данилевского, К.Н. Леонтьева, Л.Н. Гумилева, В.Л. Цымбурского</w:t>
      </w:r>
    </w:p>
    <w:p w14:paraId="3243F1B2" w14:textId="6FF8B4EA" w:rsidR="005F243B" w:rsidRDefault="005F243B" w:rsidP="004506CF">
      <w:pPr>
        <w:pStyle w:val="a3"/>
        <w:numPr>
          <w:ilvl w:val="0"/>
          <w:numId w:val="6"/>
        </w:numPr>
        <w:jc w:val="both"/>
      </w:pPr>
      <w:r>
        <w:t>Факторы и этапы формирования российской цивилизации</w:t>
      </w:r>
      <w:r w:rsidR="001765FE">
        <w:t xml:space="preserve">. </w:t>
      </w:r>
    </w:p>
    <w:p w14:paraId="736E1415" w14:textId="6403685F" w:rsidR="004506CF" w:rsidRDefault="00EF129E" w:rsidP="004506CF">
      <w:pPr>
        <w:pStyle w:val="a3"/>
        <w:numPr>
          <w:ilvl w:val="0"/>
          <w:numId w:val="6"/>
        </w:numPr>
        <w:jc w:val="both"/>
      </w:pPr>
      <w:r>
        <w:t>Экономические, географические, к</w:t>
      </w:r>
      <w:r w:rsidR="004506CF" w:rsidRPr="004506CF">
        <w:t>ультурные, религиозные и социальные особенности российской цивилизации</w:t>
      </w:r>
    </w:p>
    <w:p w14:paraId="2354C709" w14:textId="4389119A" w:rsidR="005F243B" w:rsidRDefault="005F243B" w:rsidP="005F243B">
      <w:pPr>
        <w:pStyle w:val="a3"/>
        <w:numPr>
          <w:ilvl w:val="0"/>
          <w:numId w:val="6"/>
        </w:numPr>
        <w:jc w:val="both"/>
      </w:pPr>
      <w:r w:rsidRPr="005F243B">
        <w:t xml:space="preserve">Российская цивилизация </w:t>
      </w:r>
      <w:r>
        <w:t>во</w:t>
      </w:r>
      <w:r w:rsidRPr="005F243B">
        <w:t xml:space="preserve"> взаимодействи</w:t>
      </w:r>
      <w:r>
        <w:t>и</w:t>
      </w:r>
      <w:r w:rsidRPr="005F243B">
        <w:t xml:space="preserve"> с глобальным миром</w:t>
      </w:r>
      <w:r>
        <w:t xml:space="preserve"> – история и современность</w:t>
      </w:r>
    </w:p>
    <w:p w14:paraId="43934505" w14:textId="77777777" w:rsidR="005F243B" w:rsidRDefault="005F243B" w:rsidP="005F243B">
      <w:pPr>
        <w:jc w:val="both"/>
      </w:pPr>
    </w:p>
    <w:p w14:paraId="1DAE6866" w14:textId="181611DF" w:rsidR="00AC6CAA" w:rsidRPr="00EF129E" w:rsidRDefault="005F243B" w:rsidP="00AC6CAA">
      <w:pPr>
        <w:jc w:val="both"/>
        <w:rPr>
          <w:b/>
          <w:bCs/>
        </w:rPr>
      </w:pPr>
      <w:r w:rsidRPr="00EF129E">
        <w:rPr>
          <w:b/>
          <w:bCs/>
        </w:rPr>
        <w:t>Тема 5.</w:t>
      </w:r>
      <w:r w:rsidR="00EA5339" w:rsidRPr="00EF129E">
        <w:rPr>
          <w:b/>
          <w:bCs/>
        </w:rPr>
        <w:t xml:space="preserve"> </w:t>
      </w:r>
      <w:r w:rsidR="00270716">
        <w:rPr>
          <w:b/>
          <w:bCs/>
        </w:rPr>
        <w:t>«</w:t>
      </w:r>
      <w:r w:rsidR="00EA5339" w:rsidRPr="00EA5339">
        <w:rPr>
          <w:b/>
          <w:bCs/>
        </w:rPr>
        <w:t xml:space="preserve">Ценностные </w:t>
      </w:r>
      <w:r w:rsidR="00A95EEA">
        <w:rPr>
          <w:b/>
          <w:bCs/>
        </w:rPr>
        <w:t>вызовы современной политики</w:t>
      </w:r>
      <w:r w:rsidR="00270716">
        <w:rPr>
          <w:b/>
          <w:bCs/>
        </w:rPr>
        <w:t>»</w:t>
      </w:r>
      <w:r w:rsidR="00AC6CAA" w:rsidRPr="00AC6CAA">
        <w:rPr>
          <w:b/>
          <w:bCs/>
        </w:rPr>
        <w:t xml:space="preserve"> </w:t>
      </w:r>
      <w:r w:rsidR="00AC6CAA" w:rsidRPr="00EF129E">
        <w:rPr>
          <w:b/>
          <w:bCs/>
        </w:rPr>
        <w:t>(2 час.)</w:t>
      </w:r>
    </w:p>
    <w:p w14:paraId="22A53821" w14:textId="7628C56A" w:rsidR="00A95EEA" w:rsidRDefault="00A95EEA" w:rsidP="00A95EEA">
      <w:pPr>
        <w:numPr>
          <w:ilvl w:val="0"/>
          <w:numId w:val="9"/>
        </w:numPr>
        <w:spacing w:after="200" w:line="276" w:lineRule="auto"/>
        <w:rPr>
          <w:rFonts w:cs="Times New Roman"/>
          <w:szCs w:val="28"/>
        </w:rPr>
      </w:pPr>
      <w:r w:rsidRPr="006C0874">
        <w:rPr>
          <w:rFonts w:cs="Times New Roman"/>
          <w:szCs w:val="28"/>
        </w:rPr>
        <w:t>Определение пределов роста</w:t>
      </w:r>
      <w:r>
        <w:rPr>
          <w:rFonts w:cs="Times New Roman"/>
          <w:szCs w:val="28"/>
        </w:rPr>
        <w:t xml:space="preserve"> и ценности общества всеобщего потребления.</w:t>
      </w:r>
    </w:p>
    <w:p w14:paraId="1A32A6C6" w14:textId="60A35A44" w:rsidR="00E25FCC" w:rsidRDefault="00E25FCC" w:rsidP="006C288F">
      <w:pPr>
        <w:numPr>
          <w:ilvl w:val="0"/>
          <w:numId w:val="9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Иде</w:t>
      </w:r>
      <w:r w:rsidR="0066755B">
        <w:rPr>
          <w:rFonts w:cs="Times New Roman"/>
          <w:szCs w:val="28"/>
        </w:rPr>
        <w:t>алы</w:t>
      </w:r>
      <w:r>
        <w:rPr>
          <w:rFonts w:cs="Times New Roman"/>
          <w:szCs w:val="28"/>
        </w:rPr>
        <w:t xml:space="preserve"> свободы и </w:t>
      </w:r>
      <w:r w:rsidR="0066755B">
        <w:rPr>
          <w:rFonts w:cs="Times New Roman"/>
          <w:szCs w:val="28"/>
        </w:rPr>
        <w:t xml:space="preserve">тоталитаризм современного неолиберального общества.  </w:t>
      </w:r>
      <w:r>
        <w:rPr>
          <w:rFonts w:cs="Times New Roman"/>
          <w:szCs w:val="28"/>
        </w:rPr>
        <w:t xml:space="preserve"> </w:t>
      </w:r>
    </w:p>
    <w:p w14:paraId="7BE85AC1" w14:textId="77777777" w:rsidR="0066755B" w:rsidRDefault="0066755B" w:rsidP="0066755B">
      <w:pPr>
        <w:numPr>
          <w:ilvl w:val="0"/>
          <w:numId w:val="9"/>
        </w:numPr>
        <w:spacing w:after="200" w:line="276" w:lineRule="auto"/>
        <w:rPr>
          <w:rFonts w:cs="Times New Roman"/>
          <w:szCs w:val="28"/>
        </w:rPr>
      </w:pPr>
      <w:r w:rsidRPr="00E25FCC">
        <w:rPr>
          <w:rFonts w:cs="Times New Roman"/>
          <w:szCs w:val="28"/>
        </w:rPr>
        <w:t>Ценностно-институциональный кризис либеральной демократии</w:t>
      </w:r>
      <w:r>
        <w:rPr>
          <w:rFonts w:cs="Times New Roman"/>
          <w:szCs w:val="28"/>
        </w:rPr>
        <w:t xml:space="preserve"> и</w:t>
      </w:r>
      <w:r w:rsidRPr="00E25FCC">
        <w:rPr>
          <w:rFonts w:cs="Times New Roman"/>
          <w:szCs w:val="28"/>
        </w:rPr>
        <w:t xml:space="preserve"> вариативность форм политической жизни</w:t>
      </w:r>
      <w:r>
        <w:rPr>
          <w:rFonts w:cs="Times New Roman"/>
          <w:szCs w:val="28"/>
        </w:rPr>
        <w:t xml:space="preserve"> в современном мире</w:t>
      </w:r>
      <w:r w:rsidRPr="00E25FCC">
        <w:rPr>
          <w:rFonts w:cs="Times New Roman"/>
          <w:szCs w:val="28"/>
        </w:rPr>
        <w:t>?</w:t>
      </w:r>
    </w:p>
    <w:p w14:paraId="6C3E76E1" w14:textId="77777777" w:rsidR="00D96103" w:rsidRDefault="00D96103" w:rsidP="00D96103">
      <w:pPr>
        <w:jc w:val="both"/>
      </w:pPr>
    </w:p>
    <w:p w14:paraId="511C36C7" w14:textId="77777777" w:rsidR="00AC6CAA" w:rsidRPr="00EF129E" w:rsidRDefault="00D96103" w:rsidP="00AC6CAA">
      <w:pPr>
        <w:jc w:val="both"/>
        <w:rPr>
          <w:b/>
          <w:bCs/>
        </w:rPr>
      </w:pPr>
      <w:r w:rsidRPr="00EF129E">
        <w:rPr>
          <w:b/>
          <w:bCs/>
        </w:rPr>
        <w:t xml:space="preserve">Тема 6. </w:t>
      </w:r>
      <w:r w:rsidR="00F92424" w:rsidRPr="00EF129E">
        <w:rPr>
          <w:b/>
          <w:bCs/>
        </w:rPr>
        <w:t xml:space="preserve">«Российская цивилизационная идентичность»   </w:t>
      </w:r>
      <w:r w:rsidR="00AC6CAA" w:rsidRPr="00EF129E">
        <w:rPr>
          <w:b/>
          <w:bCs/>
        </w:rPr>
        <w:t>(2 час.)</w:t>
      </w:r>
    </w:p>
    <w:p w14:paraId="2BC2B2BD" w14:textId="2CA832F9" w:rsidR="00CF0B7A" w:rsidRPr="00CF0B7A" w:rsidRDefault="00CF0B7A" w:rsidP="00EF129E">
      <w:pPr>
        <w:pStyle w:val="a3"/>
        <w:numPr>
          <w:ilvl w:val="0"/>
          <w:numId w:val="12"/>
        </w:numPr>
        <w:spacing w:after="0"/>
        <w:rPr>
          <w:rFonts w:cs="Times New Roman"/>
          <w:bCs/>
          <w:szCs w:val="28"/>
        </w:rPr>
      </w:pPr>
      <w:r w:rsidRPr="00CF0B7A">
        <w:rPr>
          <w:rFonts w:cs="Times New Roman"/>
          <w:bCs/>
          <w:szCs w:val="28"/>
        </w:rPr>
        <w:t>П</w:t>
      </w:r>
      <w:r>
        <w:rPr>
          <w:rFonts w:cs="Times New Roman"/>
          <w:bCs/>
          <w:szCs w:val="28"/>
        </w:rPr>
        <w:t>ортрет поколения по результатам исследований (ценности, жизненные ориентиры, притязания, страхи)</w:t>
      </w:r>
    </w:p>
    <w:p w14:paraId="00727442" w14:textId="1CEDDB90" w:rsidR="00F92424" w:rsidRDefault="00F92424" w:rsidP="00EF129E">
      <w:pPr>
        <w:numPr>
          <w:ilvl w:val="0"/>
          <w:numId w:val="12"/>
        </w:numPr>
        <w:spacing w:after="0"/>
        <w:jc w:val="both"/>
      </w:pPr>
      <w:r>
        <w:t>Ценностно-мотивационный профиль современной российской молодежи – герои и антигерои наших дней?</w:t>
      </w:r>
    </w:p>
    <w:p w14:paraId="333524D5" w14:textId="002A3B4B" w:rsidR="00BE2A94" w:rsidRDefault="00BE2A94" w:rsidP="00EF129E">
      <w:pPr>
        <w:numPr>
          <w:ilvl w:val="0"/>
          <w:numId w:val="12"/>
        </w:numPr>
        <w:spacing w:after="0"/>
        <w:jc w:val="both"/>
      </w:pPr>
      <w:r>
        <w:t>Дилеммы поколения: патриоты или граждане мира, быть или казаться.</w:t>
      </w:r>
    </w:p>
    <w:p w14:paraId="79EB54C0" w14:textId="370418B8" w:rsidR="00F92424" w:rsidRPr="00F92424" w:rsidRDefault="00CF0B7A" w:rsidP="00EF129E">
      <w:pPr>
        <w:numPr>
          <w:ilvl w:val="0"/>
          <w:numId w:val="12"/>
        </w:numPr>
        <w:spacing w:after="0"/>
        <w:jc w:val="both"/>
      </w:pPr>
      <w:r>
        <w:t xml:space="preserve">Аутентичность взаимных ожиданий </w:t>
      </w:r>
      <w:r w:rsidR="00BE2A94">
        <w:t>общества и индивида.</w:t>
      </w:r>
      <w:r>
        <w:t xml:space="preserve"> </w:t>
      </w:r>
    </w:p>
    <w:p w14:paraId="112E3C0C" w14:textId="4BA01544" w:rsidR="00D96103" w:rsidRDefault="00D96103" w:rsidP="00D96103">
      <w:pPr>
        <w:jc w:val="both"/>
      </w:pPr>
    </w:p>
    <w:p w14:paraId="0A1E2612" w14:textId="77777777" w:rsidR="00AC6CAA" w:rsidRPr="00EF129E" w:rsidRDefault="00BE2A94" w:rsidP="00AC6CAA">
      <w:pPr>
        <w:jc w:val="both"/>
        <w:rPr>
          <w:b/>
          <w:bCs/>
        </w:rPr>
      </w:pPr>
      <w:r w:rsidRPr="00EF129E">
        <w:rPr>
          <w:b/>
          <w:bCs/>
        </w:rPr>
        <w:t xml:space="preserve">Тема 7. </w:t>
      </w:r>
      <w:r w:rsidR="00DD0B05" w:rsidRPr="00EF129E">
        <w:rPr>
          <w:b/>
          <w:bCs/>
        </w:rPr>
        <w:t xml:space="preserve"> </w:t>
      </w:r>
      <w:r w:rsidR="00270716">
        <w:rPr>
          <w:b/>
          <w:bCs/>
        </w:rPr>
        <w:t>«</w:t>
      </w:r>
      <w:r w:rsidR="00DD0B05" w:rsidRPr="00EF129E">
        <w:rPr>
          <w:b/>
          <w:bCs/>
        </w:rPr>
        <w:t>Ценностные основания российского мировоззрения</w:t>
      </w:r>
      <w:r w:rsidR="00270716">
        <w:rPr>
          <w:b/>
          <w:bCs/>
        </w:rPr>
        <w:t>»</w:t>
      </w:r>
      <w:r w:rsidR="00AC6CAA">
        <w:rPr>
          <w:b/>
          <w:bCs/>
        </w:rPr>
        <w:t xml:space="preserve"> </w:t>
      </w:r>
      <w:r w:rsidR="00AC6CAA" w:rsidRPr="00EF129E">
        <w:rPr>
          <w:b/>
          <w:bCs/>
        </w:rPr>
        <w:t>(2 час.)</w:t>
      </w:r>
    </w:p>
    <w:p w14:paraId="26A599A4" w14:textId="30551DC2" w:rsidR="00E23636" w:rsidRDefault="00E23636" w:rsidP="00DD0B05">
      <w:pPr>
        <w:pStyle w:val="a3"/>
        <w:numPr>
          <w:ilvl w:val="0"/>
          <w:numId w:val="13"/>
        </w:numPr>
        <w:jc w:val="both"/>
      </w:pPr>
      <w:r>
        <w:t>Социальные-культурные архетипы – понятие, основания</w:t>
      </w:r>
      <w:r w:rsidR="0022726E">
        <w:t xml:space="preserve"> формирования и развития</w:t>
      </w:r>
    </w:p>
    <w:p w14:paraId="566BD901" w14:textId="58894EEC" w:rsidR="00DD0B05" w:rsidRDefault="00DD0B05" w:rsidP="00DD0B05">
      <w:pPr>
        <w:pStyle w:val="a3"/>
        <w:numPr>
          <w:ilvl w:val="0"/>
          <w:numId w:val="13"/>
        </w:numPr>
        <w:jc w:val="both"/>
      </w:pPr>
      <w:r>
        <w:t>Ц</w:t>
      </w:r>
      <w:r w:rsidRPr="0093477B">
        <w:t>енностные принципы (константы) российско</w:t>
      </w:r>
      <w:r w:rsidR="000B172D">
        <w:t>го мировоззрения</w:t>
      </w:r>
      <w:r>
        <w:t xml:space="preserve">: </w:t>
      </w:r>
      <w:r w:rsidRPr="0093477B">
        <w:t>Человек. Семья. Общество. Государство. Страна</w:t>
      </w:r>
      <w:r>
        <w:t>.</w:t>
      </w:r>
    </w:p>
    <w:p w14:paraId="4C4457D2" w14:textId="3DF397F9" w:rsidR="000B172D" w:rsidRDefault="000B172D" w:rsidP="00DD0B05">
      <w:pPr>
        <w:pStyle w:val="a3"/>
        <w:numPr>
          <w:ilvl w:val="0"/>
          <w:numId w:val="13"/>
        </w:numPr>
        <w:jc w:val="both"/>
      </w:pPr>
      <w:r>
        <w:t>Российская ментальность и мировоззрение – тождество и отличия</w:t>
      </w:r>
    </w:p>
    <w:p w14:paraId="38C3017F" w14:textId="3DC78E45" w:rsidR="004506CF" w:rsidRDefault="00DD0B05" w:rsidP="00DD0B05">
      <w:pPr>
        <w:pStyle w:val="a3"/>
        <w:numPr>
          <w:ilvl w:val="0"/>
          <w:numId w:val="13"/>
        </w:numPr>
        <w:jc w:val="both"/>
      </w:pPr>
      <w:r>
        <w:lastRenderedPageBreak/>
        <w:t>Российский характер – его описания в истории, в искусстве, в литературе и в жизни</w:t>
      </w:r>
    </w:p>
    <w:p w14:paraId="6D87F619" w14:textId="28C9EB57" w:rsidR="009D0269" w:rsidRDefault="009D0269" w:rsidP="00DD0B05">
      <w:pPr>
        <w:pStyle w:val="a3"/>
        <w:numPr>
          <w:ilvl w:val="0"/>
          <w:numId w:val="13"/>
        </w:numPr>
        <w:jc w:val="both"/>
      </w:pPr>
      <w:r>
        <w:rPr>
          <w:rFonts w:cs="Times New Roman"/>
          <w:szCs w:val="28"/>
        </w:rPr>
        <w:t>А</w:t>
      </w:r>
      <w:r w:rsidRPr="00B042DF">
        <w:rPr>
          <w:rFonts w:cs="Times New Roman"/>
          <w:szCs w:val="28"/>
        </w:rPr>
        <w:t>нализ причин предубеждений и негативных стереотипов о России</w:t>
      </w:r>
      <w:r>
        <w:rPr>
          <w:rFonts w:cs="Times New Roman"/>
          <w:szCs w:val="28"/>
        </w:rPr>
        <w:t>, «культура отмены» всего русского</w:t>
      </w:r>
    </w:p>
    <w:p w14:paraId="79AF1D59" w14:textId="77777777" w:rsidR="000B172D" w:rsidRDefault="000B172D" w:rsidP="000B172D">
      <w:pPr>
        <w:jc w:val="both"/>
      </w:pPr>
    </w:p>
    <w:p w14:paraId="3AAA7777" w14:textId="77777777" w:rsidR="00AC6CAA" w:rsidRPr="00EF129E" w:rsidRDefault="000B172D" w:rsidP="00AC6CAA">
      <w:pPr>
        <w:jc w:val="both"/>
        <w:rPr>
          <w:b/>
          <w:bCs/>
        </w:rPr>
      </w:pPr>
      <w:r w:rsidRPr="00EF129E">
        <w:rPr>
          <w:b/>
          <w:bCs/>
        </w:rPr>
        <w:t xml:space="preserve">Тема 8. </w:t>
      </w:r>
      <w:r w:rsidR="00270716">
        <w:rPr>
          <w:b/>
          <w:bCs/>
        </w:rPr>
        <w:t>«</w:t>
      </w:r>
      <w:r w:rsidRPr="00EF129E">
        <w:rPr>
          <w:b/>
          <w:bCs/>
        </w:rPr>
        <w:t>Современные вызовы, угрожающие ценностным основаниям российского мировоззрения</w:t>
      </w:r>
      <w:r w:rsidR="00270716">
        <w:rPr>
          <w:b/>
          <w:bCs/>
        </w:rPr>
        <w:t>»</w:t>
      </w:r>
      <w:r w:rsidR="00AC6CAA">
        <w:rPr>
          <w:b/>
          <w:bCs/>
        </w:rPr>
        <w:t xml:space="preserve"> </w:t>
      </w:r>
      <w:r w:rsidR="00AC6CAA" w:rsidRPr="00EF129E">
        <w:rPr>
          <w:b/>
          <w:bCs/>
        </w:rPr>
        <w:t>(2 час.)</w:t>
      </w:r>
    </w:p>
    <w:p w14:paraId="15E79CEE" w14:textId="1F80623C" w:rsidR="00EE6E55" w:rsidRDefault="000B172D" w:rsidP="006C288F">
      <w:pPr>
        <w:pStyle w:val="a3"/>
        <w:numPr>
          <w:ilvl w:val="0"/>
          <w:numId w:val="14"/>
        </w:numPr>
        <w:jc w:val="both"/>
      </w:pPr>
      <w:r>
        <w:t xml:space="preserve">Ценностный релятивизм </w:t>
      </w:r>
      <w:r w:rsidR="00CF7321">
        <w:t>современного неолиберального общества – основания и опасности</w:t>
      </w:r>
    </w:p>
    <w:p w14:paraId="73A2E585" w14:textId="3BB1DAB7" w:rsidR="00E86387" w:rsidRPr="00E86387" w:rsidRDefault="00E86387" w:rsidP="006C288F">
      <w:pPr>
        <w:pStyle w:val="a3"/>
        <w:numPr>
          <w:ilvl w:val="0"/>
          <w:numId w:val="14"/>
        </w:numPr>
        <w:jc w:val="both"/>
        <w:rPr>
          <w:rFonts w:cs="Times New Roman"/>
          <w:szCs w:val="28"/>
        </w:rPr>
      </w:pPr>
      <w:r w:rsidRPr="00E86387">
        <w:rPr>
          <w:rFonts w:cs="Times New Roman"/>
          <w:color w:val="202122"/>
          <w:szCs w:val="28"/>
          <w:shd w:val="clear" w:color="auto" w:fill="FFFFFF"/>
        </w:rPr>
        <w:t>Фетишизация предметов потребления </w:t>
      </w:r>
    </w:p>
    <w:p w14:paraId="36E12859" w14:textId="77777777" w:rsidR="001765FE" w:rsidRPr="001765FE" w:rsidRDefault="00E86387" w:rsidP="006C288F">
      <w:pPr>
        <w:pStyle w:val="a3"/>
        <w:numPr>
          <w:ilvl w:val="0"/>
          <w:numId w:val="14"/>
        </w:numPr>
        <w:jc w:val="both"/>
        <w:rPr>
          <w:rFonts w:cs="Times New Roman"/>
          <w:szCs w:val="28"/>
        </w:rPr>
      </w:pPr>
      <w:r>
        <w:rPr>
          <w:rFonts w:cs="Times New Roman"/>
          <w:color w:val="202122"/>
          <w:szCs w:val="28"/>
          <w:shd w:val="clear" w:color="auto" w:fill="FFFFFF"/>
        </w:rPr>
        <w:t>Угрозы семейным ценностям: ЛГБТ</w:t>
      </w:r>
      <w:r w:rsidR="001765FE">
        <w:rPr>
          <w:rFonts w:cs="Times New Roman"/>
          <w:color w:val="202122"/>
          <w:szCs w:val="28"/>
          <w:shd w:val="clear" w:color="auto" w:fill="FFFFFF"/>
        </w:rPr>
        <w:t>, чайлд фри, ювенальная юстиция</w:t>
      </w:r>
    </w:p>
    <w:p w14:paraId="41F53DC2" w14:textId="306775D1" w:rsidR="001765FE" w:rsidRPr="001765FE" w:rsidRDefault="006B7345" w:rsidP="006C288F">
      <w:pPr>
        <w:pStyle w:val="a3"/>
        <w:numPr>
          <w:ilvl w:val="0"/>
          <w:numId w:val="14"/>
        </w:numPr>
        <w:jc w:val="both"/>
        <w:rPr>
          <w:rFonts w:cs="Times New Roman"/>
          <w:szCs w:val="28"/>
        </w:rPr>
      </w:pPr>
      <w:r>
        <w:rPr>
          <w:rFonts w:cs="Times New Roman"/>
          <w:color w:val="202122"/>
          <w:szCs w:val="28"/>
          <w:shd w:val="clear" w:color="auto" w:fill="FFFFFF"/>
        </w:rPr>
        <w:t>Национально-этнический м</w:t>
      </w:r>
      <w:r w:rsidR="001765FE">
        <w:rPr>
          <w:rFonts w:cs="Times New Roman"/>
          <w:color w:val="202122"/>
          <w:szCs w:val="28"/>
          <w:shd w:val="clear" w:color="auto" w:fill="FFFFFF"/>
        </w:rPr>
        <w:t xml:space="preserve">ультикультурализм </w:t>
      </w:r>
    </w:p>
    <w:p w14:paraId="4CF5BF18" w14:textId="77777777" w:rsidR="001765FE" w:rsidRPr="001765FE" w:rsidRDefault="001765FE" w:rsidP="006C288F">
      <w:pPr>
        <w:pStyle w:val="a3"/>
        <w:numPr>
          <w:ilvl w:val="0"/>
          <w:numId w:val="14"/>
        </w:numPr>
        <w:jc w:val="both"/>
        <w:rPr>
          <w:rFonts w:cs="Times New Roman"/>
          <w:szCs w:val="28"/>
        </w:rPr>
      </w:pPr>
      <w:r>
        <w:rPr>
          <w:rFonts w:cs="Times New Roman"/>
          <w:color w:val="202122"/>
          <w:szCs w:val="28"/>
          <w:shd w:val="clear" w:color="auto" w:fill="FFFFFF"/>
        </w:rPr>
        <w:t>Разрушение трудовой этики как форма  недобросовестной конкуренции</w:t>
      </w:r>
    </w:p>
    <w:p w14:paraId="49F9621F" w14:textId="1592F09C" w:rsidR="00EC4696" w:rsidRPr="00EC4696" w:rsidRDefault="009D0269" w:rsidP="006C288F">
      <w:pPr>
        <w:pStyle w:val="a3"/>
        <w:numPr>
          <w:ilvl w:val="0"/>
          <w:numId w:val="14"/>
        </w:numPr>
        <w:jc w:val="both"/>
        <w:rPr>
          <w:rFonts w:cs="Times New Roman"/>
          <w:szCs w:val="28"/>
        </w:rPr>
      </w:pPr>
      <w:r>
        <w:rPr>
          <w:rFonts w:cs="Times New Roman"/>
          <w:color w:val="202122"/>
          <w:szCs w:val="28"/>
          <w:shd w:val="clear" w:color="auto" w:fill="FFFFFF"/>
        </w:rPr>
        <w:t>Искусственный интеллект и и</w:t>
      </w:r>
      <w:r w:rsidR="00EC4696">
        <w:rPr>
          <w:rFonts w:cs="Times New Roman"/>
          <w:color w:val="202122"/>
          <w:szCs w:val="28"/>
          <w:shd w:val="clear" w:color="auto" w:fill="FFFFFF"/>
        </w:rPr>
        <w:t>нформационн</w:t>
      </w:r>
      <w:r>
        <w:rPr>
          <w:rFonts w:cs="Times New Roman"/>
          <w:color w:val="202122"/>
          <w:szCs w:val="28"/>
          <w:shd w:val="clear" w:color="auto" w:fill="FFFFFF"/>
        </w:rPr>
        <w:t>ое общество – проблема сохранения человеческой идентичности</w:t>
      </w:r>
      <w:r w:rsidR="009B1E33">
        <w:rPr>
          <w:rFonts w:cs="Times New Roman"/>
          <w:color w:val="202122"/>
          <w:szCs w:val="28"/>
          <w:shd w:val="clear" w:color="auto" w:fill="FFFFFF"/>
        </w:rPr>
        <w:t xml:space="preserve">. </w:t>
      </w:r>
    </w:p>
    <w:p w14:paraId="34E18FAF" w14:textId="06AD85F9" w:rsidR="00E86387" w:rsidRDefault="00EC4696" w:rsidP="00EC4696">
      <w:pPr>
        <w:jc w:val="both"/>
        <w:rPr>
          <w:rFonts w:cs="Times New Roman"/>
          <w:color w:val="202122"/>
          <w:szCs w:val="28"/>
          <w:shd w:val="clear" w:color="auto" w:fill="FFFFFF"/>
        </w:rPr>
      </w:pPr>
      <w:r w:rsidRPr="00EC4696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="001765FE" w:rsidRPr="00EC4696">
        <w:rPr>
          <w:rFonts w:cs="Times New Roman"/>
          <w:color w:val="202122"/>
          <w:szCs w:val="28"/>
          <w:shd w:val="clear" w:color="auto" w:fill="FFFFFF"/>
        </w:rPr>
        <w:t xml:space="preserve">   </w:t>
      </w:r>
    </w:p>
    <w:p w14:paraId="3C819FD9" w14:textId="6B2C9831" w:rsidR="00EC4696" w:rsidRPr="00EF129E" w:rsidRDefault="00EC4696" w:rsidP="00EC4696">
      <w:pPr>
        <w:jc w:val="both"/>
        <w:rPr>
          <w:b/>
          <w:bCs/>
        </w:rPr>
      </w:pPr>
      <w:r w:rsidRPr="00EF129E">
        <w:rPr>
          <w:b/>
          <w:bCs/>
        </w:rPr>
        <w:t xml:space="preserve">Тема 9. </w:t>
      </w:r>
      <w:r w:rsidR="00270716">
        <w:rPr>
          <w:b/>
          <w:bCs/>
        </w:rPr>
        <w:t>«</w:t>
      </w:r>
      <w:r w:rsidRPr="00EF129E">
        <w:rPr>
          <w:b/>
          <w:bCs/>
        </w:rPr>
        <w:t>Инструменты государства для формирования мировоззрения граждан: политика памяти и символическая политика</w:t>
      </w:r>
      <w:r w:rsidR="00270716">
        <w:rPr>
          <w:b/>
          <w:bCs/>
        </w:rPr>
        <w:t>»</w:t>
      </w:r>
      <w:r w:rsidR="00AC6CAA">
        <w:rPr>
          <w:b/>
          <w:bCs/>
        </w:rPr>
        <w:t xml:space="preserve"> </w:t>
      </w:r>
      <w:r w:rsidR="00AC6CAA" w:rsidRPr="00EF129E">
        <w:rPr>
          <w:b/>
          <w:bCs/>
        </w:rPr>
        <w:t>(2 час.)</w:t>
      </w:r>
    </w:p>
    <w:p w14:paraId="20983D78" w14:textId="39692BA3" w:rsidR="00EC4696" w:rsidRDefault="00EC4696" w:rsidP="00EC4696">
      <w:pPr>
        <w:pStyle w:val="a3"/>
        <w:numPr>
          <w:ilvl w:val="0"/>
          <w:numId w:val="1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Национальная российская идея</w:t>
      </w:r>
      <w:r w:rsidR="009B1E33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русская мечта – возможн</w:t>
      </w:r>
      <w:r w:rsidR="009B1E33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ли он</w:t>
      </w:r>
      <w:r w:rsidR="009B1E3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современном мире?</w:t>
      </w:r>
    </w:p>
    <w:p w14:paraId="2DF8D777" w14:textId="7380B1F8" w:rsidR="00EC4696" w:rsidRDefault="00EC4696" w:rsidP="00EC4696">
      <w:pPr>
        <w:pStyle w:val="a3"/>
        <w:numPr>
          <w:ilvl w:val="0"/>
          <w:numId w:val="1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Государственная идеология или государство без идеологии – что нужно современной России</w:t>
      </w:r>
      <w:r w:rsidR="00EF129E">
        <w:rPr>
          <w:rFonts w:cs="Times New Roman"/>
          <w:szCs w:val="28"/>
        </w:rPr>
        <w:t>?</w:t>
      </w:r>
    </w:p>
    <w:p w14:paraId="5A785853" w14:textId="4D335BBB" w:rsidR="00EC4696" w:rsidRDefault="00EC4696" w:rsidP="00EC4696">
      <w:pPr>
        <w:pStyle w:val="a3"/>
        <w:numPr>
          <w:ilvl w:val="0"/>
          <w:numId w:val="1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Законодательное регулирование масс-медиа и социальных сетей – необходимость </w:t>
      </w:r>
      <w:r w:rsidR="009B1E33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формы реализации</w:t>
      </w:r>
    </w:p>
    <w:p w14:paraId="38F27B2E" w14:textId="380BBE0F" w:rsidR="00EC4696" w:rsidRDefault="009B1E33" w:rsidP="00EC4696">
      <w:pPr>
        <w:pStyle w:val="a3"/>
        <w:numPr>
          <w:ilvl w:val="0"/>
          <w:numId w:val="1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Государственная политика защиты российских символов веры</w:t>
      </w:r>
    </w:p>
    <w:p w14:paraId="79427535" w14:textId="77777777" w:rsidR="009B1E33" w:rsidRDefault="009B1E33" w:rsidP="009B1E33">
      <w:pPr>
        <w:jc w:val="both"/>
        <w:rPr>
          <w:rFonts w:cs="Times New Roman"/>
          <w:szCs w:val="28"/>
        </w:rPr>
      </w:pPr>
    </w:p>
    <w:p w14:paraId="7BC6F16F" w14:textId="30ED39C3" w:rsidR="009B1E33" w:rsidRPr="00EF129E" w:rsidRDefault="009B1E33" w:rsidP="009B1E33">
      <w:pPr>
        <w:jc w:val="both"/>
        <w:rPr>
          <w:b/>
          <w:bCs/>
        </w:rPr>
      </w:pPr>
      <w:r w:rsidRPr="00EF129E">
        <w:rPr>
          <w:b/>
          <w:bCs/>
        </w:rPr>
        <w:t xml:space="preserve">Тема 10. </w:t>
      </w:r>
      <w:r w:rsidR="00270716">
        <w:rPr>
          <w:b/>
          <w:bCs/>
        </w:rPr>
        <w:t>«</w:t>
      </w:r>
      <w:r w:rsidRPr="00EF129E">
        <w:rPr>
          <w:b/>
          <w:bCs/>
        </w:rPr>
        <w:t>Ценности российской цивилизации в современных социально-гуманитарных исследованиях</w:t>
      </w:r>
      <w:r w:rsidR="00270716">
        <w:rPr>
          <w:b/>
          <w:bCs/>
        </w:rPr>
        <w:t>»</w:t>
      </w:r>
      <w:r w:rsidRPr="00EF129E">
        <w:rPr>
          <w:b/>
          <w:bCs/>
        </w:rPr>
        <w:t xml:space="preserve"> (2 час.)</w:t>
      </w:r>
    </w:p>
    <w:p w14:paraId="0663E803" w14:textId="6B4374AF" w:rsidR="009D0269" w:rsidRDefault="009D0269" w:rsidP="006C288F">
      <w:pPr>
        <w:pStyle w:val="a3"/>
        <w:numPr>
          <w:ilvl w:val="0"/>
          <w:numId w:val="38"/>
        </w:numPr>
        <w:rPr>
          <w:rFonts w:cs="Times New Roman"/>
          <w:szCs w:val="28"/>
        </w:rPr>
      </w:pPr>
      <w:r w:rsidRPr="009D0269">
        <w:rPr>
          <w:rFonts w:cs="Times New Roman"/>
          <w:szCs w:val="28"/>
        </w:rPr>
        <w:t>Представления россиян о России и других государствах,</w:t>
      </w:r>
      <w:r>
        <w:rPr>
          <w:rFonts w:cs="Times New Roman"/>
          <w:szCs w:val="28"/>
        </w:rPr>
        <w:t xml:space="preserve"> </w:t>
      </w:r>
      <w:r w:rsidRPr="009D0269">
        <w:rPr>
          <w:rFonts w:cs="Times New Roman"/>
          <w:szCs w:val="28"/>
        </w:rPr>
        <w:t>психологическое содержание этнических стереотипов</w:t>
      </w:r>
      <w:r w:rsidR="00E23636">
        <w:rPr>
          <w:rFonts w:cs="Times New Roman"/>
          <w:szCs w:val="28"/>
        </w:rPr>
        <w:t>. Мифы о России.</w:t>
      </w:r>
    </w:p>
    <w:p w14:paraId="05EED2F4" w14:textId="3CF46861" w:rsidR="00E23636" w:rsidRPr="009D0269" w:rsidRDefault="00E23636" w:rsidP="006C288F">
      <w:pPr>
        <w:pStyle w:val="a3"/>
        <w:numPr>
          <w:ilvl w:val="0"/>
          <w:numId w:val="3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Образ России в зарубежных исследованиях и его использование в политической практике.</w:t>
      </w:r>
    </w:p>
    <w:p w14:paraId="75FFBA79" w14:textId="79230CC7" w:rsidR="009D0269" w:rsidRPr="00B042DF" w:rsidRDefault="00E23636" w:rsidP="009D0269">
      <w:pPr>
        <w:pStyle w:val="a3"/>
        <w:numPr>
          <w:ilvl w:val="0"/>
          <w:numId w:val="3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9D0269" w:rsidRPr="00B042DF">
        <w:rPr>
          <w:rFonts w:cs="Times New Roman"/>
          <w:szCs w:val="28"/>
        </w:rPr>
        <w:t>браз лидера, национального героя  в сознании россиян</w:t>
      </w:r>
      <w:r>
        <w:rPr>
          <w:rFonts w:cs="Times New Roman"/>
          <w:szCs w:val="28"/>
        </w:rPr>
        <w:t xml:space="preserve">. </w:t>
      </w:r>
      <w:r w:rsidR="009D0269" w:rsidRPr="00B042DF">
        <w:rPr>
          <w:rFonts w:cs="Times New Roman"/>
          <w:szCs w:val="28"/>
        </w:rPr>
        <w:t xml:space="preserve"> </w:t>
      </w:r>
    </w:p>
    <w:p w14:paraId="176B204B" w14:textId="579787D9" w:rsidR="00CB6ACA" w:rsidRDefault="00E23636" w:rsidP="009D0269">
      <w:pPr>
        <w:pStyle w:val="a3"/>
        <w:numPr>
          <w:ilvl w:val="0"/>
          <w:numId w:val="38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«Мягкая сила» России. </w:t>
      </w:r>
    </w:p>
    <w:p w14:paraId="1A14EA17" w14:textId="77777777" w:rsidR="0022726E" w:rsidRPr="009D0269" w:rsidRDefault="0022726E" w:rsidP="0022726E">
      <w:pPr>
        <w:pStyle w:val="a3"/>
        <w:jc w:val="both"/>
        <w:rPr>
          <w:rFonts w:cs="Times New Roman"/>
          <w:szCs w:val="28"/>
        </w:rPr>
      </w:pPr>
    </w:p>
    <w:p w14:paraId="4F90FA2E" w14:textId="6991F155" w:rsidR="00F829F1" w:rsidRPr="00F829F1" w:rsidRDefault="00CB6ACA" w:rsidP="00F829F1">
      <w:pPr>
        <w:jc w:val="both"/>
        <w:rPr>
          <w:rFonts w:cs="Times New Roman"/>
          <w:b/>
          <w:bCs/>
          <w:szCs w:val="28"/>
        </w:rPr>
      </w:pPr>
      <w:r w:rsidRPr="00EF129E">
        <w:rPr>
          <w:b/>
          <w:bCs/>
        </w:rPr>
        <w:lastRenderedPageBreak/>
        <w:t xml:space="preserve">Тема 11. </w:t>
      </w:r>
      <w:r w:rsidR="00270716">
        <w:rPr>
          <w:b/>
          <w:bCs/>
        </w:rPr>
        <w:t>«</w:t>
      </w:r>
      <w:r w:rsidRPr="00EF129E">
        <w:rPr>
          <w:b/>
          <w:bCs/>
        </w:rPr>
        <w:t>Принципы легальности, легитимности, суверенитета власти</w:t>
      </w:r>
      <w:r w:rsidR="00270716">
        <w:rPr>
          <w:b/>
          <w:bCs/>
        </w:rPr>
        <w:t>»</w:t>
      </w:r>
      <w:r w:rsidRPr="00EF129E">
        <w:rPr>
          <w:b/>
          <w:bCs/>
        </w:rPr>
        <w:t xml:space="preserve"> (2 час.)</w:t>
      </w:r>
    </w:p>
    <w:p w14:paraId="222DB12E" w14:textId="2D14936B" w:rsidR="00CB6ACA" w:rsidRDefault="00CB6ACA" w:rsidP="006C288F">
      <w:pPr>
        <w:pStyle w:val="a3"/>
        <w:numPr>
          <w:ilvl w:val="0"/>
          <w:numId w:val="18"/>
        </w:numPr>
        <w:jc w:val="both"/>
        <w:rPr>
          <w:rFonts w:cs="Times New Roman"/>
          <w:szCs w:val="28"/>
        </w:rPr>
      </w:pPr>
      <w:r w:rsidRPr="00CB6ACA">
        <w:rPr>
          <w:rFonts w:cs="Times New Roman"/>
          <w:szCs w:val="28"/>
        </w:rPr>
        <w:t xml:space="preserve">Для чего необходима власть? В чем специфика политической власти, что ее отличает от других видов власти? </w:t>
      </w:r>
    </w:p>
    <w:p w14:paraId="210A4E1E" w14:textId="56416DE1" w:rsidR="00CB6ACA" w:rsidRDefault="00287DAF" w:rsidP="006C288F">
      <w:pPr>
        <w:pStyle w:val="a3"/>
        <w:numPr>
          <w:ilvl w:val="0"/>
          <w:numId w:val="18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Государственный суверенитет России на протяжении ее истории </w:t>
      </w:r>
    </w:p>
    <w:p w14:paraId="7084E6DF" w14:textId="4C58CB61" w:rsidR="00CB6ACA" w:rsidRPr="00CB6ACA" w:rsidRDefault="00287DAF" w:rsidP="006C288F">
      <w:pPr>
        <w:pStyle w:val="a3"/>
        <w:numPr>
          <w:ilvl w:val="0"/>
          <w:numId w:val="18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Западные концепции «ограниченного суверенитета»</w:t>
      </w:r>
      <w:r w:rsidR="0022726E">
        <w:rPr>
          <w:rFonts w:cs="Times New Roman"/>
          <w:szCs w:val="28"/>
        </w:rPr>
        <w:t>. Транснациональные корпорации и государства</w:t>
      </w:r>
      <w:r>
        <w:rPr>
          <w:rFonts w:cs="Times New Roman"/>
          <w:szCs w:val="28"/>
        </w:rPr>
        <w:t xml:space="preserve">  </w:t>
      </w:r>
    </w:p>
    <w:p w14:paraId="4DF2F3F2" w14:textId="59EBE3E2" w:rsidR="00CB6ACA" w:rsidRDefault="00CB6ACA" w:rsidP="006C288F">
      <w:pPr>
        <w:pStyle w:val="a3"/>
        <w:numPr>
          <w:ilvl w:val="0"/>
          <w:numId w:val="18"/>
        </w:numPr>
        <w:jc w:val="both"/>
        <w:rPr>
          <w:rFonts w:cs="Times New Roman"/>
          <w:szCs w:val="28"/>
        </w:rPr>
      </w:pPr>
      <w:r w:rsidRPr="00CB6ACA">
        <w:rPr>
          <w:rFonts w:cs="Times New Roman"/>
          <w:szCs w:val="28"/>
        </w:rPr>
        <w:t>Источники легитимности власти.</w:t>
      </w:r>
      <w:r>
        <w:rPr>
          <w:rFonts w:cs="Times New Roman"/>
          <w:szCs w:val="28"/>
        </w:rPr>
        <w:t xml:space="preserve"> </w:t>
      </w:r>
      <w:r w:rsidRPr="00CB6ACA">
        <w:rPr>
          <w:rFonts w:cs="Times New Roman"/>
          <w:szCs w:val="28"/>
        </w:rPr>
        <w:t xml:space="preserve">Может ли политическая  власть быть легальной, но не легитимной? Может ли </w:t>
      </w:r>
      <w:r w:rsidR="00287DAF">
        <w:rPr>
          <w:rFonts w:cs="Times New Roman"/>
          <w:szCs w:val="28"/>
        </w:rPr>
        <w:t>она</w:t>
      </w:r>
      <w:r w:rsidRPr="00CB6ACA">
        <w:rPr>
          <w:rFonts w:cs="Times New Roman"/>
          <w:szCs w:val="28"/>
        </w:rPr>
        <w:t xml:space="preserve"> быть легитимной, но не легальной? Чем определяется легитимность власти</w:t>
      </w:r>
      <w:r>
        <w:rPr>
          <w:rFonts w:cs="Times New Roman"/>
          <w:szCs w:val="28"/>
        </w:rPr>
        <w:t>?</w:t>
      </w:r>
    </w:p>
    <w:p w14:paraId="0FF6F964" w14:textId="77777777" w:rsidR="00287DAF" w:rsidRDefault="00CB6ACA" w:rsidP="00CB6ACA">
      <w:pPr>
        <w:pStyle w:val="a3"/>
        <w:numPr>
          <w:ilvl w:val="0"/>
          <w:numId w:val="18"/>
        </w:numPr>
        <w:jc w:val="both"/>
        <w:rPr>
          <w:rFonts w:cs="Times New Roman"/>
          <w:szCs w:val="28"/>
        </w:rPr>
      </w:pPr>
      <w:r w:rsidRPr="00CB6ACA">
        <w:rPr>
          <w:rFonts w:cs="Times New Roman"/>
          <w:szCs w:val="28"/>
        </w:rPr>
        <w:t>Легитимность политической власти в России: кризисы и их преодоления</w:t>
      </w:r>
    </w:p>
    <w:p w14:paraId="040BC8BE" w14:textId="672C8C42" w:rsidR="00CB6ACA" w:rsidRDefault="00287DAF" w:rsidP="00CB6ACA">
      <w:pPr>
        <w:pStyle w:val="a3"/>
        <w:numPr>
          <w:ilvl w:val="0"/>
          <w:numId w:val="18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«Цветные революции» в государствах постсоветского пространства и их последствия</w:t>
      </w:r>
    </w:p>
    <w:p w14:paraId="3F2B7108" w14:textId="77777777" w:rsidR="00CB6ACA" w:rsidRDefault="00CB6ACA" w:rsidP="00287DAF">
      <w:pPr>
        <w:jc w:val="both"/>
        <w:rPr>
          <w:rFonts w:cs="Times New Roman"/>
          <w:szCs w:val="28"/>
        </w:rPr>
      </w:pPr>
    </w:p>
    <w:p w14:paraId="31A3B59C" w14:textId="434BF861" w:rsidR="00287DAF" w:rsidRPr="00AC6CAA" w:rsidRDefault="00287DAF" w:rsidP="00287DAF">
      <w:pPr>
        <w:jc w:val="both"/>
        <w:rPr>
          <w:b/>
          <w:bCs/>
        </w:rPr>
      </w:pPr>
      <w:r w:rsidRPr="00EF129E">
        <w:rPr>
          <w:rFonts w:cs="Times New Roman"/>
          <w:b/>
          <w:bCs/>
          <w:szCs w:val="28"/>
        </w:rPr>
        <w:t xml:space="preserve">Тема 12. </w:t>
      </w:r>
      <w:r w:rsidR="00270716">
        <w:rPr>
          <w:rFonts w:cs="Times New Roman"/>
          <w:b/>
          <w:bCs/>
          <w:szCs w:val="28"/>
        </w:rPr>
        <w:t>«</w:t>
      </w:r>
      <w:r w:rsidRPr="00EF129E">
        <w:rPr>
          <w:rFonts w:cs="Times New Roman"/>
          <w:b/>
          <w:bCs/>
          <w:szCs w:val="28"/>
        </w:rPr>
        <w:t>Ветви и уровни власти в Российской Федерации</w:t>
      </w:r>
      <w:r w:rsidR="00270716">
        <w:rPr>
          <w:rFonts w:cs="Times New Roman"/>
          <w:b/>
          <w:bCs/>
          <w:szCs w:val="28"/>
        </w:rPr>
        <w:t>»</w:t>
      </w:r>
      <w:r w:rsidR="00AC6CAA">
        <w:rPr>
          <w:rFonts w:cs="Times New Roman"/>
          <w:b/>
          <w:bCs/>
          <w:szCs w:val="28"/>
        </w:rPr>
        <w:t xml:space="preserve"> </w:t>
      </w:r>
      <w:r w:rsidR="00AC6CAA" w:rsidRPr="00EF129E">
        <w:rPr>
          <w:b/>
          <w:bCs/>
        </w:rPr>
        <w:t>(2 час.)</w:t>
      </w:r>
    </w:p>
    <w:p w14:paraId="391CCB7B" w14:textId="77777777" w:rsidR="00287DAF" w:rsidRDefault="00CB6ACA" w:rsidP="006C288F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r w:rsidRPr="00287DAF">
        <w:rPr>
          <w:rFonts w:cs="Times New Roman"/>
          <w:szCs w:val="28"/>
        </w:rPr>
        <w:t>Институты законодательной, исполнительной и судебной власти в РФ</w:t>
      </w:r>
    </w:p>
    <w:p w14:paraId="064F05CF" w14:textId="2AE1F265" w:rsidR="00CB6ACA" w:rsidRDefault="00CB6ACA" w:rsidP="006C288F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r w:rsidRPr="00287DAF">
        <w:rPr>
          <w:rFonts w:cs="Times New Roman"/>
          <w:szCs w:val="28"/>
        </w:rPr>
        <w:t xml:space="preserve">Федеральные и региональные органы власти. Система органов местного </w:t>
      </w:r>
      <w:r w:rsidR="00287DAF" w:rsidRPr="00287DAF">
        <w:rPr>
          <w:rFonts w:cs="Times New Roman"/>
          <w:szCs w:val="28"/>
        </w:rPr>
        <w:t>самоуправления</w:t>
      </w:r>
    </w:p>
    <w:p w14:paraId="6A877496" w14:textId="554631DE" w:rsidR="003F25C1" w:rsidRDefault="003F25C1" w:rsidP="006C288F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Проблемы сбалансированности полномочий и ресурсов органов государственной власти и местного самоуправления</w:t>
      </w:r>
    </w:p>
    <w:p w14:paraId="28A96B91" w14:textId="2A280D5F" w:rsidR="003F25C1" w:rsidRDefault="003F25C1" w:rsidP="006C288F">
      <w:pPr>
        <w:pStyle w:val="a3"/>
        <w:numPr>
          <w:ilvl w:val="0"/>
          <w:numId w:val="2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Органы государственной власти и местного самоуправления в Самарской области</w:t>
      </w:r>
    </w:p>
    <w:p w14:paraId="3F144204" w14:textId="77777777" w:rsidR="003F25C1" w:rsidRDefault="003F25C1" w:rsidP="003F25C1">
      <w:pPr>
        <w:pStyle w:val="a3"/>
        <w:ind w:left="1080"/>
        <w:rPr>
          <w:rFonts w:cs="Times New Roman"/>
          <w:szCs w:val="28"/>
        </w:rPr>
      </w:pPr>
    </w:p>
    <w:p w14:paraId="1F46427C" w14:textId="38A2F394" w:rsidR="0003373D" w:rsidRPr="00AC6CAA" w:rsidRDefault="003F25C1" w:rsidP="00AC6CAA">
      <w:pPr>
        <w:jc w:val="both"/>
        <w:rPr>
          <w:b/>
          <w:bCs/>
        </w:rPr>
      </w:pPr>
      <w:r w:rsidRPr="00EF129E">
        <w:rPr>
          <w:rFonts w:cs="Times New Roman"/>
          <w:b/>
          <w:bCs/>
          <w:szCs w:val="28"/>
        </w:rPr>
        <w:t xml:space="preserve">Тема 13. </w:t>
      </w:r>
      <w:r w:rsidR="00270716">
        <w:rPr>
          <w:rFonts w:cs="Times New Roman"/>
          <w:b/>
          <w:bCs/>
          <w:szCs w:val="28"/>
        </w:rPr>
        <w:t>«</w:t>
      </w:r>
      <w:r w:rsidR="0003373D" w:rsidRPr="0003373D">
        <w:rPr>
          <w:rFonts w:cs="Times New Roman"/>
          <w:b/>
          <w:bCs/>
          <w:szCs w:val="28"/>
        </w:rPr>
        <w:t xml:space="preserve">Планирование </w:t>
      </w:r>
      <w:r w:rsidR="0003373D" w:rsidRPr="0003373D">
        <w:rPr>
          <w:b/>
          <w:bCs/>
        </w:rPr>
        <w:t xml:space="preserve">будущего в системе </w:t>
      </w:r>
      <w:r w:rsidRPr="0003373D">
        <w:rPr>
          <w:rFonts w:cs="Times New Roman"/>
          <w:b/>
          <w:bCs/>
          <w:szCs w:val="28"/>
        </w:rPr>
        <w:t>государственного</w:t>
      </w:r>
      <w:r w:rsidRPr="00EF129E">
        <w:rPr>
          <w:rFonts w:cs="Times New Roman"/>
          <w:b/>
          <w:bCs/>
          <w:szCs w:val="28"/>
        </w:rPr>
        <w:t xml:space="preserve"> управления</w:t>
      </w:r>
      <w:r w:rsidR="00270716">
        <w:rPr>
          <w:rFonts w:cs="Times New Roman"/>
          <w:b/>
          <w:bCs/>
          <w:szCs w:val="28"/>
        </w:rPr>
        <w:t>»</w:t>
      </w:r>
      <w:r w:rsidR="0003373D">
        <w:rPr>
          <w:rFonts w:cs="Times New Roman"/>
          <w:b/>
          <w:bCs/>
          <w:szCs w:val="28"/>
        </w:rPr>
        <w:t xml:space="preserve"> </w:t>
      </w:r>
      <w:r w:rsidR="00AC6CAA" w:rsidRPr="00EF129E">
        <w:rPr>
          <w:b/>
          <w:bCs/>
        </w:rPr>
        <w:t>(2 час.)</w:t>
      </w:r>
    </w:p>
    <w:p w14:paraId="78681527" w14:textId="77777777" w:rsidR="0022726E" w:rsidRDefault="0003373D" w:rsidP="00DA4EB8">
      <w:pPr>
        <w:numPr>
          <w:ilvl w:val="0"/>
          <w:numId w:val="31"/>
        </w:numPr>
        <w:spacing w:after="0"/>
        <w:jc w:val="both"/>
        <w:rPr>
          <w:rFonts w:cs="Times New Roman"/>
          <w:szCs w:val="28"/>
        </w:rPr>
      </w:pPr>
      <w:r w:rsidRPr="0003373D">
        <w:rPr>
          <w:rFonts w:cs="Times New Roman"/>
          <w:szCs w:val="28"/>
        </w:rPr>
        <w:t>Понятие социального программирования.</w:t>
      </w:r>
      <w:r>
        <w:rPr>
          <w:rFonts w:cs="Times New Roman"/>
          <w:szCs w:val="28"/>
        </w:rPr>
        <w:t xml:space="preserve"> </w:t>
      </w:r>
    </w:p>
    <w:p w14:paraId="292ADE25" w14:textId="057F1C29" w:rsidR="00DA4EB8" w:rsidRPr="003F25C1" w:rsidRDefault="0003373D" w:rsidP="00DA4EB8">
      <w:pPr>
        <w:numPr>
          <w:ilvl w:val="0"/>
          <w:numId w:val="31"/>
        </w:numPr>
        <w:spacing w:after="0"/>
        <w:jc w:val="both"/>
        <w:rPr>
          <w:rFonts w:cs="Times New Roman"/>
          <w:szCs w:val="28"/>
        </w:rPr>
      </w:pPr>
      <w:r w:rsidRPr="0003373D">
        <w:rPr>
          <w:rFonts w:cs="Times New Roman"/>
          <w:szCs w:val="28"/>
        </w:rPr>
        <w:t>Документы стратегического развития РФ</w:t>
      </w:r>
      <w:r w:rsidR="00DA4EB8">
        <w:rPr>
          <w:rFonts w:cs="Times New Roman"/>
          <w:szCs w:val="28"/>
        </w:rPr>
        <w:t xml:space="preserve">. </w:t>
      </w:r>
      <w:r w:rsidR="00DA4EB8" w:rsidRPr="003F25C1">
        <w:rPr>
          <w:rFonts w:cs="Times New Roman"/>
          <w:szCs w:val="28"/>
        </w:rPr>
        <w:t>Цели и задачи государственного управления</w:t>
      </w:r>
    </w:p>
    <w:p w14:paraId="6602BD6D" w14:textId="745AB214" w:rsidR="0003373D" w:rsidRDefault="00377714" w:rsidP="00A3476F">
      <w:pPr>
        <w:numPr>
          <w:ilvl w:val="0"/>
          <w:numId w:val="24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Задачи, методы и проблемы планирования в условиях рыночной экономики</w:t>
      </w:r>
    </w:p>
    <w:p w14:paraId="6BBC111E" w14:textId="260FAE26" w:rsidR="00377714" w:rsidRDefault="00377714" w:rsidP="00A3476F">
      <w:pPr>
        <w:numPr>
          <w:ilvl w:val="0"/>
          <w:numId w:val="24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Бюджет и бюджетное планирование в Российской Федерации. </w:t>
      </w:r>
    </w:p>
    <w:p w14:paraId="5D7D51D5" w14:textId="4C96D4E6" w:rsidR="00377714" w:rsidRDefault="00377714" w:rsidP="00A3476F">
      <w:pPr>
        <w:numPr>
          <w:ilvl w:val="0"/>
          <w:numId w:val="24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Технологии, определяющие будущее – методы </w:t>
      </w:r>
      <w:r w:rsidR="00DA4EB8">
        <w:rPr>
          <w:rFonts w:cs="Times New Roman"/>
          <w:szCs w:val="28"/>
        </w:rPr>
        <w:t>отбора и продвижения. Целевое технологическое развитие России.</w:t>
      </w:r>
    </w:p>
    <w:p w14:paraId="4D141FB6" w14:textId="77777777" w:rsidR="003F25C1" w:rsidRPr="003F25C1" w:rsidRDefault="003F25C1" w:rsidP="00A3476F">
      <w:pPr>
        <w:numPr>
          <w:ilvl w:val="0"/>
          <w:numId w:val="24"/>
        </w:numPr>
        <w:spacing w:after="0"/>
        <w:jc w:val="both"/>
        <w:rPr>
          <w:rFonts w:cs="Times New Roman"/>
          <w:szCs w:val="28"/>
        </w:rPr>
      </w:pPr>
      <w:r w:rsidRPr="003F25C1">
        <w:rPr>
          <w:rFonts w:cs="Times New Roman"/>
          <w:szCs w:val="28"/>
        </w:rPr>
        <w:t>Показатели эффективности государственного управления</w:t>
      </w:r>
    </w:p>
    <w:p w14:paraId="36E03896" w14:textId="77777777" w:rsidR="003F25C1" w:rsidRDefault="003F25C1" w:rsidP="00A3476F">
      <w:pPr>
        <w:ind w:left="720"/>
        <w:jc w:val="both"/>
        <w:rPr>
          <w:rFonts w:cs="Times New Roman"/>
          <w:szCs w:val="28"/>
        </w:rPr>
      </w:pPr>
    </w:p>
    <w:p w14:paraId="4637C61F" w14:textId="77777777" w:rsidR="0022726E" w:rsidRDefault="0022726E" w:rsidP="00A3476F">
      <w:pPr>
        <w:ind w:left="720"/>
        <w:jc w:val="both"/>
        <w:rPr>
          <w:rFonts w:cs="Times New Roman"/>
          <w:szCs w:val="28"/>
        </w:rPr>
      </w:pPr>
    </w:p>
    <w:p w14:paraId="7D8016C7" w14:textId="148B05C4" w:rsidR="003F25C1" w:rsidRPr="00EF129E" w:rsidRDefault="00A3476F" w:rsidP="00EF129E">
      <w:pPr>
        <w:jc w:val="both"/>
        <w:rPr>
          <w:b/>
          <w:bCs/>
        </w:rPr>
      </w:pPr>
      <w:r w:rsidRPr="00EF129E">
        <w:rPr>
          <w:rFonts w:cs="Times New Roman"/>
          <w:b/>
          <w:bCs/>
          <w:szCs w:val="28"/>
        </w:rPr>
        <w:lastRenderedPageBreak/>
        <w:t xml:space="preserve">Тема 14. </w:t>
      </w:r>
      <w:r w:rsidR="00270716">
        <w:rPr>
          <w:rFonts w:cs="Times New Roman"/>
          <w:b/>
          <w:bCs/>
          <w:szCs w:val="28"/>
        </w:rPr>
        <w:t>«</w:t>
      </w:r>
      <w:r w:rsidRPr="00EF129E">
        <w:rPr>
          <w:b/>
          <w:bCs/>
        </w:rPr>
        <w:t>Гражданское участие и гражданское общество в современной России</w:t>
      </w:r>
      <w:r w:rsidR="00270716">
        <w:rPr>
          <w:b/>
          <w:bCs/>
        </w:rPr>
        <w:t>»</w:t>
      </w:r>
      <w:r w:rsidRPr="00EF129E">
        <w:rPr>
          <w:b/>
          <w:bCs/>
        </w:rPr>
        <w:t xml:space="preserve"> (2 час.)</w:t>
      </w:r>
    </w:p>
    <w:p w14:paraId="2C70DB10" w14:textId="3A25E541" w:rsidR="00A3476F" w:rsidRPr="00A3476F" w:rsidRDefault="00A3476F" w:rsidP="00A3476F">
      <w:pPr>
        <w:numPr>
          <w:ilvl w:val="0"/>
          <w:numId w:val="26"/>
        </w:numPr>
        <w:spacing w:after="0"/>
        <w:jc w:val="both"/>
      </w:pPr>
      <w:r>
        <w:t>Что такое гражданское общество</w:t>
      </w:r>
      <w:r w:rsidRPr="00A3476F">
        <w:t>?</w:t>
      </w:r>
      <w:r>
        <w:t xml:space="preserve"> </w:t>
      </w:r>
      <w:r w:rsidRPr="00A3476F">
        <w:t>Какова роль гражданского общества в развитии демократии?</w:t>
      </w:r>
    </w:p>
    <w:p w14:paraId="4991E52C" w14:textId="13AB5FB2" w:rsidR="00A3476F" w:rsidRPr="00A3476F" w:rsidRDefault="00A3476F" w:rsidP="00A3476F">
      <w:pPr>
        <w:numPr>
          <w:ilvl w:val="0"/>
          <w:numId w:val="26"/>
        </w:numPr>
        <w:spacing w:after="0"/>
        <w:jc w:val="both"/>
      </w:pPr>
      <w:r>
        <w:t>И</w:t>
      </w:r>
      <w:r w:rsidRPr="00A3476F">
        <w:t>нституты гражданского общества в РФ</w:t>
      </w:r>
    </w:p>
    <w:p w14:paraId="7D11B75A" w14:textId="7711900A" w:rsidR="00A3476F" w:rsidRPr="00A3476F" w:rsidRDefault="00A3476F" w:rsidP="00A3476F">
      <w:pPr>
        <w:numPr>
          <w:ilvl w:val="0"/>
          <w:numId w:val="26"/>
        </w:numPr>
        <w:spacing w:after="0"/>
        <w:jc w:val="both"/>
      </w:pPr>
      <w:r>
        <w:t>Ф</w:t>
      </w:r>
      <w:r w:rsidRPr="00A3476F">
        <w:t>ормы гражданского участия</w:t>
      </w:r>
      <w:r>
        <w:t xml:space="preserve"> в управлении общественными процессами: законодательные инициативы, инициативное бюджетирование, общественный контроль и т.д.. </w:t>
      </w:r>
    </w:p>
    <w:p w14:paraId="2BB3F25B" w14:textId="77777777" w:rsidR="00A3476F" w:rsidRPr="00A3476F" w:rsidRDefault="00A3476F" w:rsidP="00A3476F">
      <w:pPr>
        <w:numPr>
          <w:ilvl w:val="0"/>
          <w:numId w:val="26"/>
        </w:numPr>
        <w:spacing w:after="0"/>
        <w:jc w:val="both"/>
      </w:pPr>
      <w:r w:rsidRPr="00A3476F">
        <w:t>Какие формы гражданского участия и общественного контроля вам известны? В чем Вы лично участвовали или планируете участвовать?</w:t>
      </w:r>
    </w:p>
    <w:p w14:paraId="5EE170E8" w14:textId="03CAFFB3" w:rsidR="003F25C1" w:rsidRPr="00466190" w:rsidRDefault="00A3476F" w:rsidP="006C288F">
      <w:pPr>
        <w:numPr>
          <w:ilvl w:val="0"/>
          <w:numId w:val="26"/>
        </w:numPr>
        <w:spacing w:after="0"/>
        <w:jc w:val="both"/>
        <w:rPr>
          <w:rFonts w:cs="Times New Roman"/>
          <w:szCs w:val="28"/>
        </w:rPr>
      </w:pPr>
      <w:r>
        <w:t>Г</w:t>
      </w:r>
      <w:r w:rsidRPr="00A3476F">
        <w:t>ражданское участие молодежи в современном российском обществе?</w:t>
      </w:r>
      <w:r>
        <w:t xml:space="preserve"> </w:t>
      </w:r>
    </w:p>
    <w:p w14:paraId="5E44636C" w14:textId="2D0F993F" w:rsidR="00B1592E" w:rsidRDefault="00B1592E" w:rsidP="009B1E33">
      <w:pPr>
        <w:jc w:val="both"/>
        <w:rPr>
          <w:rFonts w:cs="Times New Roman"/>
          <w:szCs w:val="28"/>
        </w:rPr>
      </w:pPr>
    </w:p>
    <w:p w14:paraId="0775AA7E" w14:textId="736717D0" w:rsidR="006B7345" w:rsidRPr="00270716" w:rsidRDefault="00815157" w:rsidP="009B1E33">
      <w:pPr>
        <w:jc w:val="both"/>
        <w:rPr>
          <w:b/>
          <w:bCs/>
        </w:rPr>
      </w:pPr>
      <w:r w:rsidRPr="00270716">
        <w:rPr>
          <w:rFonts w:cs="Times New Roman"/>
          <w:b/>
          <w:bCs/>
          <w:szCs w:val="28"/>
        </w:rPr>
        <w:t xml:space="preserve">Тема 15. </w:t>
      </w:r>
      <w:r w:rsidR="00270716">
        <w:rPr>
          <w:rFonts w:cs="Times New Roman"/>
          <w:b/>
          <w:bCs/>
          <w:szCs w:val="28"/>
        </w:rPr>
        <w:t>«</w:t>
      </w:r>
      <w:r w:rsidRPr="00270716">
        <w:rPr>
          <w:b/>
          <w:bCs/>
        </w:rPr>
        <w:t>Россия и глобальные вызовы</w:t>
      </w:r>
      <w:r w:rsidR="00270716">
        <w:rPr>
          <w:b/>
          <w:bCs/>
        </w:rPr>
        <w:t>»</w:t>
      </w:r>
      <w:r w:rsidR="00AC6CAA">
        <w:rPr>
          <w:b/>
          <w:bCs/>
        </w:rPr>
        <w:t xml:space="preserve"> </w:t>
      </w:r>
      <w:r w:rsidR="00AC6CAA" w:rsidRPr="00EF129E">
        <w:rPr>
          <w:b/>
          <w:bCs/>
        </w:rPr>
        <w:t>(2 час.)</w:t>
      </w:r>
    </w:p>
    <w:p w14:paraId="0D7489A0" w14:textId="77777777" w:rsidR="00C00549" w:rsidRDefault="00067E03" w:rsidP="00067E03">
      <w:pPr>
        <w:pStyle w:val="a3"/>
        <w:numPr>
          <w:ilvl w:val="0"/>
          <w:numId w:val="28"/>
        </w:numPr>
        <w:jc w:val="both"/>
      </w:pPr>
      <w:r>
        <w:t>Глобализация мировой экономики и социально-политических процессов: основные направления, формы и этапы.</w:t>
      </w:r>
    </w:p>
    <w:p w14:paraId="17C9844A" w14:textId="4AD07692" w:rsidR="00067E03" w:rsidRDefault="00C00549" w:rsidP="00067E03">
      <w:pPr>
        <w:pStyle w:val="a3"/>
        <w:numPr>
          <w:ilvl w:val="0"/>
          <w:numId w:val="28"/>
        </w:numPr>
        <w:jc w:val="both"/>
      </w:pPr>
      <w:r>
        <w:t>Кризис однополярного мироустройства.</w:t>
      </w:r>
      <w:r w:rsidR="00067E03">
        <w:t xml:space="preserve"> «Мир регионов» как альтернатива глобализации. </w:t>
      </w:r>
    </w:p>
    <w:p w14:paraId="64853F40" w14:textId="5F8E1F7F" w:rsidR="00067E03" w:rsidRDefault="00067E03" w:rsidP="00067E03">
      <w:pPr>
        <w:pStyle w:val="a3"/>
        <w:numPr>
          <w:ilvl w:val="0"/>
          <w:numId w:val="28"/>
        </w:numPr>
        <w:jc w:val="both"/>
      </w:pPr>
      <w:r>
        <w:t>Геополитические вызовы существованию российской цивилизации.</w:t>
      </w:r>
      <w:r w:rsidR="00564D7C">
        <w:t xml:space="preserve"> Российский подход к решению проблем глобальной безопасности</w:t>
      </w:r>
    </w:p>
    <w:p w14:paraId="4F9425FE" w14:textId="0060607C" w:rsidR="00C00549" w:rsidRDefault="00C00549" w:rsidP="00067E03">
      <w:pPr>
        <w:pStyle w:val="a3"/>
        <w:numPr>
          <w:ilvl w:val="0"/>
          <w:numId w:val="28"/>
        </w:numPr>
        <w:jc w:val="both"/>
      </w:pPr>
      <w:r>
        <w:t>«Русский мир» как цивилизационный проект: основные параметры и особенности политического позиционирования.</w:t>
      </w:r>
    </w:p>
    <w:p w14:paraId="661E4B77" w14:textId="651CBE89" w:rsidR="00AC6CAA" w:rsidRDefault="00AC6CAA" w:rsidP="00067E03">
      <w:pPr>
        <w:pStyle w:val="a3"/>
        <w:numPr>
          <w:ilvl w:val="0"/>
          <w:numId w:val="28"/>
        </w:numPr>
        <w:jc w:val="both"/>
      </w:pPr>
      <w:r>
        <w:t>Личностная конкуренция в глобальном контексте.</w:t>
      </w:r>
    </w:p>
    <w:p w14:paraId="5BFEB619" w14:textId="77777777" w:rsidR="0043031B" w:rsidRDefault="0043031B" w:rsidP="0043031B">
      <w:pPr>
        <w:jc w:val="both"/>
      </w:pPr>
    </w:p>
    <w:p w14:paraId="6DE08013" w14:textId="75E75057" w:rsidR="00815157" w:rsidRPr="00270716" w:rsidRDefault="00C00549" w:rsidP="00270716">
      <w:pPr>
        <w:jc w:val="both"/>
        <w:rPr>
          <w:b/>
          <w:bCs/>
        </w:rPr>
      </w:pPr>
      <w:r w:rsidRPr="00270716">
        <w:rPr>
          <w:rFonts w:cs="Times New Roman"/>
          <w:b/>
          <w:bCs/>
          <w:szCs w:val="28"/>
        </w:rPr>
        <w:t xml:space="preserve">Тема 16. </w:t>
      </w:r>
      <w:r w:rsidR="00270716">
        <w:rPr>
          <w:rFonts w:cs="Times New Roman"/>
          <w:b/>
          <w:bCs/>
          <w:szCs w:val="28"/>
        </w:rPr>
        <w:t>«</w:t>
      </w:r>
      <w:r w:rsidRPr="00270716">
        <w:rPr>
          <w:b/>
          <w:bCs/>
        </w:rPr>
        <w:t>Глобальные проблемы человечества и возможности развития России</w:t>
      </w:r>
      <w:r w:rsidR="00270716">
        <w:rPr>
          <w:b/>
          <w:bCs/>
        </w:rPr>
        <w:t>»</w:t>
      </w:r>
      <w:r w:rsidR="00AC6CAA">
        <w:rPr>
          <w:b/>
          <w:bCs/>
        </w:rPr>
        <w:t xml:space="preserve"> </w:t>
      </w:r>
      <w:r w:rsidR="00AC6CAA" w:rsidRPr="00EF129E">
        <w:rPr>
          <w:b/>
          <w:bCs/>
        </w:rPr>
        <w:t>(2 час.)</w:t>
      </w:r>
    </w:p>
    <w:p w14:paraId="4B182CF2" w14:textId="7CD1AF6A" w:rsidR="00C00549" w:rsidRDefault="00C00549" w:rsidP="00C00549">
      <w:pPr>
        <w:pStyle w:val="a3"/>
        <w:numPr>
          <w:ilvl w:val="0"/>
          <w:numId w:val="29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Место России в мировой экономике </w:t>
      </w:r>
      <w:r w:rsidR="00564D7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564D7C">
        <w:rPr>
          <w:rFonts w:cs="Times New Roman"/>
          <w:szCs w:val="28"/>
        </w:rPr>
        <w:t>вчера, сегодня, завтра</w:t>
      </w:r>
    </w:p>
    <w:p w14:paraId="1ED96F5A" w14:textId="4E9B1D64" w:rsidR="00564D7C" w:rsidRDefault="00564D7C" w:rsidP="00C00549">
      <w:pPr>
        <w:pStyle w:val="a3"/>
        <w:numPr>
          <w:ilvl w:val="0"/>
          <w:numId w:val="29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Россия в контексте глобальных миграционных потоков – </w:t>
      </w:r>
      <w:r w:rsidR="00823948">
        <w:rPr>
          <w:rFonts w:cs="Times New Roman"/>
          <w:szCs w:val="28"/>
        </w:rPr>
        <w:t>риски</w:t>
      </w:r>
      <w:r>
        <w:rPr>
          <w:rFonts w:cs="Times New Roman"/>
          <w:szCs w:val="28"/>
        </w:rPr>
        <w:t xml:space="preserve"> и возможности</w:t>
      </w:r>
    </w:p>
    <w:p w14:paraId="093908A0" w14:textId="78C74C07" w:rsidR="00564D7C" w:rsidRDefault="00564D7C" w:rsidP="00C00549">
      <w:pPr>
        <w:pStyle w:val="a3"/>
        <w:numPr>
          <w:ilvl w:val="0"/>
          <w:numId w:val="29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Проблемы изменения климата и их влияние на возможности развития России </w:t>
      </w:r>
    </w:p>
    <w:p w14:paraId="45FF787C" w14:textId="6867D0F0" w:rsidR="00564D7C" w:rsidRDefault="00CF5D3A" w:rsidP="00C00549">
      <w:pPr>
        <w:pStyle w:val="a3"/>
        <w:numPr>
          <w:ilvl w:val="0"/>
          <w:numId w:val="29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Пандемии в современном мире – российский опыт их преодоления и возможности России в решении проблем </w:t>
      </w:r>
      <w:r w:rsidR="00086A3C">
        <w:rPr>
          <w:rFonts w:cs="Times New Roman"/>
          <w:szCs w:val="28"/>
        </w:rPr>
        <w:t xml:space="preserve">глобальной </w:t>
      </w:r>
      <w:r>
        <w:rPr>
          <w:rFonts w:cs="Times New Roman"/>
          <w:szCs w:val="28"/>
        </w:rPr>
        <w:t>инфекционной безопасности</w:t>
      </w:r>
    </w:p>
    <w:p w14:paraId="6F770D09" w14:textId="77777777" w:rsidR="00CF5D3A" w:rsidRDefault="00CF5D3A" w:rsidP="00C00549">
      <w:pPr>
        <w:pStyle w:val="a3"/>
        <w:numPr>
          <w:ilvl w:val="0"/>
          <w:numId w:val="29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Проблемы и возможности обеспечения информационной безопасности России</w:t>
      </w:r>
    </w:p>
    <w:p w14:paraId="2A4D76DC" w14:textId="77777777" w:rsidR="0022726E" w:rsidRDefault="0022726E" w:rsidP="00C00549">
      <w:pPr>
        <w:pStyle w:val="a3"/>
        <w:numPr>
          <w:ilvl w:val="0"/>
          <w:numId w:val="29"/>
        </w:numPr>
        <w:jc w:val="both"/>
        <w:rPr>
          <w:rFonts w:cs="Times New Roman"/>
          <w:szCs w:val="28"/>
        </w:rPr>
      </w:pPr>
    </w:p>
    <w:p w14:paraId="72DB6EE4" w14:textId="77777777" w:rsidR="00CF5D3A" w:rsidRDefault="00CF5D3A" w:rsidP="00CF5D3A">
      <w:pPr>
        <w:jc w:val="both"/>
        <w:rPr>
          <w:rFonts w:cs="Times New Roman"/>
          <w:szCs w:val="28"/>
        </w:rPr>
      </w:pPr>
    </w:p>
    <w:p w14:paraId="2EBF8EDD" w14:textId="1D5811FA" w:rsidR="00564D7C" w:rsidRPr="00AC6CAA" w:rsidRDefault="00CF5D3A" w:rsidP="00CF5D3A">
      <w:pPr>
        <w:jc w:val="both"/>
        <w:rPr>
          <w:b/>
          <w:bCs/>
        </w:rPr>
      </w:pPr>
      <w:r w:rsidRPr="00270716">
        <w:rPr>
          <w:rFonts w:cs="Times New Roman"/>
          <w:b/>
          <w:bCs/>
          <w:szCs w:val="28"/>
        </w:rPr>
        <w:lastRenderedPageBreak/>
        <w:t xml:space="preserve">Тема 17. </w:t>
      </w:r>
      <w:r w:rsidR="00270716">
        <w:rPr>
          <w:rFonts w:cs="Times New Roman"/>
          <w:b/>
          <w:bCs/>
          <w:szCs w:val="28"/>
        </w:rPr>
        <w:t>«</w:t>
      </w:r>
      <w:r w:rsidRPr="00270716">
        <w:rPr>
          <w:b/>
          <w:bCs/>
        </w:rPr>
        <w:t>Внутренние вызовы и возможности развития России</w:t>
      </w:r>
      <w:r w:rsidR="00270716">
        <w:rPr>
          <w:b/>
          <w:bCs/>
        </w:rPr>
        <w:t>»</w:t>
      </w:r>
      <w:r w:rsidRPr="00270716">
        <w:rPr>
          <w:rFonts w:cs="Times New Roman"/>
          <w:b/>
          <w:bCs/>
          <w:szCs w:val="28"/>
        </w:rPr>
        <w:t xml:space="preserve"> </w:t>
      </w:r>
      <w:r w:rsidR="00AC6CAA" w:rsidRPr="00EF129E">
        <w:rPr>
          <w:b/>
          <w:bCs/>
        </w:rPr>
        <w:t>(2 час.)</w:t>
      </w:r>
    </w:p>
    <w:p w14:paraId="655A92C0" w14:textId="7E53A96D" w:rsidR="00CF5D3A" w:rsidRDefault="00CF5D3A" w:rsidP="00CF5D3A">
      <w:pPr>
        <w:pStyle w:val="a3"/>
        <w:numPr>
          <w:ilvl w:val="0"/>
          <w:numId w:val="3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Возможности и ограничения опережающего экономического развития России. Проблемы </w:t>
      </w:r>
      <w:r w:rsidR="00086A3C">
        <w:rPr>
          <w:rFonts w:cs="Times New Roman"/>
          <w:szCs w:val="28"/>
        </w:rPr>
        <w:t>темпов роста и диверсификации экономики</w:t>
      </w:r>
      <w:r w:rsidR="00270716">
        <w:rPr>
          <w:rFonts w:cs="Times New Roman"/>
          <w:szCs w:val="28"/>
        </w:rPr>
        <w:t>.</w:t>
      </w:r>
    </w:p>
    <w:p w14:paraId="2B0D2D0E" w14:textId="77777777" w:rsidR="00086A3C" w:rsidRDefault="00086A3C" w:rsidP="00CF5D3A">
      <w:pPr>
        <w:pStyle w:val="a3"/>
        <w:numPr>
          <w:ilvl w:val="0"/>
          <w:numId w:val="3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Демографические проблемы современной России и возможности их решения</w:t>
      </w:r>
    </w:p>
    <w:p w14:paraId="6B374F82" w14:textId="77777777" w:rsidR="00086A3C" w:rsidRDefault="00086A3C" w:rsidP="00CF5D3A">
      <w:pPr>
        <w:pStyle w:val="a3"/>
        <w:numPr>
          <w:ilvl w:val="0"/>
          <w:numId w:val="3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Экологические проблемы России и Самарской области и возможности их решения.</w:t>
      </w:r>
    </w:p>
    <w:p w14:paraId="37E5E49A" w14:textId="61CA365B" w:rsidR="00086A3C" w:rsidRDefault="00086A3C" w:rsidP="00CF5D3A">
      <w:pPr>
        <w:pStyle w:val="a3"/>
        <w:numPr>
          <w:ilvl w:val="0"/>
          <w:numId w:val="30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Проблемы социального неравенства в современной России и возможности и</w:t>
      </w:r>
      <w:r w:rsidR="00823948">
        <w:rPr>
          <w:rFonts w:cs="Times New Roman"/>
          <w:szCs w:val="28"/>
        </w:rPr>
        <w:t xml:space="preserve">х </w:t>
      </w:r>
      <w:r>
        <w:rPr>
          <w:rFonts w:cs="Times New Roman"/>
          <w:szCs w:val="28"/>
        </w:rPr>
        <w:t xml:space="preserve">решения  </w:t>
      </w:r>
    </w:p>
    <w:p w14:paraId="781AC447" w14:textId="77777777" w:rsidR="00823948" w:rsidRDefault="00823948" w:rsidP="00823948">
      <w:pPr>
        <w:jc w:val="both"/>
        <w:rPr>
          <w:rFonts w:cs="Times New Roman"/>
          <w:szCs w:val="28"/>
        </w:rPr>
      </w:pPr>
    </w:p>
    <w:p w14:paraId="4D5B9A21" w14:textId="0854CD79" w:rsidR="002D48C5" w:rsidRPr="00270716" w:rsidRDefault="00823948" w:rsidP="00823948">
      <w:pPr>
        <w:jc w:val="both"/>
        <w:rPr>
          <w:b/>
          <w:bCs/>
        </w:rPr>
      </w:pPr>
      <w:r w:rsidRPr="00270716">
        <w:rPr>
          <w:b/>
          <w:bCs/>
        </w:rPr>
        <w:t xml:space="preserve">Тема 18. </w:t>
      </w:r>
      <w:r w:rsidR="00270716">
        <w:rPr>
          <w:b/>
          <w:bCs/>
        </w:rPr>
        <w:t>«</w:t>
      </w:r>
      <w:r w:rsidRPr="00270716">
        <w:rPr>
          <w:b/>
          <w:bCs/>
        </w:rPr>
        <w:t>Ориентиры стратегического развития России</w:t>
      </w:r>
      <w:r w:rsidR="00270716">
        <w:rPr>
          <w:b/>
          <w:bCs/>
        </w:rPr>
        <w:t>»</w:t>
      </w:r>
      <w:r w:rsidR="005A03D3">
        <w:rPr>
          <w:b/>
          <w:bCs/>
        </w:rPr>
        <w:t xml:space="preserve"> </w:t>
      </w:r>
      <w:r w:rsidR="005A03D3" w:rsidRPr="00EF129E">
        <w:rPr>
          <w:b/>
          <w:bCs/>
        </w:rPr>
        <w:t>(2 час.)</w:t>
      </w:r>
    </w:p>
    <w:p w14:paraId="160EB9AD" w14:textId="1B8C4A8B" w:rsidR="00377714" w:rsidRPr="007C6E00" w:rsidRDefault="00377714" w:rsidP="007C6E00">
      <w:pPr>
        <w:pStyle w:val="a3"/>
        <w:numPr>
          <w:ilvl w:val="0"/>
          <w:numId w:val="32"/>
        </w:numPr>
        <w:spacing w:after="0"/>
        <w:jc w:val="both"/>
        <w:rPr>
          <w:rFonts w:cs="Times New Roman"/>
          <w:szCs w:val="28"/>
        </w:rPr>
      </w:pPr>
      <w:r w:rsidRPr="007C6E00">
        <w:rPr>
          <w:rFonts w:cs="Times New Roman"/>
          <w:szCs w:val="28"/>
        </w:rPr>
        <w:t>Национальные цели развития России на период до 2030 года</w:t>
      </w:r>
    </w:p>
    <w:p w14:paraId="4E563CCE" w14:textId="25C62691" w:rsidR="00DA4EB8" w:rsidRPr="007C6E00" w:rsidRDefault="00DA4EB8" w:rsidP="007C6E00">
      <w:pPr>
        <w:pStyle w:val="a3"/>
        <w:numPr>
          <w:ilvl w:val="0"/>
          <w:numId w:val="32"/>
        </w:numPr>
        <w:spacing w:after="0"/>
        <w:jc w:val="both"/>
        <w:rPr>
          <w:rFonts w:cs="Times New Roman"/>
          <w:szCs w:val="28"/>
        </w:rPr>
      </w:pPr>
      <w:r w:rsidRPr="007C6E00">
        <w:rPr>
          <w:rFonts w:cs="Times New Roman"/>
          <w:szCs w:val="28"/>
        </w:rPr>
        <w:t>Национальные проекты России как механизм достижения национальных целей развития</w:t>
      </w:r>
    </w:p>
    <w:p w14:paraId="74EE19E1" w14:textId="77777777" w:rsidR="00DA4EB8" w:rsidRPr="007C6E00" w:rsidRDefault="00DA4EB8" w:rsidP="007C6E00">
      <w:pPr>
        <w:pStyle w:val="a3"/>
        <w:numPr>
          <w:ilvl w:val="0"/>
          <w:numId w:val="32"/>
        </w:numPr>
        <w:spacing w:after="0"/>
        <w:jc w:val="both"/>
        <w:rPr>
          <w:rFonts w:cs="Times New Roman"/>
          <w:szCs w:val="28"/>
        </w:rPr>
      </w:pPr>
      <w:r w:rsidRPr="007C6E00">
        <w:rPr>
          <w:rFonts w:cs="Times New Roman"/>
          <w:szCs w:val="28"/>
        </w:rPr>
        <w:t>Система управления национальными проектами, количественные и качественные показатели их реализации.</w:t>
      </w:r>
    </w:p>
    <w:p w14:paraId="6527B52D" w14:textId="21C681DF" w:rsidR="00DA4EB8" w:rsidRPr="007C6E00" w:rsidRDefault="00DA4EB8" w:rsidP="007C6E00">
      <w:pPr>
        <w:pStyle w:val="a3"/>
        <w:numPr>
          <w:ilvl w:val="0"/>
          <w:numId w:val="32"/>
        </w:numPr>
        <w:spacing w:after="0"/>
        <w:jc w:val="both"/>
        <w:rPr>
          <w:rFonts w:cs="Times New Roman"/>
          <w:szCs w:val="28"/>
        </w:rPr>
      </w:pPr>
      <w:r w:rsidRPr="007C6E00">
        <w:rPr>
          <w:rFonts w:cs="Times New Roman"/>
          <w:szCs w:val="28"/>
        </w:rPr>
        <w:t xml:space="preserve">Реализация национальных проектов России на территории Самарской области. </w:t>
      </w:r>
    </w:p>
    <w:p w14:paraId="7A60137B" w14:textId="77777777" w:rsidR="002D48C5" w:rsidRDefault="002D48C5" w:rsidP="00823948">
      <w:pPr>
        <w:jc w:val="both"/>
        <w:rPr>
          <w:rFonts w:cs="Times New Roman"/>
          <w:szCs w:val="28"/>
        </w:rPr>
      </w:pPr>
    </w:p>
    <w:p w14:paraId="296902AA" w14:textId="3D0FEAB0" w:rsidR="00DA4EB8" w:rsidRPr="005A03D3" w:rsidRDefault="00DA4EB8" w:rsidP="00823948">
      <w:pPr>
        <w:jc w:val="both"/>
        <w:rPr>
          <w:b/>
          <w:bCs/>
        </w:rPr>
      </w:pPr>
      <w:r w:rsidRPr="00270716">
        <w:rPr>
          <w:rFonts w:cs="Times New Roman"/>
          <w:b/>
          <w:bCs/>
          <w:szCs w:val="28"/>
        </w:rPr>
        <w:t xml:space="preserve">Тема 19. </w:t>
      </w:r>
      <w:r w:rsidR="00270716">
        <w:rPr>
          <w:rFonts w:cs="Times New Roman"/>
          <w:b/>
          <w:bCs/>
          <w:szCs w:val="28"/>
        </w:rPr>
        <w:t>«</w:t>
      </w:r>
      <w:r w:rsidRPr="00270716">
        <w:rPr>
          <w:rFonts w:cs="Times New Roman"/>
          <w:b/>
          <w:bCs/>
          <w:szCs w:val="28"/>
        </w:rPr>
        <w:t xml:space="preserve">Образы будущего России и личностные </w:t>
      </w:r>
      <w:r w:rsidR="007C6E00" w:rsidRPr="00270716">
        <w:rPr>
          <w:rFonts w:cs="Times New Roman"/>
          <w:b/>
          <w:bCs/>
          <w:szCs w:val="28"/>
        </w:rPr>
        <w:t>траектории жизни граждан</w:t>
      </w:r>
      <w:r w:rsidR="00270716">
        <w:rPr>
          <w:rFonts w:cs="Times New Roman"/>
          <w:b/>
          <w:bCs/>
          <w:szCs w:val="28"/>
        </w:rPr>
        <w:t>»</w:t>
      </w:r>
      <w:r w:rsidR="005A03D3">
        <w:rPr>
          <w:rFonts w:cs="Times New Roman"/>
          <w:b/>
          <w:bCs/>
          <w:szCs w:val="28"/>
        </w:rPr>
        <w:t xml:space="preserve"> </w:t>
      </w:r>
      <w:r w:rsidR="005A03D3" w:rsidRPr="00EF129E">
        <w:rPr>
          <w:b/>
          <w:bCs/>
        </w:rPr>
        <w:t>(2 час.)</w:t>
      </w:r>
    </w:p>
    <w:p w14:paraId="7AD5EAE7" w14:textId="25812233" w:rsidR="007C6E00" w:rsidRDefault="007C6E00" w:rsidP="007C6E00">
      <w:pPr>
        <w:pStyle w:val="a3"/>
        <w:numPr>
          <w:ilvl w:val="0"/>
          <w:numId w:val="3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Оценка населением основных трендов развития страны – ретроспектива и современность</w:t>
      </w:r>
    </w:p>
    <w:p w14:paraId="1E65D9C3" w14:textId="78D5AEC9" w:rsidR="008B3A24" w:rsidRDefault="008B3A24" w:rsidP="007C6E00">
      <w:pPr>
        <w:pStyle w:val="a3"/>
        <w:numPr>
          <w:ilvl w:val="0"/>
          <w:numId w:val="3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Ожидания будущего и созидание будущего – почему прогнозы сбываются  </w:t>
      </w:r>
    </w:p>
    <w:p w14:paraId="58F8DFCF" w14:textId="59132CD6" w:rsidR="007C6E00" w:rsidRDefault="007C6E00" w:rsidP="007C6E00">
      <w:pPr>
        <w:pStyle w:val="a3"/>
        <w:numPr>
          <w:ilvl w:val="0"/>
          <w:numId w:val="3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Альтернативные модели будущего </w:t>
      </w:r>
      <w:r w:rsidR="008B3A24">
        <w:rPr>
          <w:rFonts w:cs="Times New Roman"/>
          <w:szCs w:val="28"/>
        </w:rPr>
        <w:t>в мировосприятии современной молодежи («Россия комфортная», «Россия великая», «Россия передовая», «Россия открытая», «Россия демократическая»)</w:t>
      </w:r>
    </w:p>
    <w:p w14:paraId="381EEE36" w14:textId="7E3C9088" w:rsidR="00466190" w:rsidRDefault="00466190" w:rsidP="007C6E00">
      <w:pPr>
        <w:pStyle w:val="a3"/>
        <w:numPr>
          <w:ilvl w:val="0"/>
          <w:numId w:val="3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Судьба страны в судьбе моей семьи.</w:t>
      </w:r>
    </w:p>
    <w:p w14:paraId="2FDAB029" w14:textId="1C6E8801" w:rsidR="00466190" w:rsidRDefault="00466190" w:rsidP="007C6E00">
      <w:pPr>
        <w:pStyle w:val="a3"/>
        <w:numPr>
          <w:ilvl w:val="0"/>
          <w:numId w:val="3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Моя профессия в контексте будущего страны. </w:t>
      </w:r>
    </w:p>
    <w:p w14:paraId="3F0D4672" w14:textId="77777777" w:rsidR="00466190" w:rsidRDefault="00466190" w:rsidP="00466190">
      <w:pPr>
        <w:jc w:val="both"/>
        <w:rPr>
          <w:rFonts w:cs="Times New Roman"/>
          <w:szCs w:val="28"/>
        </w:rPr>
      </w:pPr>
    </w:p>
    <w:p w14:paraId="78FE27BC" w14:textId="52590B36" w:rsidR="009D0269" w:rsidRPr="005A03D3" w:rsidRDefault="00466190" w:rsidP="009D0269">
      <w:pPr>
        <w:jc w:val="both"/>
        <w:rPr>
          <w:b/>
          <w:bCs/>
        </w:rPr>
      </w:pPr>
      <w:r w:rsidRPr="00270716">
        <w:rPr>
          <w:rFonts w:cs="Times New Roman"/>
          <w:b/>
          <w:bCs/>
          <w:szCs w:val="28"/>
        </w:rPr>
        <w:t xml:space="preserve">Тема 20. </w:t>
      </w:r>
      <w:r w:rsidR="00270716">
        <w:rPr>
          <w:rFonts w:cs="Times New Roman"/>
          <w:b/>
          <w:bCs/>
          <w:szCs w:val="28"/>
        </w:rPr>
        <w:t>«</w:t>
      </w:r>
      <w:r w:rsidRPr="00270716">
        <w:rPr>
          <w:b/>
          <w:bCs/>
        </w:rPr>
        <w:t>Россия – страна возможност</w:t>
      </w:r>
      <w:r w:rsidR="00E22320" w:rsidRPr="00270716">
        <w:rPr>
          <w:b/>
          <w:bCs/>
        </w:rPr>
        <w:t>ей!</w:t>
      </w:r>
      <w:r w:rsidR="00270716">
        <w:rPr>
          <w:b/>
          <w:bCs/>
        </w:rPr>
        <w:t>»</w:t>
      </w:r>
      <w:r w:rsidR="009D0269" w:rsidRPr="009D0269">
        <w:rPr>
          <w:b/>
          <w:bCs/>
        </w:rPr>
        <w:t xml:space="preserve"> </w:t>
      </w:r>
      <w:r w:rsidR="009D0269" w:rsidRPr="00EF129E">
        <w:rPr>
          <w:b/>
          <w:bCs/>
        </w:rPr>
        <w:t>(2 час.)</w:t>
      </w:r>
    </w:p>
    <w:p w14:paraId="7D0ED1B0" w14:textId="494760CA" w:rsidR="00466190" w:rsidRPr="00270716" w:rsidRDefault="00466190" w:rsidP="00270716">
      <w:pPr>
        <w:spacing w:after="0"/>
        <w:ind w:left="720" w:hanging="720"/>
        <w:rPr>
          <w:b/>
          <w:bCs/>
        </w:rPr>
      </w:pPr>
    </w:p>
    <w:p w14:paraId="43B0BCC7" w14:textId="6D283A44" w:rsidR="00466190" w:rsidRDefault="008B3A24" w:rsidP="008B3A24">
      <w:pPr>
        <w:pStyle w:val="a3"/>
        <w:numPr>
          <w:ilvl w:val="0"/>
          <w:numId w:val="3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Государственная политика поддержки молодежных </w:t>
      </w:r>
      <w:r w:rsidR="002F3E1C">
        <w:rPr>
          <w:rFonts w:cs="Times New Roman"/>
          <w:szCs w:val="28"/>
        </w:rPr>
        <w:t xml:space="preserve">проектов и гражданских </w:t>
      </w:r>
      <w:r>
        <w:rPr>
          <w:rFonts w:cs="Times New Roman"/>
          <w:szCs w:val="28"/>
        </w:rPr>
        <w:t>инициатив.</w:t>
      </w:r>
      <w:r w:rsidR="00E22320">
        <w:rPr>
          <w:rFonts w:cs="Times New Roman"/>
          <w:szCs w:val="28"/>
        </w:rPr>
        <w:t xml:space="preserve"> Росмолодежь.</w:t>
      </w:r>
    </w:p>
    <w:p w14:paraId="22AD2696" w14:textId="77777777" w:rsidR="008B3A24" w:rsidRDefault="008B3A24" w:rsidP="008B3A24">
      <w:pPr>
        <w:pStyle w:val="a3"/>
        <w:numPr>
          <w:ilvl w:val="0"/>
          <w:numId w:val="3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Социальные лестницы и социальные лифты – анализ историй жизненного успеха.</w:t>
      </w:r>
    </w:p>
    <w:p w14:paraId="35B22A13" w14:textId="18E33B78" w:rsidR="008B3A24" w:rsidRDefault="008B3A24" w:rsidP="008B3A24">
      <w:pPr>
        <w:pStyle w:val="a3"/>
        <w:numPr>
          <w:ilvl w:val="0"/>
          <w:numId w:val="3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Как создать успешный  </w:t>
      </w:r>
      <w:r w:rsidR="002F3E1C">
        <w:rPr>
          <w:rFonts w:cs="Times New Roman"/>
          <w:szCs w:val="28"/>
        </w:rPr>
        <w:t xml:space="preserve">профессиональный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start</w:t>
      </w:r>
      <w:r w:rsidRPr="008B3A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up</w:t>
      </w:r>
      <w:r w:rsidRPr="008B3A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разбор кейсов.</w:t>
      </w:r>
    </w:p>
    <w:p w14:paraId="7E468C64" w14:textId="2ABAD253" w:rsidR="008B3A24" w:rsidRDefault="002F3E1C" w:rsidP="008B3A24">
      <w:pPr>
        <w:pStyle w:val="a3"/>
        <w:numPr>
          <w:ilvl w:val="0"/>
          <w:numId w:val="3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Поколение </w:t>
      </w:r>
      <w:r>
        <w:rPr>
          <w:rFonts w:cs="Times New Roman"/>
          <w:szCs w:val="28"/>
          <w:lang w:val="en-US"/>
        </w:rPr>
        <w:t>Z</w:t>
      </w:r>
      <w:r w:rsidRPr="002F3E1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особенности становления и пути к успеху.</w:t>
      </w:r>
    </w:p>
    <w:p w14:paraId="588E6306" w14:textId="4952E2BA" w:rsidR="002F3E1C" w:rsidRDefault="002F3E1C" w:rsidP="008B3A24">
      <w:pPr>
        <w:pStyle w:val="a3"/>
        <w:numPr>
          <w:ilvl w:val="0"/>
          <w:numId w:val="3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Молодежные организации и движения в современной России. </w:t>
      </w:r>
    </w:p>
    <w:p w14:paraId="64AA3C0F" w14:textId="37DC8EB1" w:rsidR="002F3E1C" w:rsidRDefault="002F3E1C" w:rsidP="008B3A24">
      <w:pPr>
        <w:pStyle w:val="a3"/>
        <w:numPr>
          <w:ilvl w:val="0"/>
          <w:numId w:val="3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Молодежные форумы</w:t>
      </w:r>
      <w:r w:rsidR="00E22320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Волга»</w:t>
      </w:r>
      <w:r w:rsidR="00E22320">
        <w:rPr>
          <w:rFonts w:cs="Times New Roman"/>
          <w:szCs w:val="28"/>
        </w:rPr>
        <w:t>,</w:t>
      </w:r>
      <w:r w:rsidR="00270716">
        <w:rPr>
          <w:rFonts w:cs="Times New Roman"/>
          <w:szCs w:val="28"/>
        </w:rPr>
        <w:t xml:space="preserve"> «Машук» и др.)</w:t>
      </w:r>
    </w:p>
    <w:p w14:paraId="58A42EF7" w14:textId="77777777" w:rsidR="002F3E1C" w:rsidRPr="008B3A24" w:rsidRDefault="002F3E1C" w:rsidP="002F3E1C">
      <w:pPr>
        <w:pStyle w:val="a3"/>
        <w:jc w:val="both"/>
        <w:rPr>
          <w:rFonts w:cs="Times New Roman"/>
          <w:szCs w:val="28"/>
        </w:rPr>
      </w:pPr>
    </w:p>
    <w:p w14:paraId="52AEF15E" w14:textId="77777777" w:rsidR="00466190" w:rsidRDefault="00466190" w:rsidP="00466190">
      <w:pPr>
        <w:pStyle w:val="a3"/>
        <w:jc w:val="both"/>
        <w:rPr>
          <w:rFonts w:cs="Times New Roman"/>
          <w:szCs w:val="28"/>
        </w:rPr>
      </w:pPr>
    </w:p>
    <w:p w14:paraId="7DC6A72A" w14:textId="77777777" w:rsidR="00466190" w:rsidRPr="007C6E00" w:rsidRDefault="00466190" w:rsidP="00466190">
      <w:pPr>
        <w:pStyle w:val="a3"/>
        <w:jc w:val="both"/>
        <w:rPr>
          <w:rFonts w:cs="Times New Roman"/>
          <w:szCs w:val="28"/>
        </w:rPr>
      </w:pPr>
    </w:p>
    <w:p w14:paraId="1D1696DD" w14:textId="77777777" w:rsidR="00DA4EB8" w:rsidRDefault="00DA4EB8" w:rsidP="00823948">
      <w:pPr>
        <w:jc w:val="both"/>
        <w:rPr>
          <w:rFonts w:cs="Times New Roman"/>
          <w:szCs w:val="28"/>
        </w:rPr>
      </w:pPr>
    </w:p>
    <w:p w14:paraId="43985A3D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46CA9C85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65E3634B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5F65314D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482136E1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3D4342C2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5864F154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338B1016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78F4FD65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69AA10FD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3C5A9925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7AB1F51B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181516C1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7C16AD05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0CF8A0E4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3940F8E9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0C99D153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040005FE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0FF29487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6838BBCF" w14:textId="77777777" w:rsidR="005C65E9" w:rsidRDefault="005C65E9" w:rsidP="00823948">
      <w:pPr>
        <w:jc w:val="both"/>
        <w:rPr>
          <w:rFonts w:cs="Times New Roman"/>
          <w:szCs w:val="28"/>
        </w:rPr>
      </w:pPr>
    </w:p>
    <w:p w14:paraId="3A7B32BE" w14:textId="77777777" w:rsidR="005C65E9" w:rsidRDefault="005C65E9" w:rsidP="00823948">
      <w:pPr>
        <w:jc w:val="both"/>
        <w:rPr>
          <w:rFonts w:cs="Times New Roman"/>
          <w:szCs w:val="28"/>
        </w:rPr>
      </w:pPr>
    </w:p>
    <w:sectPr w:rsidR="005C65E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53A3A" w14:textId="77777777" w:rsidR="00410054" w:rsidRDefault="00410054" w:rsidP="00EF129E">
      <w:pPr>
        <w:spacing w:after="0" w:line="240" w:lineRule="auto"/>
      </w:pPr>
      <w:r>
        <w:separator/>
      </w:r>
    </w:p>
  </w:endnote>
  <w:endnote w:type="continuationSeparator" w:id="0">
    <w:p w14:paraId="0038A368" w14:textId="77777777" w:rsidR="00410054" w:rsidRDefault="00410054" w:rsidP="00EF1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7406096"/>
      <w:docPartObj>
        <w:docPartGallery w:val="Page Numbers (Bottom of Page)"/>
        <w:docPartUnique/>
      </w:docPartObj>
    </w:sdtPr>
    <w:sdtEndPr/>
    <w:sdtContent>
      <w:p w14:paraId="7098974F" w14:textId="718BE387" w:rsidR="006C288F" w:rsidRDefault="006C288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1BC">
          <w:rPr>
            <w:noProof/>
          </w:rPr>
          <w:t>4</w:t>
        </w:r>
        <w:r>
          <w:fldChar w:fldCharType="end"/>
        </w:r>
      </w:p>
    </w:sdtContent>
  </w:sdt>
  <w:p w14:paraId="35DEE3D0" w14:textId="77777777" w:rsidR="006C288F" w:rsidRDefault="006C288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40A78" w14:textId="77777777" w:rsidR="00410054" w:rsidRDefault="00410054" w:rsidP="00EF129E">
      <w:pPr>
        <w:spacing w:after="0" w:line="240" w:lineRule="auto"/>
      </w:pPr>
      <w:r>
        <w:separator/>
      </w:r>
    </w:p>
  </w:footnote>
  <w:footnote w:type="continuationSeparator" w:id="0">
    <w:p w14:paraId="5C628DAD" w14:textId="77777777" w:rsidR="00410054" w:rsidRDefault="00410054" w:rsidP="00EF1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6007"/>
    <w:multiLevelType w:val="hybridMultilevel"/>
    <w:tmpl w:val="4CE432CE"/>
    <w:lvl w:ilvl="0" w:tplc="5156DB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B61E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65E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A4A1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4298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22E7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84B5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8699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FAE4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03D5D"/>
    <w:multiLevelType w:val="hybridMultilevel"/>
    <w:tmpl w:val="A46EA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359E9"/>
    <w:multiLevelType w:val="hybridMultilevel"/>
    <w:tmpl w:val="EE1A1DCE"/>
    <w:lvl w:ilvl="0" w:tplc="B77472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885B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26DB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9E9D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CA8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54F7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427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4487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5400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313A3"/>
    <w:multiLevelType w:val="hybridMultilevel"/>
    <w:tmpl w:val="FDA44A1A"/>
    <w:lvl w:ilvl="0" w:tplc="43FC7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64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A4ED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82A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A1B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EAC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CB9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7EF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C8B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D04B6"/>
    <w:multiLevelType w:val="hybridMultilevel"/>
    <w:tmpl w:val="39C6BABC"/>
    <w:lvl w:ilvl="0" w:tplc="EB56CD0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57720"/>
    <w:multiLevelType w:val="hybridMultilevel"/>
    <w:tmpl w:val="599C4F9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D7C0F65"/>
    <w:multiLevelType w:val="hybridMultilevel"/>
    <w:tmpl w:val="ACDC0A9E"/>
    <w:lvl w:ilvl="0" w:tplc="B84A7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05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1A8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7C4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ED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A63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85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0CB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44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E6736ED"/>
    <w:multiLevelType w:val="hybridMultilevel"/>
    <w:tmpl w:val="BC2421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510499"/>
    <w:multiLevelType w:val="hybridMultilevel"/>
    <w:tmpl w:val="811A2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1851B0"/>
    <w:multiLevelType w:val="hybridMultilevel"/>
    <w:tmpl w:val="291EADC0"/>
    <w:lvl w:ilvl="0" w:tplc="098E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74EE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05F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4A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2E3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EAFC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40D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D81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06A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284965"/>
    <w:multiLevelType w:val="hybridMultilevel"/>
    <w:tmpl w:val="BA549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A012F"/>
    <w:multiLevelType w:val="hybridMultilevel"/>
    <w:tmpl w:val="55621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12FE6"/>
    <w:multiLevelType w:val="hybridMultilevel"/>
    <w:tmpl w:val="7B46D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E0073"/>
    <w:multiLevelType w:val="hybridMultilevel"/>
    <w:tmpl w:val="49083730"/>
    <w:lvl w:ilvl="0" w:tplc="D6088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714C6D"/>
    <w:multiLevelType w:val="hybridMultilevel"/>
    <w:tmpl w:val="D1E2749A"/>
    <w:lvl w:ilvl="0" w:tplc="447A55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249151E"/>
    <w:multiLevelType w:val="hybridMultilevel"/>
    <w:tmpl w:val="49140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33ABD"/>
    <w:multiLevelType w:val="hybridMultilevel"/>
    <w:tmpl w:val="B6C2B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B63F96"/>
    <w:multiLevelType w:val="hybridMultilevel"/>
    <w:tmpl w:val="7B46D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DD1BAA"/>
    <w:multiLevelType w:val="hybridMultilevel"/>
    <w:tmpl w:val="599C4F90"/>
    <w:lvl w:ilvl="0" w:tplc="0AD28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9B07623"/>
    <w:multiLevelType w:val="hybridMultilevel"/>
    <w:tmpl w:val="BB10CF96"/>
    <w:lvl w:ilvl="0" w:tplc="61D49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A62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66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2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02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C7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76E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1E7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BA0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A38734E"/>
    <w:multiLevelType w:val="hybridMultilevel"/>
    <w:tmpl w:val="7D185E78"/>
    <w:lvl w:ilvl="0" w:tplc="8BCED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B4CE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D260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CE9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A839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4211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5A2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8AAE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282E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824928"/>
    <w:multiLevelType w:val="hybridMultilevel"/>
    <w:tmpl w:val="A622D8C6"/>
    <w:lvl w:ilvl="0" w:tplc="A942E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A04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C25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F605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8A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02B6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744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08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B0D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F21A41"/>
    <w:multiLevelType w:val="hybridMultilevel"/>
    <w:tmpl w:val="73DAF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1344C6"/>
    <w:multiLevelType w:val="hybridMultilevel"/>
    <w:tmpl w:val="F4308BAC"/>
    <w:lvl w:ilvl="0" w:tplc="95544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6603B0A"/>
    <w:multiLevelType w:val="hybridMultilevel"/>
    <w:tmpl w:val="A8D8F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340E7A"/>
    <w:multiLevelType w:val="hybridMultilevel"/>
    <w:tmpl w:val="1B70F34C"/>
    <w:lvl w:ilvl="0" w:tplc="447A5518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6" w15:restartNumberingAfterBreak="0">
    <w:nsid w:val="41E52186"/>
    <w:multiLevelType w:val="hybridMultilevel"/>
    <w:tmpl w:val="AE9C090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A47CC7"/>
    <w:multiLevelType w:val="hybridMultilevel"/>
    <w:tmpl w:val="6E1C8C84"/>
    <w:lvl w:ilvl="0" w:tplc="C4BC190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56F7B"/>
    <w:multiLevelType w:val="hybridMultilevel"/>
    <w:tmpl w:val="10CCE8B6"/>
    <w:lvl w:ilvl="0" w:tplc="1108C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EC7C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B2E9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4ED3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1A9A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78B8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56D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B485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FAE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ED636A"/>
    <w:multiLevelType w:val="hybridMultilevel"/>
    <w:tmpl w:val="64DE200C"/>
    <w:lvl w:ilvl="0" w:tplc="AD726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C3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8E9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83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C85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49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4E0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A3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26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67D0F33"/>
    <w:multiLevelType w:val="hybridMultilevel"/>
    <w:tmpl w:val="E35A8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2611AB"/>
    <w:multiLevelType w:val="hybridMultilevel"/>
    <w:tmpl w:val="6038C24C"/>
    <w:lvl w:ilvl="0" w:tplc="0AD28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653360"/>
    <w:multiLevelType w:val="hybridMultilevel"/>
    <w:tmpl w:val="8FF8C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096B5F"/>
    <w:multiLevelType w:val="hybridMultilevel"/>
    <w:tmpl w:val="B7442CC0"/>
    <w:lvl w:ilvl="0" w:tplc="09A08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7443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BAF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9CAA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C7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5A99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0ADC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C694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F02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9E6D4C"/>
    <w:multiLevelType w:val="hybridMultilevel"/>
    <w:tmpl w:val="806E8B2A"/>
    <w:lvl w:ilvl="0" w:tplc="2C807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707C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F07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87E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C7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ACDC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7872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7282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D4F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730C00"/>
    <w:multiLevelType w:val="hybridMultilevel"/>
    <w:tmpl w:val="A950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934B8"/>
    <w:multiLevelType w:val="hybridMultilevel"/>
    <w:tmpl w:val="EB442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7F28FF"/>
    <w:multiLevelType w:val="hybridMultilevel"/>
    <w:tmpl w:val="141833BE"/>
    <w:lvl w:ilvl="0" w:tplc="86B09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E84D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520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4E92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B41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5AF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2077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A88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024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0"/>
  </w:num>
  <w:num w:numId="3">
    <w:abstractNumId w:val="23"/>
  </w:num>
  <w:num w:numId="4">
    <w:abstractNumId w:val="17"/>
  </w:num>
  <w:num w:numId="5">
    <w:abstractNumId w:val="7"/>
  </w:num>
  <w:num w:numId="6">
    <w:abstractNumId w:val="16"/>
  </w:num>
  <w:num w:numId="7">
    <w:abstractNumId w:val="25"/>
  </w:num>
  <w:num w:numId="8">
    <w:abstractNumId w:val="3"/>
  </w:num>
  <w:num w:numId="9">
    <w:abstractNumId w:val="35"/>
  </w:num>
  <w:num w:numId="10">
    <w:abstractNumId w:val="9"/>
  </w:num>
  <w:num w:numId="11">
    <w:abstractNumId w:val="2"/>
  </w:num>
  <w:num w:numId="12">
    <w:abstractNumId w:val="21"/>
  </w:num>
  <w:num w:numId="13">
    <w:abstractNumId w:val="13"/>
  </w:num>
  <w:num w:numId="14">
    <w:abstractNumId w:val="22"/>
  </w:num>
  <w:num w:numId="15">
    <w:abstractNumId w:val="4"/>
  </w:num>
  <w:num w:numId="16">
    <w:abstractNumId w:val="33"/>
  </w:num>
  <w:num w:numId="17">
    <w:abstractNumId w:val="19"/>
  </w:num>
  <w:num w:numId="18">
    <w:abstractNumId w:val="10"/>
  </w:num>
  <w:num w:numId="19">
    <w:abstractNumId w:val="28"/>
  </w:num>
  <w:num w:numId="20">
    <w:abstractNumId w:val="20"/>
  </w:num>
  <w:num w:numId="21">
    <w:abstractNumId w:val="0"/>
  </w:num>
  <w:num w:numId="22">
    <w:abstractNumId w:val="31"/>
  </w:num>
  <w:num w:numId="23">
    <w:abstractNumId w:val="29"/>
  </w:num>
  <w:num w:numId="24">
    <w:abstractNumId w:val="18"/>
  </w:num>
  <w:num w:numId="25">
    <w:abstractNumId w:val="6"/>
  </w:num>
  <w:num w:numId="26">
    <w:abstractNumId w:val="34"/>
  </w:num>
  <w:num w:numId="27">
    <w:abstractNumId w:val="15"/>
  </w:num>
  <w:num w:numId="28">
    <w:abstractNumId w:val="12"/>
  </w:num>
  <w:num w:numId="29">
    <w:abstractNumId w:val="27"/>
  </w:num>
  <w:num w:numId="30">
    <w:abstractNumId w:val="36"/>
  </w:num>
  <w:num w:numId="31">
    <w:abstractNumId w:val="5"/>
  </w:num>
  <w:num w:numId="32">
    <w:abstractNumId w:val="26"/>
  </w:num>
  <w:num w:numId="33">
    <w:abstractNumId w:val="8"/>
  </w:num>
  <w:num w:numId="34">
    <w:abstractNumId w:val="32"/>
  </w:num>
  <w:num w:numId="35">
    <w:abstractNumId w:val="11"/>
  </w:num>
  <w:num w:numId="36">
    <w:abstractNumId w:val="14"/>
  </w:num>
  <w:num w:numId="37">
    <w:abstractNumId w:val="37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774"/>
    <w:rsid w:val="0003373D"/>
    <w:rsid w:val="00067E03"/>
    <w:rsid w:val="00086A3C"/>
    <w:rsid w:val="000B172D"/>
    <w:rsid w:val="000D3E11"/>
    <w:rsid w:val="000E6DA8"/>
    <w:rsid w:val="001765FE"/>
    <w:rsid w:val="00214CAA"/>
    <w:rsid w:val="0022726E"/>
    <w:rsid w:val="00270716"/>
    <w:rsid w:val="00274556"/>
    <w:rsid w:val="00287DAF"/>
    <w:rsid w:val="002D48C5"/>
    <w:rsid w:val="002F3E1C"/>
    <w:rsid w:val="00377714"/>
    <w:rsid w:val="003F25C1"/>
    <w:rsid w:val="00410054"/>
    <w:rsid w:val="0043031B"/>
    <w:rsid w:val="004506CF"/>
    <w:rsid w:val="00466190"/>
    <w:rsid w:val="004B1A91"/>
    <w:rsid w:val="0054339E"/>
    <w:rsid w:val="005524F6"/>
    <w:rsid w:val="00564D7C"/>
    <w:rsid w:val="005A03D3"/>
    <w:rsid w:val="005A5145"/>
    <w:rsid w:val="005C3795"/>
    <w:rsid w:val="005C65E9"/>
    <w:rsid w:val="005F243B"/>
    <w:rsid w:val="0066755B"/>
    <w:rsid w:val="006B7345"/>
    <w:rsid w:val="006C288F"/>
    <w:rsid w:val="00797CEA"/>
    <w:rsid w:val="007C6E00"/>
    <w:rsid w:val="00815157"/>
    <w:rsid w:val="00823948"/>
    <w:rsid w:val="00846776"/>
    <w:rsid w:val="00883A80"/>
    <w:rsid w:val="008A7FF9"/>
    <w:rsid w:val="008B3A24"/>
    <w:rsid w:val="0093477B"/>
    <w:rsid w:val="00943017"/>
    <w:rsid w:val="009B1E33"/>
    <w:rsid w:val="009B5CD6"/>
    <w:rsid w:val="009D0269"/>
    <w:rsid w:val="00A3476F"/>
    <w:rsid w:val="00A45821"/>
    <w:rsid w:val="00A95EEA"/>
    <w:rsid w:val="00AC6CAA"/>
    <w:rsid w:val="00AE53CE"/>
    <w:rsid w:val="00B12E5F"/>
    <w:rsid w:val="00B1592E"/>
    <w:rsid w:val="00B32774"/>
    <w:rsid w:val="00BD4BE7"/>
    <w:rsid w:val="00BE2A94"/>
    <w:rsid w:val="00C00549"/>
    <w:rsid w:val="00CB6ACA"/>
    <w:rsid w:val="00CF0B7A"/>
    <w:rsid w:val="00CF5D3A"/>
    <w:rsid w:val="00CF7321"/>
    <w:rsid w:val="00D451BC"/>
    <w:rsid w:val="00D96103"/>
    <w:rsid w:val="00DA4EB8"/>
    <w:rsid w:val="00DD0B05"/>
    <w:rsid w:val="00E22320"/>
    <w:rsid w:val="00E23636"/>
    <w:rsid w:val="00E25FCC"/>
    <w:rsid w:val="00E46A2C"/>
    <w:rsid w:val="00E86387"/>
    <w:rsid w:val="00EA5339"/>
    <w:rsid w:val="00EC4696"/>
    <w:rsid w:val="00EE6E55"/>
    <w:rsid w:val="00EF129E"/>
    <w:rsid w:val="00F829F1"/>
    <w:rsid w:val="00F9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5F37"/>
  <w15:docId w15:val="{30485DAE-1CEE-4810-992F-0E030181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77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6E5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F1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129E"/>
  </w:style>
  <w:style w:type="paragraph" w:styleId="a7">
    <w:name w:val="footer"/>
    <w:basedOn w:val="a"/>
    <w:link w:val="a8"/>
    <w:uiPriority w:val="99"/>
    <w:unhideWhenUsed/>
    <w:rsid w:val="00EF1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1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2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6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6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7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7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0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2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1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0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5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4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9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4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5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6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9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0DEE6-581F-4AC0-A3B4-A0239AEC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Виктор Александрович</dc:creator>
  <cp:keywords/>
  <dc:description/>
  <cp:lastModifiedBy>Tanyushka</cp:lastModifiedBy>
  <cp:revision>5</cp:revision>
  <dcterms:created xsi:type="dcterms:W3CDTF">2023-08-22T06:56:00Z</dcterms:created>
  <dcterms:modified xsi:type="dcterms:W3CDTF">2024-09-04T05:31:00Z</dcterms:modified>
</cp:coreProperties>
</file>